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GUIA DE ESTUDIO TEMA 1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Tema 1:</w:t>
      </w:r>
      <w:r>
        <w:rPr>
          <w:rFonts w:cs="Arial" w:ascii="Arial" w:hAnsi="Arial"/>
          <w:sz w:val="24"/>
          <w:szCs w:val="24"/>
        </w:rPr>
        <w:t xml:space="preserve"> El empleo del ejercicio físico ejercicio físico en el procedimiento y particularidades del adulto mayor. Consolidación de capacidades físicas Rapidez.</w:t>
      </w:r>
    </w:p>
    <w:p>
      <w:pPr>
        <w:pStyle w:val="Normal"/>
        <w:spacing w:lineRule="auto" w:line="240" w:before="0" w:after="0"/>
        <w:ind w:left="42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Objetivo:</w:t>
      </w:r>
      <w:r>
        <w:rPr>
          <w:rFonts w:cs="Arial" w:ascii="Arial" w:hAnsi="Arial"/>
          <w:sz w:val="24"/>
          <w:szCs w:val="24"/>
        </w:rPr>
        <w:t xml:space="preserve"> 1- </w:t>
      </w:r>
      <w:r>
        <w:rPr>
          <w:rFonts w:cs="Arial" w:ascii="Arial" w:hAnsi="Arial"/>
          <w:b/>
          <w:sz w:val="24"/>
          <w:szCs w:val="24"/>
        </w:rPr>
        <w:t>-</w:t>
      </w:r>
      <w:r>
        <w:rPr>
          <w:rFonts w:cs="Arial" w:ascii="Arial" w:hAnsi="Arial"/>
          <w:sz w:val="24"/>
          <w:szCs w:val="24"/>
        </w:rPr>
        <w:t>Explicar las formas de empleo del ejercicio físico en el tratamiento del adulto mayor y los procedimientos terapéuticos para la atención diferenciada a las personas con enfermedades no trasmisibles</w:t>
      </w:r>
    </w:p>
    <w:p>
      <w:pPr>
        <w:pStyle w:val="Normal"/>
        <w:spacing w:lineRule="auto" w:line="240" w:before="0" w:after="0"/>
        <w:ind w:left="42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</w:t>
      </w:r>
      <w:r>
        <w:rPr>
          <w:rFonts w:cs="Arial" w:ascii="Arial" w:hAnsi="Arial"/>
          <w:sz w:val="24"/>
          <w:szCs w:val="24"/>
        </w:rPr>
        <w:t xml:space="preserve"> Aplicar a nivel productivo complejos de ejercicios de rapidez, teniendo en cuenta la carga física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Guía de estudio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Estudiante la siguiente secuencia de acciones te permitirán orientar tu estudio y vencer los objetivos propuestos.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s-ES_tradnl" w:eastAsia="es-ES"/>
        </w:rPr>
      </w:pPr>
      <w:r>
        <w:rPr>
          <w:rFonts w:cs="Arial" w:ascii="Arial" w:hAnsi="Arial"/>
          <w:b/>
          <w:sz w:val="24"/>
          <w:szCs w:val="24"/>
        </w:rPr>
        <w:t xml:space="preserve">1.- Lee la conferencia </w:t>
      </w:r>
      <w:r>
        <w:rPr>
          <w:rFonts w:cs="Arial" w:ascii="Arial" w:hAnsi="Arial"/>
          <w:b/>
          <w:sz w:val="24"/>
          <w:szCs w:val="24"/>
          <w:lang w:val="es-ES_tradnl" w:eastAsia="es-ES"/>
        </w:rPr>
        <w:t xml:space="preserve">PARTICULARIDADES DE LAS ACTIVIDADES FÍSICAS EN EL ADULTO MAYOR y responda 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s-ES_tradnl" w:eastAsia="es-ES"/>
        </w:rPr>
      </w:pPr>
      <w:r>
        <w:rPr>
          <w:rFonts w:cs="Arial" w:ascii="Arial" w:hAnsi="Arial"/>
          <w:b/>
          <w:sz w:val="24"/>
          <w:szCs w:val="24"/>
          <w:lang w:val="es-ES_tradnl" w:eastAsia="es-ES"/>
        </w:rPr>
        <w:t xml:space="preserve">1- Que es para usted el envejecimiento 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s-ES_tradnl" w:eastAsia="es-ES"/>
        </w:rPr>
      </w:pPr>
      <w:r>
        <w:rPr>
          <w:rFonts w:cs="Arial" w:ascii="Arial" w:hAnsi="Arial"/>
          <w:b/>
          <w:sz w:val="24"/>
          <w:szCs w:val="24"/>
          <w:lang w:val="es-ES_tradnl" w:eastAsia="es-ES"/>
        </w:rPr>
        <w:t>2- Diga algunas de las recomendaciones para el desarrollo de actividad física en el adulto mayor.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val="es-ES_tradnl"/>
        </w:rPr>
      </w:pPr>
      <w:r>
        <w:rPr>
          <w:rFonts w:cs="Arial" w:ascii="Arial" w:hAnsi="Arial"/>
          <w:b/>
          <w:sz w:val="24"/>
          <w:szCs w:val="24"/>
          <w:lang w:val="es-ES_tradnl"/>
        </w:rPr>
        <w:t>3-</w:t>
      </w:r>
      <w:r>
        <w:rPr>
          <w:rFonts w:cs="Arial" w:ascii="Arial" w:hAnsi="Arial"/>
          <w:b/>
          <w:sz w:val="24"/>
          <w:szCs w:val="24"/>
          <w:lang w:val="es-ES_tradnl"/>
        </w:rPr>
        <w:t>Lea el artículo La actividad física como elemento del de salud en la tercera edad. Razones y Beneficios que justifican su práctica. Responda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val="es-ES_tradnl"/>
        </w:rPr>
      </w:pPr>
      <w:r>
        <w:rPr>
          <w:rFonts w:cs="Arial" w:ascii="Arial" w:hAnsi="Arial"/>
          <w:b/>
          <w:sz w:val="24"/>
          <w:szCs w:val="24"/>
          <w:lang w:val="es-ES_tradnl"/>
        </w:rPr>
        <w:t>Que beneficios tiene la actividad física para la tercera edad?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  <w:lang w:val="es-ES_tradnl"/>
        </w:rPr>
        <w:t>4- Diga que es la rapidez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val="es-ES_tradnl"/>
        </w:rPr>
      </w:pPr>
      <w:r>
        <w:rPr>
          <w:rFonts w:cs="Arial" w:ascii="Arial" w:hAnsi="Arial"/>
          <w:b/>
          <w:sz w:val="24"/>
          <w:szCs w:val="24"/>
          <w:lang w:val="es-ES_tradnl"/>
        </w:rPr>
        <w:t xml:space="preserve">5-Mencione los tipos de rapidez que existen </w:t>
      </w:r>
    </w:p>
    <w:p>
      <w:pPr>
        <w:pStyle w:val="Normal"/>
        <w:ind w:right="-28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6</w:t>
      </w:r>
      <w:r>
        <w:rPr>
          <w:rFonts w:cs="Arial" w:ascii="Arial" w:hAnsi="Arial"/>
          <w:b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Responda el cuestionario que aparece en el Aula virtual de salud (AVS)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right="-285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Participa en el Foro EVALUATIVO “</w:t>
      </w:r>
    </w:p>
    <w:p>
      <w:pPr>
        <w:pStyle w:val="Normal"/>
        <w:ind w:right="-285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8-</w:t>
      </w:r>
      <w:r>
        <w:rPr>
          <w:rFonts w:cs="Arial" w:ascii="Arial" w:hAnsi="Arial"/>
          <w:b/>
          <w:sz w:val="24"/>
          <w:szCs w:val="24"/>
        </w:rPr>
        <w:t xml:space="preserve"> Realice la Tarea que aparece en el AVS  y súbala a la plataforma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lang w:val="es-ES"/>
        </w:rPr>
      </w:pPr>
      <w:r>
        <w:rPr/>
      </w:r>
    </w:p>
    <w:sectPr>
      <w:type w:val="nextPage"/>
      <w:pgSz w:w="11906" w:h="16838"/>
      <w:pgMar w:left="1276" w:right="1274" w:header="0" w:top="1276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40f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s-PR" w:eastAsia="es-PR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024c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9024c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es-PR" w:eastAsia="es-P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e40ff"/>
    <w:pPr>
      <w:spacing w:before="0" w:after="200"/>
      <w:ind w:left="720" w:hanging="0"/>
      <w:contextualSpacing/>
    </w:pPr>
    <w:rPr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Application>LibreOffice/6.4.2.2$Linux_X86_64 LibreOffice_project/40$Build-2</Application>
  <Pages>1</Pages>
  <Words>211</Words>
  <Characters>1103</Characters>
  <CharactersWithSpaces>1303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2023-04-21T11:22:00Z</dcterms:created>
  <dc:creator>Kamiri</dc:creator>
  <dc:description/>
  <dc:language>es-CU</dc:language>
  <cp:lastModifiedBy/>
  <dcterms:modified xsi:type="dcterms:W3CDTF">2023-06-12T14:37:31Z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