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6CA9" w14:textId="7D04F6DD" w:rsidR="00993141" w:rsidRPr="00841FBD" w:rsidRDefault="00FE0E84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001D673A">
          <v:rect id="Rectangle 5" o:spid="_x0000_s1026" style="position:absolute;left:0;text-align:left;margin-left:-3.6pt;margin-top:-32.8pt;width:667.75pt;height:101.8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" fillcolor="#b5d5a7" stroked="f" strokeweight=".5pt">
            <v:fill color2="#9cca86" rotate="t" colors="0 #b5d5a7;.5 #aace99;1 #9cca86" focus="100%" type="gradient">
              <o:fill v:ext="view" type="gradientUnscaled"/>
            </v:fill>
            <v:shadow on="t" color="black" opacity="18350f" offset="-5.40094mm,4.37361mm"/>
            <v:textbox style="mso-fit-shape-to-text:t">
              <w:txbxContent>
                <w:p w14:paraId="313C38C6" w14:textId="77777777" w:rsidR="00B8353C" w:rsidRPr="00B8353C" w:rsidRDefault="00B8353C" w:rsidP="00B8353C">
                  <w:pPr>
                    <w:jc w:val="center"/>
                    <w:rPr>
                      <w:sz w:val="56"/>
                      <w:szCs w:val="56"/>
                    </w:rPr>
                  </w:pPr>
                  <w:r w:rsidRPr="00B8353C">
                    <w:rPr>
                      <w:rFonts w:ascii="Arial" w:eastAsia="Times New Roman" w:hAnsi="Arial" w:cs="Arial"/>
                      <w:color w:val="203864"/>
                      <w:kern w:val="24"/>
                      <w:sz w:val="56"/>
                      <w:szCs w:val="56"/>
                    </w:rPr>
                    <w:t>Facultad de Ciencias Médicas Sagua la Grande</w:t>
                  </w:r>
                </w:p>
              </w:txbxContent>
            </v:textbox>
          </v:rect>
        </w:pict>
      </w:r>
    </w:p>
    <w:p w14:paraId="7DA30B83" w14:textId="2682A51C" w:rsidR="00993141" w:rsidRPr="004C4E0B" w:rsidRDefault="00993141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2FD8CEF" w14:textId="77777777" w:rsidR="00993141" w:rsidRPr="004C4E0B" w:rsidRDefault="00993141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4149FD8" w14:textId="77777777" w:rsidR="00993141" w:rsidRPr="004C4E0B" w:rsidRDefault="00993141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644CE0E" w14:textId="77777777" w:rsidR="00993141" w:rsidRPr="004C4E0B" w:rsidRDefault="00993141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7EBA1AD" w14:textId="4BF7D408" w:rsidR="00993141" w:rsidRPr="00841FBD" w:rsidRDefault="00993141" w:rsidP="00B83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1FBD">
        <w:rPr>
          <w:rFonts w:ascii="Arial" w:hAnsi="Arial" w:cs="Arial"/>
          <w:b/>
          <w:sz w:val="24"/>
          <w:szCs w:val="24"/>
        </w:rPr>
        <w:t>ASIGNATURA SEGURIDAD NACIONAL Y ASISTENCIA PRIMARIA</w:t>
      </w:r>
      <w:r w:rsidR="00CF3779">
        <w:rPr>
          <w:rFonts w:ascii="Arial" w:hAnsi="Arial" w:cs="Arial"/>
          <w:b/>
          <w:sz w:val="24"/>
          <w:szCs w:val="24"/>
        </w:rPr>
        <w:t xml:space="preserve"> PLAN E</w:t>
      </w:r>
    </w:p>
    <w:p w14:paraId="0132C5A8" w14:textId="2643D98E" w:rsidR="007733B9" w:rsidRPr="00841FBD" w:rsidRDefault="007733B9" w:rsidP="00B83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1FBD">
        <w:rPr>
          <w:rFonts w:ascii="Arial" w:hAnsi="Arial" w:cs="Arial"/>
          <w:b/>
          <w:sz w:val="24"/>
          <w:szCs w:val="24"/>
        </w:rPr>
        <w:t xml:space="preserve">PARA LA CARRERA DE </w:t>
      </w:r>
      <w:r w:rsidR="005A3441">
        <w:rPr>
          <w:rFonts w:ascii="Arial" w:hAnsi="Arial" w:cs="Arial"/>
          <w:b/>
          <w:sz w:val="24"/>
          <w:szCs w:val="24"/>
        </w:rPr>
        <w:t xml:space="preserve">LICENCIATURA EN </w:t>
      </w:r>
      <w:r w:rsidR="00295A4A">
        <w:rPr>
          <w:rFonts w:ascii="Arial" w:hAnsi="Arial" w:cs="Arial"/>
          <w:b/>
          <w:sz w:val="24"/>
          <w:szCs w:val="24"/>
        </w:rPr>
        <w:t>ENFERMERÍA</w:t>
      </w:r>
      <w:r w:rsidR="005A3441">
        <w:rPr>
          <w:rFonts w:ascii="Arial" w:hAnsi="Arial" w:cs="Arial"/>
          <w:b/>
          <w:sz w:val="24"/>
          <w:szCs w:val="24"/>
        </w:rPr>
        <w:t xml:space="preserve"> (CD)</w:t>
      </w:r>
      <w:r w:rsidR="00061169">
        <w:rPr>
          <w:rFonts w:ascii="Arial" w:hAnsi="Arial" w:cs="Arial"/>
          <w:b/>
          <w:sz w:val="24"/>
          <w:szCs w:val="24"/>
        </w:rPr>
        <w:t xml:space="preserve"> </w:t>
      </w:r>
      <w:r w:rsidR="00295A4A">
        <w:rPr>
          <w:rFonts w:ascii="Arial" w:hAnsi="Arial" w:cs="Arial"/>
          <w:b/>
          <w:sz w:val="24"/>
          <w:szCs w:val="24"/>
        </w:rPr>
        <w:t xml:space="preserve">2do </w:t>
      </w:r>
      <w:r w:rsidR="00C20A50" w:rsidRPr="00841FBD">
        <w:rPr>
          <w:rFonts w:ascii="Arial" w:hAnsi="Arial" w:cs="Arial"/>
          <w:b/>
          <w:sz w:val="24"/>
          <w:szCs w:val="24"/>
        </w:rPr>
        <w:t xml:space="preserve"> AÑ</w:t>
      </w:r>
      <w:r w:rsidRPr="00841FBD">
        <w:rPr>
          <w:rFonts w:ascii="Arial" w:hAnsi="Arial" w:cs="Arial"/>
          <w:b/>
          <w:sz w:val="24"/>
          <w:szCs w:val="24"/>
        </w:rPr>
        <w:t>O</w:t>
      </w:r>
    </w:p>
    <w:p w14:paraId="044D2A82" w14:textId="77777777" w:rsidR="00993141" w:rsidRPr="00841FBD" w:rsidRDefault="00993141" w:rsidP="00B835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45FC5" w14:textId="77777777" w:rsidR="00993141" w:rsidRPr="00841FBD" w:rsidRDefault="00993141" w:rsidP="00993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C0918" w14:textId="77777777" w:rsidR="00B8353C" w:rsidRPr="00841FBD" w:rsidRDefault="00B8353C" w:rsidP="00B8353C">
      <w:pPr>
        <w:tabs>
          <w:tab w:val="left" w:pos="4470"/>
        </w:tabs>
        <w:ind w:left="-709"/>
        <w:rPr>
          <w:rFonts w:ascii="Arial" w:hAnsi="Arial" w:cs="Arial"/>
          <w:b/>
          <w:sz w:val="24"/>
          <w:szCs w:val="24"/>
          <w:lang w:val="es-ES_tradnl"/>
        </w:rPr>
      </w:pPr>
      <w:r w:rsidRPr="00841FBD">
        <w:rPr>
          <w:rFonts w:ascii="Arial" w:hAnsi="Arial" w:cs="Arial"/>
          <w:b/>
          <w:sz w:val="24"/>
          <w:szCs w:val="24"/>
          <w:lang w:val="es-ES_tradnl"/>
        </w:rPr>
        <w:t>Objetivos Generales de la Asignatura:</w:t>
      </w:r>
      <w:r w:rsidRPr="00841FBD">
        <w:rPr>
          <w:rFonts w:ascii="Arial" w:hAnsi="Arial" w:cs="Arial"/>
          <w:b/>
          <w:sz w:val="24"/>
          <w:szCs w:val="24"/>
          <w:lang w:val="es-ES_tradnl"/>
        </w:rPr>
        <w:tab/>
      </w:r>
    </w:p>
    <w:p w14:paraId="6EC5B588" w14:textId="13FDDFBA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>Asumir la Seguridad Nacional como objetivo fundamental para salvaguardar la integridad de la nación, su identidad, soberanía e independencia ante la política del enemigo, en especial de los gobiernos hegemónicos de los Estados Unidos.</w:t>
      </w:r>
    </w:p>
    <w:p w14:paraId="31D21E1D" w14:textId="77777777" w:rsidR="00B8353C" w:rsidRPr="00920F7E" w:rsidRDefault="00B8353C" w:rsidP="00B8353C">
      <w:pPr>
        <w:pStyle w:val="Prrafodelista"/>
        <w:tabs>
          <w:tab w:val="left" w:pos="4470"/>
        </w:tabs>
        <w:ind w:left="-709"/>
        <w:jc w:val="both"/>
        <w:rPr>
          <w:rFonts w:ascii="Arial" w:hAnsi="Arial" w:cs="Arial"/>
        </w:rPr>
      </w:pPr>
    </w:p>
    <w:p w14:paraId="64DA142D" w14:textId="77777777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>Estimular el análisis y razonamiento lógico a través de la vinculación de los conocimientos teóricos y prácticos, que le permitan actuar con responsabilidad, abnegación, tenacidad y valentía en situaciones excepcionales y de desastres.</w:t>
      </w:r>
    </w:p>
    <w:p w14:paraId="1D44F3CB" w14:textId="77777777" w:rsidR="00B8353C" w:rsidRPr="00D10C23" w:rsidRDefault="00B8353C" w:rsidP="00B8353C">
      <w:pPr>
        <w:pStyle w:val="Prrafodelista"/>
        <w:ind w:left="-709"/>
        <w:rPr>
          <w:rFonts w:ascii="Arial" w:hAnsi="Arial" w:cs="Arial"/>
        </w:rPr>
      </w:pPr>
    </w:p>
    <w:p w14:paraId="7949665E" w14:textId="77777777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 xml:space="preserve">Evaluar las distintas políticas aplicadas por los gobiernos de los Estados Unidos hacia Cuba y argumentar las posiciones asumidas por la revolución cubana ante la creciente agresividad imperialista, en un mundo caracterizado por la unipolaridad y la globalización neoliberal. </w:t>
      </w:r>
    </w:p>
    <w:p w14:paraId="0FE92A20" w14:textId="77777777" w:rsidR="00B8353C" w:rsidRPr="00D10C23" w:rsidRDefault="00B8353C" w:rsidP="00B8353C">
      <w:pPr>
        <w:pStyle w:val="Prrafodelista"/>
        <w:ind w:left="-709"/>
        <w:rPr>
          <w:rFonts w:ascii="Arial" w:hAnsi="Arial" w:cs="Arial"/>
        </w:rPr>
      </w:pPr>
    </w:p>
    <w:p w14:paraId="7F01B868" w14:textId="0D7C8C75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>Organizar las medidas de aseguramiento médico en la Asistencia Primaria en situaciones excepcionales y de desastres.</w:t>
      </w:r>
    </w:p>
    <w:p w14:paraId="000C6320" w14:textId="77777777" w:rsidR="00B8353C" w:rsidRPr="00D10C23" w:rsidRDefault="00B8353C" w:rsidP="00B8353C">
      <w:pPr>
        <w:pStyle w:val="Prrafodelista"/>
        <w:ind w:left="-709"/>
        <w:rPr>
          <w:rFonts w:ascii="Arial" w:hAnsi="Arial" w:cs="Arial"/>
        </w:rPr>
      </w:pPr>
    </w:p>
    <w:p w14:paraId="7643611E" w14:textId="77777777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 xml:space="preserve">Prestar la Asistencia Primaria en el foco de destrucción y/o contaminación, para salvar el mayor número de vidas </w:t>
      </w:r>
      <w:r w:rsidRPr="00D10C23">
        <w:rPr>
          <w:rFonts w:ascii="Arial" w:hAnsi="Arial" w:cs="Arial"/>
        </w:rPr>
        <w:t>con el mínimo de secuelas físicas y psíquicas.</w:t>
      </w:r>
    </w:p>
    <w:p w14:paraId="11F1B955" w14:textId="77777777" w:rsidR="00B8353C" w:rsidRPr="00D10C23" w:rsidRDefault="00B8353C" w:rsidP="00B8353C">
      <w:pPr>
        <w:pStyle w:val="Prrafodelista"/>
        <w:ind w:left="-709"/>
        <w:rPr>
          <w:rFonts w:ascii="Arial" w:hAnsi="Arial" w:cs="Arial"/>
        </w:rPr>
      </w:pPr>
    </w:p>
    <w:p w14:paraId="015FB5B1" w14:textId="77777777" w:rsidR="00B8353C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>Aplicar medidas higiénico-sanitarias, profilácticas y antiepidémicas en situaciones excepcionales y de desastres.</w:t>
      </w:r>
    </w:p>
    <w:p w14:paraId="4FCA0989" w14:textId="77777777" w:rsidR="00B8353C" w:rsidRPr="00D10C23" w:rsidRDefault="00B8353C" w:rsidP="00B8353C">
      <w:pPr>
        <w:pStyle w:val="Prrafodelista"/>
        <w:ind w:left="-709"/>
        <w:rPr>
          <w:rFonts w:ascii="Arial" w:hAnsi="Arial" w:cs="Arial"/>
        </w:rPr>
      </w:pPr>
    </w:p>
    <w:p w14:paraId="14DCBC7E" w14:textId="77777777" w:rsidR="00B8353C" w:rsidRPr="00841FBD" w:rsidRDefault="00B8353C" w:rsidP="00B8353C">
      <w:pPr>
        <w:pStyle w:val="Prrafodelista"/>
        <w:numPr>
          <w:ilvl w:val="0"/>
          <w:numId w:val="58"/>
        </w:numPr>
        <w:tabs>
          <w:tab w:val="left" w:pos="4470"/>
        </w:tabs>
        <w:ind w:left="-709"/>
        <w:jc w:val="both"/>
        <w:rPr>
          <w:rFonts w:ascii="Arial" w:hAnsi="Arial" w:cs="Arial"/>
        </w:rPr>
      </w:pPr>
      <w:r w:rsidRPr="00841FBD">
        <w:rPr>
          <w:rFonts w:ascii="Arial" w:hAnsi="Arial" w:cs="Arial"/>
        </w:rPr>
        <w:t>Ejercer funciones relacionadas con la Asistencia Primaria, Seguridad  Nacional,  Defensa Civil y reducción del riesgo de desastres que le permitan actuar como brigadistas sanitarios (sanitarios) en situaciones excepcionales y de desastres, como estudiantes y profesionales de la salud.</w:t>
      </w:r>
    </w:p>
    <w:p w14:paraId="7337E60B" w14:textId="77777777" w:rsidR="00B8353C" w:rsidRDefault="00B8353C" w:rsidP="00B8353C">
      <w:pPr>
        <w:tabs>
          <w:tab w:val="left" w:pos="4470"/>
        </w:tabs>
        <w:ind w:left="-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BAD84A" w14:textId="77777777" w:rsidR="00993141" w:rsidRPr="00841FBD" w:rsidRDefault="00993141" w:rsidP="00B8353C">
      <w:pPr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14:paraId="630872E9" w14:textId="77777777" w:rsidR="00993141" w:rsidRPr="00841FBD" w:rsidRDefault="00993141" w:rsidP="00B8353C">
      <w:pPr>
        <w:tabs>
          <w:tab w:val="center" w:pos="6718"/>
        </w:tabs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63DEA751" w14:textId="1B3383DA" w:rsidR="0020510E" w:rsidRPr="00061169" w:rsidRDefault="005A3441" w:rsidP="00061169">
      <w:pPr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527C69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tbl>
      <w:tblPr>
        <w:tblpPr w:leftFromText="141" w:rightFromText="141" w:vertAnchor="text" w:horzAnchor="margin" w:tblpXSpec="center" w:tblpY="599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559"/>
        <w:gridCol w:w="850"/>
        <w:gridCol w:w="1134"/>
        <w:gridCol w:w="1418"/>
        <w:gridCol w:w="1417"/>
        <w:gridCol w:w="1134"/>
        <w:gridCol w:w="851"/>
      </w:tblGrid>
      <w:tr w:rsidR="007C22EF" w:rsidRPr="00841FBD" w14:paraId="1FB1B002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6FC5B91F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Relación de Temas</w:t>
            </w:r>
          </w:p>
        </w:tc>
        <w:tc>
          <w:tcPr>
            <w:tcW w:w="1559" w:type="dxa"/>
            <w:vAlign w:val="center"/>
          </w:tcPr>
          <w:p w14:paraId="0F5BCD48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Conferencia</w:t>
            </w:r>
          </w:p>
        </w:tc>
        <w:tc>
          <w:tcPr>
            <w:tcW w:w="850" w:type="dxa"/>
          </w:tcPr>
          <w:p w14:paraId="4FDEEFBD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Clase Taller</w:t>
            </w:r>
          </w:p>
        </w:tc>
        <w:tc>
          <w:tcPr>
            <w:tcW w:w="1134" w:type="dxa"/>
            <w:vAlign w:val="center"/>
          </w:tcPr>
          <w:p w14:paraId="36A0026C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Clase Práctica</w:t>
            </w:r>
          </w:p>
        </w:tc>
        <w:tc>
          <w:tcPr>
            <w:tcW w:w="1418" w:type="dxa"/>
            <w:vAlign w:val="center"/>
          </w:tcPr>
          <w:p w14:paraId="3389BE21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Seminario</w:t>
            </w:r>
          </w:p>
        </w:tc>
        <w:tc>
          <w:tcPr>
            <w:tcW w:w="1417" w:type="dxa"/>
            <w:vAlign w:val="center"/>
          </w:tcPr>
          <w:p w14:paraId="464FCA1C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Clase Encuentro</w:t>
            </w:r>
          </w:p>
        </w:tc>
        <w:tc>
          <w:tcPr>
            <w:tcW w:w="1134" w:type="dxa"/>
          </w:tcPr>
          <w:p w14:paraId="7E097101" w14:textId="77777777" w:rsidR="007C22EF" w:rsidRPr="00841FBD" w:rsidRDefault="00BB27F3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Examen Final</w:t>
            </w:r>
          </w:p>
        </w:tc>
        <w:tc>
          <w:tcPr>
            <w:tcW w:w="851" w:type="dxa"/>
            <w:vAlign w:val="center"/>
          </w:tcPr>
          <w:p w14:paraId="4B413597" w14:textId="77777777" w:rsidR="007C22EF" w:rsidRPr="00841FBD" w:rsidRDefault="007C22EF" w:rsidP="00D572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</w:tr>
      <w:tr w:rsidR="00C0092B" w:rsidRPr="00841FBD" w14:paraId="2FCC640D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7EBA0182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Seguridad Nacional</w:t>
            </w:r>
          </w:p>
        </w:tc>
        <w:tc>
          <w:tcPr>
            <w:tcW w:w="1559" w:type="dxa"/>
            <w:vAlign w:val="center"/>
          </w:tcPr>
          <w:p w14:paraId="40D8CEB0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  <w:r w:rsidR="00FF0041" w:rsidRPr="00841FBD">
              <w:rPr>
                <w:rFonts w:ascii="Arial" w:hAnsi="Arial" w:cs="Arial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850" w:type="dxa"/>
            <w:vAlign w:val="center"/>
          </w:tcPr>
          <w:p w14:paraId="587E1685" w14:textId="77777777" w:rsidR="00C0092B" w:rsidRPr="00841FBD" w:rsidRDefault="00FF0041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1134" w:type="dxa"/>
            <w:vAlign w:val="center"/>
          </w:tcPr>
          <w:p w14:paraId="7832CB53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FAF1547" w14:textId="77777777" w:rsidR="00C0092B" w:rsidRPr="00841FBD" w:rsidRDefault="00C0092B" w:rsidP="0088543D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0AD034D0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7086D83E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022A3B6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BEF20DC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32</w:t>
            </w:r>
          </w:p>
        </w:tc>
      </w:tr>
      <w:tr w:rsidR="00C0092B" w:rsidRPr="00841FBD" w14:paraId="1D126DA8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4F271D90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Organización de los Servicios de Salud</w:t>
            </w:r>
          </w:p>
        </w:tc>
        <w:tc>
          <w:tcPr>
            <w:tcW w:w="1559" w:type="dxa"/>
            <w:vAlign w:val="center"/>
          </w:tcPr>
          <w:p w14:paraId="2AA60B29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850" w:type="dxa"/>
            <w:vAlign w:val="center"/>
          </w:tcPr>
          <w:p w14:paraId="3F06E24F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624D64E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E3E2D80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264660F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17" w:type="dxa"/>
            <w:vAlign w:val="center"/>
          </w:tcPr>
          <w:p w14:paraId="20AC3022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8BF444C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CABD713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766C7F9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</w:p>
        </w:tc>
      </w:tr>
      <w:tr w:rsidR="00C0092B" w:rsidRPr="00841FBD" w14:paraId="7EEC9A75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67058378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Asistencia Primaria</w:t>
            </w:r>
          </w:p>
        </w:tc>
        <w:tc>
          <w:tcPr>
            <w:tcW w:w="1559" w:type="dxa"/>
            <w:vAlign w:val="center"/>
          </w:tcPr>
          <w:p w14:paraId="599190B2" w14:textId="77777777" w:rsidR="00C0092B" w:rsidRPr="00841FBD" w:rsidRDefault="00C0092B" w:rsidP="0088543D">
            <w:pPr>
              <w:tabs>
                <w:tab w:val="left" w:pos="570"/>
                <w:tab w:val="center" w:pos="7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850" w:type="dxa"/>
            <w:vAlign w:val="center"/>
          </w:tcPr>
          <w:p w14:paraId="4068F167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501D61C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1418" w:type="dxa"/>
            <w:vAlign w:val="center"/>
          </w:tcPr>
          <w:p w14:paraId="027FB3E9" w14:textId="77777777" w:rsidR="00C0092B" w:rsidRPr="00841FBD" w:rsidRDefault="00C0092B" w:rsidP="0088543D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7825ACE9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58675A7C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00730EC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18</w:t>
            </w:r>
          </w:p>
        </w:tc>
      </w:tr>
      <w:tr w:rsidR="00C0092B" w:rsidRPr="00841FBD" w14:paraId="162F0C6C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55EE7AB5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Higiene y Epidemiología</w:t>
            </w:r>
          </w:p>
        </w:tc>
        <w:tc>
          <w:tcPr>
            <w:tcW w:w="1559" w:type="dxa"/>
            <w:vAlign w:val="center"/>
          </w:tcPr>
          <w:p w14:paraId="38E64380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850" w:type="dxa"/>
            <w:vAlign w:val="center"/>
          </w:tcPr>
          <w:p w14:paraId="74B865DB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61287306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7D19FBE" w14:textId="77777777" w:rsidR="00C0092B" w:rsidRPr="00841FBD" w:rsidRDefault="00C0092B" w:rsidP="0088543D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6FEA31CF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685C0B9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43F29AF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</w:p>
        </w:tc>
      </w:tr>
      <w:tr w:rsidR="00C0092B" w:rsidRPr="00841FBD" w14:paraId="62D8D35E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25FC49A7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Examen Final</w:t>
            </w:r>
          </w:p>
        </w:tc>
        <w:tc>
          <w:tcPr>
            <w:tcW w:w="1559" w:type="dxa"/>
            <w:vAlign w:val="center"/>
          </w:tcPr>
          <w:p w14:paraId="5AA24AE8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F208BD0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EA062C2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9F98F29" w14:textId="77777777" w:rsidR="00C0092B" w:rsidRPr="00841FBD" w:rsidRDefault="00C0092B" w:rsidP="0088543D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14:paraId="65F5D3D6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2CC9E92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851" w:type="dxa"/>
            <w:vAlign w:val="center"/>
          </w:tcPr>
          <w:p w14:paraId="1EEC1B1C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</w:tr>
      <w:tr w:rsidR="00C0092B" w:rsidRPr="00841FBD" w14:paraId="40D894B9" w14:textId="77777777" w:rsidTr="00061169">
        <w:trPr>
          <w:trHeight w:val="567"/>
        </w:trPr>
        <w:tc>
          <w:tcPr>
            <w:tcW w:w="5104" w:type="dxa"/>
            <w:vAlign w:val="center"/>
          </w:tcPr>
          <w:p w14:paraId="3331A0F4" w14:textId="77777777" w:rsidR="00C0092B" w:rsidRPr="00841FBD" w:rsidRDefault="00C0092B" w:rsidP="00D10C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559" w:type="dxa"/>
            <w:vAlign w:val="center"/>
          </w:tcPr>
          <w:p w14:paraId="11F88863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22</w:t>
            </w:r>
          </w:p>
        </w:tc>
        <w:tc>
          <w:tcPr>
            <w:tcW w:w="850" w:type="dxa"/>
            <w:vAlign w:val="center"/>
          </w:tcPr>
          <w:p w14:paraId="0694E5FB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1134" w:type="dxa"/>
            <w:vAlign w:val="center"/>
          </w:tcPr>
          <w:p w14:paraId="19478183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1418" w:type="dxa"/>
            <w:vAlign w:val="center"/>
          </w:tcPr>
          <w:p w14:paraId="67404253" w14:textId="77777777" w:rsidR="00C0092B" w:rsidRPr="00841FBD" w:rsidRDefault="00C0092B" w:rsidP="0088543D">
            <w:pPr>
              <w:spacing w:after="0" w:line="240" w:lineRule="auto"/>
              <w:ind w:left="215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417" w:type="dxa"/>
            <w:vAlign w:val="center"/>
          </w:tcPr>
          <w:p w14:paraId="273D4BC9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75912B7E" w14:textId="77777777" w:rsidR="00C0092B" w:rsidRPr="00841FBD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41F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851" w:type="dxa"/>
            <w:vAlign w:val="center"/>
          </w:tcPr>
          <w:p w14:paraId="5D3E79EE" w14:textId="77777777" w:rsidR="00C0092B" w:rsidRPr="00407267" w:rsidRDefault="00C0092B" w:rsidP="00885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0726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68</w:t>
            </w:r>
          </w:p>
        </w:tc>
      </w:tr>
    </w:tbl>
    <w:p w14:paraId="4FCE6150" w14:textId="22FDF0E9" w:rsidR="00417191" w:rsidRPr="00841FBD" w:rsidRDefault="00417191" w:rsidP="0020510E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41FBD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3B780750" w14:textId="77777777" w:rsidR="00417191" w:rsidRPr="00841FBD" w:rsidRDefault="00417191" w:rsidP="0020510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6BD6C52" w14:textId="77777777" w:rsidR="007C22EF" w:rsidRPr="00841FBD" w:rsidRDefault="007C22EF" w:rsidP="007C22EF">
      <w:pPr>
        <w:tabs>
          <w:tab w:val="left" w:pos="44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41FBD">
        <w:rPr>
          <w:rFonts w:ascii="Arial" w:hAnsi="Arial" w:cs="Arial"/>
          <w:sz w:val="24"/>
          <w:szCs w:val="24"/>
          <w:lang w:val="es-ES_tradnl"/>
        </w:rPr>
        <w:tab/>
      </w:r>
    </w:p>
    <w:p w14:paraId="2BF13A9D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6062750C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3C31294C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450A1D94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301D8FDB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79249D45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0CB262AB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328004AD" w14:textId="77777777" w:rsidR="00CA007E" w:rsidRPr="00841FBD" w:rsidRDefault="00CA007E" w:rsidP="007C22EF">
      <w:pPr>
        <w:tabs>
          <w:tab w:val="left" w:pos="4470"/>
        </w:tabs>
        <w:rPr>
          <w:rFonts w:ascii="Arial" w:hAnsi="Arial" w:cs="Arial"/>
          <w:b/>
          <w:sz w:val="24"/>
          <w:szCs w:val="24"/>
          <w:lang w:val="es-ES_tradnl"/>
        </w:rPr>
      </w:pPr>
    </w:p>
    <w:p w14:paraId="2067A59F" w14:textId="77777777" w:rsidR="005E47D1" w:rsidRPr="008862D0" w:rsidRDefault="005E47D1" w:rsidP="005E47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62D0">
        <w:rPr>
          <w:rFonts w:ascii="Arial" w:hAnsi="Arial" w:cs="Arial"/>
          <w:b/>
          <w:sz w:val="24"/>
          <w:szCs w:val="24"/>
        </w:rPr>
        <w:t>SISTEMA DE EVALUACION.</w:t>
      </w:r>
    </w:p>
    <w:p w14:paraId="43498CB1" w14:textId="77777777" w:rsidR="005E47D1" w:rsidRPr="008862D0" w:rsidRDefault="005E47D1" w:rsidP="005E47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A74A86" w14:textId="77777777" w:rsidR="005E47D1" w:rsidRPr="008862D0" w:rsidRDefault="005E47D1" w:rsidP="005E4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2D0">
        <w:rPr>
          <w:rFonts w:ascii="Arial" w:hAnsi="Arial" w:cs="Arial"/>
          <w:sz w:val="24"/>
          <w:szCs w:val="24"/>
        </w:rPr>
        <w:t>El sistema estará integrado por:</w:t>
      </w:r>
    </w:p>
    <w:p w14:paraId="67E2E9EB" w14:textId="77777777" w:rsidR="005E47D1" w:rsidRPr="008862D0" w:rsidRDefault="005E47D1" w:rsidP="005E47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4C44D" w14:textId="77777777" w:rsidR="005E47D1" w:rsidRPr="0095240F" w:rsidRDefault="005E47D1" w:rsidP="005E47D1">
      <w:pPr>
        <w:pStyle w:val="Prrafodelista"/>
        <w:numPr>
          <w:ilvl w:val="0"/>
          <w:numId w:val="64"/>
        </w:numPr>
        <w:contextualSpacing/>
        <w:jc w:val="both"/>
        <w:rPr>
          <w:rFonts w:ascii="Arial" w:hAnsi="Arial" w:cs="Arial"/>
        </w:rPr>
      </w:pPr>
      <w:r w:rsidRPr="008862D0">
        <w:rPr>
          <w:rFonts w:ascii="Arial" w:hAnsi="Arial" w:cs="Arial"/>
          <w:b/>
        </w:rPr>
        <w:t>Evaluación educativa</w:t>
      </w:r>
      <w:r w:rsidRPr="008862D0">
        <w:rPr>
          <w:rFonts w:ascii="Arial" w:hAnsi="Arial" w:cs="Arial"/>
        </w:rPr>
        <w:t xml:space="preserve">: Se conforma con la observación pedagógica y valoración cualitativa que incluye disciplina, asistencia, puntualidad, porte y aspecto, participación en las actividades de educación político </w:t>
      </w:r>
      <w:r>
        <w:rPr>
          <w:rFonts w:ascii="Arial" w:hAnsi="Arial" w:cs="Arial"/>
        </w:rPr>
        <w:t xml:space="preserve">– </w:t>
      </w:r>
      <w:r w:rsidRPr="008862D0">
        <w:rPr>
          <w:rFonts w:ascii="Arial" w:hAnsi="Arial" w:cs="Arial"/>
        </w:rPr>
        <w:t>ideológica y patriótico militar e internacionalista.</w:t>
      </w:r>
      <w:r>
        <w:rPr>
          <w:rFonts w:ascii="Arial" w:hAnsi="Arial" w:cs="Arial"/>
        </w:rPr>
        <w:t xml:space="preserve"> </w:t>
      </w:r>
      <w:r w:rsidRPr="008862D0">
        <w:rPr>
          <w:rFonts w:ascii="Arial" w:hAnsi="Arial" w:cs="Arial"/>
        </w:rPr>
        <w:t xml:space="preserve">Puede ser 5, 4, 3 y 2 puntos y es emitido por el profesor guía previo análisis con el resto de los profesores que imparten clases al grupo y sus dirigentes estudiantiles, dicho resultado debe estar avalado por el </w:t>
      </w:r>
      <w:r w:rsidRPr="0095240F">
        <w:rPr>
          <w:rFonts w:ascii="Arial" w:hAnsi="Arial" w:cs="Arial"/>
        </w:rPr>
        <w:t xml:space="preserve">registro </w:t>
      </w:r>
      <w:r>
        <w:rPr>
          <w:rFonts w:ascii="Arial" w:hAnsi="Arial" w:cs="Arial"/>
        </w:rPr>
        <w:t>de asistencia y evaluación.</w:t>
      </w:r>
    </w:p>
    <w:p w14:paraId="0E5B6EFB" w14:textId="77777777" w:rsidR="005E47D1" w:rsidRPr="0095240F" w:rsidRDefault="005E47D1" w:rsidP="005E47D1">
      <w:pPr>
        <w:pStyle w:val="Prrafodelista"/>
        <w:ind w:left="360"/>
        <w:jc w:val="both"/>
        <w:rPr>
          <w:rFonts w:ascii="Arial" w:hAnsi="Arial" w:cs="Arial"/>
        </w:rPr>
      </w:pPr>
      <w:r w:rsidRPr="0095240F">
        <w:rPr>
          <w:rFonts w:ascii="Arial" w:hAnsi="Arial" w:cs="Arial"/>
        </w:rPr>
        <w:t>.</w:t>
      </w:r>
    </w:p>
    <w:p w14:paraId="64BD3EB7" w14:textId="77777777" w:rsidR="005E47D1" w:rsidRPr="0095240F" w:rsidRDefault="005E47D1" w:rsidP="005E47D1">
      <w:pPr>
        <w:pStyle w:val="Prrafodelista"/>
        <w:numPr>
          <w:ilvl w:val="0"/>
          <w:numId w:val="64"/>
        </w:numPr>
        <w:contextualSpacing/>
        <w:jc w:val="both"/>
        <w:rPr>
          <w:rFonts w:ascii="Arial" w:hAnsi="Arial" w:cs="Arial"/>
        </w:rPr>
      </w:pPr>
      <w:r w:rsidRPr="009C37D3">
        <w:rPr>
          <w:rFonts w:ascii="Arial" w:hAnsi="Arial" w:cs="Arial"/>
          <w:b/>
        </w:rPr>
        <w:t>Evaluación frecuente y parcial</w:t>
      </w:r>
      <w:r w:rsidRPr="0095240F">
        <w:rPr>
          <w:rFonts w:ascii="Arial" w:hAnsi="Arial" w:cs="Arial"/>
        </w:rPr>
        <w:t>: Dada por las evaluaciones que se realizan mediante preguntas de control y los resultados de las</w:t>
      </w:r>
      <w:r>
        <w:rPr>
          <w:rFonts w:ascii="Arial" w:hAnsi="Arial" w:cs="Arial"/>
        </w:rPr>
        <w:t xml:space="preserve"> clases taller</w:t>
      </w:r>
      <w:r w:rsidRPr="0095240F">
        <w:rPr>
          <w:rFonts w:ascii="Arial" w:hAnsi="Arial" w:cs="Arial"/>
        </w:rPr>
        <w:t xml:space="preserve">, seminarios </w:t>
      </w:r>
      <w:r>
        <w:rPr>
          <w:rFonts w:ascii="Arial" w:hAnsi="Arial" w:cs="Arial"/>
        </w:rPr>
        <w:t>clases práctica</w:t>
      </w:r>
      <w:r w:rsidRPr="0095240F">
        <w:rPr>
          <w:rFonts w:ascii="Arial" w:hAnsi="Arial" w:cs="Arial"/>
        </w:rPr>
        <w:t>, trabajo extraclase y encuentro comprobatorio, haciendo énfasis en la autoevaluación, pudiendo ser 5, 4,3 y 2</w:t>
      </w:r>
    </w:p>
    <w:p w14:paraId="4B1BE0C6" w14:textId="77777777" w:rsidR="005E47D1" w:rsidRDefault="005E47D1" w:rsidP="005E47D1">
      <w:pPr>
        <w:pStyle w:val="Prrafodelista"/>
        <w:ind w:left="360"/>
        <w:jc w:val="both"/>
        <w:rPr>
          <w:rFonts w:ascii="Arial" w:hAnsi="Arial" w:cs="Arial"/>
        </w:rPr>
      </w:pPr>
      <w:r w:rsidRPr="0095240F">
        <w:rPr>
          <w:rFonts w:ascii="Arial" w:hAnsi="Arial" w:cs="Arial"/>
        </w:rPr>
        <w:t>.</w:t>
      </w:r>
    </w:p>
    <w:p w14:paraId="04449037" w14:textId="4BA5EC7D" w:rsidR="00430A29" w:rsidRDefault="005E47D1" w:rsidP="00430A29">
      <w:pPr>
        <w:pStyle w:val="Prrafodelista"/>
        <w:numPr>
          <w:ilvl w:val="0"/>
          <w:numId w:val="64"/>
        </w:numPr>
        <w:jc w:val="both"/>
        <w:rPr>
          <w:rFonts w:ascii="Arial" w:hAnsi="Arial" w:cs="Arial"/>
        </w:rPr>
      </w:pPr>
      <w:r w:rsidRPr="00430A29">
        <w:rPr>
          <w:rFonts w:ascii="Arial" w:hAnsi="Arial" w:cs="Arial"/>
          <w:b/>
        </w:rPr>
        <w:t>Evaluación final (examen final teórico práctico</w:t>
      </w:r>
      <w:r w:rsidRPr="00430A29">
        <w:rPr>
          <w:rFonts w:ascii="Arial" w:hAnsi="Arial" w:cs="Arial"/>
        </w:rPr>
        <w:t xml:space="preserve">): </w:t>
      </w:r>
      <w:r w:rsidR="00430A29" w:rsidRPr="006B10E0">
        <w:rPr>
          <w:rFonts w:ascii="Arial" w:hAnsi="Arial" w:cs="Arial"/>
        </w:rPr>
        <w:t xml:space="preserve">Se desarrollará ante un tribunal, con una boleta compuesta por tres preguntas, una de Seguridad Nacional, </w:t>
      </w:r>
      <w:r w:rsidR="00430A29">
        <w:rPr>
          <w:rFonts w:ascii="Arial" w:hAnsi="Arial" w:cs="Arial"/>
        </w:rPr>
        <w:t>otra</w:t>
      </w:r>
      <w:r w:rsidR="00430A29" w:rsidRPr="006B10E0">
        <w:rPr>
          <w:rFonts w:ascii="Arial" w:hAnsi="Arial" w:cs="Arial"/>
        </w:rPr>
        <w:t xml:space="preserve"> de Asistencia Primaria</w:t>
      </w:r>
      <w:r w:rsidR="00430A29">
        <w:rPr>
          <w:rFonts w:ascii="Arial" w:hAnsi="Arial" w:cs="Arial"/>
        </w:rPr>
        <w:t xml:space="preserve"> y la tercera</w:t>
      </w:r>
      <w:r w:rsidR="00430A29" w:rsidRPr="006B10E0">
        <w:rPr>
          <w:rFonts w:ascii="Arial" w:hAnsi="Arial" w:cs="Arial"/>
        </w:rPr>
        <w:t xml:space="preserve"> de OSS o Higiene, donde demuestren los conocimie</w:t>
      </w:r>
      <w:r w:rsidR="00430A29">
        <w:rPr>
          <w:rFonts w:ascii="Arial" w:hAnsi="Arial" w:cs="Arial"/>
        </w:rPr>
        <w:t>ntos y habilidades adquirido</w:t>
      </w:r>
      <w:r w:rsidR="00430A29" w:rsidRPr="006B10E0">
        <w:rPr>
          <w:rFonts w:ascii="Arial" w:hAnsi="Arial" w:cs="Arial"/>
        </w:rPr>
        <w:t>s,</w:t>
      </w:r>
    </w:p>
    <w:p w14:paraId="376E4BDB" w14:textId="77777777" w:rsidR="005B429A" w:rsidRDefault="005B429A" w:rsidP="005B429A">
      <w:pPr>
        <w:pStyle w:val="Prrafodelista"/>
        <w:ind w:left="360"/>
        <w:jc w:val="both"/>
        <w:rPr>
          <w:rFonts w:ascii="Arial" w:hAnsi="Arial" w:cs="Arial"/>
        </w:rPr>
      </w:pPr>
    </w:p>
    <w:p w14:paraId="494FD08F" w14:textId="77777777" w:rsidR="005E47D1" w:rsidRPr="005B429A" w:rsidRDefault="005E47D1" w:rsidP="005B429A">
      <w:pPr>
        <w:pStyle w:val="Prrafodelista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5B429A">
        <w:rPr>
          <w:rFonts w:ascii="Arial" w:hAnsi="Arial" w:cs="Arial"/>
          <w:b/>
        </w:rPr>
        <w:t>Calificación final</w:t>
      </w:r>
      <w:r w:rsidRPr="005B429A">
        <w:rPr>
          <w:rFonts w:ascii="Arial" w:hAnsi="Arial" w:cs="Arial"/>
        </w:rPr>
        <w:t>: Conformada por los resultados de:</w:t>
      </w:r>
    </w:p>
    <w:p w14:paraId="1600C775" w14:textId="77777777" w:rsidR="005E47D1" w:rsidRPr="00841FBD" w:rsidRDefault="005E47D1" w:rsidP="005E47D1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r w:rsidRPr="00841FBD">
        <w:rPr>
          <w:rFonts w:ascii="Arial" w:hAnsi="Arial" w:cs="Arial"/>
        </w:rPr>
        <w:t>Evaluación educativa.</w:t>
      </w:r>
    </w:p>
    <w:p w14:paraId="36F08E40" w14:textId="77777777" w:rsidR="005E47D1" w:rsidRPr="00841FBD" w:rsidRDefault="005E47D1" w:rsidP="005E47D1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r w:rsidRPr="00841FBD">
        <w:rPr>
          <w:rFonts w:ascii="Arial" w:hAnsi="Arial" w:cs="Arial"/>
        </w:rPr>
        <w:t>Evaluación</w:t>
      </w:r>
      <w:r>
        <w:rPr>
          <w:rFonts w:ascii="Arial" w:hAnsi="Arial" w:cs="Arial"/>
        </w:rPr>
        <w:t xml:space="preserve"> frecuente</w:t>
      </w:r>
      <w:r w:rsidRPr="00841FBD">
        <w:rPr>
          <w:rFonts w:ascii="Arial" w:hAnsi="Arial" w:cs="Arial"/>
        </w:rPr>
        <w:t xml:space="preserve"> y parcial. </w:t>
      </w:r>
    </w:p>
    <w:p w14:paraId="458DF050" w14:textId="77777777" w:rsidR="005E47D1" w:rsidRDefault="005E47D1" w:rsidP="005E47D1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0C3CC1">
        <w:rPr>
          <w:rFonts w:ascii="Arial" w:hAnsi="Arial" w:cs="Arial"/>
        </w:rPr>
        <w:t xml:space="preserve">Evaluación final </w:t>
      </w:r>
    </w:p>
    <w:p w14:paraId="2ED8D162" w14:textId="77777777" w:rsidR="005B429A" w:rsidRDefault="005B429A" w:rsidP="005B429A">
      <w:pPr>
        <w:tabs>
          <w:tab w:val="left" w:pos="360"/>
        </w:tabs>
        <w:jc w:val="both"/>
        <w:rPr>
          <w:rFonts w:ascii="Arial" w:eastAsia="Arial" w:hAnsi="Arial" w:cs="Arial"/>
          <w:sz w:val="24"/>
          <w:szCs w:val="24"/>
        </w:rPr>
      </w:pPr>
    </w:p>
    <w:p w14:paraId="58C924E9" w14:textId="25184341" w:rsidR="005B429A" w:rsidRPr="005B429A" w:rsidRDefault="005B429A" w:rsidP="005B429A">
      <w:pPr>
        <w:tabs>
          <w:tab w:val="left" w:pos="360"/>
        </w:tabs>
        <w:jc w:val="both"/>
        <w:rPr>
          <w:rFonts w:ascii="Arial" w:eastAsia="Arial" w:hAnsi="Arial" w:cs="Arial"/>
          <w:sz w:val="24"/>
          <w:szCs w:val="24"/>
        </w:rPr>
      </w:pPr>
      <w:r w:rsidRPr="005B429A">
        <w:rPr>
          <w:rFonts w:ascii="Arial" w:eastAsia="Arial" w:hAnsi="Arial" w:cs="Arial"/>
          <w:sz w:val="24"/>
          <w:szCs w:val="24"/>
        </w:rPr>
        <w:t>En todas las actividades evaluativas escritas se aplica la Instrucción No.1/09 del Ministerio de Educación Superior, relacionada con el descuento ortográfico y de redacción.</w:t>
      </w:r>
    </w:p>
    <w:p w14:paraId="7148F657" w14:textId="3799D7CF" w:rsidR="005E47D1" w:rsidRPr="00841FBD" w:rsidRDefault="005E47D1" w:rsidP="005E47D1">
      <w:pPr>
        <w:tabs>
          <w:tab w:val="left" w:pos="360"/>
        </w:tabs>
        <w:jc w:val="both"/>
        <w:rPr>
          <w:rFonts w:ascii="Arial" w:eastAsia="Arial" w:hAnsi="Arial" w:cs="Arial"/>
          <w:sz w:val="24"/>
          <w:szCs w:val="24"/>
        </w:rPr>
      </w:pPr>
    </w:p>
    <w:p w14:paraId="171F5A2C" w14:textId="77777777" w:rsidR="005E47D1" w:rsidRPr="00841FBD" w:rsidRDefault="005E47D1" w:rsidP="005E47D1">
      <w:pPr>
        <w:tabs>
          <w:tab w:val="left" w:pos="4908"/>
          <w:tab w:val="left" w:pos="6348"/>
          <w:tab w:val="left" w:pos="7668"/>
        </w:tabs>
        <w:ind w:right="226"/>
        <w:jc w:val="both"/>
        <w:rPr>
          <w:rFonts w:ascii="Arial" w:hAnsi="Arial" w:cs="Arial"/>
          <w:b/>
          <w:snapToGrid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Bibliografía </w:t>
      </w:r>
    </w:p>
    <w:p w14:paraId="28D3197C" w14:textId="77777777" w:rsidR="005E47D1" w:rsidRPr="00841FBD" w:rsidRDefault="005E47D1" w:rsidP="005E47D1">
      <w:pPr>
        <w:tabs>
          <w:tab w:val="left" w:pos="360"/>
          <w:tab w:val="left" w:pos="4908"/>
          <w:tab w:val="left" w:pos="6348"/>
          <w:tab w:val="left" w:pos="7668"/>
        </w:tabs>
        <w:ind w:right="226"/>
        <w:jc w:val="both"/>
        <w:rPr>
          <w:rFonts w:ascii="Arial" w:eastAsia="Arial" w:hAnsi="Arial" w:cs="Arial"/>
          <w:sz w:val="24"/>
          <w:szCs w:val="24"/>
        </w:rPr>
      </w:pPr>
      <w:r w:rsidRPr="00841FBD">
        <w:rPr>
          <w:rFonts w:ascii="Arial" w:eastAsia="Arial" w:hAnsi="Arial" w:cs="Arial"/>
          <w:b/>
          <w:sz w:val="24"/>
          <w:szCs w:val="24"/>
        </w:rPr>
        <w:t>Básica:</w:t>
      </w:r>
    </w:p>
    <w:p w14:paraId="4585792C" w14:textId="77777777" w:rsidR="005E47D1" w:rsidRPr="00841FBD" w:rsidRDefault="005E47D1" w:rsidP="005E47D1">
      <w:pPr>
        <w:pStyle w:val="Prrafodelista"/>
        <w:numPr>
          <w:ilvl w:val="0"/>
          <w:numId w:val="49"/>
        </w:numPr>
        <w:ind w:right="226"/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lastRenderedPageBreak/>
        <w:t xml:space="preserve">Constitución de la República de Cuba, ANPP, </w:t>
      </w:r>
      <w:r>
        <w:rPr>
          <w:rFonts w:ascii="Arial" w:eastAsia="Arial" w:hAnsi="Arial" w:cs="Arial"/>
        </w:rPr>
        <w:t>abril</w:t>
      </w:r>
      <w:r w:rsidRPr="00841FBD">
        <w:rPr>
          <w:rFonts w:ascii="Arial" w:eastAsia="Arial" w:hAnsi="Arial" w:cs="Arial"/>
        </w:rPr>
        <w:t xml:space="preserve"> 2019.</w:t>
      </w:r>
    </w:p>
    <w:p w14:paraId="2C865FA2" w14:textId="77777777" w:rsidR="005E47D1" w:rsidRPr="00841FBD" w:rsidRDefault="005E47D1" w:rsidP="005E47D1">
      <w:pPr>
        <w:pStyle w:val="Prrafodelista"/>
        <w:numPr>
          <w:ilvl w:val="0"/>
          <w:numId w:val="49"/>
        </w:numPr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t>Seguridad Nacional y Defensa Nacional para los estudiantes de la Educación Superior. Texto para el curso básico. Colectivo de autores. Editorial Félix Varela. La Habana. 2013.</w:t>
      </w:r>
    </w:p>
    <w:p w14:paraId="3A0F8ABD" w14:textId="77777777" w:rsidR="005E47D1" w:rsidRPr="00841FBD" w:rsidRDefault="005E47D1" w:rsidP="005E47D1">
      <w:pPr>
        <w:pStyle w:val="Prrafodelista"/>
        <w:numPr>
          <w:ilvl w:val="0"/>
          <w:numId w:val="49"/>
        </w:numPr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t>Manual interactivo de SN del Isdi. 2017.</w:t>
      </w:r>
    </w:p>
    <w:p w14:paraId="014A5A0B" w14:textId="77777777" w:rsidR="005E47D1" w:rsidRPr="00841FBD" w:rsidRDefault="005E47D1" w:rsidP="005E47D1">
      <w:pPr>
        <w:pStyle w:val="Prrafodelista"/>
        <w:numPr>
          <w:ilvl w:val="0"/>
          <w:numId w:val="49"/>
        </w:numPr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t>Libro de texto Preparación para la Defensa. Colectivo de Autores. Tomo I. Edit. C. Médicas, 2008.</w:t>
      </w:r>
    </w:p>
    <w:p w14:paraId="1C6D0242" w14:textId="77777777" w:rsidR="005E47D1" w:rsidRPr="00841FBD" w:rsidRDefault="005E47D1" w:rsidP="005E47D1">
      <w:pPr>
        <w:pStyle w:val="Prrafodelista"/>
        <w:numPr>
          <w:ilvl w:val="0"/>
          <w:numId w:val="49"/>
        </w:numPr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t>Libro de texto Preparación para la Defensa. Colectivo de Autores. Tomo II. Edit. C. Médicas, 2002.</w:t>
      </w:r>
    </w:p>
    <w:p w14:paraId="1CFC628A" w14:textId="77777777" w:rsidR="005E47D1" w:rsidRPr="00841FBD" w:rsidRDefault="005E47D1" w:rsidP="005E47D1">
      <w:pPr>
        <w:pStyle w:val="Prrafodelista"/>
        <w:numPr>
          <w:ilvl w:val="0"/>
          <w:numId w:val="49"/>
        </w:numPr>
        <w:jc w:val="both"/>
        <w:rPr>
          <w:rFonts w:ascii="Arial" w:eastAsia="Arial" w:hAnsi="Arial" w:cs="Arial"/>
        </w:rPr>
      </w:pPr>
      <w:r w:rsidRPr="00841FBD">
        <w:rPr>
          <w:rFonts w:ascii="Arial" w:eastAsia="Arial" w:hAnsi="Arial" w:cs="Arial"/>
        </w:rPr>
        <w:t>Resolución No 486 del Ministro de Salud Pública.</w:t>
      </w:r>
      <w:r>
        <w:rPr>
          <w:rFonts w:ascii="Arial" w:eastAsia="Arial" w:hAnsi="Arial" w:cs="Arial"/>
        </w:rPr>
        <w:t xml:space="preserve"> </w:t>
      </w:r>
      <w:r w:rsidRPr="00841FBD">
        <w:rPr>
          <w:rFonts w:ascii="Arial" w:eastAsia="Arial" w:hAnsi="Arial" w:cs="Arial"/>
        </w:rPr>
        <w:t>Doctrina de Tratamiento y Evacuación para la Guerra de todo el pueblo. La Habana, diciembre 2019.</w:t>
      </w:r>
    </w:p>
    <w:p w14:paraId="195D0ED5" w14:textId="77777777" w:rsidR="005E47D1" w:rsidRPr="00841FBD" w:rsidRDefault="005E47D1" w:rsidP="005E47D1">
      <w:pPr>
        <w:spacing w:after="0" w:line="240" w:lineRule="auto"/>
        <w:ind w:right="226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20EB02C" w14:textId="77777777" w:rsidR="005E47D1" w:rsidRPr="00841FBD" w:rsidRDefault="005E47D1" w:rsidP="005E47D1">
      <w:pPr>
        <w:ind w:right="226"/>
        <w:rPr>
          <w:rFonts w:ascii="Arial" w:eastAsia="Arial" w:hAnsi="Arial" w:cs="Arial"/>
          <w:b/>
          <w:sz w:val="24"/>
          <w:szCs w:val="24"/>
        </w:rPr>
      </w:pPr>
      <w:r w:rsidRPr="00841FBD">
        <w:rPr>
          <w:rFonts w:ascii="Arial" w:eastAsia="Arial" w:hAnsi="Arial" w:cs="Arial"/>
          <w:b/>
          <w:sz w:val="24"/>
          <w:szCs w:val="24"/>
        </w:rPr>
        <w:t>Complementaria:</w:t>
      </w:r>
    </w:p>
    <w:p w14:paraId="28895F51" w14:textId="15D8B26C" w:rsidR="005E47D1" w:rsidRPr="00841FBD" w:rsidRDefault="005E47D1" w:rsidP="005E47D1">
      <w:pPr>
        <w:pStyle w:val="Prrafodelista"/>
        <w:numPr>
          <w:ilvl w:val="0"/>
          <w:numId w:val="52"/>
        </w:numPr>
        <w:ind w:right="226"/>
        <w:jc w:val="both"/>
        <w:rPr>
          <w:rFonts w:ascii="Arial" w:hAnsi="Arial" w:cs="Arial"/>
          <w:bCs/>
        </w:rPr>
      </w:pPr>
      <w:r w:rsidRPr="00841FBD">
        <w:rPr>
          <w:rFonts w:ascii="Arial" w:hAnsi="Arial" w:cs="Arial"/>
          <w:bCs/>
        </w:rPr>
        <w:t>Proyecto de Directiva No. 1 del Presidente del CDN para la Reducción del Rie</w:t>
      </w:r>
      <w:r w:rsidR="002605CE">
        <w:rPr>
          <w:rFonts w:ascii="Arial" w:hAnsi="Arial" w:cs="Arial"/>
          <w:bCs/>
        </w:rPr>
        <w:t>s</w:t>
      </w:r>
      <w:r w:rsidRPr="00841FBD">
        <w:rPr>
          <w:rFonts w:ascii="Arial" w:hAnsi="Arial" w:cs="Arial"/>
          <w:bCs/>
        </w:rPr>
        <w:t>go de Desastres, 2018.</w:t>
      </w:r>
    </w:p>
    <w:p w14:paraId="391A61A8" w14:textId="77777777" w:rsidR="005E47D1" w:rsidRPr="00841FBD" w:rsidRDefault="005E47D1" w:rsidP="005E47D1">
      <w:pPr>
        <w:pStyle w:val="Prrafodelista"/>
        <w:numPr>
          <w:ilvl w:val="0"/>
          <w:numId w:val="52"/>
        </w:numPr>
        <w:ind w:right="226"/>
        <w:jc w:val="both"/>
        <w:rPr>
          <w:rFonts w:ascii="Arial" w:hAnsi="Arial" w:cs="Arial"/>
          <w:bCs/>
        </w:rPr>
      </w:pPr>
      <w:r w:rsidRPr="00841FBD">
        <w:rPr>
          <w:rFonts w:ascii="Arial" w:hAnsi="Arial" w:cs="Arial"/>
        </w:rPr>
        <w:t>Ley No. 75 de la Defensa Nacional y documentos complementarios, Minfar 1994.</w:t>
      </w:r>
    </w:p>
    <w:p w14:paraId="44214734" w14:textId="77777777" w:rsidR="005E47D1" w:rsidRPr="00841FBD" w:rsidRDefault="005E47D1" w:rsidP="005E47D1">
      <w:pPr>
        <w:numPr>
          <w:ilvl w:val="0"/>
          <w:numId w:val="52"/>
        </w:numPr>
        <w:spacing w:after="0" w:line="240" w:lineRule="auto"/>
        <w:ind w:right="226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841FBD">
        <w:rPr>
          <w:rFonts w:ascii="Arial" w:hAnsi="Arial" w:cs="Arial"/>
          <w:sz w:val="24"/>
          <w:szCs w:val="24"/>
          <w:lang w:val="es-ES_tradnl"/>
        </w:rPr>
        <w:t xml:space="preserve">Ley No. 128. </w:t>
      </w:r>
      <w:r w:rsidRPr="00841FBD">
        <w:rPr>
          <w:rFonts w:ascii="Arial" w:hAnsi="Arial" w:cs="Arial"/>
          <w:sz w:val="24"/>
          <w:szCs w:val="24"/>
        </w:rPr>
        <w:t>Ley de los símbolos nacionales de la República de Cuba. Asamblea Nacional   del Poder Popular/ septiembre de 2019.</w:t>
      </w:r>
    </w:p>
    <w:p w14:paraId="4BB57DE4" w14:textId="77777777" w:rsidR="005E47D1" w:rsidRPr="00841FBD" w:rsidRDefault="005E47D1" w:rsidP="005E47D1">
      <w:pPr>
        <w:numPr>
          <w:ilvl w:val="0"/>
          <w:numId w:val="52"/>
        </w:numPr>
        <w:spacing w:after="0" w:line="240" w:lineRule="auto"/>
        <w:ind w:right="226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841FBD">
        <w:rPr>
          <w:rFonts w:ascii="Arial" w:hAnsi="Arial" w:cs="Arial"/>
          <w:sz w:val="24"/>
          <w:szCs w:val="24"/>
        </w:rPr>
        <w:t>Resolución No 513. Símbolos Nacionales de la República de Cuba. Ministro de Salud Pública, diciembre 2019.</w:t>
      </w:r>
    </w:p>
    <w:p w14:paraId="0CAB722B" w14:textId="77777777" w:rsidR="005E47D1" w:rsidRPr="00841FBD" w:rsidRDefault="005E47D1" w:rsidP="005E47D1">
      <w:pPr>
        <w:pStyle w:val="Prrafodelista"/>
        <w:numPr>
          <w:ilvl w:val="0"/>
          <w:numId w:val="52"/>
        </w:numPr>
        <w:ind w:right="226"/>
        <w:jc w:val="both"/>
        <w:rPr>
          <w:rFonts w:ascii="Arial" w:hAnsi="Arial" w:cs="Arial"/>
          <w:bCs/>
        </w:rPr>
      </w:pPr>
      <w:r w:rsidRPr="00841FBD">
        <w:rPr>
          <w:rFonts w:ascii="Arial" w:hAnsi="Arial" w:cs="Arial"/>
        </w:rPr>
        <w:t>Sistema de Medidas de la Defensa Civil para los Estudiantes de los Centros de Educación Superior Diem-MES 2009.</w:t>
      </w:r>
    </w:p>
    <w:p w14:paraId="28478309" w14:textId="77777777" w:rsidR="005E47D1" w:rsidRPr="00841FBD" w:rsidRDefault="005E47D1" w:rsidP="005E47D1">
      <w:pPr>
        <w:pStyle w:val="Prrafodelista"/>
        <w:numPr>
          <w:ilvl w:val="0"/>
          <w:numId w:val="52"/>
        </w:numPr>
        <w:ind w:right="226"/>
        <w:jc w:val="both"/>
        <w:rPr>
          <w:rFonts w:ascii="Arial" w:hAnsi="Arial" w:cs="Arial"/>
          <w:bCs/>
        </w:rPr>
      </w:pPr>
      <w:r w:rsidRPr="00841FBD">
        <w:rPr>
          <w:rFonts w:ascii="Arial" w:hAnsi="Arial" w:cs="Arial"/>
        </w:rPr>
        <w:t>Texto Básico de la Disciplina Preparación para la Defensa para los estudiantes de la Universalización de la Educación Superior. Editorial Félix Varela, La Habana año 2004.</w:t>
      </w:r>
    </w:p>
    <w:p w14:paraId="5A7AB893" w14:textId="77777777" w:rsidR="005E47D1" w:rsidRPr="00841FBD" w:rsidRDefault="005E47D1" w:rsidP="005E47D1">
      <w:pPr>
        <w:pStyle w:val="Prrafodelista"/>
        <w:numPr>
          <w:ilvl w:val="0"/>
          <w:numId w:val="52"/>
        </w:numPr>
        <w:tabs>
          <w:tab w:val="left" w:pos="2520"/>
        </w:tabs>
        <w:ind w:right="226"/>
        <w:jc w:val="both"/>
        <w:rPr>
          <w:rFonts w:ascii="Arial" w:hAnsi="Arial" w:cs="Arial"/>
          <w:lang w:eastAsia="en-US"/>
        </w:rPr>
      </w:pPr>
      <w:r w:rsidRPr="00841FBD">
        <w:rPr>
          <w:rFonts w:ascii="Arial" w:eastAsia="Arial" w:hAnsi="Arial" w:cs="Arial"/>
        </w:rPr>
        <w:t>Libro de texto Preparación Médico Militar. Más Díaz Lorenzo, García Rivera José.  Edit. Pueblo y Educación Tomo III, 1984.</w:t>
      </w:r>
    </w:p>
    <w:p w14:paraId="3107C41B" w14:textId="77777777" w:rsidR="005E47D1" w:rsidRPr="00841FBD" w:rsidRDefault="005E47D1" w:rsidP="005E47D1">
      <w:pPr>
        <w:pStyle w:val="Prrafodelista"/>
        <w:numPr>
          <w:ilvl w:val="0"/>
          <w:numId w:val="52"/>
        </w:numPr>
        <w:tabs>
          <w:tab w:val="left" w:pos="2520"/>
        </w:tabs>
        <w:ind w:right="226"/>
        <w:jc w:val="both"/>
        <w:rPr>
          <w:rFonts w:ascii="Arial" w:hAnsi="Arial" w:cs="Arial"/>
          <w:lang w:eastAsia="en-US"/>
        </w:rPr>
      </w:pPr>
      <w:r w:rsidRPr="00841FBD">
        <w:rPr>
          <w:rFonts w:ascii="Arial" w:hAnsi="Arial" w:cs="Arial"/>
          <w:lang w:eastAsia="en-US"/>
        </w:rPr>
        <w:t xml:space="preserve">Decreto Ley No. 170 de Sistema de Medidas de Defensa Civil, mayo de 1997. </w:t>
      </w:r>
    </w:p>
    <w:p w14:paraId="11FB1E72" w14:textId="77777777" w:rsidR="005E47D1" w:rsidRPr="00841FBD" w:rsidRDefault="005E47D1" w:rsidP="005E47D1">
      <w:pPr>
        <w:numPr>
          <w:ilvl w:val="0"/>
          <w:numId w:val="52"/>
        </w:numPr>
        <w:spacing w:after="0" w:line="240" w:lineRule="auto"/>
        <w:ind w:right="226"/>
        <w:jc w:val="both"/>
        <w:rPr>
          <w:rFonts w:ascii="Arial" w:eastAsia="Times New Roman" w:hAnsi="Arial" w:cs="Arial"/>
          <w:sz w:val="24"/>
          <w:szCs w:val="24"/>
          <w:lang w:val="es-ES_tradnl" w:eastAsia="en-US"/>
        </w:rPr>
      </w:pPr>
      <w:r w:rsidRPr="00841FBD">
        <w:rPr>
          <w:rFonts w:ascii="Arial" w:eastAsia="Times New Roman" w:hAnsi="Arial" w:cs="Arial"/>
          <w:sz w:val="24"/>
          <w:szCs w:val="24"/>
          <w:lang w:val="es-ES_tradnl" w:eastAsia="en-US"/>
        </w:rPr>
        <w:t>Glosario de los Principales conceptos de la Disciplina Preparación para la Defensa. Editorial Félix Varela, La Habana año 2004.</w:t>
      </w:r>
    </w:p>
    <w:p w14:paraId="69CBBEB3" w14:textId="77777777" w:rsidR="005E47D1" w:rsidRDefault="005E47D1" w:rsidP="005E47D1">
      <w:pPr>
        <w:numPr>
          <w:ilvl w:val="0"/>
          <w:numId w:val="52"/>
        </w:numPr>
        <w:spacing w:after="0" w:line="240" w:lineRule="auto"/>
        <w:ind w:right="226"/>
        <w:jc w:val="both"/>
        <w:rPr>
          <w:rFonts w:ascii="Arial" w:eastAsia="Times New Roman" w:hAnsi="Arial" w:cs="Arial"/>
          <w:sz w:val="24"/>
          <w:szCs w:val="24"/>
          <w:lang w:val="es-ES_tradnl" w:eastAsia="en-US"/>
        </w:rPr>
      </w:pPr>
      <w:r w:rsidRPr="00841FBD">
        <w:rPr>
          <w:rFonts w:ascii="Arial" w:eastAsia="Times New Roman" w:hAnsi="Arial" w:cs="Arial"/>
          <w:sz w:val="24"/>
          <w:szCs w:val="24"/>
          <w:lang w:val="es-ES_tradnl" w:eastAsia="en-US"/>
        </w:rPr>
        <w:t>Glosario Seguridad y Defensa Nacional CODEN.  Año 200</w:t>
      </w:r>
      <w:r>
        <w:rPr>
          <w:rFonts w:ascii="Arial" w:eastAsia="Times New Roman" w:hAnsi="Arial" w:cs="Arial"/>
          <w:sz w:val="24"/>
          <w:szCs w:val="24"/>
          <w:lang w:val="es-ES_tradnl" w:eastAsia="en-US"/>
        </w:rPr>
        <w:t>8</w:t>
      </w:r>
      <w:r w:rsidRPr="00841FBD">
        <w:rPr>
          <w:rFonts w:ascii="Arial" w:eastAsia="Times New Roman" w:hAnsi="Arial" w:cs="Arial"/>
          <w:sz w:val="24"/>
          <w:szCs w:val="24"/>
          <w:lang w:val="es-ES_tradnl" w:eastAsia="en-US"/>
        </w:rPr>
        <w:t>.</w:t>
      </w:r>
    </w:p>
    <w:p w14:paraId="485FB736" w14:textId="77777777" w:rsidR="005E47D1" w:rsidRDefault="005E47D1" w:rsidP="005E47D1">
      <w:pPr>
        <w:numPr>
          <w:ilvl w:val="0"/>
          <w:numId w:val="52"/>
        </w:numPr>
        <w:spacing w:after="0" w:line="240" w:lineRule="auto"/>
        <w:ind w:right="226"/>
        <w:jc w:val="both"/>
        <w:rPr>
          <w:rFonts w:ascii="Arial" w:eastAsia="Times New Roman" w:hAnsi="Arial" w:cs="Arial"/>
          <w:sz w:val="24"/>
          <w:szCs w:val="24"/>
          <w:lang w:val="es-ES_tradnl" w:eastAsia="en-US"/>
        </w:rPr>
      </w:pPr>
      <w:r>
        <w:rPr>
          <w:rFonts w:ascii="Arial" w:eastAsia="Times New Roman" w:hAnsi="Arial" w:cs="Arial"/>
          <w:sz w:val="24"/>
          <w:szCs w:val="24"/>
          <w:lang w:val="es-ES_tradnl" w:eastAsia="en-US"/>
        </w:rPr>
        <w:t>Glosario de Términos del Sistema de la Defensa Civil. Año 2017.</w:t>
      </w:r>
    </w:p>
    <w:p w14:paraId="787C43F9" w14:textId="67BB59EE" w:rsidR="00295A4A" w:rsidRPr="00F740A2" w:rsidRDefault="005E47D1" w:rsidP="00CA007E">
      <w:pPr>
        <w:numPr>
          <w:ilvl w:val="0"/>
          <w:numId w:val="52"/>
        </w:numPr>
        <w:spacing w:after="0" w:line="240" w:lineRule="auto"/>
        <w:ind w:right="226"/>
        <w:contextualSpacing/>
        <w:jc w:val="both"/>
        <w:rPr>
          <w:rFonts w:ascii="Arial" w:hAnsi="Arial" w:cs="Arial"/>
          <w:sz w:val="24"/>
          <w:szCs w:val="24"/>
        </w:rPr>
        <w:sectPr w:rsidR="00295A4A" w:rsidRPr="00F740A2" w:rsidSect="000A711F">
          <w:pgSz w:w="15840" w:h="12240" w:orient="landscape" w:code="1"/>
          <w:pgMar w:top="1417" w:right="1701" w:bottom="1417" w:left="1701" w:header="1134" w:footer="1134" w:gutter="0"/>
          <w:cols w:space="720"/>
          <w:docGrid w:linePitch="299"/>
        </w:sectPr>
      </w:pPr>
      <w:r w:rsidRPr="00841FBD">
        <w:rPr>
          <w:rFonts w:ascii="Arial" w:hAnsi="Arial" w:cs="Arial"/>
          <w:sz w:val="24"/>
          <w:szCs w:val="24"/>
        </w:rPr>
        <w:t>La supervivencia en condiciones de contingencia.</w:t>
      </w:r>
      <w:r w:rsidRPr="00841FBD">
        <w:rPr>
          <w:rFonts w:ascii="Arial" w:hAnsi="Arial" w:cs="Arial"/>
          <w:sz w:val="24"/>
          <w:szCs w:val="24"/>
          <w:lang w:val="it-IT"/>
        </w:rPr>
        <w:t xml:space="preserve"> Eleane Ferrandiz Batista.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841FBD">
        <w:rPr>
          <w:rFonts w:ascii="Arial" w:hAnsi="Arial" w:cs="Arial"/>
          <w:sz w:val="24"/>
          <w:szCs w:val="24"/>
          <w:lang w:val="it-IT"/>
        </w:rPr>
        <w:t xml:space="preserve">Tte. Cor. </w:t>
      </w:r>
      <w:r w:rsidRPr="00841FBD">
        <w:rPr>
          <w:rFonts w:ascii="Arial" w:hAnsi="Arial" w:cs="Arial"/>
          <w:sz w:val="24"/>
          <w:szCs w:val="24"/>
          <w:lang w:val="en-US"/>
        </w:rPr>
        <w:t xml:space="preserve">Juan Wong Deschapelles. </w:t>
      </w:r>
      <w:r w:rsidRPr="00841FBD">
        <w:rPr>
          <w:rFonts w:ascii="Arial" w:hAnsi="Arial" w:cs="Arial"/>
          <w:sz w:val="24"/>
          <w:szCs w:val="24"/>
        </w:rPr>
        <w:t xml:space="preserve">Universidad de Ciencias Médicas de las FAR.  Junio. </w:t>
      </w:r>
      <w:r w:rsidRPr="00841FBD">
        <w:rPr>
          <w:rFonts w:ascii="Arial" w:eastAsia="Times New Roman" w:hAnsi="Arial" w:cs="Arial"/>
          <w:sz w:val="24"/>
          <w:szCs w:val="24"/>
          <w:lang w:val="es-ES_tradnl" w:eastAsia="en-US"/>
        </w:rPr>
        <w:t>20</w:t>
      </w:r>
      <w:r w:rsidRPr="00841FBD">
        <w:rPr>
          <w:rFonts w:ascii="Arial" w:eastAsia="Calibri" w:hAnsi="Arial" w:cs="Arial"/>
          <w:sz w:val="24"/>
          <w:szCs w:val="24"/>
        </w:rPr>
        <w:t>11.</w:t>
      </w:r>
    </w:p>
    <w:p w14:paraId="01B403B5" w14:textId="3C75EDDB" w:rsidR="00862B55" w:rsidRPr="00841FBD" w:rsidRDefault="00862B55" w:rsidP="00F740A2">
      <w:pPr>
        <w:spacing w:after="0" w:line="240" w:lineRule="auto"/>
        <w:ind w:right="226"/>
        <w:contextualSpacing/>
        <w:jc w:val="both"/>
        <w:rPr>
          <w:rFonts w:ascii="Arial" w:hAnsi="Arial" w:cs="Arial"/>
          <w:sz w:val="24"/>
          <w:szCs w:val="24"/>
        </w:rPr>
      </w:pPr>
    </w:p>
    <w:sectPr w:rsidR="00862B55" w:rsidRPr="00841FBD" w:rsidSect="00566DD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8318" w14:textId="77777777" w:rsidR="00FE0E84" w:rsidRDefault="00FE0E84" w:rsidP="00FF0041">
      <w:pPr>
        <w:spacing w:after="0" w:line="240" w:lineRule="auto"/>
      </w:pPr>
      <w:r>
        <w:separator/>
      </w:r>
    </w:p>
  </w:endnote>
  <w:endnote w:type="continuationSeparator" w:id="0">
    <w:p w14:paraId="413B040C" w14:textId="77777777" w:rsidR="00FE0E84" w:rsidRDefault="00FE0E84" w:rsidP="00FF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B9C21" w14:textId="77777777" w:rsidR="00FE0E84" w:rsidRDefault="00FE0E84" w:rsidP="00FF0041">
      <w:pPr>
        <w:spacing w:after="0" w:line="240" w:lineRule="auto"/>
      </w:pPr>
      <w:r>
        <w:separator/>
      </w:r>
    </w:p>
  </w:footnote>
  <w:footnote w:type="continuationSeparator" w:id="0">
    <w:p w14:paraId="190A5FD4" w14:textId="77777777" w:rsidR="00FE0E84" w:rsidRDefault="00FE0E84" w:rsidP="00FF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8E"/>
    <w:multiLevelType w:val="hybridMultilevel"/>
    <w:tmpl w:val="FD7AC47C"/>
    <w:lvl w:ilvl="0" w:tplc="5B2E58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328"/>
    <w:multiLevelType w:val="hybridMultilevel"/>
    <w:tmpl w:val="62E0B5F6"/>
    <w:lvl w:ilvl="0" w:tplc="C1FA1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40792"/>
    <w:multiLevelType w:val="hybridMultilevel"/>
    <w:tmpl w:val="418AB9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63483"/>
    <w:multiLevelType w:val="hybridMultilevel"/>
    <w:tmpl w:val="6F2EA726"/>
    <w:lvl w:ilvl="0" w:tplc="2CB0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60798"/>
    <w:multiLevelType w:val="hybridMultilevel"/>
    <w:tmpl w:val="325436CE"/>
    <w:lvl w:ilvl="0" w:tplc="3AAA0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s-ES"/>
      </w:rPr>
    </w:lvl>
    <w:lvl w:ilvl="1" w:tplc="6CCAE3A0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408AF"/>
    <w:multiLevelType w:val="hybridMultilevel"/>
    <w:tmpl w:val="BAC00872"/>
    <w:lvl w:ilvl="0" w:tplc="620CC7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656D7"/>
    <w:multiLevelType w:val="hybridMultilevel"/>
    <w:tmpl w:val="67AA619A"/>
    <w:lvl w:ilvl="0" w:tplc="09BE1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30A73"/>
    <w:multiLevelType w:val="hybridMultilevel"/>
    <w:tmpl w:val="FDC2A6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D09E6"/>
    <w:multiLevelType w:val="hybridMultilevel"/>
    <w:tmpl w:val="88DA93F8"/>
    <w:lvl w:ilvl="0" w:tplc="23C0D09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A3123"/>
    <w:multiLevelType w:val="hybridMultilevel"/>
    <w:tmpl w:val="D1402F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900EF"/>
    <w:multiLevelType w:val="hybridMultilevel"/>
    <w:tmpl w:val="47668316"/>
    <w:lvl w:ilvl="0" w:tplc="63669BA0">
      <w:start w:val="1"/>
      <w:numFmt w:val="decimal"/>
      <w:lvlText w:val="%1."/>
      <w:lvlJc w:val="left"/>
      <w:pPr>
        <w:tabs>
          <w:tab w:val="num" w:pos="397"/>
        </w:tabs>
        <w:ind w:left="453" w:hanging="453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" w15:restartNumberingAfterBreak="0">
    <w:nsid w:val="100F3504"/>
    <w:multiLevelType w:val="hybridMultilevel"/>
    <w:tmpl w:val="16C86FC8"/>
    <w:lvl w:ilvl="0" w:tplc="0C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882252"/>
    <w:multiLevelType w:val="hybridMultilevel"/>
    <w:tmpl w:val="B29CA384"/>
    <w:lvl w:ilvl="0" w:tplc="8A96F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C10983"/>
    <w:multiLevelType w:val="hybridMultilevel"/>
    <w:tmpl w:val="4426B5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8F6CE0"/>
    <w:multiLevelType w:val="hybridMultilevel"/>
    <w:tmpl w:val="FFC03634"/>
    <w:lvl w:ilvl="0" w:tplc="CABC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5330A96"/>
    <w:multiLevelType w:val="hybridMultilevel"/>
    <w:tmpl w:val="D0BA21D6"/>
    <w:lvl w:ilvl="0" w:tplc="88602F04">
      <w:start w:val="1"/>
      <w:numFmt w:val="decimal"/>
      <w:lvlText w:val="%1."/>
      <w:lvlJc w:val="left"/>
      <w:pPr>
        <w:ind w:left="2912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7798"/>
    <w:multiLevelType w:val="hybridMultilevel"/>
    <w:tmpl w:val="D1402F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3630AA"/>
    <w:multiLevelType w:val="hybridMultilevel"/>
    <w:tmpl w:val="50400E42"/>
    <w:lvl w:ilvl="0" w:tplc="66CABB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D275BE"/>
    <w:multiLevelType w:val="hybridMultilevel"/>
    <w:tmpl w:val="C0F4DEE2"/>
    <w:lvl w:ilvl="0" w:tplc="1B222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B4A5E"/>
    <w:multiLevelType w:val="hybridMultilevel"/>
    <w:tmpl w:val="A1B04940"/>
    <w:lvl w:ilvl="0" w:tplc="70E8E3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523A01"/>
    <w:multiLevelType w:val="hybridMultilevel"/>
    <w:tmpl w:val="F2D214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A0CEA"/>
    <w:multiLevelType w:val="hybridMultilevel"/>
    <w:tmpl w:val="228844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F60F7B"/>
    <w:multiLevelType w:val="hybridMultilevel"/>
    <w:tmpl w:val="A9AE0A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1EFCC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992574"/>
    <w:multiLevelType w:val="hybridMultilevel"/>
    <w:tmpl w:val="FBCA22DA"/>
    <w:lvl w:ilvl="0" w:tplc="7C9871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A90500"/>
    <w:multiLevelType w:val="hybridMultilevel"/>
    <w:tmpl w:val="F37A28A2"/>
    <w:lvl w:ilvl="0" w:tplc="47C81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C3752"/>
    <w:multiLevelType w:val="hybridMultilevel"/>
    <w:tmpl w:val="11008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895510"/>
    <w:multiLevelType w:val="hybridMultilevel"/>
    <w:tmpl w:val="BE9635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1A6D59"/>
    <w:multiLevelType w:val="hybridMultilevel"/>
    <w:tmpl w:val="325436CE"/>
    <w:lvl w:ilvl="0" w:tplc="3AAA0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s-ES"/>
      </w:rPr>
    </w:lvl>
    <w:lvl w:ilvl="1" w:tplc="6CCAE3A0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4A20DC"/>
    <w:multiLevelType w:val="hybridMultilevel"/>
    <w:tmpl w:val="62E0B5F6"/>
    <w:lvl w:ilvl="0" w:tplc="C1FA1C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603D7D"/>
    <w:multiLevelType w:val="hybridMultilevel"/>
    <w:tmpl w:val="6A7699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50358A"/>
    <w:multiLevelType w:val="hybridMultilevel"/>
    <w:tmpl w:val="418AB9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EA4C53"/>
    <w:multiLevelType w:val="hybridMultilevel"/>
    <w:tmpl w:val="D77A2326"/>
    <w:lvl w:ilvl="0" w:tplc="F4BA3E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56728D"/>
    <w:multiLevelType w:val="hybridMultilevel"/>
    <w:tmpl w:val="B0B22426"/>
    <w:lvl w:ilvl="0" w:tplc="47C81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1F71EC"/>
    <w:multiLevelType w:val="hybridMultilevel"/>
    <w:tmpl w:val="2D1ACCB8"/>
    <w:lvl w:ilvl="0" w:tplc="6E004E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950" w:hanging="360"/>
      </w:pPr>
    </w:lvl>
    <w:lvl w:ilvl="2" w:tplc="0C0A001B" w:tentative="1">
      <w:start w:val="1"/>
      <w:numFmt w:val="lowerRoman"/>
      <w:lvlText w:val="%3."/>
      <w:lvlJc w:val="right"/>
      <w:pPr>
        <w:ind w:left="1670" w:hanging="180"/>
      </w:pPr>
    </w:lvl>
    <w:lvl w:ilvl="3" w:tplc="0C0A000F" w:tentative="1">
      <w:start w:val="1"/>
      <w:numFmt w:val="decimal"/>
      <w:lvlText w:val="%4."/>
      <w:lvlJc w:val="left"/>
      <w:pPr>
        <w:ind w:left="2390" w:hanging="360"/>
      </w:pPr>
    </w:lvl>
    <w:lvl w:ilvl="4" w:tplc="0C0A0019" w:tentative="1">
      <w:start w:val="1"/>
      <w:numFmt w:val="lowerLetter"/>
      <w:lvlText w:val="%5."/>
      <w:lvlJc w:val="left"/>
      <w:pPr>
        <w:ind w:left="3110" w:hanging="360"/>
      </w:pPr>
    </w:lvl>
    <w:lvl w:ilvl="5" w:tplc="0C0A001B" w:tentative="1">
      <w:start w:val="1"/>
      <w:numFmt w:val="lowerRoman"/>
      <w:lvlText w:val="%6."/>
      <w:lvlJc w:val="right"/>
      <w:pPr>
        <w:ind w:left="3830" w:hanging="180"/>
      </w:pPr>
    </w:lvl>
    <w:lvl w:ilvl="6" w:tplc="0C0A000F" w:tentative="1">
      <w:start w:val="1"/>
      <w:numFmt w:val="decimal"/>
      <w:lvlText w:val="%7."/>
      <w:lvlJc w:val="left"/>
      <w:pPr>
        <w:ind w:left="4550" w:hanging="360"/>
      </w:pPr>
    </w:lvl>
    <w:lvl w:ilvl="7" w:tplc="0C0A0019" w:tentative="1">
      <w:start w:val="1"/>
      <w:numFmt w:val="lowerLetter"/>
      <w:lvlText w:val="%8."/>
      <w:lvlJc w:val="left"/>
      <w:pPr>
        <w:ind w:left="5270" w:hanging="360"/>
      </w:pPr>
    </w:lvl>
    <w:lvl w:ilvl="8" w:tplc="0C0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4" w15:restartNumberingAfterBreak="0">
    <w:nsid w:val="36D4244B"/>
    <w:multiLevelType w:val="hybridMultilevel"/>
    <w:tmpl w:val="0D3893CA"/>
    <w:lvl w:ilvl="0" w:tplc="B21669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82B4E"/>
    <w:multiLevelType w:val="hybridMultilevel"/>
    <w:tmpl w:val="7386349C"/>
    <w:lvl w:ilvl="0" w:tplc="B5FE4D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A57D0E"/>
    <w:multiLevelType w:val="hybridMultilevel"/>
    <w:tmpl w:val="0F50E9AA"/>
    <w:lvl w:ilvl="0" w:tplc="B21669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3173F7"/>
    <w:multiLevelType w:val="hybridMultilevel"/>
    <w:tmpl w:val="34262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917E0"/>
    <w:multiLevelType w:val="hybridMultilevel"/>
    <w:tmpl w:val="62640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FD26EE"/>
    <w:multiLevelType w:val="hybridMultilevel"/>
    <w:tmpl w:val="55D09C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C025FC"/>
    <w:multiLevelType w:val="hybridMultilevel"/>
    <w:tmpl w:val="61902E36"/>
    <w:lvl w:ilvl="0" w:tplc="51A0C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933687"/>
    <w:multiLevelType w:val="hybridMultilevel"/>
    <w:tmpl w:val="662C249E"/>
    <w:lvl w:ilvl="0" w:tplc="1D56D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EB689B"/>
    <w:multiLevelType w:val="hybridMultilevel"/>
    <w:tmpl w:val="1186BD1E"/>
    <w:lvl w:ilvl="0" w:tplc="9D1CBC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132417"/>
    <w:multiLevelType w:val="hybridMultilevel"/>
    <w:tmpl w:val="79727790"/>
    <w:lvl w:ilvl="0" w:tplc="AA66B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987419"/>
    <w:multiLevelType w:val="hybridMultilevel"/>
    <w:tmpl w:val="5A5ABD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9A411C"/>
    <w:multiLevelType w:val="hybridMultilevel"/>
    <w:tmpl w:val="0608B6B0"/>
    <w:lvl w:ilvl="0" w:tplc="B21669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7D0AD3"/>
    <w:multiLevelType w:val="hybridMultilevel"/>
    <w:tmpl w:val="2DAC7C20"/>
    <w:lvl w:ilvl="0" w:tplc="455AEC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7A0BC8"/>
    <w:multiLevelType w:val="hybridMultilevel"/>
    <w:tmpl w:val="C0F4DEE2"/>
    <w:lvl w:ilvl="0" w:tplc="1B2229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275901"/>
    <w:multiLevelType w:val="hybridMultilevel"/>
    <w:tmpl w:val="6CF8CF3A"/>
    <w:lvl w:ilvl="0" w:tplc="C72E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5937BA"/>
    <w:multiLevelType w:val="hybridMultilevel"/>
    <w:tmpl w:val="304890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037878"/>
    <w:multiLevelType w:val="hybridMultilevel"/>
    <w:tmpl w:val="7D76B314"/>
    <w:lvl w:ilvl="0" w:tplc="955A4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48402A"/>
    <w:multiLevelType w:val="hybridMultilevel"/>
    <w:tmpl w:val="76540FCE"/>
    <w:lvl w:ilvl="0" w:tplc="915C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12FD6"/>
    <w:multiLevelType w:val="hybridMultilevel"/>
    <w:tmpl w:val="C43242F4"/>
    <w:lvl w:ilvl="0" w:tplc="0C0A000F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3" w15:restartNumberingAfterBreak="0">
    <w:nsid w:val="599C6D46"/>
    <w:multiLevelType w:val="hybridMultilevel"/>
    <w:tmpl w:val="1BEEEFA4"/>
    <w:lvl w:ilvl="0" w:tplc="2C02B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A7278B"/>
    <w:multiLevelType w:val="hybridMultilevel"/>
    <w:tmpl w:val="1DF00528"/>
    <w:lvl w:ilvl="0" w:tplc="215E6B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BF2F29"/>
    <w:multiLevelType w:val="hybridMultilevel"/>
    <w:tmpl w:val="3DE264F0"/>
    <w:lvl w:ilvl="0" w:tplc="E6A27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517B37"/>
    <w:multiLevelType w:val="hybridMultilevel"/>
    <w:tmpl w:val="B58C463E"/>
    <w:lvl w:ilvl="0" w:tplc="11403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F2256B"/>
    <w:multiLevelType w:val="hybridMultilevel"/>
    <w:tmpl w:val="66D0A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720A9B"/>
    <w:multiLevelType w:val="hybridMultilevel"/>
    <w:tmpl w:val="72D24EE4"/>
    <w:lvl w:ilvl="0" w:tplc="CF30FC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BB214A"/>
    <w:multiLevelType w:val="hybridMultilevel"/>
    <w:tmpl w:val="9B80F6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741BFD"/>
    <w:multiLevelType w:val="hybridMultilevel"/>
    <w:tmpl w:val="E616A10C"/>
    <w:lvl w:ilvl="0" w:tplc="FC04C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99421B"/>
    <w:multiLevelType w:val="hybridMultilevel"/>
    <w:tmpl w:val="56068AEA"/>
    <w:lvl w:ilvl="0" w:tplc="A7CA7D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E642C4"/>
    <w:multiLevelType w:val="hybridMultilevel"/>
    <w:tmpl w:val="44D4D68A"/>
    <w:lvl w:ilvl="0" w:tplc="28D26D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D05AA9"/>
    <w:multiLevelType w:val="hybridMultilevel"/>
    <w:tmpl w:val="372ACDEE"/>
    <w:lvl w:ilvl="0" w:tplc="DCCC3D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58862C7"/>
    <w:multiLevelType w:val="hybridMultilevel"/>
    <w:tmpl w:val="8FEAAC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2D54EB"/>
    <w:multiLevelType w:val="hybridMultilevel"/>
    <w:tmpl w:val="DD2212A6"/>
    <w:lvl w:ilvl="0" w:tplc="A9C8DB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068066B"/>
    <w:multiLevelType w:val="hybridMultilevel"/>
    <w:tmpl w:val="C3CAD8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088744C"/>
    <w:multiLevelType w:val="singleLevel"/>
    <w:tmpl w:val="16CE3CC2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color w:val="auto"/>
      </w:rPr>
    </w:lvl>
  </w:abstractNum>
  <w:abstractNum w:abstractNumId="68" w15:restartNumberingAfterBreak="0">
    <w:nsid w:val="72200EAE"/>
    <w:multiLevelType w:val="hybridMultilevel"/>
    <w:tmpl w:val="F81CCFB6"/>
    <w:lvl w:ilvl="0" w:tplc="069AA63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28060D7"/>
    <w:multiLevelType w:val="hybridMultilevel"/>
    <w:tmpl w:val="E6C4B108"/>
    <w:lvl w:ilvl="0" w:tplc="EC2E4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76E86822"/>
    <w:multiLevelType w:val="hybridMultilevel"/>
    <w:tmpl w:val="F774BD24"/>
    <w:lvl w:ilvl="0" w:tplc="A238D4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2E5749"/>
    <w:multiLevelType w:val="hybridMultilevel"/>
    <w:tmpl w:val="78168856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2" w15:restartNumberingAfterBreak="0">
    <w:nsid w:val="78360269"/>
    <w:multiLevelType w:val="hybridMultilevel"/>
    <w:tmpl w:val="32BA7934"/>
    <w:lvl w:ilvl="0" w:tplc="53DA67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3B1AB9"/>
    <w:multiLevelType w:val="hybridMultilevel"/>
    <w:tmpl w:val="C0143A08"/>
    <w:lvl w:ilvl="0" w:tplc="5650B3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724549"/>
    <w:multiLevelType w:val="hybridMultilevel"/>
    <w:tmpl w:val="9536AB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AE1A24"/>
    <w:multiLevelType w:val="hybridMultilevel"/>
    <w:tmpl w:val="B9A684F6"/>
    <w:lvl w:ilvl="0" w:tplc="46F22D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73"/>
  </w:num>
  <w:num w:numId="3">
    <w:abstractNumId w:val="55"/>
  </w:num>
  <w:num w:numId="4">
    <w:abstractNumId w:val="70"/>
  </w:num>
  <w:num w:numId="5">
    <w:abstractNumId w:val="53"/>
  </w:num>
  <w:num w:numId="6">
    <w:abstractNumId w:val="67"/>
  </w:num>
  <w:num w:numId="7">
    <w:abstractNumId w:val="14"/>
  </w:num>
  <w:num w:numId="8">
    <w:abstractNumId w:val="10"/>
  </w:num>
  <w:num w:numId="9">
    <w:abstractNumId w:val="25"/>
  </w:num>
  <w:num w:numId="10">
    <w:abstractNumId w:val="69"/>
  </w:num>
  <w:num w:numId="11">
    <w:abstractNumId w:val="71"/>
  </w:num>
  <w:num w:numId="12">
    <w:abstractNumId w:val="31"/>
  </w:num>
  <w:num w:numId="13">
    <w:abstractNumId w:val="23"/>
  </w:num>
  <w:num w:numId="14">
    <w:abstractNumId w:val="63"/>
  </w:num>
  <w:num w:numId="15">
    <w:abstractNumId w:val="52"/>
  </w:num>
  <w:num w:numId="16">
    <w:abstractNumId w:val="74"/>
  </w:num>
  <w:num w:numId="17">
    <w:abstractNumId w:val="72"/>
  </w:num>
  <w:num w:numId="18">
    <w:abstractNumId w:val="0"/>
  </w:num>
  <w:num w:numId="19">
    <w:abstractNumId w:val="43"/>
  </w:num>
  <w:num w:numId="20">
    <w:abstractNumId w:val="3"/>
  </w:num>
  <w:num w:numId="21">
    <w:abstractNumId w:val="58"/>
  </w:num>
  <w:num w:numId="22">
    <w:abstractNumId w:val="48"/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9"/>
  </w:num>
  <w:num w:numId="26">
    <w:abstractNumId w:val="27"/>
  </w:num>
  <w:num w:numId="27">
    <w:abstractNumId w:val="60"/>
  </w:num>
  <w:num w:numId="28">
    <w:abstractNumId w:val="21"/>
  </w:num>
  <w:num w:numId="29">
    <w:abstractNumId w:val="13"/>
  </w:num>
  <w:num w:numId="30">
    <w:abstractNumId w:val="17"/>
  </w:num>
  <w:num w:numId="31">
    <w:abstractNumId w:val="56"/>
  </w:num>
  <w:num w:numId="32">
    <w:abstractNumId w:val="65"/>
  </w:num>
  <w:num w:numId="33">
    <w:abstractNumId w:val="29"/>
  </w:num>
  <w:num w:numId="34">
    <w:abstractNumId w:val="39"/>
  </w:num>
  <w:num w:numId="35">
    <w:abstractNumId w:val="16"/>
  </w:num>
  <w:num w:numId="36">
    <w:abstractNumId w:val="9"/>
  </w:num>
  <w:num w:numId="37">
    <w:abstractNumId w:val="46"/>
  </w:num>
  <w:num w:numId="38">
    <w:abstractNumId w:val="36"/>
  </w:num>
  <w:num w:numId="39">
    <w:abstractNumId w:val="45"/>
  </w:num>
  <w:num w:numId="40">
    <w:abstractNumId w:val="34"/>
  </w:num>
  <w:num w:numId="41">
    <w:abstractNumId w:val="44"/>
  </w:num>
  <w:num w:numId="42">
    <w:abstractNumId w:val="6"/>
  </w:num>
  <w:num w:numId="43">
    <w:abstractNumId w:val="40"/>
  </w:num>
  <w:num w:numId="44">
    <w:abstractNumId w:val="37"/>
  </w:num>
  <w:num w:numId="45">
    <w:abstractNumId w:val="51"/>
  </w:num>
  <w:num w:numId="46">
    <w:abstractNumId w:val="42"/>
  </w:num>
  <w:num w:numId="47">
    <w:abstractNumId w:val="12"/>
  </w:num>
  <w:num w:numId="48">
    <w:abstractNumId w:val="38"/>
  </w:num>
  <w:num w:numId="49">
    <w:abstractNumId w:val="20"/>
  </w:num>
  <w:num w:numId="50">
    <w:abstractNumId w:val="62"/>
  </w:num>
  <w:num w:numId="51">
    <w:abstractNumId w:val="28"/>
  </w:num>
  <w:num w:numId="52">
    <w:abstractNumId w:val="33"/>
  </w:num>
  <w:num w:numId="53">
    <w:abstractNumId w:val="15"/>
  </w:num>
  <w:num w:numId="54">
    <w:abstractNumId w:val="32"/>
  </w:num>
  <w:num w:numId="55">
    <w:abstractNumId w:val="24"/>
  </w:num>
  <w:num w:numId="56">
    <w:abstractNumId w:val="18"/>
  </w:num>
  <w:num w:numId="57">
    <w:abstractNumId w:val="47"/>
  </w:num>
  <w:num w:numId="58">
    <w:abstractNumId w:val="7"/>
  </w:num>
  <w:num w:numId="59">
    <w:abstractNumId w:val="2"/>
  </w:num>
  <w:num w:numId="60">
    <w:abstractNumId w:val="61"/>
  </w:num>
  <w:num w:numId="61">
    <w:abstractNumId w:val="49"/>
  </w:num>
  <w:num w:numId="62">
    <w:abstractNumId w:val="66"/>
  </w:num>
  <w:num w:numId="63">
    <w:abstractNumId w:val="11"/>
  </w:num>
  <w:num w:numId="64">
    <w:abstractNumId w:val="41"/>
  </w:num>
  <w:num w:numId="65">
    <w:abstractNumId w:val="35"/>
  </w:num>
  <w:num w:numId="66">
    <w:abstractNumId w:val="57"/>
  </w:num>
  <w:num w:numId="67">
    <w:abstractNumId w:val="50"/>
  </w:num>
  <w:num w:numId="68">
    <w:abstractNumId w:val="4"/>
  </w:num>
  <w:num w:numId="69">
    <w:abstractNumId w:val="1"/>
  </w:num>
  <w:num w:numId="70">
    <w:abstractNumId w:val="64"/>
  </w:num>
  <w:num w:numId="71">
    <w:abstractNumId w:val="8"/>
  </w:num>
  <w:num w:numId="72">
    <w:abstractNumId w:val="68"/>
  </w:num>
  <w:num w:numId="73">
    <w:abstractNumId w:val="22"/>
  </w:num>
  <w:num w:numId="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0"/>
  </w:num>
  <w:num w:numId="76">
    <w:abstractNumId w:val="59"/>
  </w:num>
  <w:num w:numId="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191"/>
    <w:rsid w:val="00000DE6"/>
    <w:rsid w:val="00001CE5"/>
    <w:rsid w:val="000173E2"/>
    <w:rsid w:val="000208D4"/>
    <w:rsid w:val="000238E6"/>
    <w:rsid w:val="00034AAD"/>
    <w:rsid w:val="000372AA"/>
    <w:rsid w:val="00040985"/>
    <w:rsid w:val="00042BE4"/>
    <w:rsid w:val="00043DA9"/>
    <w:rsid w:val="000443ED"/>
    <w:rsid w:val="000456A8"/>
    <w:rsid w:val="00047C19"/>
    <w:rsid w:val="00051D50"/>
    <w:rsid w:val="00052B8F"/>
    <w:rsid w:val="000540F5"/>
    <w:rsid w:val="00061169"/>
    <w:rsid w:val="000625E7"/>
    <w:rsid w:val="00066DE1"/>
    <w:rsid w:val="0007691B"/>
    <w:rsid w:val="00090694"/>
    <w:rsid w:val="0009450E"/>
    <w:rsid w:val="000A3589"/>
    <w:rsid w:val="000A711F"/>
    <w:rsid w:val="000A72B2"/>
    <w:rsid w:val="000B1382"/>
    <w:rsid w:val="000B2CCD"/>
    <w:rsid w:val="000B62F5"/>
    <w:rsid w:val="000C0276"/>
    <w:rsid w:val="000C3CC1"/>
    <w:rsid w:val="000C67DC"/>
    <w:rsid w:val="000D0E3B"/>
    <w:rsid w:val="000D0FFC"/>
    <w:rsid w:val="000E7DE8"/>
    <w:rsid w:val="000F1919"/>
    <w:rsid w:val="000F5814"/>
    <w:rsid w:val="000F5DEF"/>
    <w:rsid w:val="001042EC"/>
    <w:rsid w:val="00107154"/>
    <w:rsid w:val="001146AE"/>
    <w:rsid w:val="00120EB6"/>
    <w:rsid w:val="00130584"/>
    <w:rsid w:val="00134E03"/>
    <w:rsid w:val="00137B77"/>
    <w:rsid w:val="00145CC6"/>
    <w:rsid w:val="00154B6B"/>
    <w:rsid w:val="00156559"/>
    <w:rsid w:val="00156725"/>
    <w:rsid w:val="00167698"/>
    <w:rsid w:val="00172E5C"/>
    <w:rsid w:val="001828DE"/>
    <w:rsid w:val="00185A36"/>
    <w:rsid w:val="0018717F"/>
    <w:rsid w:val="00191E8B"/>
    <w:rsid w:val="00192E50"/>
    <w:rsid w:val="0019499D"/>
    <w:rsid w:val="001A2189"/>
    <w:rsid w:val="001A2BE5"/>
    <w:rsid w:val="001B4F1A"/>
    <w:rsid w:val="001B6E80"/>
    <w:rsid w:val="001B763B"/>
    <w:rsid w:val="001E6EA3"/>
    <w:rsid w:val="001E78B2"/>
    <w:rsid w:val="001F4B5B"/>
    <w:rsid w:val="001F70E3"/>
    <w:rsid w:val="0020510E"/>
    <w:rsid w:val="0020567E"/>
    <w:rsid w:val="00213139"/>
    <w:rsid w:val="002132F0"/>
    <w:rsid w:val="002177D5"/>
    <w:rsid w:val="002203DE"/>
    <w:rsid w:val="00224847"/>
    <w:rsid w:val="00233045"/>
    <w:rsid w:val="00236E4F"/>
    <w:rsid w:val="00237B9D"/>
    <w:rsid w:val="00242CBD"/>
    <w:rsid w:val="00243F6C"/>
    <w:rsid w:val="00245057"/>
    <w:rsid w:val="0025146F"/>
    <w:rsid w:val="002539B4"/>
    <w:rsid w:val="00255BF9"/>
    <w:rsid w:val="002573A2"/>
    <w:rsid w:val="002605CE"/>
    <w:rsid w:val="00262654"/>
    <w:rsid w:val="00276A80"/>
    <w:rsid w:val="00281EF1"/>
    <w:rsid w:val="00282D8B"/>
    <w:rsid w:val="00283775"/>
    <w:rsid w:val="0028383E"/>
    <w:rsid w:val="00286FF6"/>
    <w:rsid w:val="0028789E"/>
    <w:rsid w:val="002904C6"/>
    <w:rsid w:val="00290E3D"/>
    <w:rsid w:val="00295A4A"/>
    <w:rsid w:val="00297495"/>
    <w:rsid w:val="002B34CB"/>
    <w:rsid w:val="002B6449"/>
    <w:rsid w:val="002C0AB6"/>
    <w:rsid w:val="002C2C53"/>
    <w:rsid w:val="002C32C1"/>
    <w:rsid w:val="002C3B23"/>
    <w:rsid w:val="002C45F1"/>
    <w:rsid w:val="002C4F60"/>
    <w:rsid w:val="002C7DE5"/>
    <w:rsid w:val="002E7A86"/>
    <w:rsid w:val="002F5009"/>
    <w:rsid w:val="003017C7"/>
    <w:rsid w:val="003021FA"/>
    <w:rsid w:val="00302DE4"/>
    <w:rsid w:val="00310A95"/>
    <w:rsid w:val="00314B3E"/>
    <w:rsid w:val="0031548B"/>
    <w:rsid w:val="0033155D"/>
    <w:rsid w:val="00332095"/>
    <w:rsid w:val="00336397"/>
    <w:rsid w:val="00337204"/>
    <w:rsid w:val="00342301"/>
    <w:rsid w:val="0035181E"/>
    <w:rsid w:val="003565DE"/>
    <w:rsid w:val="00380635"/>
    <w:rsid w:val="00381DB0"/>
    <w:rsid w:val="0038218B"/>
    <w:rsid w:val="00387AB3"/>
    <w:rsid w:val="00387CD7"/>
    <w:rsid w:val="0039099E"/>
    <w:rsid w:val="00395708"/>
    <w:rsid w:val="00395FF0"/>
    <w:rsid w:val="003963FC"/>
    <w:rsid w:val="003A3CD8"/>
    <w:rsid w:val="003B0B50"/>
    <w:rsid w:val="003B310B"/>
    <w:rsid w:val="003B32CA"/>
    <w:rsid w:val="003B4B42"/>
    <w:rsid w:val="003C11EF"/>
    <w:rsid w:val="003C122A"/>
    <w:rsid w:val="003C22FE"/>
    <w:rsid w:val="003C3450"/>
    <w:rsid w:val="003C34F2"/>
    <w:rsid w:val="003C708C"/>
    <w:rsid w:val="003D0955"/>
    <w:rsid w:val="003D4D6D"/>
    <w:rsid w:val="003E1E01"/>
    <w:rsid w:val="003E4004"/>
    <w:rsid w:val="003F009C"/>
    <w:rsid w:val="003F31A0"/>
    <w:rsid w:val="003F57BD"/>
    <w:rsid w:val="003F5D8F"/>
    <w:rsid w:val="0040299C"/>
    <w:rsid w:val="00403B38"/>
    <w:rsid w:val="00407267"/>
    <w:rsid w:val="00410D45"/>
    <w:rsid w:val="00411D52"/>
    <w:rsid w:val="0041421F"/>
    <w:rsid w:val="00417191"/>
    <w:rsid w:val="00424151"/>
    <w:rsid w:val="004245A2"/>
    <w:rsid w:val="00430A29"/>
    <w:rsid w:val="00432A55"/>
    <w:rsid w:val="00441404"/>
    <w:rsid w:val="0044584D"/>
    <w:rsid w:val="00453A33"/>
    <w:rsid w:val="004577F4"/>
    <w:rsid w:val="00466833"/>
    <w:rsid w:val="00474CE8"/>
    <w:rsid w:val="00481AB1"/>
    <w:rsid w:val="00486A65"/>
    <w:rsid w:val="00487AE0"/>
    <w:rsid w:val="0049164B"/>
    <w:rsid w:val="00493AFE"/>
    <w:rsid w:val="00494FF5"/>
    <w:rsid w:val="004A1555"/>
    <w:rsid w:val="004B7660"/>
    <w:rsid w:val="004C0947"/>
    <w:rsid w:val="004C0CFA"/>
    <w:rsid w:val="004C3D64"/>
    <w:rsid w:val="004C451C"/>
    <w:rsid w:val="004C4E0B"/>
    <w:rsid w:val="004C5113"/>
    <w:rsid w:val="004E0057"/>
    <w:rsid w:val="004F00BE"/>
    <w:rsid w:val="004F233B"/>
    <w:rsid w:val="005037BF"/>
    <w:rsid w:val="00507F1C"/>
    <w:rsid w:val="005151FD"/>
    <w:rsid w:val="00524B31"/>
    <w:rsid w:val="00527C69"/>
    <w:rsid w:val="005335EF"/>
    <w:rsid w:val="00550B2B"/>
    <w:rsid w:val="005514CF"/>
    <w:rsid w:val="00553C8B"/>
    <w:rsid w:val="00566DD2"/>
    <w:rsid w:val="005710E2"/>
    <w:rsid w:val="00581D2C"/>
    <w:rsid w:val="00596D6E"/>
    <w:rsid w:val="005A3441"/>
    <w:rsid w:val="005B2DF1"/>
    <w:rsid w:val="005B3524"/>
    <w:rsid w:val="005B429A"/>
    <w:rsid w:val="005B7107"/>
    <w:rsid w:val="005C5C4F"/>
    <w:rsid w:val="005C6287"/>
    <w:rsid w:val="005C6434"/>
    <w:rsid w:val="005C79A1"/>
    <w:rsid w:val="005E47D1"/>
    <w:rsid w:val="00603E6A"/>
    <w:rsid w:val="006065C4"/>
    <w:rsid w:val="006173D4"/>
    <w:rsid w:val="00617EFD"/>
    <w:rsid w:val="006207AF"/>
    <w:rsid w:val="00622B56"/>
    <w:rsid w:val="00627114"/>
    <w:rsid w:val="0063175F"/>
    <w:rsid w:val="00631EF8"/>
    <w:rsid w:val="00647AD2"/>
    <w:rsid w:val="00662D5C"/>
    <w:rsid w:val="0067253C"/>
    <w:rsid w:val="006735C2"/>
    <w:rsid w:val="00682474"/>
    <w:rsid w:val="006839AD"/>
    <w:rsid w:val="00683ED5"/>
    <w:rsid w:val="0068576B"/>
    <w:rsid w:val="00694455"/>
    <w:rsid w:val="006A0474"/>
    <w:rsid w:val="006A65F3"/>
    <w:rsid w:val="006B10E0"/>
    <w:rsid w:val="006B5393"/>
    <w:rsid w:val="006C347D"/>
    <w:rsid w:val="006C693B"/>
    <w:rsid w:val="006D00E3"/>
    <w:rsid w:val="006E1261"/>
    <w:rsid w:val="006E6B84"/>
    <w:rsid w:val="00710A01"/>
    <w:rsid w:val="00711298"/>
    <w:rsid w:val="00711EE3"/>
    <w:rsid w:val="007141FB"/>
    <w:rsid w:val="00714C1B"/>
    <w:rsid w:val="00715B26"/>
    <w:rsid w:val="00715C14"/>
    <w:rsid w:val="007216A4"/>
    <w:rsid w:val="00724E37"/>
    <w:rsid w:val="0074133F"/>
    <w:rsid w:val="00747C9A"/>
    <w:rsid w:val="00752290"/>
    <w:rsid w:val="00765FA8"/>
    <w:rsid w:val="007733B9"/>
    <w:rsid w:val="0077702D"/>
    <w:rsid w:val="00782C44"/>
    <w:rsid w:val="00784257"/>
    <w:rsid w:val="00785312"/>
    <w:rsid w:val="00790DDA"/>
    <w:rsid w:val="00793605"/>
    <w:rsid w:val="00794E43"/>
    <w:rsid w:val="007A113E"/>
    <w:rsid w:val="007A2DF4"/>
    <w:rsid w:val="007A6CF7"/>
    <w:rsid w:val="007B36E0"/>
    <w:rsid w:val="007B5BE5"/>
    <w:rsid w:val="007C22EF"/>
    <w:rsid w:val="007D26D8"/>
    <w:rsid w:val="007D383B"/>
    <w:rsid w:val="007D4D9B"/>
    <w:rsid w:val="007E4FF3"/>
    <w:rsid w:val="007E7971"/>
    <w:rsid w:val="007F30ED"/>
    <w:rsid w:val="007F4B50"/>
    <w:rsid w:val="00800B7C"/>
    <w:rsid w:val="00802702"/>
    <w:rsid w:val="00807243"/>
    <w:rsid w:val="0081290C"/>
    <w:rsid w:val="00812C3E"/>
    <w:rsid w:val="00812D56"/>
    <w:rsid w:val="0081484E"/>
    <w:rsid w:val="0082621D"/>
    <w:rsid w:val="00830521"/>
    <w:rsid w:val="00832001"/>
    <w:rsid w:val="0083676F"/>
    <w:rsid w:val="00841926"/>
    <w:rsid w:val="00841FBD"/>
    <w:rsid w:val="00850639"/>
    <w:rsid w:val="00851F24"/>
    <w:rsid w:val="00854380"/>
    <w:rsid w:val="00861A92"/>
    <w:rsid w:val="00862B55"/>
    <w:rsid w:val="00863212"/>
    <w:rsid w:val="00864812"/>
    <w:rsid w:val="008655AA"/>
    <w:rsid w:val="00875B5D"/>
    <w:rsid w:val="00875BD6"/>
    <w:rsid w:val="00882139"/>
    <w:rsid w:val="00883AFB"/>
    <w:rsid w:val="0088543D"/>
    <w:rsid w:val="008862D0"/>
    <w:rsid w:val="00886E6E"/>
    <w:rsid w:val="008A27F6"/>
    <w:rsid w:val="008A5DE9"/>
    <w:rsid w:val="008B4033"/>
    <w:rsid w:val="008B4E8B"/>
    <w:rsid w:val="008B75E9"/>
    <w:rsid w:val="008D43A6"/>
    <w:rsid w:val="008E3166"/>
    <w:rsid w:val="008E5655"/>
    <w:rsid w:val="008F0D19"/>
    <w:rsid w:val="00913486"/>
    <w:rsid w:val="00917C6D"/>
    <w:rsid w:val="00920F7E"/>
    <w:rsid w:val="00922DCF"/>
    <w:rsid w:val="009423A5"/>
    <w:rsid w:val="0094242B"/>
    <w:rsid w:val="00945E66"/>
    <w:rsid w:val="00963AF0"/>
    <w:rsid w:val="009660E9"/>
    <w:rsid w:val="00973D3C"/>
    <w:rsid w:val="00980E41"/>
    <w:rsid w:val="00991FEA"/>
    <w:rsid w:val="00993141"/>
    <w:rsid w:val="00993EE9"/>
    <w:rsid w:val="00996985"/>
    <w:rsid w:val="009A21FC"/>
    <w:rsid w:val="009A7CE4"/>
    <w:rsid w:val="009B17AD"/>
    <w:rsid w:val="009B20F4"/>
    <w:rsid w:val="009B3324"/>
    <w:rsid w:val="009B541C"/>
    <w:rsid w:val="009C0BCB"/>
    <w:rsid w:val="009C37D3"/>
    <w:rsid w:val="009D02AC"/>
    <w:rsid w:val="009D1F6B"/>
    <w:rsid w:val="009F1DA7"/>
    <w:rsid w:val="00A13600"/>
    <w:rsid w:val="00A145EB"/>
    <w:rsid w:val="00A2200F"/>
    <w:rsid w:val="00A2236F"/>
    <w:rsid w:val="00A34B33"/>
    <w:rsid w:val="00A34E01"/>
    <w:rsid w:val="00A365E4"/>
    <w:rsid w:val="00A40E95"/>
    <w:rsid w:val="00A411BC"/>
    <w:rsid w:val="00A41A77"/>
    <w:rsid w:val="00A454A9"/>
    <w:rsid w:val="00A572DA"/>
    <w:rsid w:val="00A60293"/>
    <w:rsid w:val="00A63267"/>
    <w:rsid w:val="00A71496"/>
    <w:rsid w:val="00A72642"/>
    <w:rsid w:val="00A77755"/>
    <w:rsid w:val="00A81CF8"/>
    <w:rsid w:val="00A86052"/>
    <w:rsid w:val="00A91B8E"/>
    <w:rsid w:val="00A94F35"/>
    <w:rsid w:val="00A976C9"/>
    <w:rsid w:val="00A97C2B"/>
    <w:rsid w:val="00AA13F4"/>
    <w:rsid w:val="00AA2317"/>
    <w:rsid w:val="00AA33B1"/>
    <w:rsid w:val="00AA7C5E"/>
    <w:rsid w:val="00AB4052"/>
    <w:rsid w:val="00AB46CD"/>
    <w:rsid w:val="00AB5011"/>
    <w:rsid w:val="00AB74BD"/>
    <w:rsid w:val="00AC19B8"/>
    <w:rsid w:val="00AE4C6B"/>
    <w:rsid w:val="00AE79D3"/>
    <w:rsid w:val="00AF2428"/>
    <w:rsid w:val="00AF3A3E"/>
    <w:rsid w:val="00AF74E1"/>
    <w:rsid w:val="00B0068C"/>
    <w:rsid w:val="00B006AA"/>
    <w:rsid w:val="00B10BAD"/>
    <w:rsid w:val="00B1745A"/>
    <w:rsid w:val="00B22201"/>
    <w:rsid w:val="00B23D9D"/>
    <w:rsid w:val="00B27266"/>
    <w:rsid w:val="00B364C8"/>
    <w:rsid w:val="00B4193E"/>
    <w:rsid w:val="00B519F2"/>
    <w:rsid w:val="00B65415"/>
    <w:rsid w:val="00B75D92"/>
    <w:rsid w:val="00B7615B"/>
    <w:rsid w:val="00B7649B"/>
    <w:rsid w:val="00B8353C"/>
    <w:rsid w:val="00B90B74"/>
    <w:rsid w:val="00B9235A"/>
    <w:rsid w:val="00BB27F3"/>
    <w:rsid w:val="00BB3FD2"/>
    <w:rsid w:val="00BB5F33"/>
    <w:rsid w:val="00BD03C2"/>
    <w:rsid w:val="00BD0A10"/>
    <w:rsid w:val="00BD205A"/>
    <w:rsid w:val="00BD31B0"/>
    <w:rsid w:val="00BF1868"/>
    <w:rsid w:val="00C00681"/>
    <w:rsid w:val="00C0092B"/>
    <w:rsid w:val="00C02A8A"/>
    <w:rsid w:val="00C03E8A"/>
    <w:rsid w:val="00C0499B"/>
    <w:rsid w:val="00C04C0A"/>
    <w:rsid w:val="00C04F70"/>
    <w:rsid w:val="00C0703D"/>
    <w:rsid w:val="00C072BF"/>
    <w:rsid w:val="00C07600"/>
    <w:rsid w:val="00C07F2C"/>
    <w:rsid w:val="00C105AD"/>
    <w:rsid w:val="00C12945"/>
    <w:rsid w:val="00C17205"/>
    <w:rsid w:val="00C20A50"/>
    <w:rsid w:val="00C23A9F"/>
    <w:rsid w:val="00C27F03"/>
    <w:rsid w:val="00C30A52"/>
    <w:rsid w:val="00C313EF"/>
    <w:rsid w:val="00C317F3"/>
    <w:rsid w:val="00C334EE"/>
    <w:rsid w:val="00C36E83"/>
    <w:rsid w:val="00C37159"/>
    <w:rsid w:val="00C37DBB"/>
    <w:rsid w:val="00C406B9"/>
    <w:rsid w:val="00C52414"/>
    <w:rsid w:val="00C532E1"/>
    <w:rsid w:val="00C6154F"/>
    <w:rsid w:val="00C62F11"/>
    <w:rsid w:val="00C651EC"/>
    <w:rsid w:val="00C705BC"/>
    <w:rsid w:val="00C71BAC"/>
    <w:rsid w:val="00C7283E"/>
    <w:rsid w:val="00C73727"/>
    <w:rsid w:val="00C80911"/>
    <w:rsid w:val="00C8129C"/>
    <w:rsid w:val="00C836D8"/>
    <w:rsid w:val="00C843AF"/>
    <w:rsid w:val="00CA007E"/>
    <w:rsid w:val="00CA0096"/>
    <w:rsid w:val="00CA14A5"/>
    <w:rsid w:val="00CA337E"/>
    <w:rsid w:val="00CA7273"/>
    <w:rsid w:val="00CC2CFD"/>
    <w:rsid w:val="00CC309E"/>
    <w:rsid w:val="00CC612B"/>
    <w:rsid w:val="00CC7F3B"/>
    <w:rsid w:val="00CD3AEE"/>
    <w:rsid w:val="00CD7F06"/>
    <w:rsid w:val="00CE585A"/>
    <w:rsid w:val="00CE7654"/>
    <w:rsid w:val="00CF190F"/>
    <w:rsid w:val="00CF3779"/>
    <w:rsid w:val="00D10C23"/>
    <w:rsid w:val="00D16463"/>
    <w:rsid w:val="00D17FD6"/>
    <w:rsid w:val="00D30B01"/>
    <w:rsid w:val="00D3110F"/>
    <w:rsid w:val="00D33BD3"/>
    <w:rsid w:val="00D34005"/>
    <w:rsid w:val="00D4405F"/>
    <w:rsid w:val="00D45E56"/>
    <w:rsid w:val="00D469AF"/>
    <w:rsid w:val="00D46A16"/>
    <w:rsid w:val="00D520E2"/>
    <w:rsid w:val="00D57222"/>
    <w:rsid w:val="00D600AE"/>
    <w:rsid w:val="00D62284"/>
    <w:rsid w:val="00D64D68"/>
    <w:rsid w:val="00D65B35"/>
    <w:rsid w:val="00D67954"/>
    <w:rsid w:val="00D67ABE"/>
    <w:rsid w:val="00D834AB"/>
    <w:rsid w:val="00D90699"/>
    <w:rsid w:val="00D90BBF"/>
    <w:rsid w:val="00D94011"/>
    <w:rsid w:val="00D94D9C"/>
    <w:rsid w:val="00DA2392"/>
    <w:rsid w:val="00DA4EAF"/>
    <w:rsid w:val="00DB6CF7"/>
    <w:rsid w:val="00DC42BC"/>
    <w:rsid w:val="00DC4954"/>
    <w:rsid w:val="00DC52C3"/>
    <w:rsid w:val="00DC617F"/>
    <w:rsid w:val="00DD0728"/>
    <w:rsid w:val="00DD0892"/>
    <w:rsid w:val="00DD3AB2"/>
    <w:rsid w:val="00DD7F07"/>
    <w:rsid w:val="00DE2606"/>
    <w:rsid w:val="00DF1FC2"/>
    <w:rsid w:val="00DF5F3F"/>
    <w:rsid w:val="00DF6578"/>
    <w:rsid w:val="00E051E2"/>
    <w:rsid w:val="00E11356"/>
    <w:rsid w:val="00E37550"/>
    <w:rsid w:val="00E375CF"/>
    <w:rsid w:val="00E4077E"/>
    <w:rsid w:val="00E40F57"/>
    <w:rsid w:val="00E45F2A"/>
    <w:rsid w:val="00E613A7"/>
    <w:rsid w:val="00E70E6A"/>
    <w:rsid w:val="00E712C7"/>
    <w:rsid w:val="00E7789B"/>
    <w:rsid w:val="00E80D66"/>
    <w:rsid w:val="00E827A8"/>
    <w:rsid w:val="00E85C36"/>
    <w:rsid w:val="00E93FF1"/>
    <w:rsid w:val="00EA068A"/>
    <w:rsid w:val="00EA6ECB"/>
    <w:rsid w:val="00EA7304"/>
    <w:rsid w:val="00EB5C70"/>
    <w:rsid w:val="00EC1164"/>
    <w:rsid w:val="00EC3F3B"/>
    <w:rsid w:val="00EC538B"/>
    <w:rsid w:val="00EC5ACA"/>
    <w:rsid w:val="00EC7E09"/>
    <w:rsid w:val="00ED001A"/>
    <w:rsid w:val="00ED49DD"/>
    <w:rsid w:val="00ED7B56"/>
    <w:rsid w:val="00EF1E1B"/>
    <w:rsid w:val="00F00232"/>
    <w:rsid w:val="00F0336C"/>
    <w:rsid w:val="00F127A1"/>
    <w:rsid w:val="00F1350B"/>
    <w:rsid w:val="00F142C1"/>
    <w:rsid w:val="00F23472"/>
    <w:rsid w:val="00F24BB5"/>
    <w:rsid w:val="00F36555"/>
    <w:rsid w:val="00F365BF"/>
    <w:rsid w:val="00F41288"/>
    <w:rsid w:val="00F43204"/>
    <w:rsid w:val="00F52A6D"/>
    <w:rsid w:val="00F52B98"/>
    <w:rsid w:val="00F54CE3"/>
    <w:rsid w:val="00F740A2"/>
    <w:rsid w:val="00F8265D"/>
    <w:rsid w:val="00F87FB6"/>
    <w:rsid w:val="00F90448"/>
    <w:rsid w:val="00F906C8"/>
    <w:rsid w:val="00FA1E6D"/>
    <w:rsid w:val="00FA7DF4"/>
    <w:rsid w:val="00FC071C"/>
    <w:rsid w:val="00FC1425"/>
    <w:rsid w:val="00FD159E"/>
    <w:rsid w:val="00FD5B6D"/>
    <w:rsid w:val="00FE0E84"/>
    <w:rsid w:val="00FF0041"/>
    <w:rsid w:val="00FF333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EBC2268"/>
  <w15:docId w15:val="{63E4480D-295A-438E-806E-D8317D40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8B"/>
  </w:style>
  <w:style w:type="paragraph" w:styleId="Ttulo1">
    <w:name w:val="heading 1"/>
    <w:basedOn w:val="Normal"/>
    <w:next w:val="Normal"/>
    <w:link w:val="Ttulo1Car"/>
    <w:qFormat/>
    <w:rsid w:val="004171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4171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41719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3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4171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4171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417191"/>
    <w:rPr>
      <w:rFonts w:ascii="Arial" w:eastAsia="Times New Roman" w:hAnsi="Arial" w:cs="Times New Roman"/>
      <w:sz w:val="32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417191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41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1719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7191"/>
    <w:rPr>
      <w:rFonts w:ascii="Arial" w:eastAsia="Times New Roman" w:hAnsi="Arial" w:cs="Times New Roman"/>
      <w:sz w:val="24"/>
      <w:szCs w:val="20"/>
      <w:lang w:val="es-MX" w:eastAsia="en-US"/>
    </w:rPr>
  </w:style>
  <w:style w:type="paragraph" w:styleId="Ttulo">
    <w:name w:val="Title"/>
    <w:basedOn w:val="Normal"/>
    <w:next w:val="Normal"/>
    <w:link w:val="TtuloCar1"/>
    <w:qFormat/>
    <w:rsid w:val="00417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rsid w:val="00417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41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epgina">
    <w:name w:val="footer"/>
    <w:basedOn w:val="Normal"/>
    <w:link w:val="PiedepginaCar"/>
    <w:rsid w:val="004171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417191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417191"/>
  </w:style>
  <w:style w:type="paragraph" w:styleId="Textoindependiente2">
    <w:name w:val="Body Text 2"/>
    <w:basedOn w:val="Normal"/>
    <w:link w:val="Textoindependiente2Car"/>
    <w:rsid w:val="004171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17191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41719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17191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4171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4171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17191"/>
    <w:rPr>
      <w:rFonts w:ascii="Courier New" w:eastAsia="Times New Roman" w:hAnsi="Courier New" w:cs="Times New Roman"/>
      <w:sz w:val="20"/>
      <w:szCs w:val="20"/>
    </w:rPr>
  </w:style>
  <w:style w:type="paragraph" w:styleId="Encabezado">
    <w:name w:val="header"/>
    <w:basedOn w:val="Normal"/>
    <w:link w:val="EncabezadoCar"/>
    <w:rsid w:val="004171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41719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Prrafodelista1">
    <w:name w:val="Párrafo de lista1"/>
    <w:basedOn w:val="Normal"/>
    <w:rsid w:val="004171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1719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171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191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1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19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1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2B08-A1C7-4386-8760-F31DFB99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5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356</cp:revision>
  <dcterms:created xsi:type="dcterms:W3CDTF">2017-10-10T01:34:00Z</dcterms:created>
  <dcterms:modified xsi:type="dcterms:W3CDTF">2023-09-15T19:57:00Z</dcterms:modified>
</cp:coreProperties>
</file>