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97" w:rsidRDefault="00BA2F6E" w:rsidP="001B19B1">
      <w:pPr>
        <w:pBdr>
          <w:bottom w:val="single" w:sz="12" w:space="1" w:color="auto"/>
        </w:pBdr>
        <w:jc w:val="center"/>
      </w:pPr>
      <w:r>
        <w:t>PRUEBA PARACIAL #1.</w:t>
      </w:r>
      <w:r w:rsidR="00B6747C">
        <w:t xml:space="preserve"> </w:t>
      </w:r>
      <w:r>
        <w:t>ASIGNATURA</w:t>
      </w:r>
      <w:r w:rsidR="005E4B3E">
        <w:t>: BIOESTADÍSTICA.CARRERA: MEDICINA. AÑO: 2DO</w:t>
      </w:r>
    </w:p>
    <w:p w:rsidR="005E4B3E" w:rsidRDefault="005E4B3E">
      <w:r>
        <w:t>Nombre: ________________________</w:t>
      </w:r>
      <w:r w:rsidR="00351365">
        <w:t>_________________</w:t>
      </w:r>
      <w:r>
        <w:t xml:space="preserve"> </w:t>
      </w:r>
      <w:r w:rsidR="009052DF">
        <w:t>Grupo: _____ Nota: ____</w:t>
      </w:r>
      <w:r w:rsidR="00961621">
        <w:t xml:space="preserve"> Ba-A</w:t>
      </w:r>
    </w:p>
    <w:p w:rsidR="00351365" w:rsidRDefault="00AF4666" w:rsidP="00351365">
      <w:pPr>
        <w:pStyle w:val="Prrafodelista"/>
        <w:numPr>
          <w:ilvl w:val="0"/>
          <w:numId w:val="14"/>
        </w:numPr>
        <w:tabs>
          <w:tab w:val="left" w:pos="198"/>
        </w:tabs>
        <w:spacing w:before="0" w:after="0" w:line="240" w:lineRule="auto"/>
        <w:ind w:left="0"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</w:t>
      </w:r>
      <w:r w:rsidRPr="00351365">
        <w:rPr>
          <w:rFonts w:asciiTheme="minorHAnsi" w:hAnsiTheme="minorHAnsi" w:cstheme="minorHAnsi"/>
          <w:sz w:val="20"/>
        </w:rPr>
        <w:t>tendiendo</w:t>
      </w:r>
      <w:r w:rsidR="001B63C0">
        <w:rPr>
          <w:rFonts w:asciiTheme="minorHAnsi" w:hAnsiTheme="minorHAnsi" w:cstheme="minorHAnsi"/>
          <w:sz w:val="20"/>
        </w:rPr>
        <w:t xml:space="preserve"> a </w:t>
      </w:r>
      <w:r w:rsidRPr="00351365">
        <w:rPr>
          <w:rFonts w:asciiTheme="minorHAnsi" w:hAnsiTheme="minorHAnsi" w:cstheme="minorHAnsi"/>
          <w:sz w:val="20"/>
        </w:rPr>
        <w:t>los c</w:t>
      </w:r>
      <w:r w:rsidR="001B63C0">
        <w:rPr>
          <w:rFonts w:asciiTheme="minorHAnsi" w:hAnsiTheme="minorHAnsi" w:cstheme="minorHAnsi"/>
          <w:sz w:val="20"/>
        </w:rPr>
        <w:t>onocimientos estudiados sobre los</w:t>
      </w:r>
      <w:r w:rsidRPr="00351365">
        <w:rPr>
          <w:rFonts w:asciiTheme="minorHAnsi" w:hAnsiTheme="minorHAnsi" w:cstheme="minorHAnsi"/>
          <w:sz w:val="20"/>
        </w:rPr>
        <w:t xml:space="preserve"> tema</w:t>
      </w:r>
      <w:r w:rsidR="001B63C0">
        <w:rPr>
          <w:rFonts w:asciiTheme="minorHAnsi" w:hAnsiTheme="minorHAnsi" w:cstheme="minorHAnsi"/>
          <w:sz w:val="20"/>
        </w:rPr>
        <w:t xml:space="preserve">s </w:t>
      </w:r>
      <w:r w:rsidRPr="00351365">
        <w:rPr>
          <w:rFonts w:asciiTheme="minorHAnsi" w:hAnsiTheme="minorHAnsi" w:cstheme="minorHAnsi"/>
          <w:sz w:val="20"/>
        </w:rPr>
        <w:t xml:space="preserve"> </w:t>
      </w:r>
      <w:r w:rsidR="00351365" w:rsidRPr="00351365">
        <w:rPr>
          <w:rFonts w:asciiTheme="minorHAnsi" w:hAnsiTheme="minorHAnsi" w:cstheme="minorHAnsi"/>
          <w:sz w:val="20"/>
        </w:rPr>
        <w:t>variabl</w:t>
      </w:r>
      <w:r>
        <w:rPr>
          <w:rFonts w:asciiTheme="minorHAnsi" w:hAnsiTheme="minorHAnsi" w:cstheme="minorHAnsi"/>
          <w:sz w:val="20"/>
        </w:rPr>
        <w:t xml:space="preserve">e aleatoria, probabilidades y </w:t>
      </w:r>
      <w:r w:rsidR="00351365" w:rsidRPr="00351365">
        <w:rPr>
          <w:rFonts w:asciiTheme="minorHAnsi" w:hAnsiTheme="minorHAnsi" w:cstheme="minorHAnsi"/>
          <w:sz w:val="20"/>
        </w:rPr>
        <w:t xml:space="preserve"> muestreo,</w:t>
      </w:r>
      <w:r>
        <w:rPr>
          <w:rFonts w:asciiTheme="minorHAnsi" w:hAnsiTheme="minorHAnsi" w:cstheme="minorHAnsi"/>
          <w:sz w:val="20"/>
        </w:rPr>
        <w:t xml:space="preserve"> a</w:t>
      </w:r>
      <w:r w:rsidRPr="00351365">
        <w:rPr>
          <w:rFonts w:asciiTheme="minorHAnsi" w:hAnsiTheme="minorHAnsi" w:cstheme="minorHAnsi"/>
          <w:sz w:val="20"/>
        </w:rPr>
        <w:t xml:space="preserve">nalice las siguientes proposiciones </w:t>
      </w:r>
      <w:r>
        <w:rPr>
          <w:rFonts w:asciiTheme="minorHAnsi" w:hAnsiTheme="minorHAnsi" w:cstheme="minorHAnsi"/>
          <w:sz w:val="20"/>
        </w:rPr>
        <w:t xml:space="preserve"> y marque </w:t>
      </w:r>
      <w:r w:rsidR="00351365" w:rsidRPr="00351365">
        <w:rPr>
          <w:rFonts w:asciiTheme="minorHAnsi" w:hAnsiTheme="minorHAnsi" w:cstheme="minorHAnsi"/>
          <w:sz w:val="20"/>
        </w:rPr>
        <w:t xml:space="preserve">  con equis (x) </w:t>
      </w:r>
      <w:r w:rsidR="001B63C0">
        <w:rPr>
          <w:rFonts w:asciiTheme="minorHAnsi" w:hAnsiTheme="minorHAnsi" w:cstheme="minorHAnsi"/>
          <w:sz w:val="20"/>
        </w:rPr>
        <w:t>la opción que considere correcta:</w:t>
      </w:r>
    </w:p>
    <w:p w:rsidR="001B63C0" w:rsidRPr="00351365" w:rsidRDefault="001B63C0" w:rsidP="001B63C0">
      <w:pPr>
        <w:pStyle w:val="Prrafodelista"/>
        <w:tabs>
          <w:tab w:val="left" w:pos="198"/>
        </w:tabs>
        <w:spacing w:before="0" w:after="0" w:line="240" w:lineRule="auto"/>
        <w:ind w:left="0"/>
        <w:rPr>
          <w:rFonts w:asciiTheme="minorHAnsi" w:hAnsiTheme="minorHAnsi" w:cstheme="minorHAnsi"/>
          <w:sz w:val="20"/>
        </w:rPr>
      </w:pPr>
    </w:p>
    <w:p w:rsidR="00351365" w:rsidRPr="00351365" w:rsidRDefault="00351365" w:rsidP="00351365">
      <w:pPr>
        <w:pStyle w:val="Prrafodelista"/>
        <w:numPr>
          <w:ilvl w:val="0"/>
          <w:numId w:val="15"/>
        </w:numPr>
        <w:tabs>
          <w:tab w:val="left" w:pos="198"/>
          <w:tab w:val="left" w:pos="567"/>
        </w:tabs>
        <w:spacing w:before="0" w:after="0" w:line="240" w:lineRule="auto"/>
        <w:ind w:left="567" w:hanging="141"/>
        <w:rPr>
          <w:rFonts w:asciiTheme="minorHAnsi" w:hAnsiTheme="minorHAnsi" w:cstheme="minorHAnsi"/>
          <w:sz w:val="20"/>
        </w:rPr>
      </w:pPr>
      <w:r w:rsidRPr="00351365">
        <w:rPr>
          <w:rFonts w:asciiTheme="minorHAnsi" w:hAnsiTheme="minorHAnsi" w:cstheme="minorHAnsi"/>
          <w:sz w:val="20"/>
        </w:rPr>
        <w:t>La  probabilidad empírica o a priori se puede obtener:</w:t>
      </w:r>
    </w:p>
    <w:p w:rsidR="00351365" w:rsidRPr="00351365" w:rsidRDefault="005C40E6" w:rsidP="00351365">
      <w:pPr>
        <w:pStyle w:val="Prrafodelista"/>
        <w:tabs>
          <w:tab w:val="left" w:pos="198"/>
          <w:tab w:val="left" w:pos="567"/>
        </w:tabs>
        <w:spacing w:before="0" w:after="0" w:line="240" w:lineRule="auto"/>
        <w:ind w:left="567" w:hanging="14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1__ d</w:t>
      </w:r>
      <w:r w:rsidR="00351365" w:rsidRPr="00351365">
        <w:rPr>
          <w:rFonts w:asciiTheme="minorHAnsi" w:hAnsiTheme="minorHAnsi" w:cstheme="minorHAnsi"/>
          <w:sz w:val="20"/>
        </w:rPr>
        <w:t>espués de realizar el experimento muchas veces.</w:t>
      </w:r>
    </w:p>
    <w:p w:rsidR="00351365" w:rsidRPr="00351365" w:rsidRDefault="005C40E6" w:rsidP="00351365">
      <w:pPr>
        <w:pStyle w:val="Prrafodelista"/>
        <w:tabs>
          <w:tab w:val="left" w:pos="198"/>
          <w:tab w:val="left" w:pos="567"/>
        </w:tabs>
        <w:spacing w:before="0" w:after="0" w:line="240" w:lineRule="auto"/>
        <w:ind w:left="567" w:hanging="14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2__ a</w:t>
      </w:r>
      <w:r w:rsidR="00351365" w:rsidRPr="00351365">
        <w:rPr>
          <w:rFonts w:asciiTheme="minorHAnsi" w:hAnsiTheme="minorHAnsi" w:cstheme="minorHAnsi"/>
          <w:sz w:val="20"/>
        </w:rPr>
        <w:t>ntes de realizar el experimento.</w:t>
      </w:r>
    </w:p>
    <w:p w:rsidR="00351365" w:rsidRPr="00351365" w:rsidRDefault="005C40E6" w:rsidP="00351365">
      <w:pPr>
        <w:pStyle w:val="Prrafodelista"/>
        <w:tabs>
          <w:tab w:val="left" w:pos="198"/>
          <w:tab w:val="left" w:pos="567"/>
        </w:tabs>
        <w:spacing w:before="0" w:after="0" w:line="240" w:lineRule="auto"/>
        <w:ind w:left="567" w:hanging="14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3__ e</w:t>
      </w:r>
      <w:r w:rsidR="00351365" w:rsidRPr="00351365">
        <w:rPr>
          <w:rFonts w:asciiTheme="minorHAnsi" w:hAnsiTheme="minorHAnsi" w:cstheme="minorHAnsi"/>
          <w:sz w:val="20"/>
        </w:rPr>
        <w:t>n ambos casos.</w:t>
      </w:r>
    </w:p>
    <w:p w:rsidR="00351365" w:rsidRPr="00351365" w:rsidRDefault="00351365" w:rsidP="00351365">
      <w:pPr>
        <w:pStyle w:val="Prrafodelista"/>
        <w:numPr>
          <w:ilvl w:val="0"/>
          <w:numId w:val="15"/>
        </w:numPr>
        <w:tabs>
          <w:tab w:val="left" w:pos="198"/>
          <w:tab w:val="left" w:pos="567"/>
        </w:tabs>
        <w:spacing w:before="0" w:after="0" w:line="240" w:lineRule="auto"/>
        <w:ind w:left="567" w:hanging="14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La expresión Z</w:t>
      </w:r>
      <m:oMath>
        <m:r>
          <w:rPr>
            <w:rFonts w:ascii="Cambria Math" w:hAnsi="Cambria Math" w:cstheme="minorHAnsi"/>
            <w:sz w:val="20"/>
          </w:rPr>
          <m:t>~</m:t>
        </m:r>
      </m:oMath>
      <w:r w:rsidRPr="00351365">
        <w:rPr>
          <w:rFonts w:asciiTheme="minorHAnsi" w:hAnsiTheme="minorHAnsi" w:cstheme="minorHAnsi"/>
          <w:sz w:val="20"/>
        </w:rPr>
        <w:t>N(0;1) denota la distribución  de:</w:t>
      </w:r>
    </w:p>
    <w:p w:rsidR="00351365" w:rsidRPr="00351365" w:rsidRDefault="005C40E6" w:rsidP="00351365">
      <w:pPr>
        <w:pStyle w:val="Prrafodelista"/>
        <w:tabs>
          <w:tab w:val="left" w:pos="198"/>
          <w:tab w:val="left" w:pos="567"/>
        </w:tabs>
        <w:spacing w:before="0" w:after="0" w:line="240" w:lineRule="auto"/>
        <w:ind w:left="567" w:hanging="14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1___ u</w:t>
      </w:r>
      <w:r w:rsidR="00351365" w:rsidRPr="00351365">
        <w:rPr>
          <w:rFonts w:asciiTheme="minorHAnsi" w:hAnsiTheme="minorHAnsi" w:cstheme="minorHAnsi"/>
          <w:sz w:val="20"/>
        </w:rPr>
        <w:t>na variable con distribución normal.</w:t>
      </w:r>
    </w:p>
    <w:p w:rsidR="00351365" w:rsidRPr="00351365" w:rsidRDefault="005C40E6" w:rsidP="00351365">
      <w:pPr>
        <w:pStyle w:val="Prrafodelista"/>
        <w:tabs>
          <w:tab w:val="left" w:pos="198"/>
          <w:tab w:val="left" w:pos="567"/>
        </w:tabs>
        <w:spacing w:before="0" w:after="0" w:line="240" w:lineRule="auto"/>
        <w:ind w:left="567" w:hanging="14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2___ d</w:t>
      </w:r>
      <w:r w:rsidR="00351365" w:rsidRPr="00351365">
        <w:rPr>
          <w:rFonts w:asciiTheme="minorHAnsi" w:hAnsiTheme="minorHAnsi" w:cstheme="minorHAnsi"/>
          <w:sz w:val="20"/>
        </w:rPr>
        <w:t>e la distribución de las medias muéstrales.</w:t>
      </w:r>
    </w:p>
    <w:p w:rsidR="00351365" w:rsidRPr="00351365" w:rsidRDefault="00351365" w:rsidP="00351365">
      <w:pPr>
        <w:pStyle w:val="Prrafodelista"/>
        <w:tabs>
          <w:tab w:val="left" w:pos="198"/>
          <w:tab w:val="left" w:pos="567"/>
        </w:tabs>
        <w:spacing w:before="0" w:after="0" w:line="240" w:lineRule="auto"/>
        <w:ind w:left="567" w:hanging="141"/>
        <w:rPr>
          <w:rFonts w:asciiTheme="minorHAnsi" w:hAnsiTheme="minorHAnsi" w:cstheme="minorHAnsi"/>
          <w:sz w:val="20"/>
        </w:rPr>
      </w:pPr>
      <w:r w:rsidRPr="00351365">
        <w:rPr>
          <w:rFonts w:asciiTheme="minorHAnsi" w:hAnsiTheme="minorHAnsi" w:cstheme="minorHAnsi"/>
          <w:sz w:val="20"/>
        </w:rPr>
        <w:t>3___ Una variable normal tipificada  o estandarizada.</w:t>
      </w:r>
    </w:p>
    <w:p w:rsidR="00351365" w:rsidRPr="00351365" w:rsidRDefault="00351365" w:rsidP="00351365">
      <w:pPr>
        <w:pStyle w:val="Prrafodelista"/>
        <w:numPr>
          <w:ilvl w:val="0"/>
          <w:numId w:val="15"/>
        </w:numPr>
        <w:tabs>
          <w:tab w:val="left" w:pos="198"/>
          <w:tab w:val="left" w:pos="567"/>
        </w:tabs>
        <w:spacing w:before="0" w:after="0" w:line="240" w:lineRule="auto"/>
        <w:ind w:left="567" w:hanging="141"/>
        <w:rPr>
          <w:rFonts w:asciiTheme="minorHAnsi" w:hAnsiTheme="minorHAnsi" w:cstheme="minorHAnsi"/>
          <w:sz w:val="20"/>
        </w:rPr>
      </w:pPr>
      <w:r w:rsidRPr="00351365">
        <w:rPr>
          <w:rFonts w:asciiTheme="minorHAnsi" w:hAnsiTheme="minorHAnsi" w:cstheme="minorHAnsi"/>
          <w:sz w:val="20"/>
        </w:rPr>
        <w:t>La normal  es la distribución que sigue la variable aleatoria continua y tiene como propiedad.</w:t>
      </w:r>
    </w:p>
    <w:p w:rsidR="00351365" w:rsidRPr="00351365" w:rsidRDefault="005C40E6" w:rsidP="00351365">
      <w:pPr>
        <w:pStyle w:val="Prrafodelista"/>
        <w:tabs>
          <w:tab w:val="left" w:pos="198"/>
          <w:tab w:val="left" w:pos="567"/>
        </w:tabs>
        <w:spacing w:before="0" w:after="0" w:line="240" w:lineRule="auto"/>
        <w:ind w:left="567" w:hanging="14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1___ n</w:t>
      </w:r>
      <w:r w:rsidR="00351365" w:rsidRPr="00351365">
        <w:rPr>
          <w:rFonts w:asciiTheme="minorHAnsi" w:hAnsiTheme="minorHAnsi" w:cstheme="minorHAnsi"/>
          <w:sz w:val="20"/>
        </w:rPr>
        <w:t xml:space="preserve">o depende los parámetros </w:t>
      </w:r>
      <w:r>
        <w:rPr>
          <w:rFonts w:asciiTheme="minorHAnsi" w:hAnsiTheme="minorHAnsi" w:cstheme="minorHAnsi"/>
          <w:sz w:val="20"/>
        </w:rPr>
        <w:t>media (</w:t>
      </w:r>
      <m:oMath>
        <m:r>
          <w:rPr>
            <w:rFonts w:ascii="Cambria Math" w:hAnsi="Cambria Math" w:cstheme="minorHAnsi"/>
            <w:sz w:val="20"/>
          </w:rPr>
          <m:t>μ</m:t>
        </m:r>
      </m:oMath>
      <w:r w:rsidR="00351365" w:rsidRPr="00351365">
        <w:rPr>
          <w:rFonts w:asciiTheme="minorHAnsi" w:hAnsiTheme="minorHAnsi" w:cstheme="minorHAnsi"/>
          <w:sz w:val="20"/>
        </w:rPr>
        <w:t xml:space="preserve">) </w:t>
      </w:r>
      <w:r>
        <w:rPr>
          <w:rFonts w:asciiTheme="minorHAnsi" w:hAnsiTheme="minorHAnsi" w:cstheme="minorHAnsi"/>
          <w:sz w:val="20"/>
        </w:rPr>
        <w:t>y de la varianza poblacional (</w:t>
      </w:r>
      <m:oMath>
        <m:r>
          <w:rPr>
            <w:rFonts w:ascii="Cambria Math" w:hAnsi="Cambria Math" w:cstheme="minorHAnsi"/>
            <w:sz w:val="20"/>
          </w:rPr>
          <m:t>σ</m:t>
        </m:r>
      </m:oMath>
      <w:r w:rsidR="00351365" w:rsidRPr="00351365">
        <w:rPr>
          <w:rFonts w:asciiTheme="minorHAnsi" w:hAnsiTheme="minorHAnsi" w:cstheme="minorHAnsi"/>
          <w:sz w:val="20"/>
        </w:rPr>
        <w:t>).</w:t>
      </w:r>
    </w:p>
    <w:p w:rsidR="00351365" w:rsidRPr="00351365" w:rsidRDefault="005C40E6" w:rsidP="00351365">
      <w:pPr>
        <w:pStyle w:val="Prrafodelista"/>
        <w:tabs>
          <w:tab w:val="left" w:pos="198"/>
          <w:tab w:val="left" w:pos="567"/>
        </w:tabs>
        <w:spacing w:before="0" w:after="0" w:line="240" w:lineRule="auto"/>
        <w:ind w:left="567" w:hanging="14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2___ e</w:t>
      </w:r>
      <w:r w:rsidR="00351365" w:rsidRPr="00351365">
        <w:rPr>
          <w:rFonts w:asciiTheme="minorHAnsi" w:hAnsiTheme="minorHAnsi" w:cstheme="minorHAnsi"/>
          <w:sz w:val="20"/>
        </w:rPr>
        <w:t>s una distribución simétrica respecto a la media poblacional.</w:t>
      </w:r>
    </w:p>
    <w:p w:rsidR="00351365" w:rsidRPr="00351365" w:rsidRDefault="005C40E6" w:rsidP="00351365">
      <w:pPr>
        <w:pStyle w:val="Prrafodelista"/>
        <w:tabs>
          <w:tab w:val="left" w:pos="198"/>
          <w:tab w:val="left" w:pos="567"/>
        </w:tabs>
        <w:spacing w:before="0" w:after="0" w:line="240" w:lineRule="auto"/>
        <w:ind w:left="567" w:hanging="14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3___ l</w:t>
      </w:r>
      <w:r w:rsidR="00351365" w:rsidRPr="00351365">
        <w:rPr>
          <w:rFonts w:asciiTheme="minorHAnsi" w:hAnsiTheme="minorHAnsi" w:cstheme="minorHAnsi"/>
          <w:sz w:val="20"/>
        </w:rPr>
        <w:t>a media poblacional, la moda y la mediana no coinciden.</w:t>
      </w:r>
    </w:p>
    <w:p w:rsidR="00351365" w:rsidRPr="00351365" w:rsidRDefault="00351365" w:rsidP="00351365">
      <w:pPr>
        <w:pStyle w:val="Prrafodelista"/>
        <w:numPr>
          <w:ilvl w:val="0"/>
          <w:numId w:val="15"/>
        </w:numPr>
        <w:tabs>
          <w:tab w:val="left" w:pos="198"/>
          <w:tab w:val="left" w:pos="567"/>
        </w:tabs>
        <w:spacing w:before="0" w:after="0" w:line="240" w:lineRule="auto"/>
        <w:ind w:left="567" w:hanging="141"/>
        <w:rPr>
          <w:rFonts w:asciiTheme="minorHAnsi" w:hAnsiTheme="minorHAnsi" w:cstheme="minorHAnsi"/>
          <w:sz w:val="20"/>
        </w:rPr>
      </w:pPr>
      <w:r w:rsidRPr="00351365">
        <w:rPr>
          <w:rFonts w:asciiTheme="minorHAnsi" w:hAnsiTheme="minorHAnsi" w:cstheme="minorHAnsi"/>
          <w:sz w:val="20"/>
        </w:rPr>
        <w:t>El  error de muestreo cuando se desconoce se puede obtener por estimación y su valor depende:</w:t>
      </w:r>
    </w:p>
    <w:p w:rsidR="00351365" w:rsidRPr="00351365" w:rsidRDefault="00351365" w:rsidP="00351365">
      <w:pPr>
        <w:pStyle w:val="Prrafodelista"/>
        <w:tabs>
          <w:tab w:val="left" w:pos="198"/>
          <w:tab w:val="left" w:pos="567"/>
        </w:tabs>
        <w:spacing w:before="0" w:after="0" w:line="240" w:lineRule="auto"/>
        <w:ind w:left="567" w:hanging="141"/>
        <w:rPr>
          <w:rFonts w:asciiTheme="minorHAnsi" w:hAnsiTheme="minorHAnsi" w:cstheme="minorHAnsi"/>
          <w:sz w:val="20"/>
        </w:rPr>
      </w:pPr>
      <w:r w:rsidRPr="00351365">
        <w:rPr>
          <w:rFonts w:asciiTheme="minorHAnsi" w:hAnsiTheme="minorHAnsi" w:cstheme="minorHAnsi"/>
          <w:sz w:val="20"/>
        </w:rPr>
        <w:t>1___ de la variabilidad de la característica que se estudia.</w:t>
      </w:r>
    </w:p>
    <w:p w:rsidR="00351365" w:rsidRPr="00351365" w:rsidRDefault="00351365" w:rsidP="00351365">
      <w:pPr>
        <w:pStyle w:val="Prrafodelista"/>
        <w:tabs>
          <w:tab w:val="left" w:pos="198"/>
          <w:tab w:val="left" w:pos="567"/>
        </w:tabs>
        <w:spacing w:before="0" w:after="0" w:line="240" w:lineRule="auto"/>
        <w:ind w:left="567" w:hanging="141"/>
        <w:rPr>
          <w:rFonts w:asciiTheme="minorHAnsi" w:hAnsiTheme="minorHAnsi" w:cstheme="minorHAnsi"/>
          <w:sz w:val="20"/>
        </w:rPr>
      </w:pPr>
      <w:r w:rsidRPr="00351365">
        <w:rPr>
          <w:rFonts w:asciiTheme="minorHAnsi" w:hAnsiTheme="minorHAnsi" w:cstheme="minorHAnsi"/>
          <w:sz w:val="20"/>
        </w:rPr>
        <w:t>2___ del diseño utilizado en el muestreo.</w:t>
      </w:r>
    </w:p>
    <w:p w:rsidR="00351365" w:rsidRPr="00351365" w:rsidRDefault="00351365" w:rsidP="00351365">
      <w:pPr>
        <w:pStyle w:val="Prrafodelista"/>
        <w:tabs>
          <w:tab w:val="left" w:pos="198"/>
          <w:tab w:val="left" w:pos="567"/>
        </w:tabs>
        <w:spacing w:before="0" w:after="0" w:line="240" w:lineRule="auto"/>
        <w:ind w:left="567" w:hanging="141"/>
        <w:rPr>
          <w:rFonts w:asciiTheme="minorHAnsi" w:hAnsiTheme="minorHAnsi" w:cstheme="minorHAnsi"/>
          <w:sz w:val="20"/>
        </w:rPr>
      </w:pPr>
      <w:r w:rsidRPr="00351365">
        <w:rPr>
          <w:rFonts w:asciiTheme="minorHAnsi" w:hAnsiTheme="minorHAnsi" w:cstheme="minorHAnsi"/>
          <w:sz w:val="20"/>
        </w:rPr>
        <w:t>3___de la selección de los datos de la muestra.</w:t>
      </w:r>
    </w:p>
    <w:p w:rsidR="00351365" w:rsidRPr="00351365" w:rsidRDefault="00351365" w:rsidP="00351365">
      <w:pPr>
        <w:pStyle w:val="Prrafodelista"/>
        <w:numPr>
          <w:ilvl w:val="0"/>
          <w:numId w:val="15"/>
        </w:numPr>
        <w:tabs>
          <w:tab w:val="left" w:pos="198"/>
          <w:tab w:val="left" w:pos="567"/>
        </w:tabs>
        <w:spacing w:before="0" w:after="0" w:line="240" w:lineRule="auto"/>
        <w:ind w:left="567" w:hanging="141"/>
        <w:rPr>
          <w:rFonts w:asciiTheme="minorHAnsi" w:hAnsiTheme="minorHAnsi" w:cstheme="minorHAnsi"/>
          <w:sz w:val="20"/>
        </w:rPr>
      </w:pPr>
      <w:r w:rsidRPr="00351365">
        <w:rPr>
          <w:rFonts w:asciiTheme="minorHAnsi" w:hAnsiTheme="minorHAnsi" w:cstheme="minorHAnsi"/>
          <w:sz w:val="20"/>
        </w:rPr>
        <w:t>La hipertensión clasificada como 0-No HTA  1- Si HTA  en una población es una variables aleatorias  que se clasifica en:</w:t>
      </w:r>
    </w:p>
    <w:p w:rsidR="00351365" w:rsidRPr="00351365" w:rsidRDefault="005C40E6" w:rsidP="00351365">
      <w:pPr>
        <w:pStyle w:val="Prrafodelista"/>
        <w:tabs>
          <w:tab w:val="left" w:pos="198"/>
          <w:tab w:val="left" w:pos="567"/>
        </w:tabs>
        <w:spacing w:before="0" w:after="0" w:line="240" w:lineRule="auto"/>
        <w:ind w:left="567" w:hanging="14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1___ d</w:t>
      </w:r>
      <w:r w:rsidR="00351365" w:rsidRPr="00351365">
        <w:rPr>
          <w:rFonts w:asciiTheme="minorHAnsi" w:hAnsiTheme="minorHAnsi" w:cstheme="minorHAnsi"/>
          <w:sz w:val="20"/>
        </w:rPr>
        <w:t>iscreta.</w:t>
      </w:r>
    </w:p>
    <w:p w:rsidR="00351365" w:rsidRPr="00351365" w:rsidRDefault="00351365" w:rsidP="00351365">
      <w:pPr>
        <w:pStyle w:val="Prrafodelista"/>
        <w:tabs>
          <w:tab w:val="left" w:pos="198"/>
          <w:tab w:val="left" w:pos="567"/>
        </w:tabs>
        <w:spacing w:before="0" w:after="0" w:line="240" w:lineRule="auto"/>
        <w:ind w:left="567" w:hanging="141"/>
        <w:rPr>
          <w:rFonts w:asciiTheme="minorHAnsi" w:hAnsiTheme="minorHAnsi" w:cstheme="minorHAnsi"/>
          <w:sz w:val="20"/>
        </w:rPr>
      </w:pPr>
      <w:r w:rsidRPr="00351365">
        <w:rPr>
          <w:rFonts w:asciiTheme="minorHAnsi" w:hAnsiTheme="minorHAnsi" w:cstheme="minorHAnsi"/>
          <w:sz w:val="20"/>
        </w:rPr>
        <w:t xml:space="preserve">2___ </w:t>
      </w:r>
      <w:r w:rsidR="005C40E6">
        <w:rPr>
          <w:rFonts w:asciiTheme="minorHAnsi" w:hAnsiTheme="minorHAnsi" w:cstheme="minorHAnsi"/>
          <w:sz w:val="20"/>
        </w:rPr>
        <w:t>o</w:t>
      </w:r>
      <w:r w:rsidRPr="00351365">
        <w:rPr>
          <w:rFonts w:asciiTheme="minorHAnsi" w:hAnsiTheme="minorHAnsi" w:cstheme="minorHAnsi"/>
          <w:sz w:val="20"/>
        </w:rPr>
        <w:t>rdinal.</w:t>
      </w:r>
    </w:p>
    <w:p w:rsidR="00351365" w:rsidRPr="00351365" w:rsidRDefault="005C40E6" w:rsidP="00351365">
      <w:pPr>
        <w:pStyle w:val="Prrafodelista"/>
        <w:tabs>
          <w:tab w:val="left" w:pos="198"/>
          <w:tab w:val="left" w:pos="567"/>
        </w:tabs>
        <w:spacing w:before="0" w:after="0" w:line="240" w:lineRule="auto"/>
        <w:ind w:left="567" w:hanging="14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3___ </w:t>
      </w:r>
      <w:r w:rsidR="009E294D">
        <w:rPr>
          <w:rFonts w:asciiTheme="minorHAnsi" w:hAnsiTheme="minorHAnsi" w:cstheme="minorHAnsi"/>
          <w:sz w:val="20"/>
        </w:rPr>
        <w:t>c</w:t>
      </w:r>
      <w:r w:rsidR="009E294D" w:rsidRPr="00351365">
        <w:rPr>
          <w:rFonts w:asciiTheme="minorHAnsi" w:hAnsiTheme="minorHAnsi" w:cstheme="minorHAnsi"/>
          <w:sz w:val="20"/>
        </w:rPr>
        <w:t>ontinúa</w:t>
      </w:r>
      <w:r w:rsidR="00351365" w:rsidRPr="00351365">
        <w:rPr>
          <w:rFonts w:asciiTheme="minorHAnsi" w:hAnsiTheme="minorHAnsi" w:cstheme="minorHAnsi"/>
          <w:sz w:val="20"/>
        </w:rPr>
        <w:t>.</w:t>
      </w:r>
    </w:p>
    <w:p w:rsidR="00351365" w:rsidRPr="00351365" w:rsidRDefault="00351365" w:rsidP="00351365">
      <w:pPr>
        <w:pStyle w:val="Prrafodelista"/>
        <w:numPr>
          <w:ilvl w:val="0"/>
          <w:numId w:val="15"/>
        </w:numPr>
        <w:tabs>
          <w:tab w:val="left" w:pos="198"/>
          <w:tab w:val="left" w:pos="567"/>
        </w:tabs>
        <w:spacing w:before="0" w:after="0" w:line="240" w:lineRule="auto"/>
        <w:ind w:left="567" w:hanging="141"/>
        <w:rPr>
          <w:rFonts w:asciiTheme="minorHAnsi" w:hAnsiTheme="minorHAnsi" w:cstheme="minorHAnsi"/>
          <w:sz w:val="20"/>
        </w:rPr>
      </w:pPr>
      <w:r w:rsidRPr="00351365">
        <w:rPr>
          <w:rFonts w:asciiTheme="minorHAnsi" w:hAnsiTheme="minorHAnsi" w:cstheme="minorHAnsi"/>
          <w:sz w:val="20"/>
        </w:rPr>
        <w:t xml:space="preserve">  Si la variable Hemoglobina g</w:t>
      </w:r>
      <w:r w:rsidR="00820A17">
        <w:rPr>
          <w:rFonts w:asciiTheme="minorHAnsi" w:hAnsiTheme="minorHAnsi" w:cstheme="minorHAnsi"/>
          <w:sz w:val="20"/>
        </w:rPr>
        <w:t xml:space="preserve">/dl sigue una </w:t>
      </w:r>
      <w:r w:rsidRPr="00351365">
        <w:rPr>
          <w:rFonts w:asciiTheme="minorHAnsi" w:hAnsiTheme="minorHAnsi" w:cstheme="minorHAnsi"/>
          <w:sz w:val="20"/>
        </w:rPr>
        <w:t xml:space="preserve">  distribución normal en la población con med</w:t>
      </w:r>
      <w:r>
        <w:rPr>
          <w:rFonts w:asciiTheme="minorHAnsi" w:hAnsiTheme="minorHAnsi" w:cstheme="minorHAnsi"/>
          <w:sz w:val="20"/>
        </w:rPr>
        <w:t xml:space="preserve">ia µ=10,3 g /dl y dispersión </w:t>
      </w:r>
      <m:oMath>
        <m:r>
          <w:rPr>
            <w:rFonts w:ascii="Cambria Math" w:hAnsi="Cambria Math" w:cstheme="minorHAnsi"/>
            <w:sz w:val="20"/>
          </w:rPr>
          <m:t>σ</m:t>
        </m:r>
      </m:oMath>
      <w:r w:rsidR="00820A17">
        <w:rPr>
          <w:rFonts w:asciiTheme="minorHAnsi" w:hAnsiTheme="minorHAnsi" w:cstheme="minorHAnsi"/>
          <w:sz w:val="20"/>
        </w:rPr>
        <w:t xml:space="preserve">=0,7 g </w:t>
      </w:r>
      <w:r w:rsidRPr="00351365">
        <w:rPr>
          <w:rFonts w:asciiTheme="minorHAnsi" w:hAnsiTheme="minorHAnsi" w:cstheme="minorHAnsi"/>
          <w:sz w:val="20"/>
        </w:rPr>
        <w:t>/dl. Un individuo elegido al azar es riesgo a tener hemoglobina alta si</w:t>
      </w:r>
    </w:p>
    <w:p w:rsidR="00351365" w:rsidRPr="00351365" w:rsidRDefault="00351365" w:rsidP="00351365">
      <w:pPr>
        <w:pStyle w:val="Prrafodelista"/>
        <w:numPr>
          <w:ilvl w:val="0"/>
          <w:numId w:val="15"/>
        </w:numPr>
        <w:tabs>
          <w:tab w:val="left" w:pos="198"/>
          <w:tab w:val="left" w:pos="567"/>
        </w:tabs>
        <w:spacing w:before="0" w:after="0" w:line="240" w:lineRule="auto"/>
        <w:ind w:left="567" w:hanging="141"/>
        <w:rPr>
          <w:rFonts w:asciiTheme="minorHAnsi" w:hAnsiTheme="minorHAnsi" w:cstheme="minorHAnsi"/>
          <w:sz w:val="20"/>
        </w:rPr>
      </w:pPr>
      <w:r w:rsidRPr="00351365">
        <w:rPr>
          <w:rFonts w:asciiTheme="minorHAnsi" w:hAnsiTheme="minorHAnsi" w:cstheme="minorHAnsi"/>
          <w:sz w:val="20"/>
        </w:rPr>
        <w:t xml:space="preserve">___  </w:t>
      </w:r>
      <w:r w:rsidR="009E294D">
        <w:rPr>
          <w:rFonts w:asciiTheme="minorHAnsi" w:hAnsiTheme="minorHAnsi" w:cstheme="minorHAnsi"/>
          <w:sz w:val="20"/>
        </w:rPr>
        <w:t>Se encuentra en el intervalo µ-</w:t>
      </w:r>
      <m:oMath>
        <m:r>
          <w:rPr>
            <w:rFonts w:ascii="Cambria Math" w:hAnsi="Cambria Math" w:cstheme="minorHAnsi"/>
            <w:sz w:val="20"/>
          </w:rPr>
          <m:t>σ</m:t>
        </m:r>
      </m:oMath>
      <w:r w:rsidRPr="00351365">
        <w:rPr>
          <w:rFonts w:asciiTheme="minorHAnsi" w:hAnsiTheme="minorHAnsi" w:cstheme="minorHAnsi"/>
          <w:sz w:val="20"/>
        </w:rPr>
        <w:t>; µ-2</w:t>
      </w:r>
      <m:oMath>
        <m:r>
          <w:rPr>
            <w:rFonts w:ascii="Cambria Math" w:hAnsi="Cambria Math" w:cstheme="minorHAnsi"/>
            <w:sz w:val="20"/>
          </w:rPr>
          <m:t>σ</m:t>
        </m:r>
      </m:oMath>
      <w:r w:rsidRPr="00351365">
        <w:rPr>
          <w:rFonts w:asciiTheme="minorHAnsi" w:hAnsiTheme="minorHAnsi" w:cstheme="minorHAnsi"/>
          <w:sz w:val="20"/>
        </w:rPr>
        <w:t>;</w:t>
      </w:r>
    </w:p>
    <w:p w:rsidR="00351365" w:rsidRPr="009E294D" w:rsidRDefault="00351365" w:rsidP="00351365">
      <w:pPr>
        <w:pStyle w:val="Prrafodelista"/>
        <w:numPr>
          <w:ilvl w:val="0"/>
          <w:numId w:val="15"/>
        </w:numPr>
        <w:tabs>
          <w:tab w:val="left" w:pos="198"/>
          <w:tab w:val="left" w:pos="567"/>
        </w:tabs>
        <w:spacing w:before="0" w:after="0" w:line="240" w:lineRule="auto"/>
        <w:ind w:left="567" w:hanging="141"/>
        <w:rPr>
          <w:rFonts w:asciiTheme="minorHAnsi" w:hAnsiTheme="minorHAnsi" w:cstheme="minorHAnsi"/>
          <w:sz w:val="20"/>
        </w:rPr>
      </w:pPr>
      <w:r w:rsidRPr="00351365">
        <w:rPr>
          <w:rFonts w:asciiTheme="minorHAnsi" w:hAnsiTheme="minorHAnsi" w:cstheme="minorHAnsi"/>
          <w:sz w:val="20"/>
        </w:rPr>
        <w:t>___  Se encuentra en el intervalo µ-</w:t>
      </w:r>
      <m:oMath>
        <m:r>
          <w:rPr>
            <w:rFonts w:ascii="Cambria Math" w:hAnsi="Cambria Math" w:cstheme="minorHAnsi"/>
            <w:sz w:val="20"/>
          </w:rPr>
          <m:t>σ</m:t>
        </m:r>
      </m:oMath>
      <w:r w:rsidR="009E294D">
        <w:rPr>
          <w:rFonts w:asciiTheme="minorHAnsi" w:hAnsiTheme="minorHAnsi" w:cstheme="minorHAnsi"/>
          <w:sz w:val="20"/>
        </w:rPr>
        <w:t>;µ+</w:t>
      </w:r>
      <m:oMath>
        <m:r>
          <w:rPr>
            <w:rFonts w:ascii="Cambria Math" w:hAnsi="Cambria Math" w:cstheme="minorHAnsi"/>
            <w:sz w:val="20"/>
          </w:rPr>
          <m:t>σ</m:t>
        </m:r>
      </m:oMath>
    </w:p>
    <w:p w:rsidR="00351365" w:rsidRDefault="009E294D" w:rsidP="00351365">
      <w:pPr>
        <w:pStyle w:val="Prrafodelista"/>
        <w:numPr>
          <w:ilvl w:val="0"/>
          <w:numId w:val="15"/>
        </w:numPr>
        <w:tabs>
          <w:tab w:val="left" w:pos="198"/>
          <w:tab w:val="left" w:pos="567"/>
        </w:tabs>
        <w:spacing w:before="0" w:after="0" w:line="240" w:lineRule="auto"/>
        <w:ind w:left="567" w:hanging="14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___ </w:t>
      </w:r>
      <w:r w:rsidR="00351365" w:rsidRPr="00351365">
        <w:rPr>
          <w:rFonts w:asciiTheme="minorHAnsi" w:hAnsiTheme="minorHAnsi" w:cstheme="minorHAnsi"/>
          <w:sz w:val="20"/>
        </w:rPr>
        <w:t xml:space="preserve"> Se encuentra en el intervalo µ+</w:t>
      </w:r>
      <m:oMath>
        <m:r>
          <w:rPr>
            <w:rFonts w:ascii="Cambria Math" w:hAnsi="Cambria Math" w:cstheme="minorHAnsi"/>
            <w:sz w:val="20"/>
          </w:rPr>
          <m:t>σ</m:t>
        </m:r>
      </m:oMath>
      <w:r w:rsidR="00351365" w:rsidRPr="00351365">
        <w:rPr>
          <w:rFonts w:asciiTheme="minorHAnsi" w:hAnsiTheme="minorHAnsi" w:cstheme="minorHAnsi"/>
          <w:sz w:val="20"/>
        </w:rPr>
        <w:t>; µ+2</w:t>
      </w:r>
      <m:oMath>
        <m:r>
          <w:rPr>
            <w:rFonts w:ascii="Cambria Math" w:hAnsi="Cambria Math" w:cstheme="minorHAnsi"/>
            <w:sz w:val="20"/>
          </w:rPr>
          <m:t>σ</m:t>
        </m:r>
      </m:oMath>
      <w:r w:rsidR="00351365" w:rsidRPr="00351365">
        <w:rPr>
          <w:rFonts w:asciiTheme="minorHAnsi" w:hAnsiTheme="minorHAnsi" w:cstheme="minorHAnsi"/>
          <w:sz w:val="20"/>
        </w:rPr>
        <w:t>;</w:t>
      </w:r>
    </w:p>
    <w:p w:rsidR="00351365" w:rsidRDefault="00351365" w:rsidP="00351365">
      <w:pPr>
        <w:tabs>
          <w:tab w:val="left" w:pos="198"/>
          <w:tab w:val="left" w:pos="567"/>
        </w:tabs>
        <w:spacing w:before="0" w:after="0" w:line="240" w:lineRule="auto"/>
        <w:rPr>
          <w:rFonts w:asciiTheme="minorHAnsi" w:hAnsiTheme="minorHAnsi" w:cstheme="minorHAnsi"/>
          <w:sz w:val="20"/>
        </w:rPr>
      </w:pPr>
    </w:p>
    <w:p w:rsidR="00535C53" w:rsidRDefault="00351365" w:rsidP="00535C53">
      <w:pPr>
        <w:tabs>
          <w:tab w:val="left" w:pos="284"/>
        </w:tabs>
        <w:spacing w:before="0" w:after="0"/>
        <w:rPr>
          <w:rFonts w:asciiTheme="minorHAnsi" w:hAnsiTheme="minorHAnsi"/>
          <w:sz w:val="20"/>
        </w:rPr>
      </w:pPr>
      <w:r w:rsidRPr="009B7114">
        <w:rPr>
          <w:rFonts w:asciiTheme="minorHAnsi" w:eastAsia="Calibri" w:hAnsiTheme="minorHAnsi" w:cs="Arial"/>
          <w:sz w:val="20"/>
        </w:rPr>
        <w:t xml:space="preserve">II </w:t>
      </w:r>
      <w:r>
        <w:rPr>
          <w:rFonts w:asciiTheme="minorHAnsi" w:eastAsia="Calibri" w:hAnsiTheme="minorHAnsi" w:cs="Arial"/>
          <w:sz w:val="20"/>
        </w:rPr>
        <w:t>-L</w:t>
      </w:r>
      <w:r w:rsidRPr="006A0628">
        <w:rPr>
          <w:rFonts w:asciiTheme="minorHAnsi" w:hAnsiTheme="minorHAnsi"/>
          <w:sz w:val="20"/>
        </w:rPr>
        <w:t>a</w:t>
      </w:r>
      <w:r>
        <w:rPr>
          <w:rFonts w:asciiTheme="minorHAnsi" w:hAnsiTheme="minorHAnsi"/>
          <w:sz w:val="20"/>
        </w:rPr>
        <w:t>s</w:t>
      </w:r>
      <w:r w:rsidR="00F463D2">
        <w:rPr>
          <w:rFonts w:asciiTheme="minorHAnsi" w:hAnsiTheme="minorHAnsi"/>
          <w:sz w:val="20"/>
        </w:rPr>
        <w:t xml:space="preserve"> embazadas constituyen </w:t>
      </w:r>
      <w:r w:rsidRPr="006A0628">
        <w:rPr>
          <w:rFonts w:asciiTheme="minorHAnsi" w:hAnsiTheme="minorHAnsi"/>
          <w:sz w:val="20"/>
        </w:rPr>
        <w:t xml:space="preserve">uno </w:t>
      </w:r>
      <w:r w:rsidR="00F463D2">
        <w:rPr>
          <w:rFonts w:asciiTheme="minorHAnsi" w:hAnsiTheme="minorHAnsi"/>
          <w:sz w:val="20"/>
        </w:rPr>
        <w:t xml:space="preserve">de los </w:t>
      </w:r>
      <w:r w:rsidRPr="006A0628">
        <w:rPr>
          <w:rFonts w:asciiTheme="minorHAnsi" w:hAnsiTheme="minorHAnsi"/>
          <w:sz w:val="20"/>
        </w:rPr>
        <w:t>grupo</w:t>
      </w:r>
      <w:r w:rsidR="00F463D2">
        <w:rPr>
          <w:rFonts w:asciiTheme="minorHAnsi" w:hAnsiTheme="minorHAnsi"/>
          <w:sz w:val="20"/>
        </w:rPr>
        <w:t>s</w:t>
      </w:r>
      <w:r w:rsidRPr="006A0628">
        <w:rPr>
          <w:rFonts w:asciiTheme="minorHAnsi" w:hAnsiTheme="minorHAnsi"/>
          <w:sz w:val="20"/>
        </w:rPr>
        <w:t xml:space="preserve"> más vulnerable</w:t>
      </w:r>
      <w:r w:rsidR="00F463D2">
        <w:rPr>
          <w:rFonts w:asciiTheme="minorHAnsi" w:hAnsiTheme="minorHAnsi"/>
          <w:sz w:val="20"/>
        </w:rPr>
        <w:t>s</w:t>
      </w:r>
      <w:r w:rsidRPr="006A0628">
        <w:rPr>
          <w:rFonts w:asciiTheme="minorHAnsi" w:hAnsiTheme="minorHAnsi"/>
          <w:sz w:val="20"/>
        </w:rPr>
        <w:t xml:space="preserve"> </w:t>
      </w:r>
      <w:r w:rsidR="00F463D2">
        <w:rPr>
          <w:rFonts w:asciiTheme="minorHAnsi" w:hAnsiTheme="minorHAnsi"/>
          <w:sz w:val="20"/>
        </w:rPr>
        <w:t xml:space="preserve">a </w:t>
      </w:r>
      <w:r w:rsidRPr="006A0628">
        <w:rPr>
          <w:rFonts w:asciiTheme="minorHAnsi" w:hAnsiTheme="minorHAnsi"/>
          <w:sz w:val="20"/>
        </w:rPr>
        <w:t>presentar anemia por los altos requerimientos de hierro durante la gestación. E</w:t>
      </w:r>
      <w:r>
        <w:rPr>
          <w:rFonts w:asciiTheme="minorHAnsi" w:hAnsiTheme="minorHAnsi"/>
          <w:sz w:val="20"/>
        </w:rPr>
        <w:t xml:space="preserve">n un estudio en la población </w:t>
      </w:r>
      <w:r w:rsidRPr="006A0628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de </w:t>
      </w:r>
      <w:r w:rsidRPr="006A0628">
        <w:rPr>
          <w:rFonts w:asciiTheme="minorHAnsi" w:hAnsiTheme="minorHAnsi"/>
          <w:sz w:val="20"/>
        </w:rPr>
        <w:t xml:space="preserve">500  embarazada con 18 años o más de la ciudad de </w:t>
      </w:r>
      <w:r w:rsidR="00AF4666">
        <w:rPr>
          <w:rFonts w:asciiTheme="minorHAnsi" w:hAnsiTheme="minorHAnsi"/>
          <w:sz w:val="20"/>
        </w:rPr>
        <w:t>Sagua la Grande</w:t>
      </w:r>
      <w:r w:rsidRPr="006A0628">
        <w:rPr>
          <w:rFonts w:asciiTheme="minorHAnsi" w:hAnsiTheme="minorHAnsi"/>
          <w:sz w:val="20"/>
        </w:rPr>
        <w:t xml:space="preserve">,  Villa Clara  en el 2023, </w:t>
      </w:r>
      <w:r>
        <w:rPr>
          <w:rFonts w:asciiTheme="minorHAnsi" w:hAnsiTheme="minorHAnsi"/>
          <w:sz w:val="20"/>
        </w:rPr>
        <w:t xml:space="preserve"> se </w:t>
      </w:r>
      <w:r w:rsidR="00535C53">
        <w:rPr>
          <w:rFonts w:asciiTheme="minorHAnsi" w:hAnsiTheme="minorHAnsi"/>
          <w:sz w:val="20"/>
        </w:rPr>
        <w:t>tomó</w:t>
      </w:r>
      <w:r>
        <w:rPr>
          <w:rFonts w:asciiTheme="minorHAnsi" w:hAnsiTheme="minorHAnsi"/>
          <w:sz w:val="20"/>
        </w:rPr>
        <w:t xml:space="preserve"> una muestra donde </w:t>
      </w:r>
      <w:r w:rsidR="00F463D2">
        <w:rPr>
          <w:rFonts w:asciiTheme="minorHAnsi" w:hAnsiTheme="minorHAnsi"/>
          <w:sz w:val="20"/>
        </w:rPr>
        <w:t xml:space="preserve">se identificaron 34 </w:t>
      </w:r>
      <w:r w:rsidR="00F463D2" w:rsidRPr="00F463D2">
        <w:rPr>
          <w:rFonts w:asciiTheme="minorHAnsi" w:hAnsiTheme="minorHAnsi"/>
          <w:sz w:val="20"/>
        </w:rPr>
        <w:t xml:space="preserve"> </w:t>
      </w:r>
      <w:r w:rsidR="00F463D2" w:rsidRPr="006A0628">
        <w:rPr>
          <w:rFonts w:asciiTheme="minorHAnsi" w:hAnsiTheme="minorHAnsi"/>
          <w:sz w:val="20"/>
        </w:rPr>
        <w:t xml:space="preserve">embarazada </w:t>
      </w:r>
      <w:r w:rsidR="00F463D2">
        <w:rPr>
          <w:rFonts w:asciiTheme="minorHAnsi" w:hAnsiTheme="minorHAnsi"/>
          <w:sz w:val="20"/>
        </w:rPr>
        <w:t>c</w:t>
      </w:r>
      <w:r w:rsidRPr="006A0628">
        <w:rPr>
          <w:rFonts w:asciiTheme="minorHAnsi" w:hAnsiTheme="minorHAnsi"/>
          <w:sz w:val="20"/>
        </w:rPr>
        <w:t xml:space="preserve">on anemia  cuya hemoglobina promedio resulto ser de </w:t>
      </w:r>
      <m:oMath>
        <m:acc>
          <m:accPr>
            <m:chr m:val="̅"/>
            <m:ctrlPr>
              <w:rPr>
                <w:rFonts w:ascii="Cambria Math" w:hAnsi="Cambria Math"/>
                <w:sz w:val="20"/>
              </w:rPr>
            </m:ctrlPr>
          </m:accPr>
          <m:e>
            <m:r>
              <w:rPr>
                <w:rFonts w:ascii="Cambria Math" w:hAnsi="Cambria Math"/>
                <w:sz w:val="20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  <w:sz w:val="20"/>
          </w:rPr>
          <m:t>=</m:t>
        </m:r>
      </m:oMath>
      <w:r w:rsidRPr="006A0628">
        <w:rPr>
          <w:rFonts w:asciiTheme="minorHAnsi" w:hAnsiTheme="minorHAnsi"/>
          <w:sz w:val="20"/>
        </w:rPr>
        <w:t xml:space="preserve">10,3 </w:t>
      </w:r>
      <w:r w:rsidR="0029459C" w:rsidRPr="00351365">
        <w:rPr>
          <w:rFonts w:asciiTheme="minorHAnsi" w:hAnsiTheme="minorHAnsi" w:cstheme="minorHAnsi"/>
          <w:sz w:val="20"/>
        </w:rPr>
        <w:t>g</w:t>
      </w:r>
      <w:r w:rsidR="0029459C">
        <w:rPr>
          <w:rFonts w:asciiTheme="minorHAnsi" w:hAnsiTheme="minorHAnsi" w:cstheme="minorHAnsi"/>
          <w:sz w:val="20"/>
        </w:rPr>
        <w:t xml:space="preserve">/dl </w:t>
      </w:r>
      <w:r w:rsidRPr="006A0628">
        <w:rPr>
          <w:rFonts w:asciiTheme="minorHAnsi" w:hAnsiTheme="minorHAnsi"/>
          <w:sz w:val="20"/>
        </w:rPr>
        <w:t xml:space="preserve"> con un dispersión de S=0,7</w:t>
      </w:r>
      <w:r w:rsidR="0029459C" w:rsidRPr="0029459C">
        <w:rPr>
          <w:rFonts w:asciiTheme="minorHAnsi" w:hAnsiTheme="minorHAnsi" w:cstheme="minorHAnsi"/>
          <w:sz w:val="20"/>
        </w:rPr>
        <w:t xml:space="preserve"> </w:t>
      </w:r>
      <w:r w:rsidR="0029459C" w:rsidRPr="00351365">
        <w:rPr>
          <w:rFonts w:asciiTheme="minorHAnsi" w:hAnsiTheme="minorHAnsi" w:cstheme="minorHAnsi"/>
          <w:sz w:val="20"/>
        </w:rPr>
        <w:t>g</w:t>
      </w:r>
      <w:r w:rsidR="0029459C">
        <w:rPr>
          <w:rFonts w:asciiTheme="minorHAnsi" w:hAnsiTheme="minorHAnsi" w:cstheme="minorHAnsi"/>
          <w:sz w:val="20"/>
        </w:rPr>
        <w:t>/dl</w:t>
      </w:r>
      <w:r w:rsidRPr="006A0628">
        <w:rPr>
          <w:rFonts w:asciiTheme="minorHAnsi" w:hAnsiTheme="minorHAnsi"/>
          <w:sz w:val="20"/>
        </w:rPr>
        <w:t>.</w:t>
      </w:r>
    </w:p>
    <w:p w:rsidR="00351365" w:rsidRPr="00535C53" w:rsidRDefault="00351365" w:rsidP="00535C53">
      <w:pPr>
        <w:tabs>
          <w:tab w:val="left" w:pos="284"/>
        </w:tabs>
        <w:spacing w:before="0" w:after="0"/>
        <w:rPr>
          <w:rFonts w:asciiTheme="minorHAnsi" w:hAnsiTheme="minorHAnsi"/>
          <w:sz w:val="20"/>
        </w:rPr>
      </w:pPr>
      <w:r w:rsidRPr="009B7114">
        <w:rPr>
          <w:rFonts w:asciiTheme="minorHAnsi" w:eastAsia="Calibri" w:hAnsiTheme="minorHAnsi" w:cs="Arial"/>
          <w:sz w:val="20"/>
        </w:rPr>
        <w:t>A parir de la información anterior marque</w:t>
      </w:r>
      <w:r w:rsidR="00535C53">
        <w:rPr>
          <w:rFonts w:asciiTheme="minorHAnsi" w:eastAsia="Calibri" w:hAnsiTheme="minorHAnsi" w:cs="Arial"/>
          <w:sz w:val="20"/>
        </w:rPr>
        <w:t xml:space="preserve"> con una equis (x)</w:t>
      </w:r>
      <w:r w:rsidRPr="009B7114">
        <w:rPr>
          <w:rFonts w:asciiTheme="minorHAnsi" w:eastAsia="Calibri" w:hAnsiTheme="minorHAnsi" w:cs="Arial"/>
          <w:sz w:val="20"/>
        </w:rPr>
        <w:t xml:space="preserve"> la opción correcta.</w:t>
      </w:r>
    </w:p>
    <w:p w:rsidR="00351365" w:rsidRPr="003F6E99" w:rsidRDefault="00351365" w:rsidP="00351365">
      <w:pPr>
        <w:pStyle w:val="Prrafodelista"/>
        <w:numPr>
          <w:ilvl w:val="0"/>
          <w:numId w:val="11"/>
        </w:numPr>
        <w:tabs>
          <w:tab w:val="left" w:pos="284"/>
        </w:tabs>
        <w:ind w:left="34" w:firstLine="0"/>
        <w:rPr>
          <w:rFonts w:asciiTheme="minorHAnsi" w:eastAsia="Calibri" w:hAnsiTheme="minorHAnsi" w:cs="Arial"/>
          <w:b/>
          <w:sz w:val="20"/>
        </w:rPr>
      </w:pPr>
      <w:r w:rsidRPr="003F6E99">
        <w:rPr>
          <w:rFonts w:asciiTheme="minorHAnsi" w:eastAsia="Calibri" w:hAnsiTheme="minorHAnsi" w:cs="Arial"/>
          <w:b/>
          <w:sz w:val="20"/>
        </w:rPr>
        <w:t>La población que se estudia es.</w:t>
      </w:r>
    </w:p>
    <w:p w:rsidR="00351365" w:rsidRDefault="009C221C" w:rsidP="00351365">
      <w:pPr>
        <w:pStyle w:val="Prrafodelista"/>
        <w:tabs>
          <w:tab w:val="left" w:pos="284"/>
        </w:tabs>
        <w:ind w:left="34"/>
        <w:rPr>
          <w:rFonts w:asciiTheme="minorHAnsi" w:eastAsia="Calibri" w:hAnsiTheme="minorHAnsi" w:cs="Arial"/>
          <w:sz w:val="20"/>
        </w:rPr>
      </w:pPr>
      <w:r>
        <w:rPr>
          <w:rFonts w:asciiTheme="minorHAnsi" w:eastAsia="Calibri" w:hAnsiTheme="minorHAnsi" w:cs="Arial"/>
          <w:sz w:val="20"/>
        </w:rPr>
        <w:t xml:space="preserve">___ </w:t>
      </w:r>
      <w:proofErr w:type="gramStart"/>
      <w:r>
        <w:rPr>
          <w:rFonts w:asciiTheme="minorHAnsi" w:eastAsia="Calibri" w:hAnsiTheme="minorHAnsi" w:cs="Arial"/>
          <w:sz w:val="20"/>
        </w:rPr>
        <w:t>l</w:t>
      </w:r>
      <w:r w:rsidR="00351365">
        <w:rPr>
          <w:rFonts w:asciiTheme="minorHAnsi" w:eastAsia="Calibri" w:hAnsiTheme="minorHAnsi" w:cs="Arial"/>
          <w:sz w:val="20"/>
        </w:rPr>
        <w:t>as</w:t>
      </w:r>
      <w:proofErr w:type="gramEnd"/>
      <w:r w:rsidR="00351365">
        <w:rPr>
          <w:rFonts w:asciiTheme="minorHAnsi" w:eastAsia="Calibri" w:hAnsiTheme="minorHAnsi" w:cs="Arial"/>
          <w:sz w:val="20"/>
        </w:rPr>
        <w:t xml:space="preserve">  34 embarazadas</w:t>
      </w:r>
      <w:r>
        <w:rPr>
          <w:rFonts w:asciiTheme="minorHAnsi" w:eastAsia="Calibri" w:hAnsiTheme="minorHAnsi" w:cs="Arial"/>
          <w:sz w:val="20"/>
        </w:rPr>
        <w:t xml:space="preserve"> con anemia </w:t>
      </w:r>
      <w:r w:rsidR="00351365">
        <w:rPr>
          <w:rFonts w:asciiTheme="minorHAnsi" w:eastAsia="Calibri" w:hAnsiTheme="minorHAnsi" w:cs="Arial"/>
          <w:sz w:val="20"/>
        </w:rPr>
        <w:t xml:space="preserve">con 18  años o más de </w:t>
      </w:r>
      <w:r w:rsidR="0029459C">
        <w:rPr>
          <w:rFonts w:asciiTheme="minorHAnsi" w:hAnsiTheme="minorHAnsi"/>
          <w:sz w:val="20"/>
        </w:rPr>
        <w:t>Sagua la Grande</w:t>
      </w:r>
      <w:r w:rsidR="0029459C">
        <w:rPr>
          <w:rFonts w:asciiTheme="minorHAnsi" w:eastAsia="Calibri" w:hAnsiTheme="minorHAnsi" w:cs="Arial"/>
          <w:sz w:val="20"/>
        </w:rPr>
        <w:t xml:space="preserve"> </w:t>
      </w:r>
      <w:r w:rsidR="00351365">
        <w:rPr>
          <w:rFonts w:asciiTheme="minorHAnsi" w:eastAsia="Calibri" w:hAnsiTheme="minorHAnsi" w:cs="Arial"/>
          <w:sz w:val="20"/>
        </w:rPr>
        <w:t xml:space="preserve">en la   provincia de Villa Clara en </w:t>
      </w:r>
      <w:r>
        <w:rPr>
          <w:rFonts w:asciiTheme="minorHAnsi" w:eastAsia="Calibri" w:hAnsiTheme="minorHAnsi" w:cs="Arial"/>
          <w:sz w:val="20"/>
        </w:rPr>
        <w:t xml:space="preserve">el </w:t>
      </w:r>
      <w:r w:rsidR="00351365">
        <w:rPr>
          <w:rFonts w:asciiTheme="minorHAnsi" w:eastAsia="Calibri" w:hAnsiTheme="minorHAnsi" w:cs="Arial"/>
          <w:sz w:val="20"/>
        </w:rPr>
        <w:t>2023.</w:t>
      </w:r>
    </w:p>
    <w:p w:rsidR="00351365" w:rsidRDefault="00351365" w:rsidP="00351365">
      <w:pPr>
        <w:pStyle w:val="Prrafodelista"/>
        <w:tabs>
          <w:tab w:val="left" w:pos="284"/>
        </w:tabs>
        <w:ind w:left="34"/>
        <w:rPr>
          <w:rFonts w:asciiTheme="minorHAnsi" w:eastAsia="Calibri" w:hAnsiTheme="minorHAnsi" w:cs="Arial"/>
          <w:sz w:val="20"/>
        </w:rPr>
      </w:pPr>
      <w:r>
        <w:rPr>
          <w:rFonts w:asciiTheme="minorHAnsi" w:eastAsia="Calibri" w:hAnsiTheme="minorHAnsi" w:cs="Arial"/>
          <w:sz w:val="20"/>
        </w:rPr>
        <w:t xml:space="preserve">___ </w:t>
      </w:r>
      <w:proofErr w:type="gramStart"/>
      <w:r w:rsidR="009C221C">
        <w:rPr>
          <w:rFonts w:asciiTheme="minorHAnsi" w:eastAsia="Calibri" w:hAnsiTheme="minorHAnsi" w:cs="Arial"/>
          <w:sz w:val="20"/>
        </w:rPr>
        <w:t>e</w:t>
      </w:r>
      <w:r>
        <w:rPr>
          <w:rFonts w:asciiTheme="minorHAnsi" w:eastAsia="Calibri" w:hAnsiTheme="minorHAnsi" w:cs="Arial"/>
          <w:sz w:val="20"/>
        </w:rPr>
        <w:t>l</w:t>
      </w:r>
      <w:proofErr w:type="gramEnd"/>
      <w:r>
        <w:rPr>
          <w:rFonts w:asciiTheme="minorHAnsi" w:eastAsia="Calibri" w:hAnsiTheme="minorHAnsi" w:cs="Arial"/>
          <w:sz w:val="20"/>
        </w:rPr>
        <w:t xml:space="preserve"> total (500) de  embarazadas con 18 años de </w:t>
      </w:r>
      <w:r w:rsidR="0029459C">
        <w:rPr>
          <w:rFonts w:asciiTheme="minorHAnsi" w:hAnsiTheme="minorHAnsi"/>
          <w:sz w:val="20"/>
        </w:rPr>
        <w:t>Sagua la Grande</w:t>
      </w:r>
      <w:r>
        <w:rPr>
          <w:rFonts w:asciiTheme="minorHAnsi" w:eastAsia="Calibri" w:hAnsiTheme="minorHAnsi" w:cs="Arial"/>
          <w:sz w:val="20"/>
        </w:rPr>
        <w:t>, provincia de Villa Clara en el periodo 2023.</w:t>
      </w:r>
    </w:p>
    <w:p w:rsidR="00351365" w:rsidRPr="00953FE9" w:rsidRDefault="00351365" w:rsidP="00351365">
      <w:pPr>
        <w:pStyle w:val="Prrafodelista"/>
        <w:tabs>
          <w:tab w:val="left" w:pos="284"/>
        </w:tabs>
        <w:ind w:left="34"/>
        <w:rPr>
          <w:rFonts w:asciiTheme="minorHAnsi" w:eastAsia="Calibri" w:hAnsiTheme="minorHAnsi" w:cs="Arial"/>
          <w:sz w:val="20"/>
        </w:rPr>
      </w:pPr>
      <w:r>
        <w:rPr>
          <w:rFonts w:asciiTheme="minorHAnsi" w:eastAsia="Calibri" w:hAnsiTheme="minorHAnsi" w:cs="Arial"/>
          <w:sz w:val="20"/>
        </w:rPr>
        <w:t xml:space="preserve">___ </w:t>
      </w:r>
      <w:proofErr w:type="gramStart"/>
      <w:r w:rsidR="009C221C">
        <w:rPr>
          <w:rFonts w:asciiTheme="minorHAnsi" w:eastAsia="Calibri" w:hAnsiTheme="minorHAnsi" w:cs="Arial"/>
          <w:sz w:val="20"/>
        </w:rPr>
        <w:t>todas</w:t>
      </w:r>
      <w:proofErr w:type="gramEnd"/>
      <w:r w:rsidR="009C221C">
        <w:rPr>
          <w:rFonts w:asciiTheme="minorHAnsi" w:eastAsia="Calibri" w:hAnsiTheme="minorHAnsi" w:cs="Arial"/>
          <w:sz w:val="20"/>
        </w:rPr>
        <w:t xml:space="preserve"> las</w:t>
      </w:r>
      <w:r>
        <w:rPr>
          <w:rFonts w:asciiTheme="minorHAnsi" w:eastAsia="Calibri" w:hAnsiTheme="minorHAnsi" w:cs="Arial"/>
          <w:sz w:val="20"/>
        </w:rPr>
        <w:t xml:space="preserve">  embarazadas con 18 años o más de </w:t>
      </w:r>
      <w:r w:rsidR="0029459C">
        <w:rPr>
          <w:rFonts w:asciiTheme="minorHAnsi" w:eastAsia="Calibri" w:hAnsiTheme="minorHAnsi" w:cs="Arial"/>
          <w:sz w:val="20"/>
        </w:rPr>
        <w:t>Villa Clara</w:t>
      </w:r>
      <w:r>
        <w:rPr>
          <w:rFonts w:asciiTheme="minorHAnsi" w:eastAsia="Calibri" w:hAnsiTheme="minorHAnsi" w:cs="Arial"/>
          <w:sz w:val="20"/>
        </w:rPr>
        <w:t xml:space="preserve">  en el periodo 2023.</w:t>
      </w:r>
    </w:p>
    <w:p w:rsidR="00351365" w:rsidRPr="00535C53" w:rsidRDefault="00351365" w:rsidP="00351365">
      <w:pPr>
        <w:pStyle w:val="Prrafodelista"/>
        <w:numPr>
          <w:ilvl w:val="0"/>
          <w:numId w:val="11"/>
        </w:numPr>
        <w:tabs>
          <w:tab w:val="left" w:pos="284"/>
        </w:tabs>
        <w:ind w:left="0" w:firstLine="0"/>
        <w:rPr>
          <w:rFonts w:asciiTheme="minorHAnsi" w:eastAsia="Calibri" w:hAnsiTheme="minorHAnsi" w:cs="Arial"/>
          <w:b/>
          <w:sz w:val="20"/>
        </w:rPr>
      </w:pPr>
      <w:r w:rsidRPr="00535C53">
        <w:rPr>
          <w:rFonts w:asciiTheme="minorHAnsi" w:eastAsia="Calibri" w:hAnsiTheme="minorHAnsi" w:cs="Arial"/>
          <w:b/>
          <w:sz w:val="20"/>
        </w:rPr>
        <w:t xml:space="preserve">¿Qué tipo de muestreo se empleó? </w:t>
      </w:r>
    </w:p>
    <w:p w:rsidR="00351365" w:rsidRDefault="00351365" w:rsidP="00351365">
      <w:pPr>
        <w:pStyle w:val="Prrafodelista"/>
        <w:tabs>
          <w:tab w:val="left" w:pos="284"/>
        </w:tabs>
        <w:ind w:left="0"/>
        <w:rPr>
          <w:rFonts w:asciiTheme="minorHAnsi" w:eastAsia="Calibri" w:hAnsiTheme="minorHAnsi" w:cs="Arial"/>
          <w:sz w:val="20"/>
        </w:rPr>
      </w:pPr>
      <w:r w:rsidRPr="009B7114">
        <w:rPr>
          <w:rFonts w:asciiTheme="minorHAnsi" w:eastAsia="Calibri" w:hAnsiTheme="minorHAnsi" w:cs="Arial"/>
          <w:sz w:val="20"/>
        </w:rPr>
        <w:t>___No probabilístico. ___ Probabilístico</w:t>
      </w:r>
      <w:r>
        <w:rPr>
          <w:rFonts w:asciiTheme="minorHAnsi" w:eastAsia="Calibri" w:hAnsiTheme="minorHAnsi" w:cs="Arial"/>
          <w:sz w:val="20"/>
        </w:rPr>
        <w:t>.</w:t>
      </w:r>
    </w:p>
    <w:p w:rsidR="0029459C" w:rsidRDefault="00351365" w:rsidP="0029459C">
      <w:pPr>
        <w:pStyle w:val="Prrafodelista"/>
        <w:numPr>
          <w:ilvl w:val="0"/>
          <w:numId w:val="11"/>
        </w:numPr>
        <w:tabs>
          <w:tab w:val="left" w:pos="284"/>
        </w:tabs>
        <w:spacing w:after="0"/>
        <w:ind w:left="0" w:firstLine="0"/>
        <w:rPr>
          <w:rFonts w:asciiTheme="minorHAnsi" w:eastAsia="Calibri" w:hAnsiTheme="minorHAnsi" w:cs="Arial"/>
          <w:b/>
          <w:sz w:val="20"/>
        </w:rPr>
      </w:pPr>
      <w:r w:rsidRPr="00535C53">
        <w:rPr>
          <w:rFonts w:asciiTheme="minorHAnsi" w:eastAsia="Calibri" w:hAnsiTheme="minorHAnsi" w:cs="Arial"/>
          <w:b/>
          <w:sz w:val="20"/>
        </w:rPr>
        <w:t>Cuántas embarazadas  hay que seleccionar en la muestra de estudio para que represente el 30 %?</w:t>
      </w:r>
    </w:p>
    <w:p w:rsidR="00351365" w:rsidRPr="00451F73" w:rsidRDefault="00351365" w:rsidP="00451F73">
      <w:pPr>
        <w:tabs>
          <w:tab w:val="left" w:pos="284"/>
        </w:tabs>
        <w:spacing w:before="0" w:after="0"/>
        <w:ind w:left="142" w:hanging="142"/>
        <w:rPr>
          <w:rFonts w:asciiTheme="minorHAnsi" w:eastAsia="Calibri" w:hAnsiTheme="minorHAnsi" w:cs="Arial"/>
          <w:sz w:val="20"/>
        </w:rPr>
      </w:pPr>
      <w:r w:rsidRPr="00451F73">
        <w:rPr>
          <w:rFonts w:asciiTheme="minorHAnsi" w:eastAsia="Calibri" w:hAnsiTheme="minorHAnsi" w:cs="Arial"/>
          <w:sz w:val="20"/>
        </w:rPr>
        <w:t>___ 34  ___ 150  ___ 116</w:t>
      </w:r>
    </w:p>
    <w:p w:rsidR="00351365" w:rsidRPr="00535C53" w:rsidRDefault="00351365" w:rsidP="00451F73">
      <w:pPr>
        <w:pStyle w:val="Prrafodelista"/>
        <w:tabs>
          <w:tab w:val="left" w:pos="284"/>
        </w:tabs>
        <w:spacing w:before="0"/>
        <w:ind w:left="0"/>
        <w:rPr>
          <w:rFonts w:asciiTheme="minorHAnsi" w:eastAsia="Calibri" w:hAnsiTheme="minorHAnsi" w:cs="Arial"/>
          <w:b/>
          <w:sz w:val="20"/>
        </w:rPr>
      </w:pPr>
      <w:r w:rsidRPr="00535C53">
        <w:rPr>
          <w:rFonts w:asciiTheme="minorHAnsi" w:eastAsia="Calibri" w:hAnsiTheme="minorHAnsi" w:cs="Arial"/>
          <w:b/>
          <w:sz w:val="20"/>
        </w:rPr>
        <w:t>d) El diseño muestral realizado en el estudio fue:</w:t>
      </w:r>
    </w:p>
    <w:p w:rsidR="00351365" w:rsidRPr="009B7114" w:rsidRDefault="00351365" w:rsidP="00351365">
      <w:pPr>
        <w:pStyle w:val="Prrafodelista"/>
        <w:tabs>
          <w:tab w:val="left" w:pos="284"/>
        </w:tabs>
        <w:ind w:left="0"/>
        <w:rPr>
          <w:rFonts w:asciiTheme="minorHAnsi" w:eastAsia="Calibri" w:hAnsiTheme="minorHAnsi" w:cs="Arial"/>
          <w:sz w:val="20"/>
        </w:rPr>
      </w:pPr>
      <w:r w:rsidRPr="009B7114">
        <w:rPr>
          <w:rFonts w:asciiTheme="minorHAnsi" w:eastAsia="Calibri" w:hAnsiTheme="minorHAnsi" w:cs="Arial"/>
          <w:sz w:val="20"/>
        </w:rPr>
        <w:t xml:space="preserve"> ___ Muestreo Aleatorio Estratificado.</w:t>
      </w:r>
      <w:r>
        <w:rPr>
          <w:rFonts w:asciiTheme="minorHAnsi" w:eastAsia="Calibri" w:hAnsiTheme="minorHAnsi" w:cs="Arial"/>
          <w:sz w:val="20"/>
        </w:rPr>
        <w:t xml:space="preserve"> ___ Muestreo aleatorio simple.</w:t>
      </w:r>
    </w:p>
    <w:p w:rsidR="00351365" w:rsidRPr="00535C53" w:rsidRDefault="00451F73" w:rsidP="00351365">
      <w:pPr>
        <w:pStyle w:val="Prrafodelista"/>
        <w:tabs>
          <w:tab w:val="left" w:pos="284"/>
        </w:tabs>
        <w:ind w:left="0"/>
        <w:rPr>
          <w:rFonts w:asciiTheme="minorHAnsi" w:eastAsia="Calibri" w:hAnsiTheme="minorHAnsi" w:cs="Arial"/>
          <w:b/>
          <w:sz w:val="20"/>
        </w:rPr>
      </w:pPr>
      <w:r>
        <w:rPr>
          <w:rFonts w:asciiTheme="minorHAnsi" w:eastAsia="Calibri" w:hAnsiTheme="minorHAnsi" w:cs="Arial"/>
          <w:b/>
          <w:sz w:val="20"/>
        </w:rPr>
        <w:t>e) Diga cómo proceder</w:t>
      </w:r>
      <w:r w:rsidR="00351365" w:rsidRPr="00535C53">
        <w:rPr>
          <w:rFonts w:asciiTheme="minorHAnsi" w:eastAsia="Calibri" w:hAnsiTheme="minorHAnsi" w:cs="Arial"/>
          <w:b/>
          <w:sz w:val="20"/>
        </w:rPr>
        <w:t xml:space="preserve"> para seleccionar las embarazadas del estudio.</w:t>
      </w:r>
    </w:p>
    <w:p w:rsidR="00351365" w:rsidRPr="009B7114" w:rsidRDefault="00535C53" w:rsidP="00351365">
      <w:pPr>
        <w:pStyle w:val="Prrafodelista"/>
        <w:tabs>
          <w:tab w:val="left" w:pos="284"/>
        </w:tabs>
        <w:ind w:left="0"/>
        <w:rPr>
          <w:rFonts w:asciiTheme="minorHAnsi" w:eastAsia="Calibri" w:hAnsiTheme="minorHAnsi" w:cs="Arial"/>
          <w:sz w:val="20"/>
        </w:rPr>
      </w:pPr>
      <w:r>
        <w:rPr>
          <w:rFonts w:asciiTheme="minorHAnsi" w:eastAsia="Calibri" w:hAnsiTheme="minorHAnsi" w:cs="Arial"/>
          <w:sz w:val="20"/>
        </w:rPr>
        <w:t>___</w:t>
      </w:r>
      <w:r w:rsidR="00351365">
        <w:rPr>
          <w:rFonts w:asciiTheme="minorHAnsi" w:eastAsia="Calibri" w:hAnsiTheme="minorHAnsi" w:cs="Arial"/>
          <w:sz w:val="20"/>
        </w:rPr>
        <w:t xml:space="preserve"> Seleccionar las primeras embarazadas según se toman las historias clínicas hasta completar el número de la muestra.</w:t>
      </w:r>
    </w:p>
    <w:p w:rsidR="00351365" w:rsidRPr="009B7114" w:rsidRDefault="00351365" w:rsidP="00351365">
      <w:pPr>
        <w:pStyle w:val="Prrafodelista"/>
        <w:tabs>
          <w:tab w:val="left" w:pos="284"/>
        </w:tabs>
        <w:ind w:left="0"/>
        <w:rPr>
          <w:rFonts w:asciiTheme="minorHAnsi" w:eastAsia="Calibri" w:hAnsiTheme="minorHAnsi" w:cs="Arial"/>
          <w:sz w:val="20"/>
        </w:rPr>
      </w:pPr>
      <w:r w:rsidRPr="009B7114">
        <w:rPr>
          <w:rFonts w:asciiTheme="minorHAnsi" w:eastAsia="Calibri" w:hAnsiTheme="minorHAnsi" w:cs="Arial"/>
          <w:sz w:val="20"/>
        </w:rPr>
        <w:t xml:space="preserve">___ Obtener una lista de </w:t>
      </w:r>
      <w:r>
        <w:rPr>
          <w:rFonts w:asciiTheme="minorHAnsi" w:eastAsia="Calibri" w:hAnsiTheme="minorHAnsi" w:cs="Arial"/>
          <w:sz w:val="20"/>
        </w:rPr>
        <w:t xml:space="preserve">embarazadas </w:t>
      </w:r>
      <w:r w:rsidRPr="009B7114">
        <w:rPr>
          <w:rFonts w:asciiTheme="minorHAnsi" w:eastAsia="Calibri" w:hAnsiTheme="minorHAnsi" w:cs="Arial"/>
          <w:sz w:val="20"/>
        </w:rPr>
        <w:t xml:space="preserve"> en </w:t>
      </w:r>
      <w:r>
        <w:rPr>
          <w:rFonts w:asciiTheme="minorHAnsi" w:eastAsia="Calibri" w:hAnsiTheme="minorHAnsi" w:cs="Arial"/>
          <w:sz w:val="20"/>
        </w:rPr>
        <w:t xml:space="preserve">la </w:t>
      </w:r>
      <w:r w:rsidRPr="009B7114">
        <w:rPr>
          <w:rFonts w:asciiTheme="minorHAnsi" w:eastAsia="Calibri" w:hAnsiTheme="minorHAnsi" w:cs="Arial"/>
          <w:sz w:val="20"/>
        </w:rPr>
        <w:t xml:space="preserve">población, determinar </w:t>
      </w:r>
      <w:r>
        <w:rPr>
          <w:rFonts w:asciiTheme="minorHAnsi" w:eastAsia="Calibri" w:hAnsiTheme="minorHAnsi" w:cs="Arial"/>
          <w:sz w:val="20"/>
        </w:rPr>
        <w:t xml:space="preserve">el tamaño de </w:t>
      </w:r>
      <w:r w:rsidRPr="009B7114">
        <w:rPr>
          <w:rFonts w:asciiTheme="minorHAnsi" w:eastAsia="Calibri" w:hAnsiTheme="minorHAnsi" w:cs="Arial"/>
          <w:sz w:val="20"/>
        </w:rPr>
        <w:t>la muestra y elegir al azar los que forman parte del estudio.</w:t>
      </w:r>
    </w:p>
    <w:p w:rsidR="00351365" w:rsidRPr="009B7114" w:rsidRDefault="00351365" w:rsidP="00175739">
      <w:pPr>
        <w:pStyle w:val="Prrafodelista"/>
        <w:tabs>
          <w:tab w:val="left" w:pos="284"/>
        </w:tabs>
        <w:spacing w:before="0" w:after="0"/>
        <w:ind w:left="0"/>
        <w:rPr>
          <w:rFonts w:asciiTheme="minorHAnsi" w:eastAsia="Calibri" w:hAnsiTheme="minorHAnsi" w:cs="Arial"/>
          <w:sz w:val="20"/>
        </w:rPr>
      </w:pPr>
      <w:r w:rsidRPr="009B7114">
        <w:rPr>
          <w:rFonts w:asciiTheme="minorHAnsi" w:eastAsia="Calibri" w:hAnsiTheme="minorHAnsi" w:cs="Arial"/>
          <w:sz w:val="20"/>
        </w:rPr>
        <w:t xml:space="preserve">___ </w:t>
      </w:r>
      <w:r>
        <w:rPr>
          <w:rFonts w:asciiTheme="minorHAnsi" w:eastAsia="Calibri" w:hAnsiTheme="minorHAnsi" w:cs="Arial"/>
          <w:sz w:val="20"/>
        </w:rPr>
        <w:t>Elegir de la población según aparecen</w:t>
      </w:r>
      <w:r w:rsidR="00175739">
        <w:rPr>
          <w:rFonts w:asciiTheme="minorHAnsi" w:eastAsia="Calibri" w:hAnsiTheme="minorHAnsi" w:cs="Arial"/>
          <w:sz w:val="20"/>
        </w:rPr>
        <w:t>,</w:t>
      </w:r>
      <w:r>
        <w:rPr>
          <w:rFonts w:asciiTheme="minorHAnsi" w:eastAsia="Calibri" w:hAnsiTheme="minorHAnsi" w:cs="Arial"/>
          <w:sz w:val="20"/>
        </w:rPr>
        <w:t xml:space="preserve"> una </w:t>
      </w:r>
      <w:proofErr w:type="spellStart"/>
      <w:r>
        <w:rPr>
          <w:rFonts w:asciiTheme="minorHAnsi" w:eastAsia="Calibri" w:hAnsiTheme="minorHAnsi" w:cs="Arial"/>
          <w:sz w:val="20"/>
        </w:rPr>
        <w:t>si</w:t>
      </w:r>
      <w:proofErr w:type="spellEnd"/>
      <w:r>
        <w:rPr>
          <w:rFonts w:asciiTheme="minorHAnsi" w:eastAsia="Calibri" w:hAnsiTheme="minorHAnsi" w:cs="Arial"/>
          <w:sz w:val="20"/>
        </w:rPr>
        <w:t xml:space="preserve"> y otra no, hasta completar el tamaño de la muestra</w:t>
      </w:r>
      <w:r w:rsidRPr="009B7114">
        <w:rPr>
          <w:rFonts w:asciiTheme="minorHAnsi" w:eastAsia="Calibri" w:hAnsiTheme="minorHAnsi" w:cs="Arial"/>
          <w:sz w:val="20"/>
        </w:rPr>
        <w:t>.</w:t>
      </w:r>
    </w:p>
    <w:p w:rsidR="00175739" w:rsidRPr="00451F73" w:rsidRDefault="00175739" w:rsidP="00175739">
      <w:pPr>
        <w:tabs>
          <w:tab w:val="left" w:pos="284"/>
        </w:tabs>
        <w:spacing w:before="0" w:after="0" w:line="240" w:lineRule="auto"/>
        <w:jc w:val="both"/>
        <w:rPr>
          <w:rFonts w:asciiTheme="minorHAnsi" w:eastAsia="Calibri" w:hAnsiTheme="minorHAnsi" w:cs="Arial"/>
          <w:b/>
          <w:sz w:val="20"/>
        </w:rPr>
      </w:pPr>
      <w:r w:rsidRPr="00451F73">
        <w:rPr>
          <w:rFonts w:asciiTheme="minorHAnsi" w:eastAsia="Calibri" w:hAnsiTheme="minorHAnsi" w:cs="Arial"/>
          <w:b/>
          <w:sz w:val="20"/>
        </w:rPr>
        <w:t>f) Este diseño de muestreo se realiza.</w:t>
      </w:r>
    </w:p>
    <w:p w:rsidR="00175739" w:rsidRPr="00175739" w:rsidRDefault="00175739" w:rsidP="00175739">
      <w:pPr>
        <w:tabs>
          <w:tab w:val="left" w:pos="284"/>
        </w:tabs>
        <w:spacing w:before="0" w:after="0" w:line="240" w:lineRule="auto"/>
        <w:jc w:val="both"/>
        <w:rPr>
          <w:rFonts w:asciiTheme="minorHAnsi" w:eastAsia="Calibri" w:hAnsiTheme="minorHAnsi" w:cs="Arial"/>
          <w:sz w:val="20"/>
        </w:rPr>
      </w:pPr>
      <w:r>
        <w:rPr>
          <w:rFonts w:asciiTheme="minorHAnsi" w:eastAsia="Calibri" w:hAnsiTheme="minorHAnsi" w:cs="Arial"/>
          <w:sz w:val="20"/>
        </w:rPr>
        <w:t>___s</w:t>
      </w:r>
      <w:r w:rsidRPr="00175739">
        <w:rPr>
          <w:rFonts w:asciiTheme="minorHAnsi" w:eastAsia="Calibri" w:hAnsiTheme="minorHAnsi" w:cs="Arial"/>
          <w:sz w:val="20"/>
        </w:rPr>
        <w:t>iempre, independiente de las condiciones que se tengan.</w:t>
      </w:r>
    </w:p>
    <w:p w:rsidR="00175739" w:rsidRPr="00175739" w:rsidRDefault="00175739" w:rsidP="00175739">
      <w:pPr>
        <w:tabs>
          <w:tab w:val="left" w:pos="284"/>
        </w:tabs>
        <w:spacing w:before="0" w:after="0" w:line="240" w:lineRule="auto"/>
        <w:jc w:val="both"/>
        <w:rPr>
          <w:rFonts w:asciiTheme="minorHAnsi" w:eastAsia="Calibri" w:hAnsiTheme="minorHAnsi" w:cs="Arial"/>
          <w:sz w:val="20"/>
        </w:rPr>
      </w:pPr>
      <w:r>
        <w:rPr>
          <w:rFonts w:asciiTheme="minorHAnsi" w:eastAsia="Calibri" w:hAnsiTheme="minorHAnsi" w:cs="Arial"/>
          <w:sz w:val="20"/>
        </w:rPr>
        <w:t>___c</w:t>
      </w:r>
      <w:r w:rsidRPr="00175739">
        <w:rPr>
          <w:rFonts w:asciiTheme="minorHAnsi" w:eastAsia="Calibri" w:hAnsiTheme="minorHAnsi" w:cs="Arial"/>
          <w:sz w:val="20"/>
        </w:rPr>
        <w:t>uando la variable que se estudia en la población tiene características diferentes entre las unidades de análisis de la población.</w:t>
      </w:r>
    </w:p>
    <w:p w:rsidR="00175739" w:rsidRPr="00175739" w:rsidRDefault="00175739" w:rsidP="00175739">
      <w:pPr>
        <w:tabs>
          <w:tab w:val="left" w:pos="284"/>
        </w:tabs>
        <w:spacing w:before="0" w:after="0" w:line="240" w:lineRule="auto"/>
        <w:ind w:left="34"/>
        <w:jc w:val="both"/>
        <w:rPr>
          <w:rFonts w:asciiTheme="minorHAnsi" w:eastAsia="Calibri" w:hAnsiTheme="minorHAnsi" w:cs="Arial"/>
          <w:sz w:val="20"/>
        </w:rPr>
      </w:pPr>
      <w:r>
        <w:rPr>
          <w:rFonts w:asciiTheme="minorHAnsi" w:eastAsia="Calibri" w:hAnsiTheme="minorHAnsi" w:cs="Arial"/>
          <w:sz w:val="20"/>
        </w:rPr>
        <w:t>___c</w:t>
      </w:r>
      <w:r w:rsidRPr="00175739">
        <w:rPr>
          <w:rFonts w:asciiTheme="minorHAnsi" w:eastAsia="Calibri" w:hAnsiTheme="minorHAnsi" w:cs="Arial"/>
          <w:sz w:val="20"/>
        </w:rPr>
        <w:t>uando la variable que se estudia en la población tiene características similares  entre las unidades de análisis de la población.</w:t>
      </w:r>
    </w:p>
    <w:p w:rsidR="001341C7" w:rsidRDefault="001341C7" w:rsidP="001341C7">
      <w:pPr>
        <w:pStyle w:val="Prrafodelista"/>
        <w:tabs>
          <w:tab w:val="left" w:pos="147"/>
          <w:tab w:val="left" w:pos="317"/>
        </w:tabs>
        <w:spacing w:before="0" w:after="0"/>
        <w:ind w:left="5"/>
        <w:jc w:val="both"/>
        <w:rPr>
          <w:rFonts w:asciiTheme="minorHAnsi" w:hAnsiTheme="minorHAnsi"/>
          <w:sz w:val="20"/>
        </w:rPr>
      </w:pPr>
    </w:p>
    <w:p w:rsidR="00535C53" w:rsidRPr="001341C7" w:rsidRDefault="003D10ED" w:rsidP="001E1AAE">
      <w:pPr>
        <w:pStyle w:val="Prrafodelista"/>
        <w:numPr>
          <w:ilvl w:val="0"/>
          <w:numId w:val="18"/>
        </w:numPr>
        <w:tabs>
          <w:tab w:val="left" w:pos="147"/>
          <w:tab w:val="left" w:pos="317"/>
        </w:tabs>
        <w:spacing w:before="0" w:after="0"/>
        <w:ind w:left="5" w:firstLine="0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Uno de los programas priorizados dentro del Ministerio de Salud Pública Cubano se encuentra el PAMI que tiene entre sus tareas dar seguimiento a las gestantes. Un grupo de </w:t>
      </w:r>
      <w:r w:rsidR="00535C53" w:rsidRPr="001341C7">
        <w:rPr>
          <w:rFonts w:asciiTheme="minorHAnsi" w:hAnsiTheme="minorHAnsi"/>
          <w:sz w:val="20"/>
        </w:rPr>
        <w:t xml:space="preserve">investigadores </w:t>
      </w:r>
      <w:r>
        <w:rPr>
          <w:rFonts w:asciiTheme="minorHAnsi" w:hAnsiTheme="minorHAnsi"/>
          <w:sz w:val="20"/>
        </w:rPr>
        <w:t xml:space="preserve">necesita </w:t>
      </w:r>
      <w:r w:rsidR="009407FA" w:rsidRPr="001341C7">
        <w:rPr>
          <w:rFonts w:asciiTheme="minorHAnsi" w:hAnsiTheme="minorHAnsi"/>
          <w:sz w:val="20"/>
        </w:rPr>
        <w:t xml:space="preserve"> estimar la </w:t>
      </w:r>
      <w:r w:rsidR="00535C53" w:rsidRPr="001341C7">
        <w:rPr>
          <w:rFonts w:asciiTheme="minorHAnsi" w:hAnsiTheme="minorHAnsi"/>
          <w:sz w:val="20"/>
        </w:rPr>
        <w:t xml:space="preserve">media poblacional de hemoglobina </w:t>
      </w:r>
      <w:r w:rsidR="009407FA" w:rsidRPr="001341C7">
        <w:rPr>
          <w:rFonts w:asciiTheme="minorHAnsi" w:hAnsiTheme="minorHAnsi"/>
          <w:sz w:val="20"/>
        </w:rPr>
        <w:t>en</w:t>
      </w:r>
      <w:r w:rsidR="00535C53" w:rsidRPr="001341C7">
        <w:rPr>
          <w:rFonts w:asciiTheme="minorHAnsi" w:hAnsiTheme="minorHAnsi"/>
          <w:sz w:val="20"/>
        </w:rPr>
        <w:t xml:space="preserve"> las embarazadas con anemia </w:t>
      </w:r>
      <w:r w:rsidR="009407FA" w:rsidRPr="001341C7">
        <w:rPr>
          <w:rFonts w:asciiTheme="minorHAnsi" w:hAnsiTheme="minorHAnsi"/>
          <w:sz w:val="20"/>
        </w:rPr>
        <w:t>de</w:t>
      </w:r>
      <w:r w:rsidR="00535C53" w:rsidRPr="001341C7">
        <w:rPr>
          <w:rFonts w:asciiTheme="minorHAnsi" w:hAnsiTheme="minorHAnsi"/>
          <w:sz w:val="20"/>
        </w:rPr>
        <w:t xml:space="preserve"> la población de</w:t>
      </w:r>
      <w:r w:rsidR="000B750B">
        <w:rPr>
          <w:rFonts w:asciiTheme="minorHAnsi" w:hAnsiTheme="minorHAnsi"/>
          <w:sz w:val="20"/>
        </w:rPr>
        <w:t xml:space="preserve"> </w:t>
      </w:r>
      <w:r w:rsidR="000B750B" w:rsidRPr="001341C7">
        <w:rPr>
          <w:rFonts w:asciiTheme="minorHAnsi" w:hAnsiTheme="minorHAnsi"/>
          <w:sz w:val="20"/>
        </w:rPr>
        <w:t xml:space="preserve"> </w:t>
      </w:r>
      <w:r w:rsidR="000B750B">
        <w:rPr>
          <w:rFonts w:asciiTheme="minorHAnsi" w:hAnsiTheme="minorHAnsi"/>
          <w:sz w:val="20"/>
        </w:rPr>
        <w:t>Sagua la Grande</w:t>
      </w:r>
      <w:r w:rsidR="00C2729F">
        <w:rPr>
          <w:rFonts w:asciiTheme="minorHAnsi" w:hAnsiTheme="minorHAnsi"/>
          <w:sz w:val="20"/>
        </w:rPr>
        <w:t xml:space="preserve">, provincia </w:t>
      </w:r>
      <w:r w:rsidR="00C2729F" w:rsidRPr="00C2729F">
        <w:rPr>
          <w:rFonts w:asciiTheme="minorHAnsi" w:hAnsiTheme="minorHAnsi"/>
          <w:sz w:val="20"/>
        </w:rPr>
        <w:t xml:space="preserve"> </w:t>
      </w:r>
      <w:r w:rsidR="00C2729F" w:rsidRPr="001341C7">
        <w:rPr>
          <w:rFonts w:asciiTheme="minorHAnsi" w:hAnsiTheme="minorHAnsi"/>
          <w:sz w:val="20"/>
        </w:rPr>
        <w:t>V</w:t>
      </w:r>
      <w:r w:rsidR="00C2729F">
        <w:rPr>
          <w:rFonts w:asciiTheme="minorHAnsi" w:hAnsiTheme="minorHAnsi"/>
          <w:sz w:val="20"/>
        </w:rPr>
        <w:t xml:space="preserve">illa </w:t>
      </w:r>
      <w:r w:rsidR="00C2729F" w:rsidRPr="001341C7">
        <w:rPr>
          <w:rFonts w:asciiTheme="minorHAnsi" w:hAnsiTheme="minorHAnsi"/>
          <w:sz w:val="20"/>
        </w:rPr>
        <w:t>C</w:t>
      </w:r>
      <w:r w:rsidR="00C2729F">
        <w:rPr>
          <w:rFonts w:asciiTheme="minorHAnsi" w:hAnsiTheme="minorHAnsi"/>
          <w:sz w:val="20"/>
        </w:rPr>
        <w:t>lara</w:t>
      </w:r>
      <w:r w:rsidR="00535C53" w:rsidRPr="001341C7">
        <w:rPr>
          <w:rFonts w:asciiTheme="minorHAnsi" w:hAnsiTheme="minorHAnsi"/>
          <w:sz w:val="20"/>
        </w:rPr>
        <w:t>, per</w:t>
      </w:r>
      <w:r w:rsidR="009407FA" w:rsidRPr="001341C7">
        <w:rPr>
          <w:rFonts w:asciiTheme="minorHAnsi" w:hAnsiTheme="minorHAnsi"/>
          <w:sz w:val="20"/>
        </w:rPr>
        <w:t>iodo 2023. Utilizando la información anterior (pregunta II)</w:t>
      </w:r>
      <w:r w:rsidR="001341C7">
        <w:rPr>
          <w:rFonts w:asciiTheme="minorHAnsi" w:hAnsiTheme="minorHAnsi"/>
          <w:sz w:val="20"/>
        </w:rPr>
        <w:t xml:space="preserve">. Aplique  la prueba para </w:t>
      </w:r>
      <w:r w:rsidR="009167A1">
        <w:rPr>
          <w:rFonts w:asciiTheme="minorHAnsi" w:hAnsiTheme="minorHAnsi"/>
          <w:sz w:val="20"/>
        </w:rPr>
        <w:t>Estimar el</w:t>
      </w:r>
      <w:r w:rsidR="001341C7">
        <w:rPr>
          <w:rFonts w:asciiTheme="minorHAnsi" w:hAnsiTheme="minorHAnsi"/>
          <w:sz w:val="20"/>
        </w:rPr>
        <w:t xml:space="preserve"> intervalo de confianza </w:t>
      </w:r>
      <w:r w:rsidR="001341C7" w:rsidRPr="001341C7">
        <w:rPr>
          <w:rFonts w:asciiTheme="minorHAnsi" w:hAnsiTheme="minorHAnsi"/>
          <w:sz w:val="20"/>
        </w:rPr>
        <w:t xml:space="preserve">en que se encuentra la media poblacional  de hemoglobina en las embarazadas con anemia de la población de </w:t>
      </w:r>
      <w:r w:rsidR="00C2729F">
        <w:rPr>
          <w:rFonts w:asciiTheme="minorHAnsi" w:hAnsiTheme="minorHAnsi"/>
          <w:sz w:val="20"/>
        </w:rPr>
        <w:t>Sagua la Grande</w:t>
      </w:r>
      <w:r w:rsidR="00C2729F" w:rsidRPr="001341C7">
        <w:rPr>
          <w:rFonts w:asciiTheme="minorHAnsi" w:hAnsiTheme="minorHAnsi"/>
          <w:sz w:val="20"/>
        </w:rPr>
        <w:t xml:space="preserve"> </w:t>
      </w:r>
      <w:r w:rsidR="001341C7" w:rsidRPr="001341C7">
        <w:rPr>
          <w:rFonts w:asciiTheme="minorHAnsi" w:hAnsiTheme="minorHAnsi"/>
          <w:sz w:val="20"/>
        </w:rPr>
        <w:t>provincia V</w:t>
      </w:r>
      <w:r w:rsidR="00C2729F">
        <w:rPr>
          <w:rFonts w:asciiTheme="minorHAnsi" w:hAnsiTheme="minorHAnsi"/>
          <w:sz w:val="20"/>
        </w:rPr>
        <w:t xml:space="preserve">illa </w:t>
      </w:r>
      <w:r w:rsidR="001341C7" w:rsidRPr="001341C7">
        <w:rPr>
          <w:rFonts w:asciiTheme="minorHAnsi" w:hAnsiTheme="minorHAnsi"/>
          <w:sz w:val="20"/>
        </w:rPr>
        <w:t>C</w:t>
      </w:r>
      <w:r w:rsidR="000B750B">
        <w:rPr>
          <w:rFonts w:asciiTheme="minorHAnsi" w:hAnsiTheme="minorHAnsi"/>
          <w:sz w:val="20"/>
        </w:rPr>
        <w:t>lara</w:t>
      </w:r>
      <w:r w:rsidR="001341C7" w:rsidRPr="001341C7">
        <w:rPr>
          <w:rFonts w:asciiTheme="minorHAnsi" w:hAnsiTheme="minorHAnsi"/>
          <w:sz w:val="20"/>
        </w:rPr>
        <w:t>, periodo 2023</w:t>
      </w:r>
      <w:r w:rsidR="000761DE">
        <w:rPr>
          <w:rFonts w:asciiTheme="minorHAnsi" w:hAnsiTheme="minorHAnsi"/>
          <w:sz w:val="20"/>
        </w:rPr>
        <w:t xml:space="preserve">, arribando a conclusiones si </w:t>
      </w:r>
      <w:r w:rsidR="00944D6B">
        <w:rPr>
          <w:rFonts w:asciiTheme="minorHAnsi" w:hAnsiTheme="minorHAnsi"/>
          <w:sz w:val="20"/>
        </w:rPr>
        <w:t xml:space="preserve">el resultado es </w:t>
      </w:r>
      <w:r w:rsidR="000761DE" w:rsidRPr="000761DE">
        <w:rPr>
          <w:rFonts w:asciiTheme="minorHAnsi" w:hAnsiTheme="minorHAnsi"/>
          <w:sz w:val="20"/>
        </w:rPr>
        <w:t xml:space="preserve"> </w:t>
      </w:r>
      <w:r w:rsidR="000761DE">
        <w:rPr>
          <w:rFonts w:asciiTheme="minorHAnsi" w:hAnsiTheme="minorHAnsi"/>
          <w:sz w:val="20"/>
        </w:rPr>
        <w:t xml:space="preserve">(10,03; 10,50) g/dl. </w:t>
      </w:r>
      <w:r w:rsidR="001341C7" w:rsidRPr="001341C7">
        <w:rPr>
          <w:rFonts w:asciiTheme="minorHAnsi" w:hAnsiTheme="minorHAnsi"/>
          <w:sz w:val="20"/>
        </w:rPr>
        <w:t>Utilice un nivel de confianza del 95%.</w:t>
      </w:r>
      <w:r w:rsidR="001341C7">
        <w:rPr>
          <w:rFonts w:asciiTheme="minorHAnsi" w:hAnsiTheme="minorHAnsi"/>
          <w:sz w:val="20"/>
        </w:rPr>
        <w:t xml:space="preserve"> </w:t>
      </w:r>
      <w:r w:rsidR="00535C53" w:rsidRPr="001341C7">
        <w:rPr>
          <w:rFonts w:asciiTheme="minorHAnsi" w:hAnsiTheme="minorHAnsi"/>
          <w:sz w:val="20"/>
        </w:rPr>
        <w:t xml:space="preserve"> </w:t>
      </w:r>
      <w:bookmarkStart w:id="0" w:name="_GoBack"/>
      <w:bookmarkEnd w:id="0"/>
    </w:p>
    <w:sectPr w:rsidR="00535C53" w:rsidRPr="001341C7" w:rsidSect="00B67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15EDA"/>
    <w:multiLevelType w:val="hybridMultilevel"/>
    <w:tmpl w:val="D1347378"/>
    <w:lvl w:ilvl="0" w:tplc="B872A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50CE"/>
    <w:multiLevelType w:val="hybridMultilevel"/>
    <w:tmpl w:val="6AB8979E"/>
    <w:lvl w:ilvl="0" w:tplc="9160917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56A47"/>
    <w:multiLevelType w:val="multilevel"/>
    <w:tmpl w:val="0C0A0013"/>
    <w:styleLink w:val="Estilo7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3073A"/>
    <w:multiLevelType w:val="multilevel"/>
    <w:tmpl w:val="0C0A001D"/>
    <w:styleLink w:val="Estilo8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/>
        <w:kern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3A702E"/>
    <w:multiLevelType w:val="hybridMultilevel"/>
    <w:tmpl w:val="26E0C79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A2CD4"/>
    <w:multiLevelType w:val="hybridMultilevel"/>
    <w:tmpl w:val="8D30EF32"/>
    <w:lvl w:ilvl="0" w:tplc="AE28B3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6212B"/>
    <w:multiLevelType w:val="hybridMultilevel"/>
    <w:tmpl w:val="B9EE57E4"/>
    <w:lvl w:ilvl="0" w:tplc="4D425686">
      <w:start w:val="5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4C603425"/>
    <w:multiLevelType w:val="hybridMultilevel"/>
    <w:tmpl w:val="B15CB6B6"/>
    <w:lvl w:ilvl="0" w:tplc="782CA99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980780"/>
    <w:multiLevelType w:val="multilevel"/>
    <w:tmpl w:val="0C0A001D"/>
    <w:styleLink w:val="Captulos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F8324CC"/>
    <w:multiLevelType w:val="multilevel"/>
    <w:tmpl w:val="0C0A001D"/>
    <w:styleLink w:val="Estilo6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7453282"/>
    <w:multiLevelType w:val="hybridMultilevel"/>
    <w:tmpl w:val="B9EE57E4"/>
    <w:lvl w:ilvl="0" w:tplc="4D425686">
      <w:start w:val="5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68234F9C"/>
    <w:multiLevelType w:val="hybridMultilevel"/>
    <w:tmpl w:val="B6882732"/>
    <w:lvl w:ilvl="0" w:tplc="767CDF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941483"/>
    <w:multiLevelType w:val="hybridMultilevel"/>
    <w:tmpl w:val="A4DCF6BE"/>
    <w:lvl w:ilvl="0" w:tplc="5708393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D386F"/>
    <w:multiLevelType w:val="hybridMultilevel"/>
    <w:tmpl w:val="5C48B140"/>
    <w:lvl w:ilvl="0" w:tplc="FAE482D0">
      <w:start w:val="3"/>
      <w:numFmt w:val="upperRoman"/>
      <w:lvlText w:val="%1-"/>
      <w:lvlJc w:val="left"/>
      <w:pPr>
        <w:ind w:left="75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12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6E"/>
    <w:rsid w:val="00013484"/>
    <w:rsid w:val="000761DE"/>
    <w:rsid w:val="000B750B"/>
    <w:rsid w:val="00126CE5"/>
    <w:rsid w:val="001341C7"/>
    <w:rsid w:val="00175739"/>
    <w:rsid w:val="001A504F"/>
    <w:rsid w:val="001B19B1"/>
    <w:rsid w:val="001B63C0"/>
    <w:rsid w:val="0029459C"/>
    <w:rsid w:val="002B06A2"/>
    <w:rsid w:val="0033031E"/>
    <w:rsid w:val="00351365"/>
    <w:rsid w:val="00394E97"/>
    <w:rsid w:val="003D10ED"/>
    <w:rsid w:val="00451F73"/>
    <w:rsid w:val="00514528"/>
    <w:rsid w:val="00535C53"/>
    <w:rsid w:val="005C40E6"/>
    <w:rsid w:val="005E4B3E"/>
    <w:rsid w:val="005F6AC7"/>
    <w:rsid w:val="0066252F"/>
    <w:rsid w:val="006F3A0A"/>
    <w:rsid w:val="00701584"/>
    <w:rsid w:val="007537F2"/>
    <w:rsid w:val="0078540F"/>
    <w:rsid w:val="00820A17"/>
    <w:rsid w:val="008A590C"/>
    <w:rsid w:val="008C3766"/>
    <w:rsid w:val="009052DF"/>
    <w:rsid w:val="009167A1"/>
    <w:rsid w:val="009407FA"/>
    <w:rsid w:val="00944D6B"/>
    <w:rsid w:val="00961621"/>
    <w:rsid w:val="009C221C"/>
    <w:rsid w:val="009E294D"/>
    <w:rsid w:val="00AE13C2"/>
    <w:rsid w:val="00AF4666"/>
    <w:rsid w:val="00B6747C"/>
    <w:rsid w:val="00BA2F6E"/>
    <w:rsid w:val="00C2729F"/>
    <w:rsid w:val="00C3638A"/>
    <w:rsid w:val="00E77CD1"/>
    <w:rsid w:val="00ED4C15"/>
    <w:rsid w:val="00EF66F4"/>
    <w:rsid w:val="00F463D2"/>
    <w:rsid w:val="00FA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435546-1AAD-4B60-B1F5-A6D55D56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40F"/>
    <w:rPr>
      <w:rFonts w:ascii="Arial" w:eastAsiaTheme="minorEastAsia" w:hAnsi="Arial"/>
      <w:sz w:val="24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7854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54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rFonts w:asciiTheme="minorHAnsi" w:hAnsiTheme="minorHAnsi"/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540F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rFonts w:asciiTheme="minorHAnsi" w:hAnsiTheme="minorHAnsi"/>
      <w:caps/>
      <w:color w:val="1F4D78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540F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rFonts w:asciiTheme="minorHAnsi" w:hAnsiTheme="minorHAnsi"/>
      <w:caps/>
      <w:color w:val="2E74B5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540F"/>
    <w:pPr>
      <w:pBdr>
        <w:bottom w:val="single" w:sz="6" w:space="1" w:color="5B9BD5" w:themeColor="accent1"/>
      </w:pBdr>
      <w:spacing w:before="300" w:after="0"/>
      <w:outlineLvl w:val="4"/>
    </w:pPr>
    <w:rPr>
      <w:rFonts w:asciiTheme="minorHAnsi" w:hAnsiTheme="minorHAnsi"/>
      <w:caps/>
      <w:color w:val="2E74B5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540F"/>
    <w:pPr>
      <w:pBdr>
        <w:bottom w:val="dotted" w:sz="6" w:space="1" w:color="5B9BD5" w:themeColor="accent1"/>
      </w:pBdr>
      <w:spacing w:before="300" w:after="0"/>
      <w:outlineLvl w:val="5"/>
    </w:pPr>
    <w:rPr>
      <w:rFonts w:asciiTheme="minorHAnsi" w:hAnsiTheme="minorHAnsi"/>
      <w:caps/>
      <w:color w:val="2E74B5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540F"/>
    <w:pPr>
      <w:spacing w:before="300" w:after="0"/>
      <w:outlineLvl w:val="6"/>
    </w:pPr>
    <w:rPr>
      <w:rFonts w:asciiTheme="minorHAnsi" w:hAnsiTheme="minorHAnsi"/>
      <w:caps/>
      <w:color w:val="2E74B5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540F"/>
    <w:pPr>
      <w:spacing w:before="300" w:after="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540F"/>
    <w:pPr>
      <w:spacing w:before="300" w:after="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ar"/>
    <w:rsid w:val="008C3766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Cs w:val="24"/>
      <w:lang w:eastAsia="es-ES"/>
    </w:rPr>
  </w:style>
  <w:style w:type="character" w:customStyle="1" w:styleId="EndNoteBibliographyCar">
    <w:name w:val="EndNote Bibliography Car"/>
    <w:basedOn w:val="Fuentedeprrafopredeter"/>
    <w:link w:val="EndNoteBibliography"/>
    <w:rsid w:val="008C3766"/>
    <w:rPr>
      <w:rFonts w:ascii="Times New Roman" w:eastAsia="Times New Roman" w:hAnsi="Times New Roman" w:cs="Times New Roman"/>
      <w:noProof/>
      <w:sz w:val="24"/>
      <w:szCs w:val="24"/>
      <w:lang w:eastAsia="es-ES"/>
    </w:rPr>
  </w:style>
  <w:style w:type="paragraph" w:customStyle="1" w:styleId="EndNoteBibliographyTitle">
    <w:name w:val="EndNote Bibliography Title"/>
    <w:basedOn w:val="Normal"/>
    <w:link w:val="EndNoteBibliographyTitleCar"/>
    <w:rsid w:val="008C37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Cs w:val="24"/>
      <w:lang w:eastAsia="es-ES"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8C3766"/>
    <w:rPr>
      <w:rFonts w:ascii="Times New Roman" w:eastAsia="Times New Roman" w:hAnsi="Times New Roman" w:cs="Times New Roman"/>
      <w:noProof/>
      <w:sz w:val="24"/>
      <w:szCs w:val="24"/>
      <w:lang w:eastAsia="es-ES"/>
    </w:rPr>
  </w:style>
  <w:style w:type="paragraph" w:customStyle="1" w:styleId="Estilo10">
    <w:name w:val="Estilo10"/>
    <w:basedOn w:val="Epgrafe"/>
    <w:qFormat/>
    <w:rsid w:val="0078540F"/>
  </w:style>
  <w:style w:type="paragraph" w:customStyle="1" w:styleId="Estilo1">
    <w:name w:val="Estilo1"/>
    <w:basedOn w:val="Ttulo1"/>
    <w:qFormat/>
    <w:rsid w:val="0078540F"/>
    <w:pPr>
      <w:framePr w:wrap="notBeside" w:vAnchor="text" w:hAnchor="text" w:y="1"/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78540F"/>
    <w:rPr>
      <w:rFonts w:ascii="Arial" w:eastAsiaTheme="minorEastAsia" w:hAnsi="Arial"/>
      <w:b/>
      <w:bCs/>
      <w:caps/>
      <w:color w:val="FFFFFF" w:themeColor="background1"/>
      <w:spacing w:val="15"/>
      <w:sz w:val="24"/>
      <w:shd w:val="clear" w:color="auto" w:fill="5B9BD5" w:themeFill="accent1"/>
      <w:lang w:val="es-MX"/>
    </w:rPr>
  </w:style>
  <w:style w:type="paragraph" w:customStyle="1" w:styleId="Estilo2">
    <w:name w:val="Estilo2"/>
    <w:basedOn w:val="Normal"/>
    <w:qFormat/>
    <w:rsid w:val="0078540F"/>
    <w:pPr>
      <w:jc w:val="center"/>
    </w:pPr>
    <w:rPr>
      <w:caps/>
      <w:u w:val="double"/>
    </w:rPr>
  </w:style>
  <w:style w:type="paragraph" w:customStyle="1" w:styleId="Encabezadp">
    <w:name w:val="Encabezadp"/>
    <w:basedOn w:val="Estilo2"/>
    <w:rsid w:val="0078540F"/>
    <w:rPr>
      <w:b/>
      <w:u w:val="none"/>
    </w:rPr>
  </w:style>
  <w:style w:type="paragraph" w:customStyle="1" w:styleId="Estilo3">
    <w:name w:val="Estilo3"/>
    <w:basedOn w:val="Encabezadp"/>
    <w:qFormat/>
    <w:rsid w:val="0078540F"/>
    <w:rPr>
      <w:b w:val="0"/>
    </w:rPr>
  </w:style>
  <w:style w:type="paragraph" w:customStyle="1" w:styleId="Estilo4">
    <w:name w:val="Estilo4"/>
    <w:basedOn w:val="Encabezadp"/>
    <w:qFormat/>
    <w:rsid w:val="0078540F"/>
    <w:rPr>
      <w:b w:val="0"/>
    </w:rPr>
  </w:style>
  <w:style w:type="numbering" w:customStyle="1" w:styleId="Captulos">
    <w:name w:val="Capítulos"/>
    <w:basedOn w:val="Sinlista"/>
    <w:uiPriority w:val="99"/>
    <w:rsid w:val="0078540F"/>
    <w:pPr>
      <w:numPr>
        <w:numId w:val="1"/>
      </w:numPr>
    </w:pPr>
  </w:style>
  <w:style w:type="paragraph" w:customStyle="1" w:styleId="Cap">
    <w:name w:val="Cap"/>
    <w:basedOn w:val="Normal"/>
    <w:autoRedefine/>
    <w:qFormat/>
    <w:rsid w:val="0078540F"/>
    <w:pPr>
      <w:jc w:val="both"/>
    </w:pPr>
    <w:rPr>
      <w:b/>
      <w:i/>
      <w:spacing w:val="20"/>
    </w:rPr>
  </w:style>
  <w:style w:type="paragraph" w:customStyle="1" w:styleId="Estilo5">
    <w:name w:val="Estilo5"/>
    <w:basedOn w:val="Encabezadp"/>
    <w:qFormat/>
    <w:rsid w:val="0078540F"/>
    <w:rPr>
      <w:b w:val="0"/>
    </w:rPr>
  </w:style>
  <w:style w:type="numbering" w:customStyle="1" w:styleId="Estilo6">
    <w:name w:val="Estilo6"/>
    <w:basedOn w:val="Sinlista"/>
    <w:uiPriority w:val="99"/>
    <w:rsid w:val="0078540F"/>
    <w:pPr>
      <w:numPr>
        <w:numId w:val="2"/>
      </w:numPr>
    </w:pPr>
  </w:style>
  <w:style w:type="numbering" w:customStyle="1" w:styleId="Estilo7">
    <w:name w:val="Estilo7"/>
    <w:uiPriority w:val="99"/>
    <w:rsid w:val="0078540F"/>
    <w:pPr>
      <w:numPr>
        <w:numId w:val="3"/>
      </w:numPr>
    </w:pPr>
  </w:style>
  <w:style w:type="numbering" w:customStyle="1" w:styleId="Estilo8">
    <w:name w:val="Estilo8"/>
    <w:uiPriority w:val="99"/>
    <w:rsid w:val="0078540F"/>
    <w:pPr>
      <w:numPr>
        <w:numId w:val="4"/>
      </w:numPr>
    </w:pPr>
  </w:style>
  <w:style w:type="paragraph" w:customStyle="1" w:styleId="Estilo9">
    <w:name w:val="Estilo9"/>
    <w:basedOn w:val="Encabezadp"/>
    <w:autoRedefine/>
    <w:qFormat/>
    <w:rsid w:val="0078540F"/>
  </w:style>
  <w:style w:type="paragraph" w:customStyle="1" w:styleId="Epgrafe">
    <w:name w:val="Epígrafe"/>
    <w:basedOn w:val="Cap"/>
    <w:qFormat/>
    <w:rsid w:val="0078540F"/>
  </w:style>
  <w:style w:type="character" w:customStyle="1" w:styleId="Ttulo2Car">
    <w:name w:val="Título 2 Car"/>
    <w:basedOn w:val="Fuentedeprrafopredeter"/>
    <w:link w:val="Ttulo2"/>
    <w:uiPriority w:val="9"/>
    <w:semiHidden/>
    <w:rsid w:val="0078540F"/>
    <w:rPr>
      <w:rFonts w:eastAsiaTheme="minorEastAsia"/>
      <w:caps/>
      <w:spacing w:val="15"/>
      <w:shd w:val="clear" w:color="auto" w:fill="DEEAF6" w:themeFill="accent1" w:themeFillTint="33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540F"/>
    <w:rPr>
      <w:rFonts w:eastAsiaTheme="minorEastAsia"/>
      <w:caps/>
      <w:color w:val="1F4D78" w:themeColor="accent1" w:themeShade="7F"/>
      <w:spacing w:val="15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540F"/>
    <w:rPr>
      <w:rFonts w:eastAsiaTheme="minorEastAsia"/>
      <w:caps/>
      <w:color w:val="2E74B5" w:themeColor="accent1" w:themeShade="BF"/>
      <w:spacing w:val="10"/>
      <w:lang w:val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540F"/>
    <w:rPr>
      <w:rFonts w:eastAsiaTheme="minorEastAsia"/>
      <w:caps/>
      <w:color w:val="2E74B5" w:themeColor="accent1" w:themeShade="BF"/>
      <w:spacing w:val="10"/>
      <w:lang w:val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540F"/>
    <w:rPr>
      <w:rFonts w:eastAsiaTheme="minorEastAsia"/>
      <w:caps/>
      <w:color w:val="2E74B5" w:themeColor="accent1" w:themeShade="BF"/>
      <w:spacing w:val="10"/>
      <w:lang w:val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540F"/>
    <w:rPr>
      <w:rFonts w:eastAsiaTheme="minorEastAsia"/>
      <w:caps/>
      <w:color w:val="2E74B5" w:themeColor="accent1" w:themeShade="BF"/>
      <w:spacing w:val="10"/>
      <w:lang w:val="es-MX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540F"/>
    <w:rPr>
      <w:rFonts w:eastAsiaTheme="minorEastAsia"/>
      <w:caps/>
      <w:spacing w:val="10"/>
      <w:sz w:val="18"/>
      <w:szCs w:val="18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540F"/>
    <w:rPr>
      <w:rFonts w:eastAsiaTheme="minorEastAsia"/>
      <w:i/>
      <w:caps/>
      <w:spacing w:val="10"/>
      <w:sz w:val="18"/>
      <w:szCs w:val="18"/>
      <w:lang w:val="es-MX"/>
    </w:rPr>
  </w:style>
  <w:style w:type="paragraph" w:styleId="TDC1">
    <w:name w:val="toc 1"/>
    <w:basedOn w:val="Normal"/>
    <w:next w:val="Normal"/>
    <w:autoRedefine/>
    <w:uiPriority w:val="39"/>
    <w:unhideWhenUsed/>
    <w:rsid w:val="0078540F"/>
    <w:pPr>
      <w:pBdr>
        <w:between w:val="double" w:sz="6" w:space="0" w:color="auto"/>
      </w:pBdr>
      <w:spacing w:before="120" w:after="120"/>
      <w:jc w:val="center"/>
    </w:pPr>
    <w:rPr>
      <w:rFonts w:asciiTheme="minorHAnsi" w:hAnsiTheme="minorHAnsi" w:cstheme="minorHAnsi"/>
      <w:b/>
      <w:bCs/>
      <w:i/>
      <w:iCs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78540F"/>
    <w:pPr>
      <w:pBdr>
        <w:between w:val="double" w:sz="6" w:space="0" w:color="auto"/>
      </w:pBdr>
      <w:spacing w:before="120" w:after="120"/>
      <w:jc w:val="center"/>
    </w:pPr>
    <w:rPr>
      <w:rFonts w:asciiTheme="minorHAnsi" w:hAnsiTheme="minorHAnsi" w:cstheme="minorHAnsi"/>
      <w:i/>
      <w:iCs/>
      <w:sz w:val="20"/>
    </w:rPr>
  </w:style>
  <w:style w:type="paragraph" w:styleId="TDC3">
    <w:name w:val="toc 3"/>
    <w:basedOn w:val="Normal"/>
    <w:next w:val="Normal"/>
    <w:autoRedefine/>
    <w:uiPriority w:val="39"/>
    <w:unhideWhenUsed/>
    <w:rsid w:val="0078540F"/>
    <w:pPr>
      <w:pBdr>
        <w:between w:val="double" w:sz="6" w:space="0" w:color="auto"/>
      </w:pBdr>
      <w:spacing w:before="120" w:after="120"/>
      <w:ind w:left="240"/>
      <w:jc w:val="center"/>
    </w:pPr>
    <w:rPr>
      <w:rFonts w:asciiTheme="minorHAnsi" w:hAnsiTheme="minorHAnsi" w:cstheme="minorHAnsi"/>
      <w:sz w:val="20"/>
    </w:rPr>
  </w:style>
  <w:style w:type="paragraph" w:styleId="TDC4">
    <w:name w:val="toc 4"/>
    <w:basedOn w:val="Normal"/>
    <w:next w:val="Normal"/>
    <w:autoRedefine/>
    <w:uiPriority w:val="39"/>
    <w:unhideWhenUsed/>
    <w:rsid w:val="0078540F"/>
    <w:pPr>
      <w:pBdr>
        <w:between w:val="double" w:sz="6" w:space="0" w:color="auto"/>
      </w:pBdr>
      <w:spacing w:before="120" w:after="120"/>
      <w:ind w:left="480"/>
      <w:jc w:val="center"/>
    </w:pPr>
    <w:rPr>
      <w:rFonts w:asciiTheme="minorHAnsi" w:hAnsiTheme="minorHAnsi" w:cstheme="minorHAnsi"/>
      <w:sz w:val="20"/>
    </w:rPr>
  </w:style>
  <w:style w:type="paragraph" w:styleId="TDC5">
    <w:name w:val="toc 5"/>
    <w:basedOn w:val="Normal"/>
    <w:next w:val="Normal"/>
    <w:autoRedefine/>
    <w:uiPriority w:val="39"/>
    <w:unhideWhenUsed/>
    <w:rsid w:val="0078540F"/>
    <w:pPr>
      <w:pBdr>
        <w:between w:val="double" w:sz="6" w:space="0" w:color="auto"/>
      </w:pBdr>
      <w:spacing w:before="120" w:after="120"/>
      <w:ind w:left="720"/>
      <w:jc w:val="center"/>
    </w:pPr>
    <w:rPr>
      <w:rFonts w:asciiTheme="minorHAnsi" w:hAnsiTheme="minorHAnsi" w:cstheme="minorHAnsi"/>
      <w:sz w:val="20"/>
    </w:rPr>
  </w:style>
  <w:style w:type="paragraph" w:styleId="TDC6">
    <w:name w:val="toc 6"/>
    <w:basedOn w:val="Normal"/>
    <w:next w:val="Normal"/>
    <w:autoRedefine/>
    <w:uiPriority w:val="39"/>
    <w:unhideWhenUsed/>
    <w:rsid w:val="0078540F"/>
    <w:pPr>
      <w:pBdr>
        <w:between w:val="double" w:sz="6" w:space="0" w:color="auto"/>
      </w:pBdr>
      <w:spacing w:before="120" w:after="120"/>
      <w:ind w:left="960"/>
      <w:jc w:val="center"/>
    </w:pPr>
    <w:rPr>
      <w:rFonts w:asciiTheme="minorHAnsi" w:hAnsiTheme="minorHAnsi" w:cstheme="minorHAnsi"/>
      <w:sz w:val="20"/>
    </w:rPr>
  </w:style>
  <w:style w:type="paragraph" w:styleId="TDC7">
    <w:name w:val="toc 7"/>
    <w:basedOn w:val="Normal"/>
    <w:next w:val="Normal"/>
    <w:autoRedefine/>
    <w:uiPriority w:val="39"/>
    <w:unhideWhenUsed/>
    <w:rsid w:val="0078540F"/>
    <w:pPr>
      <w:pBdr>
        <w:between w:val="double" w:sz="6" w:space="0" w:color="auto"/>
      </w:pBdr>
      <w:spacing w:before="120" w:after="120"/>
      <w:ind w:left="1200"/>
      <w:jc w:val="center"/>
    </w:pPr>
    <w:rPr>
      <w:rFonts w:asciiTheme="minorHAnsi" w:hAnsiTheme="minorHAnsi" w:cstheme="minorHAnsi"/>
      <w:sz w:val="20"/>
    </w:rPr>
  </w:style>
  <w:style w:type="paragraph" w:styleId="TDC8">
    <w:name w:val="toc 8"/>
    <w:basedOn w:val="Normal"/>
    <w:next w:val="Normal"/>
    <w:autoRedefine/>
    <w:uiPriority w:val="39"/>
    <w:unhideWhenUsed/>
    <w:rsid w:val="0078540F"/>
    <w:pPr>
      <w:pBdr>
        <w:between w:val="double" w:sz="6" w:space="0" w:color="auto"/>
      </w:pBdr>
      <w:spacing w:before="120" w:after="120"/>
      <w:ind w:left="1440"/>
      <w:jc w:val="center"/>
    </w:pPr>
    <w:rPr>
      <w:rFonts w:asciiTheme="minorHAnsi" w:hAnsiTheme="minorHAnsi" w:cstheme="minorHAnsi"/>
      <w:sz w:val="20"/>
    </w:rPr>
  </w:style>
  <w:style w:type="paragraph" w:styleId="TDC9">
    <w:name w:val="toc 9"/>
    <w:basedOn w:val="Normal"/>
    <w:next w:val="Normal"/>
    <w:autoRedefine/>
    <w:uiPriority w:val="39"/>
    <w:unhideWhenUsed/>
    <w:rsid w:val="0078540F"/>
    <w:pPr>
      <w:pBdr>
        <w:between w:val="double" w:sz="6" w:space="0" w:color="auto"/>
      </w:pBdr>
      <w:spacing w:before="120" w:after="120"/>
      <w:ind w:left="1680"/>
      <w:jc w:val="center"/>
    </w:pPr>
    <w:rPr>
      <w:rFonts w:asciiTheme="minorHAnsi" w:hAnsiTheme="minorHAnsi" w:cstheme="minorHAnsi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78540F"/>
    <w:pPr>
      <w:tabs>
        <w:tab w:val="center" w:pos="4419"/>
        <w:tab w:val="right" w:pos="8838"/>
      </w:tabs>
      <w:spacing w:after="0" w:line="240" w:lineRule="auto"/>
      <w:jc w:val="center"/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78540F"/>
    <w:rPr>
      <w:rFonts w:ascii="Arial" w:eastAsiaTheme="minorEastAsia" w:hAnsi="Arial"/>
      <w:b/>
      <w:sz w:val="24"/>
      <w:szCs w:val="20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854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40F"/>
    <w:rPr>
      <w:rFonts w:ascii="Arial" w:eastAsiaTheme="minorEastAsia" w:hAnsi="Arial"/>
      <w:sz w:val="24"/>
      <w:szCs w:val="20"/>
      <w:lang w:val="es-MX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8540F"/>
    <w:rPr>
      <w:b/>
      <w:bCs/>
      <w:color w:val="2E74B5" w:themeColor="accent1" w:themeShade="BF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78540F"/>
    <w:pPr>
      <w:spacing w:before="720"/>
    </w:pPr>
    <w:rPr>
      <w:rFonts w:asciiTheme="minorHAnsi" w:hAnsiTheme="minorHAnsi"/>
      <w:caps/>
      <w:color w:val="5B9BD5" w:themeColor="accent1"/>
      <w:spacing w:val="10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78540F"/>
    <w:rPr>
      <w:rFonts w:eastAsiaTheme="minorEastAsia"/>
      <w:caps/>
      <w:color w:val="5B9BD5" w:themeColor="accent1"/>
      <w:spacing w:val="10"/>
      <w:kern w:val="28"/>
      <w:sz w:val="52"/>
      <w:szCs w:val="52"/>
      <w:lang w:val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78540F"/>
    <w:pPr>
      <w:spacing w:after="1000" w:line="240" w:lineRule="auto"/>
    </w:pPr>
    <w:rPr>
      <w:rFonts w:asciiTheme="minorHAnsi" w:hAnsiTheme="minorHAnsi"/>
      <w:caps/>
      <w:color w:val="595959" w:themeColor="text1" w:themeTint="A6"/>
      <w:spacing w:val="10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8540F"/>
    <w:rPr>
      <w:rFonts w:eastAsiaTheme="minorEastAsia"/>
      <w:caps/>
      <w:color w:val="595959" w:themeColor="text1" w:themeTint="A6"/>
      <w:spacing w:val="10"/>
      <w:sz w:val="24"/>
      <w:szCs w:val="24"/>
      <w:lang w:val="es-MX"/>
    </w:rPr>
  </w:style>
  <w:style w:type="character" w:styleId="Textoennegrita">
    <w:name w:val="Strong"/>
    <w:uiPriority w:val="22"/>
    <w:qFormat/>
    <w:rsid w:val="0078540F"/>
    <w:rPr>
      <w:b/>
      <w:bCs/>
    </w:rPr>
  </w:style>
  <w:style w:type="character" w:styleId="nfasis">
    <w:name w:val="Emphasis"/>
    <w:uiPriority w:val="20"/>
    <w:qFormat/>
    <w:rsid w:val="0078540F"/>
    <w:rPr>
      <w:caps/>
      <w:color w:val="1F4D78" w:themeColor="accent1" w:themeShade="7F"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40F"/>
    <w:rPr>
      <w:rFonts w:ascii="Tahoma" w:eastAsiaTheme="minorEastAsia" w:hAnsi="Tahoma" w:cs="Tahoma"/>
      <w:sz w:val="16"/>
      <w:szCs w:val="16"/>
      <w:lang w:val="es-MX"/>
    </w:rPr>
  </w:style>
  <w:style w:type="paragraph" w:styleId="Sinespaciado">
    <w:name w:val="No Spacing"/>
    <w:basedOn w:val="Normal"/>
    <w:link w:val="SinespaciadoCar"/>
    <w:uiPriority w:val="1"/>
    <w:qFormat/>
    <w:rsid w:val="0078540F"/>
    <w:pPr>
      <w:spacing w:before="0" w:after="0" w:line="240" w:lineRule="auto"/>
    </w:pPr>
    <w:rPr>
      <w:rFonts w:asciiTheme="minorHAnsi" w:hAnsiTheme="minorHAnsi"/>
      <w:sz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8540F"/>
    <w:rPr>
      <w:rFonts w:eastAsiaTheme="minorEastAsia"/>
      <w:sz w:val="20"/>
      <w:szCs w:val="20"/>
      <w:lang w:val="es-MX"/>
    </w:rPr>
  </w:style>
  <w:style w:type="paragraph" w:styleId="Prrafodelista">
    <w:name w:val="List Paragraph"/>
    <w:basedOn w:val="Normal"/>
    <w:uiPriority w:val="34"/>
    <w:qFormat/>
    <w:rsid w:val="0078540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8540F"/>
    <w:rPr>
      <w:rFonts w:asciiTheme="minorHAnsi" w:hAnsiTheme="minorHAnsi"/>
      <w:i/>
      <w:iCs/>
      <w:sz w:val="20"/>
    </w:rPr>
  </w:style>
  <w:style w:type="character" w:customStyle="1" w:styleId="CitaCar">
    <w:name w:val="Cita Car"/>
    <w:basedOn w:val="Fuentedeprrafopredeter"/>
    <w:link w:val="Cita"/>
    <w:uiPriority w:val="29"/>
    <w:rsid w:val="0078540F"/>
    <w:rPr>
      <w:rFonts w:eastAsiaTheme="minorEastAsia"/>
      <w:i/>
      <w:iCs/>
      <w:sz w:val="20"/>
      <w:szCs w:val="20"/>
      <w:lang w:val="es-MX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540F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rFonts w:asciiTheme="minorHAnsi" w:hAnsiTheme="minorHAnsi"/>
      <w:i/>
      <w:iCs/>
      <w:color w:val="5B9BD5" w:themeColor="accent1"/>
      <w:sz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540F"/>
    <w:rPr>
      <w:rFonts w:eastAsiaTheme="minorEastAsia"/>
      <w:i/>
      <w:iCs/>
      <w:color w:val="5B9BD5" w:themeColor="accent1"/>
      <w:sz w:val="20"/>
      <w:szCs w:val="20"/>
      <w:lang w:val="es-MX"/>
    </w:rPr>
  </w:style>
  <w:style w:type="character" w:styleId="nfasissutil">
    <w:name w:val="Subtle Emphasis"/>
    <w:uiPriority w:val="19"/>
    <w:qFormat/>
    <w:rsid w:val="0078540F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78540F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78540F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78540F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78540F"/>
    <w:rPr>
      <w:b/>
      <w:bCs/>
      <w:i/>
      <w:iCs/>
      <w:spacing w:val="9"/>
    </w:rPr>
  </w:style>
  <w:style w:type="paragraph" w:styleId="TtulodeTDC">
    <w:name w:val="TOC Heading"/>
    <w:basedOn w:val="Ttulo1"/>
    <w:next w:val="Normal"/>
    <w:uiPriority w:val="39"/>
    <w:unhideWhenUsed/>
    <w:qFormat/>
    <w:rsid w:val="0078540F"/>
    <w:pPr>
      <w:outlineLvl w:val="9"/>
    </w:pPr>
    <w:rPr>
      <w:lang w:bidi="en-US"/>
    </w:rPr>
  </w:style>
  <w:style w:type="table" w:styleId="Tablaconcuadrcula">
    <w:name w:val="Table Grid"/>
    <w:basedOn w:val="Tablanormal"/>
    <w:uiPriority w:val="59"/>
    <w:rsid w:val="00AE13C2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513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686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rcarballo</dc:creator>
  <cp:keywords/>
  <dc:description/>
  <cp:lastModifiedBy>rcarballo</cp:lastModifiedBy>
  <cp:revision>23</cp:revision>
  <dcterms:created xsi:type="dcterms:W3CDTF">2024-01-22T14:59:00Z</dcterms:created>
  <dcterms:modified xsi:type="dcterms:W3CDTF">2024-01-24T11:58:00Z</dcterms:modified>
</cp:coreProperties>
</file>