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09" w:rsidRDefault="00FE6D09" w:rsidP="00FE6D09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Temas trabajo final </w:t>
      </w:r>
    </w:p>
    <w:p w:rsidR="00FE6D09" w:rsidRDefault="00FE6D09" w:rsidP="00FE6D09">
      <w:pPr>
        <w:pStyle w:val="Default"/>
        <w:rPr>
          <w:sz w:val="28"/>
          <w:szCs w:val="28"/>
        </w:rPr>
      </w:pPr>
    </w:p>
    <w:p w:rsidR="00580E2D" w:rsidRPr="00FE6D09" w:rsidRDefault="00FE6D09" w:rsidP="00FE6D09">
      <w:pPr>
        <w:pStyle w:val="Default"/>
        <w:rPr>
          <w:sz w:val="28"/>
          <w:szCs w:val="28"/>
        </w:rPr>
      </w:pPr>
      <w:r w:rsidRPr="00FE6D09">
        <w:rPr>
          <w:sz w:val="28"/>
          <w:szCs w:val="28"/>
        </w:rPr>
        <w:t>1-</w:t>
      </w:r>
      <w:r w:rsidR="00DF3FA9">
        <w:rPr>
          <w:sz w:val="28"/>
          <w:szCs w:val="28"/>
        </w:rPr>
        <w:t>Hipertensión Arterial un problema de salud de actualidad.</w:t>
      </w:r>
      <w:r w:rsidRPr="00FE6D09">
        <w:rPr>
          <w:sz w:val="28"/>
          <w:szCs w:val="28"/>
        </w:rPr>
        <w:t xml:space="preserve"> </w:t>
      </w:r>
    </w:p>
    <w:p w:rsidR="00DF3FA9" w:rsidRDefault="00FE6D09" w:rsidP="00FE6D09">
      <w:pPr>
        <w:pStyle w:val="Default"/>
        <w:rPr>
          <w:sz w:val="28"/>
          <w:szCs w:val="28"/>
        </w:rPr>
      </w:pPr>
      <w:r w:rsidRPr="00FE6D09">
        <w:rPr>
          <w:sz w:val="28"/>
          <w:szCs w:val="28"/>
        </w:rPr>
        <w:t>2. Cuidados de enfermería a pacientes con enfermedades trasmisibles</w:t>
      </w:r>
    </w:p>
    <w:p w:rsidR="00BF6203" w:rsidRPr="00FE6D09" w:rsidRDefault="00DF3FA9" w:rsidP="00DF3F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6D09">
        <w:rPr>
          <w:sz w:val="28"/>
          <w:szCs w:val="28"/>
        </w:rPr>
        <w:t>Cuidados de enfermería a pacientes con enfermedades</w:t>
      </w:r>
      <w:r w:rsidR="00FE6D09" w:rsidRPr="00FE6D09">
        <w:rPr>
          <w:sz w:val="28"/>
          <w:szCs w:val="28"/>
        </w:rPr>
        <w:t xml:space="preserve"> y crónicas no trasmisibles. </w:t>
      </w:r>
    </w:p>
    <w:p w:rsidR="00FE6D09" w:rsidRDefault="00DF3FA9" w:rsidP="00FE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La violencia de género un su repercusión en la salud.</w:t>
      </w:r>
    </w:p>
    <w:p w:rsidR="00DF3FA9" w:rsidRDefault="00DF3FA9" w:rsidP="00FE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5-La drogadicción un problema de salud actual.</w:t>
      </w:r>
    </w:p>
    <w:p w:rsidR="003855D6" w:rsidRDefault="003855D6" w:rsidP="00FE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6-El aula virtual una herramienta eficaz para la metodología de la investigación.</w:t>
      </w:r>
    </w:p>
    <w:p w:rsidR="00794CDA" w:rsidRDefault="00794CDA" w:rsidP="00FE6D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7-Acoso escolar su repercusión en la salud de los niños.</w:t>
      </w:r>
    </w:p>
    <w:p w:rsidR="00DF3FA9" w:rsidRPr="00FE6D09" w:rsidRDefault="00DF3FA9" w:rsidP="00FE6D09">
      <w:pPr>
        <w:rPr>
          <w:rFonts w:ascii="Arial" w:hAnsi="Arial" w:cs="Arial"/>
          <w:sz w:val="28"/>
          <w:szCs w:val="28"/>
        </w:rPr>
      </w:pPr>
    </w:p>
    <w:p w:rsidR="00FE6D09" w:rsidRPr="00FE6D09" w:rsidRDefault="00FE6D09" w:rsidP="00FE6D09">
      <w:pPr>
        <w:rPr>
          <w:rFonts w:ascii="Arial" w:hAnsi="Arial" w:cs="Arial"/>
          <w:sz w:val="28"/>
          <w:szCs w:val="28"/>
        </w:rPr>
      </w:pPr>
    </w:p>
    <w:sectPr w:rsidR="00FE6D09" w:rsidRPr="00FE6D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85"/>
    <w:rsid w:val="002B5E4D"/>
    <w:rsid w:val="003855D6"/>
    <w:rsid w:val="004323C8"/>
    <w:rsid w:val="00580E2D"/>
    <w:rsid w:val="00685485"/>
    <w:rsid w:val="00794CDA"/>
    <w:rsid w:val="009C773E"/>
    <w:rsid w:val="00A31CBA"/>
    <w:rsid w:val="00BF6203"/>
    <w:rsid w:val="00DF3FA9"/>
    <w:rsid w:val="00E5394A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6D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6D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admin</cp:lastModifiedBy>
  <cp:revision>2</cp:revision>
  <dcterms:created xsi:type="dcterms:W3CDTF">2024-05-02T18:11:00Z</dcterms:created>
  <dcterms:modified xsi:type="dcterms:W3CDTF">2024-05-02T18:11:00Z</dcterms:modified>
</cp:coreProperties>
</file>