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B4" w:rsidRPr="008E25B4" w:rsidRDefault="008E25B4" w:rsidP="008E25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>Facultad de Ciencias Médicas Sagua La Grande</w:t>
      </w:r>
    </w:p>
    <w:p w:rsidR="008E25B4" w:rsidRPr="008E25B4" w:rsidRDefault="008E25B4" w:rsidP="008E25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>CURSO ESCOLAR: 2024-25</w:t>
      </w:r>
    </w:p>
    <w:p w:rsidR="008E25B4" w:rsidRPr="008E25B4" w:rsidRDefault="008E25B4" w:rsidP="008E25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>Asignatura FILOSOFÍA</w:t>
      </w:r>
    </w:p>
    <w:p w:rsidR="008E25B4" w:rsidRPr="008E25B4" w:rsidRDefault="008E25B4" w:rsidP="008E25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GUÍA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</w:p>
    <w:p w:rsidR="008E25B4" w:rsidRPr="008E25B4" w:rsidRDefault="008E25B4" w:rsidP="008E25B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</w:t>
      </w:r>
    </w:p>
    <w:p w:rsidR="00D65C7B" w:rsidRPr="00CC1CB5" w:rsidRDefault="008E25B4" w:rsidP="008E25B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25B4">
        <w:rPr>
          <w:rFonts w:ascii="Arial" w:eastAsia="Times New Roman" w:hAnsi="Arial" w:cs="Arial"/>
          <w:b/>
          <w:sz w:val="24"/>
          <w:szCs w:val="24"/>
          <w:lang w:eastAsia="es-ES"/>
        </w:rPr>
        <w:t>Tema II:  La dialéctica materialista como teoría del conocimiento del Marxismo, principios, leyes y categorías</w:t>
      </w:r>
      <w:r w:rsidR="00D65C7B" w:rsidRPr="00CC1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</w:p>
    <w:p w:rsidR="008E25B4" w:rsidRDefault="008E25B4" w:rsidP="00D65C7B">
      <w:pPr>
        <w:spacing w:after="120" w:line="360" w:lineRule="auto"/>
        <w:jc w:val="both"/>
        <w:rPr>
          <w:rFonts w:ascii="Arial" w:eastAsia="Corbel" w:hAnsi="Arial" w:cs="Arial"/>
          <w:b/>
          <w:iCs/>
          <w:sz w:val="24"/>
          <w:szCs w:val="24"/>
          <w:u w:val="single"/>
        </w:rPr>
      </w:pPr>
    </w:p>
    <w:p w:rsidR="00D65C7B" w:rsidRDefault="00D65C7B" w:rsidP="00D65C7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A371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SISTEMA DE CONOCIMIENTOS</w:t>
      </w:r>
    </w:p>
    <w:p w:rsidR="00D65C7B" w:rsidRPr="009C1EC3" w:rsidRDefault="00D65C7B" w:rsidP="00D65C7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C1EC3">
        <w:rPr>
          <w:rFonts w:ascii="Arial" w:eastAsia="Times New Roman" w:hAnsi="Arial" w:cs="Arial"/>
          <w:sz w:val="24"/>
          <w:szCs w:val="24"/>
          <w:lang w:eastAsia="es-ES"/>
        </w:rPr>
        <w:t xml:space="preserve">Las teorías no dialécticas del conocimiento, su superación por la teoría marxista. </w:t>
      </w:r>
      <w:r w:rsidR="003D4AEC">
        <w:rPr>
          <w:rFonts w:ascii="Arial" w:eastAsia="Times New Roman" w:hAnsi="Arial" w:cs="Arial"/>
          <w:sz w:val="24"/>
          <w:szCs w:val="24"/>
          <w:lang w:eastAsia="es-ES"/>
        </w:rPr>
        <w:t xml:space="preserve"> La dialéctica materialista de la verdad en la</w:t>
      </w:r>
      <w:r w:rsidRPr="009C1EC3">
        <w:rPr>
          <w:rFonts w:ascii="Arial" w:eastAsia="Times New Roman" w:hAnsi="Arial" w:cs="Arial"/>
          <w:sz w:val="24"/>
          <w:szCs w:val="24"/>
          <w:lang w:eastAsia="es-ES"/>
        </w:rPr>
        <w:t xml:space="preserve"> teoría del conocimiento.</w:t>
      </w:r>
    </w:p>
    <w:p w:rsidR="002F3733" w:rsidRDefault="002F3733">
      <w:pPr>
        <w:rPr>
          <w:rFonts w:ascii="Arial" w:hAnsi="Arial" w:cs="Arial"/>
          <w:b/>
          <w:sz w:val="24"/>
          <w:szCs w:val="24"/>
          <w:u w:val="single"/>
        </w:rPr>
      </w:pPr>
      <w:r w:rsidRPr="002F3733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2F3733" w:rsidRDefault="002F3733" w:rsidP="002F373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C1EC3">
        <w:rPr>
          <w:rFonts w:ascii="Arial" w:eastAsia="Times New Roman" w:hAnsi="Arial" w:cs="Arial"/>
          <w:sz w:val="24"/>
          <w:szCs w:val="24"/>
          <w:lang w:eastAsia="es-ES"/>
        </w:rPr>
        <w:t>- Explicar las teorías no dialécticas del conocimiento para entender la superación por la teoría marxista.</w:t>
      </w:r>
    </w:p>
    <w:p w:rsidR="002F3733" w:rsidRPr="009C1EC3" w:rsidRDefault="002F3733" w:rsidP="002F373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C1EC3">
        <w:rPr>
          <w:rFonts w:ascii="Arial" w:eastAsia="Times New Roman" w:hAnsi="Arial" w:cs="Arial"/>
          <w:sz w:val="24"/>
          <w:szCs w:val="24"/>
          <w:lang w:eastAsia="es-ES"/>
        </w:rPr>
        <w:t>- Exponer el problema filosófico de la verdad a través del tratamiento de los conceptos de verdad objetiva y su relación dialéctica con la verdad absoluta.</w:t>
      </w:r>
    </w:p>
    <w:p w:rsidR="00B101BE" w:rsidRDefault="00B101BE" w:rsidP="002F3733">
      <w:pPr>
        <w:rPr>
          <w:rFonts w:ascii="Arial" w:hAnsi="Arial" w:cs="Arial"/>
          <w:b/>
          <w:sz w:val="24"/>
          <w:szCs w:val="24"/>
          <w:u w:val="single"/>
        </w:rPr>
      </w:pPr>
      <w:r w:rsidRPr="00B101BE">
        <w:rPr>
          <w:rFonts w:ascii="Arial" w:hAnsi="Arial" w:cs="Arial"/>
          <w:b/>
          <w:sz w:val="24"/>
          <w:szCs w:val="24"/>
          <w:u w:val="single"/>
        </w:rPr>
        <w:t>INTRODUCCIÓN</w:t>
      </w:r>
    </w:p>
    <w:p w:rsidR="000A30D9" w:rsidRDefault="00B101BE" w:rsidP="00B101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iniciar el estudio de este tema veras que l</w:t>
      </w:r>
      <w:r w:rsidRPr="00B101BE">
        <w:rPr>
          <w:rFonts w:ascii="Arial" w:hAnsi="Arial" w:cs="Arial"/>
          <w:sz w:val="24"/>
          <w:szCs w:val="24"/>
        </w:rPr>
        <w:t>a revolución efectuada por el marxismo en la teoría del conoci</w:t>
      </w:r>
      <w:r>
        <w:rPr>
          <w:rFonts w:ascii="Arial" w:hAnsi="Arial" w:cs="Arial"/>
          <w:sz w:val="24"/>
          <w:szCs w:val="24"/>
        </w:rPr>
        <w:t>miento está vinculada</w:t>
      </w:r>
      <w:r w:rsidRPr="00B101BE">
        <w:rPr>
          <w:rFonts w:ascii="Arial" w:hAnsi="Arial" w:cs="Arial"/>
          <w:sz w:val="24"/>
          <w:szCs w:val="24"/>
        </w:rPr>
        <w:t xml:space="preserve"> a la superación de su carácter esencialmente ide</w:t>
      </w:r>
      <w:r>
        <w:rPr>
          <w:rFonts w:ascii="Arial" w:hAnsi="Arial" w:cs="Arial"/>
          <w:sz w:val="24"/>
          <w:szCs w:val="24"/>
        </w:rPr>
        <w:t>alista, agnóstico y metafísico precedente y coexistente</w:t>
      </w:r>
      <w:r w:rsidRPr="00B101BE">
        <w:rPr>
          <w:rFonts w:ascii="Arial" w:hAnsi="Arial" w:cs="Arial"/>
          <w:sz w:val="24"/>
          <w:szCs w:val="24"/>
        </w:rPr>
        <w:t>, no obstante a pesar de tales limitaciones ese pensamiento atisbó momentos cruciales en el proceso dialéctico del conocimiento</w:t>
      </w:r>
      <w:r>
        <w:rPr>
          <w:rFonts w:ascii="Arial" w:hAnsi="Arial" w:cs="Arial"/>
          <w:sz w:val="24"/>
          <w:szCs w:val="24"/>
        </w:rPr>
        <w:t>. Para profundizar en ello estudiarás cómo plantearon el problema del conocimiento humano los filósofos en el devenir y precisarás cuáles son sus limitaciones fundamentales.</w:t>
      </w:r>
      <w:r w:rsidRPr="00B101BE">
        <w:rPr>
          <w:rFonts w:ascii="Arial" w:hAnsi="Arial" w:cs="Arial"/>
          <w:sz w:val="24"/>
          <w:szCs w:val="24"/>
        </w:rPr>
        <w:t xml:space="preserve"> </w:t>
      </w:r>
    </w:p>
    <w:p w:rsidR="003D4AEC" w:rsidRDefault="000A30D9" w:rsidP="000A30D9">
      <w:pPr>
        <w:jc w:val="both"/>
        <w:rPr>
          <w:rFonts w:ascii="Arial" w:hAnsi="Arial" w:cs="Arial"/>
          <w:sz w:val="24"/>
          <w:szCs w:val="24"/>
        </w:rPr>
      </w:pPr>
      <w:r w:rsidRPr="000A30D9">
        <w:rPr>
          <w:rFonts w:ascii="Arial" w:hAnsi="Arial" w:cs="Arial"/>
          <w:sz w:val="24"/>
          <w:szCs w:val="24"/>
        </w:rPr>
        <w:t xml:space="preserve">El problema de la verdad por una parte ha sido constante a lo largo de toda la historia del pensamiento humano </w:t>
      </w:r>
      <w:r>
        <w:rPr>
          <w:rFonts w:ascii="Arial" w:hAnsi="Arial" w:cs="Arial"/>
          <w:sz w:val="24"/>
          <w:szCs w:val="24"/>
        </w:rPr>
        <w:t>Será muy interesante para ti ver cómo el Marxismo-Leninismo conceptualiza la categoría de verdad, su carácter relativo y absoluto así como la objetividad de la verdad. Este conocimiento lo  debes profundizar resumiendo los momentos del desarrollo teórico respecto a este asunto y  sobre todo comprendiendo los postulados marxistas-leninistas acerca de qué es la verdad  y su condicionamiento</w:t>
      </w:r>
      <w:r w:rsidR="00C133CD">
        <w:rPr>
          <w:rFonts w:ascii="Arial" w:hAnsi="Arial" w:cs="Arial"/>
          <w:sz w:val="24"/>
          <w:szCs w:val="24"/>
        </w:rPr>
        <w:t>, los rasgos  de la verdad científica,</w:t>
      </w:r>
      <w:r w:rsidR="003D4AEC">
        <w:rPr>
          <w:rFonts w:ascii="Arial" w:hAnsi="Arial" w:cs="Arial"/>
          <w:sz w:val="24"/>
          <w:szCs w:val="24"/>
        </w:rPr>
        <w:t xml:space="preserve"> </w:t>
      </w:r>
      <w:r w:rsidR="00C133CD">
        <w:rPr>
          <w:rFonts w:ascii="Arial" w:hAnsi="Arial" w:cs="Arial"/>
          <w:sz w:val="24"/>
          <w:szCs w:val="24"/>
        </w:rPr>
        <w:t>lo objetivo y lo subjetivo en la verdad y el análisis del error ,como antítesis de la verdad.</w:t>
      </w:r>
    </w:p>
    <w:p w:rsidR="00E16CBB" w:rsidRDefault="00E16CBB" w:rsidP="003D4AEC">
      <w:pPr>
        <w:rPr>
          <w:rFonts w:ascii="Arial" w:hAnsi="Arial" w:cs="Arial"/>
          <w:b/>
          <w:sz w:val="24"/>
          <w:szCs w:val="24"/>
          <w:u w:val="single"/>
        </w:rPr>
      </w:pPr>
    </w:p>
    <w:p w:rsidR="00E16CBB" w:rsidRDefault="00E16CBB" w:rsidP="003D4AEC">
      <w:pPr>
        <w:rPr>
          <w:rFonts w:ascii="Arial" w:hAnsi="Arial" w:cs="Arial"/>
          <w:b/>
          <w:sz w:val="24"/>
          <w:szCs w:val="24"/>
          <w:u w:val="single"/>
        </w:rPr>
      </w:pPr>
    </w:p>
    <w:p w:rsidR="00E16CBB" w:rsidRDefault="00E16CBB" w:rsidP="003D4AEC">
      <w:pPr>
        <w:rPr>
          <w:rFonts w:ascii="Arial" w:hAnsi="Arial" w:cs="Arial"/>
          <w:b/>
          <w:sz w:val="24"/>
          <w:szCs w:val="24"/>
          <w:u w:val="single"/>
        </w:rPr>
      </w:pPr>
    </w:p>
    <w:p w:rsidR="003D4AEC" w:rsidRDefault="003D4AEC" w:rsidP="003D4AEC">
      <w:pPr>
        <w:rPr>
          <w:rFonts w:ascii="Arial" w:hAnsi="Arial" w:cs="Arial"/>
          <w:b/>
          <w:sz w:val="24"/>
          <w:szCs w:val="24"/>
          <w:u w:val="single"/>
        </w:rPr>
      </w:pPr>
      <w:r w:rsidRPr="003D4AEC">
        <w:rPr>
          <w:rFonts w:ascii="Arial" w:hAnsi="Arial" w:cs="Arial"/>
          <w:b/>
          <w:sz w:val="24"/>
          <w:szCs w:val="24"/>
          <w:u w:val="single"/>
        </w:rPr>
        <w:lastRenderedPageBreak/>
        <w:t>ORIENTACIONES METODOLÓGICAS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El nexo universal, la interacción de los fenómenos y procesos deben hallar su reflejo en la interconexión de los conceptos humanos. Sólo de este modo puede el hombre conocer el mundo en su unidad y movimiento.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El sistema de conceptos científicos que elabora el hombre en el proceso del conocimiento, constituye el reflejo de la conexión intrínseca de los fenómenos y procesos de la co</w:t>
      </w:r>
      <w:r>
        <w:rPr>
          <w:rFonts w:ascii="Arial" w:hAnsi="Arial" w:cs="Arial"/>
          <w:sz w:val="24"/>
          <w:szCs w:val="24"/>
        </w:rPr>
        <w:t xml:space="preserve">ncatenación objetiva del </w:t>
      </w:r>
      <w:proofErr w:type="spellStart"/>
      <w:r>
        <w:rPr>
          <w:rFonts w:ascii="Arial" w:hAnsi="Arial" w:cs="Arial"/>
          <w:sz w:val="24"/>
          <w:szCs w:val="24"/>
        </w:rPr>
        <w:t>mundo.</w:t>
      </w:r>
      <w:r w:rsidRPr="003A3C5A">
        <w:rPr>
          <w:rFonts w:ascii="Arial" w:hAnsi="Arial" w:cs="Arial"/>
          <w:sz w:val="24"/>
          <w:szCs w:val="24"/>
        </w:rPr>
        <w:t>La</w:t>
      </w:r>
      <w:proofErr w:type="spellEnd"/>
      <w:r w:rsidRPr="003A3C5A">
        <w:rPr>
          <w:rFonts w:ascii="Arial" w:hAnsi="Arial" w:cs="Arial"/>
          <w:sz w:val="24"/>
          <w:szCs w:val="24"/>
        </w:rPr>
        <w:t xml:space="preserve"> ciencia procura de una u otra forma descubrir los nexos y las regularidades de los fenómenos y expresarlos de una peculiar manera en el lenguaje científico.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 xml:space="preserve">El análisis de la realidad como sistema determinado de relaciones, en la dependencia entre los fenómenos y procesos que en ella ocurre, es uno de los rasgos del </w:t>
      </w:r>
      <w:r>
        <w:rPr>
          <w:rFonts w:ascii="Arial" w:hAnsi="Arial" w:cs="Arial"/>
          <w:sz w:val="24"/>
          <w:szCs w:val="24"/>
        </w:rPr>
        <w:t>conocimiento científico de hoy.</w:t>
      </w:r>
    </w:p>
    <w:p w:rsidR="00FC26E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La misión, el objeto de la ciencia consiste, en primer lugar, en comprender la realidad como proceso objetivo de movimiento y desarrollo, proceso que está condicionado y obedece a la actuación de leyes objetivas</w:t>
      </w:r>
      <w:r>
        <w:rPr>
          <w:rFonts w:ascii="Arial" w:hAnsi="Arial" w:cs="Arial"/>
          <w:sz w:val="24"/>
          <w:szCs w:val="24"/>
        </w:rPr>
        <w:t>.</w:t>
      </w:r>
      <w:r w:rsidRPr="003A3C5A">
        <w:t xml:space="preserve"> </w:t>
      </w:r>
      <w:r w:rsidRPr="003A3C5A">
        <w:rPr>
          <w:rFonts w:ascii="Arial" w:hAnsi="Arial" w:cs="Arial"/>
          <w:sz w:val="24"/>
          <w:szCs w:val="24"/>
        </w:rPr>
        <w:t>Cuando Marx y Engels definieron a la filosofía del marxismo como la ciencia de las leyes más generales de la naturaleza, la sociedad y el pensamiento no perdían de vista la importancia de los demás elementos de su estructura (principios, conceptos y categorías) para todos los cuales es igualmente válido el criterio de máxima generalidad.</w:t>
      </w:r>
    </w:p>
    <w:p w:rsid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  dialéctica</w:t>
      </w:r>
      <w:proofErr w:type="gramEnd"/>
      <w:r>
        <w:rPr>
          <w:rFonts w:ascii="Arial" w:hAnsi="Arial" w:cs="Arial"/>
          <w:sz w:val="24"/>
          <w:szCs w:val="24"/>
        </w:rPr>
        <w:t xml:space="preserve"> materialista contribuye de manera significativa a comprender el proceso de desarrollo desde su</w:t>
      </w:r>
      <w:r w:rsidR="00904E08">
        <w:rPr>
          <w:rFonts w:ascii="Arial" w:hAnsi="Arial" w:cs="Arial"/>
          <w:sz w:val="24"/>
          <w:szCs w:val="24"/>
        </w:rPr>
        <w:t xml:space="preserve">s principios, leyes y categorías. Para estudiar cada uno de estos elementos puedes consultar el libro Lecciones de Filosofía tomo 2 y los materiales digitales que se te brindan. </w:t>
      </w:r>
    </w:p>
    <w:p w:rsidR="00FC26EA" w:rsidRDefault="00FC26EA" w:rsidP="00E16CBB">
      <w:pPr>
        <w:jc w:val="both"/>
        <w:rPr>
          <w:rFonts w:ascii="Arial" w:hAnsi="Arial" w:cs="Arial"/>
          <w:sz w:val="24"/>
          <w:szCs w:val="24"/>
        </w:rPr>
      </w:pPr>
    </w:p>
    <w:p w:rsidR="00E16CBB" w:rsidRPr="005008A8" w:rsidRDefault="00E16CBB" w:rsidP="00E16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ya sabes, h</w:t>
      </w:r>
      <w:r w:rsidRPr="005008A8">
        <w:rPr>
          <w:rFonts w:ascii="Arial" w:hAnsi="Arial" w:cs="Arial"/>
          <w:sz w:val="24"/>
          <w:szCs w:val="24"/>
        </w:rPr>
        <w:t>oy las ciencias naturales, sociales y técnicas se desarrol</w:t>
      </w:r>
      <w:r>
        <w:rPr>
          <w:rFonts w:ascii="Arial" w:hAnsi="Arial" w:cs="Arial"/>
          <w:sz w:val="24"/>
          <w:szCs w:val="24"/>
        </w:rPr>
        <w:t xml:space="preserve">lan a ritmos inusitados. En   </w:t>
      </w:r>
      <w:r w:rsidRPr="005008A8">
        <w:rPr>
          <w:rFonts w:ascii="Arial" w:hAnsi="Arial" w:cs="Arial"/>
          <w:sz w:val="24"/>
          <w:szCs w:val="24"/>
        </w:rPr>
        <w:t xml:space="preserve">tales condiciones adquiere especial actualidad el estudio de la naturaleza del conocimiento, de sus múltiples formas, principios y leyes de la actividad humana, así como de las vías, medios y métodos de acceso a la verdad y de aplicación de los conocimientos en interés del progreso científico-técnico, socio-económico y cultural de la sociedad. De estas y otras cuestiones filosóficas, asociadas al proceso de aprehensión cognoscitiva de la realidad, se ocupa la teoría del conocimiento o gnoseología (del griego "gnosis" que significa conocimiento y "logos", doctrina, o sea, doctrina del conocimiento. </w:t>
      </w:r>
    </w:p>
    <w:p w:rsidR="00E16CBB" w:rsidRPr="00D934EE" w:rsidRDefault="00E16CBB" w:rsidP="00E16CBB">
      <w:pPr>
        <w:jc w:val="both"/>
        <w:rPr>
          <w:rFonts w:ascii="Arial" w:hAnsi="Arial" w:cs="Arial"/>
          <w:sz w:val="24"/>
          <w:szCs w:val="24"/>
        </w:rPr>
      </w:pPr>
      <w:r w:rsidRPr="005008A8">
        <w:rPr>
          <w:rFonts w:ascii="Arial" w:hAnsi="Arial" w:cs="Arial"/>
          <w:sz w:val="24"/>
          <w:szCs w:val="24"/>
        </w:rPr>
        <w:t>Pero como el conocimiento y sus posibilidades se refieren a uno de los "problemas eternos" de la filosofía, han sido objeto de múltiples interpretaciones a lo largo del devenir del pensamiento humano.</w:t>
      </w:r>
      <w:r>
        <w:rPr>
          <w:rFonts w:ascii="Arial" w:hAnsi="Arial" w:cs="Arial"/>
          <w:sz w:val="24"/>
          <w:szCs w:val="24"/>
        </w:rPr>
        <w:t xml:space="preserve"> Especial escenario de esa disyuntiva ha sido la escuela, d</w:t>
      </w:r>
      <w:r w:rsidRPr="005008A8">
        <w:rPr>
          <w:rFonts w:ascii="Arial" w:hAnsi="Arial" w:cs="Arial"/>
          <w:sz w:val="24"/>
          <w:szCs w:val="24"/>
        </w:rPr>
        <w:t xml:space="preserve">e ahí la importancia </w:t>
      </w:r>
      <w:r>
        <w:rPr>
          <w:rFonts w:ascii="Arial" w:hAnsi="Arial" w:cs="Arial"/>
          <w:sz w:val="24"/>
          <w:szCs w:val="24"/>
        </w:rPr>
        <w:t>que posee este tema con enfoque marxista-leninista, en tu formación profesional pedagógica.</w:t>
      </w:r>
    </w:p>
    <w:p w:rsidR="0005637A" w:rsidRDefault="00E16CBB" w:rsidP="00675D8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Para abordar l</w:t>
      </w:r>
      <w:r w:rsidR="0005637A" w:rsidRPr="009C1EC3">
        <w:rPr>
          <w:rFonts w:ascii="Arial" w:eastAsia="Times New Roman" w:hAnsi="Arial" w:cs="Arial"/>
          <w:sz w:val="24"/>
          <w:szCs w:val="24"/>
          <w:lang w:eastAsia="es-ES"/>
        </w:rPr>
        <w:t xml:space="preserve">as teorías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no dialécticas del conocimiento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05637A" w:rsidRPr="009C1EC3">
        <w:rPr>
          <w:rFonts w:ascii="Arial" w:eastAsia="Times New Roman" w:hAnsi="Arial" w:cs="Arial"/>
          <w:sz w:val="24"/>
          <w:szCs w:val="24"/>
          <w:lang w:eastAsia="es-ES"/>
        </w:rPr>
        <w:t xml:space="preserve"> su</w:t>
      </w:r>
      <w:proofErr w:type="gramEnd"/>
      <w:r w:rsidR="0005637A" w:rsidRPr="009C1EC3">
        <w:rPr>
          <w:rFonts w:ascii="Arial" w:eastAsia="Times New Roman" w:hAnsi="Arial" w:cs="Arial"/>
          <w:sz w:val="24"/>
          <w:szCs w:val="24"/>
          <w:lang w:eastAsia="es-ES"/>
        </w:rPr>
        <w:t xml:space="preserve"> sup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eración por la teoría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marxista,debes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</w:t>
      </w:r>
      <w:r w:rsidR="003B4280">
        <w:rPr>
          <w:rFonts w:ascii="Arial" w:eastAsia="Times New Roman" w:hAnsi="Arial" w:cs="Arial"/>
          <w:sz w:val="24"/>
          <w:szCs w:val="24"/>
          <w:lang w:eastAsia="es-ES"/>
        </w:rPr>
        <w:t xml:space="preserve">sultar el material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la bibliografía </w:t>
      </w:r>
    </w:p>
    <w:p w:rsidR="00C31A9B" w:rsidRDefault="004B5CB9" w:rsidP="00675D8A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 te invitamos a qu</w:t>
      </w:r>
      <w:r w:rsidR="00E16CBB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proofErr w:type="gramStart"/>
      <w:r w:rsidR="00E16CBB">
        <w:rPr>
          <w:rFonts w:ascii="Arial" w:eastAsia="Times New Roman" w:hAnsi="Arial" w:cs="Arial"/>
          <w:sz w:val="24"/>
          <w:szCs w:val="24"/>
          <w:lang w:eastAsia="es-ES"/>
        </w:rPr>
        <w:t xml:space="preserve">abordes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teoría del conocimiento, como generalización de la concepción marxista-leninista del mundo. Precisa el concepto de conocimiento, sus fases, la significación del concepto, el juicio y el razonamiento como momentos ascendentes del proceso. Auxíliate del mapa conceptual que te ofrecemos en las fuentes bibliográficas</w:t>
      </w:r>
      <w:r w:rsidR="0005637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75D8A" w:rsidRPr="00675D8A" w:rsidRDefault="00675D8A" w:rsidP="00675D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epígrafe La dialéctica materialista de la verdad en la teoría del conocimiento, que aparece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en  Lecciones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….II .Páginas.40,41,42,44 y 47,o en el material que preparamos para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ti,d</w:t>
      </w:r>
      <w:r w:rsidR="00537176">
        <w:rPr>
          <w:rFonts w:ascii="Arial" w:eastAsia="Times New Roman" w:hAnsi="Arial" w:cs="Arial"/>
          <w:sz w:val="24"/>
          <w:szCs w:val="24"/>
          <w:lang w:eastAsia="es-ES"/>
        </w:rPr>
        <w:t>ebes</w:t>
      </w:r>
      <w:proofErr w:type="spellEnd"/>
      <w:r w:rsidR="00537176">
        <w:rPr>
          <w:rFonts w:ascii="Arial" w:eastAsia="Times New Roman" w:hAnsi="Arial" w:cs="Arial"/>
          <w:sz w:val="24"/>
          <w:szCs w:val="24"/>
          <w:lang w:eastAsia="es-ES"/>
        </w:rPr>
        <w:t xml:space="preserve">  e</w:t>
      </w:r>
      <w:r w:rsidR="00537176" w:rsidRPr="00712445">
        <w:rPr>
          <w:rFonts w:ascii="Arial" w:eastAsia="Times New Roman" w:hAnsi="Arial" w:cs="Arial"/>
          <w:sz w:val="24"/>
          <w:szCs w:val="24"/>
          <w:lang w:eastAsia="es-ES"/>
        </w:rPr>
        <w:t xml:space="preserve">studiar y resumir la </w:t>
      </w:r>
      <w:r w:rsidR="00537176">
        <w:rPr>
          <w:rFonts w:ascii="Arial" w:eastAsia="Times New Roman" w:hAnsi="Arial" w:cs="Arial"/>
          <w:sz w:val="24"/>
          <w:szCs w:val="24"/>
          <w:lang w:eastAsia="es-ES"/>
        </w:rPr>
        <w:t xml:space="preserve"> teoría marxista de la verdad reconociendo su carácter objetivo como reflejo fidedigno de la realidad, enfatizando, no solo en su concepto, sino además en su doble carácter absoluto y relativo. </w:t>
      </w:r>
    </w:p>
    <w:p w:rsidR="00675D8A" w:rsidRDefault="00537176" w:rsidP="00675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Nuestras personalidades históricas se ha pronunciado por un apego a la verdad, por ejemplo el destacado intelectual cubano Roberto Fernández Retamar expresó en un artículo titulado Loa a la Mentira, que, ”quien inventa una mentira, siempre sabe dónde está la verdad” .</w:t>
      </w:r>
    </w:p>
    <w:p w:rsidR="00675D8A" w:rsidRDefault="00675D8A" w:rsidP="00675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75D8A" w:rsidRDefault="00537176" w:rsidP="00675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el Comandante Fidel Castro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decía  en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los primeros días del triunfo revolucionario: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”Nos enseñaron a vivir de la mentira y nos acostumbramos a ser uso de ella. Y ahora tal parece que el mundo se hundiese cuando escuchamos una verdad. Como si no fuera mil veces preferible que se hundiera realmente e mundo, antes de vivir en la mentira. </w:t>
      </w:r>
    </w:p>
    <w:p w:rsidR="00675D8A" w:rsidRDefault="00430C65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675D8A" w:rsidRPr="00675D8A" w:rsidRDefault="008E25B4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Pr="00675D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areas docentes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autopreparación </w:t>
      </w:r>
    </w:p>
    <w:p w:rsidR="001B0E04" w:rsidRPr="001B0E04" w:rsidRDefault="001B0E04" w:rsidP="008E2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      </w:t>
      </w:r>
    </w:p>
    <w:p w:rsidR="00675D8A" w:rsidRDefault="00675D8A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B0E04" w:rsidRDefault="008E25B4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1B0E04">
        <w:rPr>
          <w:rFonts w:ascii="Arial" w:eastAsia="Times New Roman" w:hAnsi="Arial" w:cs="Arial"/>
          <w:sz w:val="24"/>
          <w:szCs w:val="24"/>
          <w:lang w:eastAsia="es-ES"/>
        </w:rPr>
        <w:t xml:space="preserve">. De la teoría marxista del conocimiento </w:t>
      </w:r>
    </w:p>
    <w:p w:rsidR="00675D8A" w:rsidRDefault="001B0E04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a) </w:t>
      </w:r>
      <w:r w:rsidR="00675D8A" w:rsidRPr="00675D8A">
        <w:rPr>
          <w:rFonts w:ascii="Arial" w:eastAsia="Times New Roman" w:hAnsi="Arial" w:cs="Arial"/>
          <w:sz w:val="24"/>
          <w:szCs w:val="24"/>
          <w:lang w:eastAsia="es-ES"/>
        </w:rPr>
        <w:t>Enuncie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las limitaciones de las teorías no dialécticas del conocimiento y explique en qué consiste el valor de la teoría </w:t>
      </w:r>
      <w:r w:rsidR="00972536">
        <w:rPr>
          <w:rFonts w:ascii="Arial" w:eastAsia="Times New Roman" w:hAnsi="Arial" w:cs="Arial"/>
          <w:sz w:val="24"/>
          <w:szCs w:val="24"/>
          <w:lang w:eastAsia="es-ES"/>
        </w:rPr>
        <w:t>marxista, en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este sentido</w:t>
      </w:r>
    </w:p>
    <w:p w:rsidR="00675D8A" w:rsidRDefault="00675D8A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0C65" w:rsidRDefault="00430C65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="001B0E04">
        <w:rPr>
          <w:rFonts w:ascii="Arial" w:eastAsia="Times New Roman" w:hAnsi="Arial" w:cs="Arial"/>
          <w:sz w:val="24"/>
          <w:szCs w:val="24"/>
          <w:lang w:eastAsia="es-ES"/>
        </w:rPr>
        <w:t>b)</w:t>
      </w:r>
      <w:r>
        <w:rPr>
          <w:rFonts w:ascii="Arial" w:eastAsia="Times New Roman" w:hAnsi="Arial" w:cs="Arial"/>
          <w:sz w:val="24"/>
          <w:szCs w:val="24"/>
          <w:lang w:eastAsia="es-ES"/>
        </w:rPr>
        <w:t>¿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>Por qué la teoría marxista del conocimiento es verdaderamente científica?</w:t>
      </w:r>
    </w:p>
    <w:p w:rsidR="00675D8A" w:rsidRDefault="00143D98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</w:p>
    <w:p w:rsidR="001B0E04" w:rsidRDefault="008E25B4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B0E04">
        <w:rPr>
          <w:rFonts w:ascii="Arial" w:eastAsia="Times New Roman" w:hAnsi="Arial" w:cs="Arial"/>
          <w:sz w:val="24"/>
          <w:szCs w:val="24"/>
          <w:lang w:eastAsia="es-ES"/>
        </w:rPr>
        <w:t xml:space="preserve">. Uno de los </w:t>
      </w:r>
      <w:proofErr w:type="gramStart"/>
      <w:r w:rsidR="001B0E04">
        <w:rPr>
          <w:rFonts w:ascii="Arial" w:eastAsia="Times New Roman" w:hAnsi="Arial" w:cs="Arial"/>
          <w:sz w:val="24"/>
          <w:szCs w:val="24"/>
          <w:lang w:eastAsia="es-ES"/>
        </w:rPr>
        <w:t xml:space="preserve">aspectos 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B0E04">
        <w:rPr>
          <w:rFonts w:ascii="Arial" w:eastAsia="Times New Roman" w:hAnsi="Arial" w:cs="Arial"/>
          <w:sz w:val="24"/>
          <w:szCs w:val="24"/>
          <w:lang w:eastAsia="es-ES"/>
        </w:rPr>
        <w:t>fundamentales</w:t>
      </w:r>
      <w:proofErr w:type="gramEnd"/>
      <w:r w:rsidR="001B0E04">
        <w:rPr>
          <w:rFonts w:ascii="Arial" w:eastAsia="Times New Roman" w:hAnsi="Arial" w:cs="Arial"/>
          <w:sz w:val="24"/>
          <w:szCs w:val="24"/>
          <w:lang w:eastAsia="es-ES"/>
        </w:rPr>
        <w:t xml:space="preserve"> de la teoría del conocimiento esta relacionado con enunciar la teoría de verdad </w:t>
      </w:r>
    </w:p>
    <w:p w:rsidR="00087BB7" w:rsidRDefault="001B0E04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a)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43D98" w:rsidRPr="00ED187D">
        <w:rPr>
          <w:rFonts w:ascii="Arial" w:eastAsia="Times New Roman" w:hAnsi="Arial" w:cs="Arial"/>
          <w:sz w:val="24"/>
          <w:szCs w:val="24"/>
          <w:lang w:eastAsia="es-ES"/>
        </w:rPr>
        <w:t>¿Qué es la ver</w:t>
      </w:r>
      <w:r w:rsidR="00143D98">
        <w:rPr>
          <w:rFonts w:ascii="Arial" w:eastAsia="Times New Roman" w:hAnsi="Arial" w:cs="Arial"/>
          <w:sz w:val="24"/>
          <w:szCs w:val="24"/>
          <w:lang w:eastAsia="es-ES"/>
        </w:rPr>
        <w:t>dad?</w:t>
      </w:r>
      <w:r w:rsidR="00675D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75D8A" w:rsidRDefault="00087BB7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b) </w:t>
      </w:r>
      <w:r w:rsidR="00143D98">
        <w:rPr>
          <w:rFonts w:ascii="Arial" w:eastAsia="Times New Roman" w:hAnsi="Arial" w:cs="Arial"/>
          <w:sz w:val="24"/>
          <w:szCs w:val="24"/>
          <w:lang w:eastAsia="es-ES"/>
        </w:rPr>
        <w:t>¿Cómo se manifiesta su</w:t>
      </w:r>
      <w:r w:rsidR="00143D98" w:rsidRPr="00ED187D">
        <w:rPr>
          <w:rFonts w:ascii="Arial" w:eastAsia="Times New Roman" w:hAnsi="Arial" w:cs="Arial"/>
          <w:sz w:val="24"/>
          <w:szCs w:val="24"/>
          <w:lang w:eastAsia="es-ES"/>
        </w:rPr>
        <w:t xml:space="preserve"> relación entre lo objetivo y lo </w:t>
      </w:r>
      <w:r w:rsidR="00143D9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143D98" w:rsidRPr="00ED187D">
        <w:rPr>
          <w:rFonts w:ascii="Arial" w:eastAsia="Times New Roman" w:hAnsi="Arial" w:cs="Arial"/>
          <w:sz w:val="24"/>
          <w:szCs w:val="24"/>
          <w:lang w:eastAsia="es-ES"/>
        </w:rPr>
        <w:t>subjetivo?</w:t>
      </w:r>
    </w:p>
    <w:p w:rsidR="00675D8A" w:rsidRDefault="00675D8A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143D98" w:rsidRDefault="00143D98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="001B0E04">
        <w:rPr>
          <w:rFonts w:ascii="Arial" w:eastAsia="Times New Roman" w:hAnsi="Arial" w:cs="Arial"/>
          <w:sz w:val="24"/>
          <w:szCs w:val="24"/>
          <w:lang w:eastAsia="es-ES"/>
        </w:rPr>
        <w:t>b)</w:t>
      </w:r>
      <w:r w:rsidRPr="00ED187D">
        <w:rPr>
          <w:rFonts w:ascii="Arial" w:eastAsia="Times New Roman" w:hAnsi="Arial" w:cs="Arial"/>
          <w:sz w:val="24"/>
          <w:szCs w:val="24"/>
          <w:lang w:eastAsia="es-ES"/>
        </w:rPr>
        <w:t>¿</w:t>
      </w:r>
      <w:proofErr w:type="gramEnd"/>
      <w:r w:rsidRPr="00ED187D">
        <w:rPr>
          <w:rFonts w:ascii="Arial" w:eastAsia="Times New Roman" w:hAnsi="Arial" w:cs="Arial"/>
          <w:sz w:val="24"/>
          <w:szCs w:val="24"/>
          <w:lang w:eastAsia="es-ES"/>
        </w:rPr>
        <w:t>Por qué el conocimiento de la verdad como proceso cognoscitivo de los fenómenos y procesos de la realidad objetiva por el hombre incluye momentos de verdad absoluta y relativa?</w:t>
      </w:r>
    </w:p>
    <w:p w:rsidR="00265206" w:rsidRDefault="00265206" w:rsidP="00675D8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8E25B4" w:rsidRDefault="008E25B4" w:rsidP="00675D8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8E25B4">
        <w:rPr>
          <w:rFonts w:ascii="Arial" w:eastAsia="Calibri" w:hAnsi="Arial" w:cs="Arial"/>
          <w:b/>
          <w:sz w:val="24"/>
          <w:szCs w:val="24"/>
          <w:u w:val="single"/>
        </w:rPr>
        <w:t xml:space="preserve">Tarea docente evaluativa a entregar </w:t>
      </w:r>
    </w:p>
    <w:p w:rsidR="008E25B4" w:rsidRPr="008E25B4" w:rsidRDefault="008E25B4" w:rsidP="00675D8A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8E25B4">
        <w:rPr>
          <w:rFonts w:ascii="Arial" w:eastAsia="Calibri" w:hAnsi="Arial" w:cs="Arial"/>
          <w:bCs/>
          <w:sz w:val="24"/>
          <w:szCs w:val="24"/>
        </w:rPr>
        <w:t>Explique la teoría marxista del conocimiento partiendo de la siguiente expresión de V.I. Lenin “</w:t>
      </w:r>
      <w:r w:rsidRPr="008E25B4">
        <w:rPr>
          <w:rFonts w:ascii="Arial" w:eastAsia="Calibri" w:hAnsi="Arial" w:cs="Arial"/>
          <w:bCs/>
          <w:sz w:val="24"/>
          <w:szCs w:val="24"/>
        </w:rPr>
        <w:t>De la percepción viva al pensamiento abstracto y de este a la práctica: Tal es el camino del conocimient</w:t>
      </w:r>
      <w:r>
        <w:rPr>
          <w:rFonts w:ascii="Arial" w:eastAsia="Calibri" w:hAnsi="Arial" w:cs="Arial"/>
          <w:bCs/>
          <w:sz w:val="24"/>
          <w:szCs w:val="24"/>
        </w:rPr>
        <w:t xml:space="preserve">o” </w:t>
      </w:r>
      <w:r w:rsidRPr="008E25B4">
        <w:rPr>
          <w:rFonts w:ascii="Arial" w:eastAsia="Calibri" w:hAnsi="Arial" w:cs="Arial"/>
          <w:bCs/>
          <w:sz w:val="24"/>
          <w:szCs w:val="24"/>
        </w:rPr>
        <w:t xml:space="preserve">no debes dejar de explicar  las etapas de la teoría del conocimiento </w:t>
      </w:r>
      <w:bookmarkStart w:id="0" w:name="_GoBack"/>
      <w:bookmarkEnd w:id="0"/>
    </w:p>
    <w:sectPr w:rsidR="008E25B4" w:rsidRPr="008E2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5"/>
    <w:rsid w:val="0005637A"/>
    <w:rsid w:val="00084524"/>
    <w:rsid w:val="00087BB7"/>
    <w:rsid w:val="000A30D9"/>
    <w:rsid w:val="000B0DCD"/>
    <w:rsid w:val="00102E6C"/>
    <w:rsid w:val="00143D98"/>
    <w:rsid w:val="001B0E04"/>
    <w:rsid w:val="00265206"/>
    <w:rsid w:val="002F3733"/>
    <w:rsid w:val="003544F5"/>
    <w:rsid w:val="003A3C5A"/>
    <w:rsid w:val="003B4280"/>
    <w:rsid w:val="003D4AEC"/>
    <w:rsid w:val="00430C65"/>
    <w:rsid w:val="004B5CB9"/>
    <w:rsid w:val="00537176"/>
    <w:rsid w:val="006672E7"/>
    <w:rsid w:val="00675D8A"/>
    <w:rsid w:val="008C7D01"/>
    <w:rsid w:val="008E25B4"/>
    <w:rsid w:val="00904E08"/>
    <w:rsid w:val="00972536"/>
    <w:rsid w:val="00B101BE"/>
    <w:rsid w:val="00C133CD"/>
    <w:rsid w:val="00C31A9B"/>
    <w:rsid w:val="00D65C7B"/>
    <w:rsid w:val="00E16CBB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E14D"/>
  <w15:chartTrackingRefBased/>
  <w15:docId w15:val="{E2FE8F8B-9027-43B6-A3AC-9893B6F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</dc:creator>
  <cp:keywords/>
  <dc:description/>
  <cp:lastModifiedBy>PC</cp:lastModifiedBy>
  <cp:revision>22</cp:revision>
  <dcterms:created xsi:type="dcterms:W3CDTF">1980-01-04T02:22:00Z</dcterms:created>
  <dcterms:modified xsi:type="dcterms:W3CDTF">2025-04-01T11:00:00Z</dcterms:modified>
</cp:coreProperties>
</file>