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2EC" w:rsidRPr="00FC62EC" w:rsidRDefault="00FC62EC" w:rsidP="00FC62EC">
      <w:pPr>
        <w:jc w:val="both"/>
        <w:rPr>
          <w:rFonts w:ascii="Arial" w:hAnsi="Arial" w:cs="Arial"/>
          <w:sz w:val="24"/>
          <w:szCs w:val="24"/>
        </w:rPr>
      </w:pPr>
      <w:r w:rsidRPr="00FC62EC">
        <w:rPr>
          <w:rFonts w:ascii="Arial" w:hAnsi="Arial" w:cs="Arial"/>
          <w:sz w:val="24"/>
          <w:szCs w:val="24"/>
        </w:rPr>
        <w:t>Propuesta de Clase Práctica: Taller de Diseño y Evaluación de Intervenciones</w:t>
      </w:r>
    </w:p>
    <w:p w:rsidR="00FC62EC" w:rsidRPr="00FC62EC" w:rsidRDefault="00FC62EC" w:rsidP="00FC62EC">
      <w:pPr>
        <w:jc w:val="both"/>
        <w:rPr>
          <w:rFonts w:ascii="Arial" w:hAnsi="Arial" w:cs="Arial"/>
          <w:sz w:val="24"/>
          <w:szCs w:val="24"/>
        </w:rPr>
      </w:pPr>
      <w:r w:rsidRPr="00FC62EC">
        <w:rPr>
          <w:rFonts w:ascii="Arial" w:hAnsi="Arial" w:cs="Arial"/>
          <w:sz w:val="24"/>
          <w:szCs w:val="24"/>
        </w:rPr>
        <w:t>Tema: Planificación de Intervenciones en Salud Comunitaria</w:t>
      </w:r>
    </w:p>
    <w:p w:rsidR="00FC62EC" w:rsidRPr="00FC62EC" w:rsidRDefault="00FC62EC" w:rsidP="00FC62EC">
      <w:pPr>
        <w:jc w:val="both"/>
        <w:rPr>
          <w:rFonts w:ascii="Arial" w:hAnsi="Arial" w:cs="Arial"/>
          <w:sz w:val="24"/>
          <w:szCs w:val="24"/>
        </w:rPr>
      </w:pPr>
      <w:r w:rsidRPr="00FC62EC">
        <w:rPr>
          <w:rFonts w:ascii="Arial" w:hAnsi="Arial" w:cs="Arial"/>
          <w:sz w:val="24"/>
          <w:szCs w:val="24"/>
        </w:rPr>
        <w:t>Duración: 2 horas</w:t>
      </w:r>
    </w:p>
    <w:p w:rsidR="00FC62EC" w:rsidRPr="00FC62EC" w:rsidRDefault="00FC62EC" w:rsidP="00FC62EC">
      <w:pPr>
        <w:jc w:val="both"/>
        <w:rPr>
          <w:rFonts w:ascii="Arial" w:hAnsi="Arial" w:cs="Arial"/>
          <w:sz w:val="24"/>
          <w:szCs w:val="24"/>
        </w:rPr>
      </w:pPr>
      <w:r w:rsidRPr="00FC62EC">
        <w:rPr>
          <w:rFonts w:ascii="Arial" w:hAnsi="Arial" w:cs="Arial"/>
          <w:sz w:val="24"/>
          <w:szCs w:val="24"/>
        </w:rPr>
        <w:t>Tipo de Actividad: Taller de simulación y trabajo en equipo</w:t>
      </w:r>
    </w:p>
    <w:p w:rsidR="00FC62EC" w:rsidRPr="00FC62EC" w:rsidRDefault="00FC62EC" w:rsidP="00FC62EC">
      <w:pPr>
        <w:jc w:val="both"/>
        <w:rPr>
          <w:rFonts w:ascii="Arial" w:hAnsi="Arial" w:cs="Arial"/>
          <w:sz w:val="24"/>
          <w:szCs w:val="24"/>
        </w:rPr>
      </w:pPr>
      <w:r w:rsidRPr="00FC62EC">
        <w:rPr>
          <w:rFonts w:ascii="Arial" w:hAnsi="Arial" w:cs="Arial"/>
          <w:sz w:val="24"/>
          <w:szCs w:val="24"/>
        </w:rPr>
        <w:t>1. Título de la Práctica</w:t>
      </w:r>
    </w:p>
    <w:p w:rsidR="00FC62EC" w:rsidRPr="00FC62EC" w:rsidRDefault="00FC62EC" w:rsidP="00FC62EC">
      <w:pPr>
        <w:jc w:val="both"/>
        <w:rPr>
          <w:rFonts w:ascii="Arial" w:hAnsi="Arial" w:cs="Arial"/>
          <w:sz w:val="24"/>
          <w:szCs w:val="24"/>
        </w:rPr>
      </w:pPr>
      <w:r w:rsidRPr="00FC62EC">
        <w:rPr>
          <w:rFonts w:ascii="Arial" w:hAnsi="Arial" w:cs="Arial"/>
          <w:sz w:val="24"/>
          <w:szCs w:val="24"/>
        </w:rPr>
        <w:t>"Diseñando el Cambio: De los Problemas Priorizados a las Soluciones Transformadoras"</w:t>
      </w:r>
    </w:p>
    <w:p w:rsidR="00FC62EC" w:rsidRPr="00FC62EC" w:rsidRDefault="00FC62EC" w:rsidP="00FC62EC">
      <w:pPr>
        <w:jc w:val="both"/>
        <w:rPr>
          <w:rFonts w:ascii="Arial" w:hAnsi="Arial" w:cs="Arial"/>
          <w:sz w:val="24"/>
          <w:szCs w:val="24"/>
        </w:rPr>
      </w:pPr>
      <w:r w:rsidRPr="00FC62EC">
        <w:rPr>
          <w:rFonts w:ascii="Arial" w:hAnsi="Arial" w:cs="Arial"/>
          <w:sz w:val="24"/>
          <w:szCs w:val="24"/>
        </w:rPr>
        <w:t>2. Objetivos Específicos de la Práctica</w:t>
      </w:r>
    </w:p>
    <w:p w:rsidR="00FC62EC" w:rsidRPr="00FC62EC" w:rsidRDefault="00FC62EC" w:rsidP="00FC62EC">
      <w:pPr>
        <w:jc w:val="both"/>
        <w:rPr>
          <w:rFonts w:ascii="Arial" w:hAnsi="Arial" w:cs="Arial"/>
          <w:sz w:val="24"/>
          <w:szCs w:val="24"/>
        </w:rPr>
      </w:pPr>
      <w:r w:rsidRPr="00FC62EC">
        <w:rPr>
          <w:rFonts w:ascii="Arial" w:hAnsi="Arial" w:cs="Arial"/>
          <w:sz w:val="24"/>
          <w:szCs w:val="24"/>
        </w:rPr>
        <w:t>Al finalizar la actividad práctica, los participantes serán capaces de:</w:t>
      </w:r>
    </w:p>
    <w:p w:rsidR="00FC62EC" w:rsidRPr="00FC62EC" w:rsidRDefault="00FC62EC" w:rsidP="00FC62EC">
      <w:pPr>
        <w:jc w:val="both"/>
        <w:rPr>
          <w:rFonts w:ascii="Arial" w:hAnsi="Arial" w:cs="Arial"/>
          <w:sz w:val="24"/>
          <w:szCs w:val="24"/>
        </w:rPr>
      </w:pPr>
      <w:r w:rsidRPr="00FC62EC">
        <w:rPr>
          <w:rFonts w:ascii="Arial" w:hAnsi="Arial" w:cs="Arial"/>
          <w:sz w:val="24"/>
          <w:szCs w:val="24"/>
        </w:rPr>
        <w:t>· Diseñar un proyecto de intervención básico a partir de un problema de salud previamente priorizado en una comunidad simulada.</w:t>
      </w:r>
    </w:p>
    <w:p w:rsidR="00FC62EC" w:rsidRPr="00FC62EC" w:rsidRDefault="00FC62EC" w:rsidP="00FC62EC">
      <w:pPr>
        <w:jc w:val="both"/>
        <w:rPr>
          <w:rFonts w:ascii="Arial" w:hAnsi="Arial" w:cs="Arial"/>
          <w:sz w:val="24"/>
          <w:szCs w:val="24"/>
        </w:rPr>
      </w:pPr>
      <w:r w:rsidRPr="00FC62EC">
        <w:rPr>
          <w:rFonts w:ascii="Arial" w:hAnsi="Arial" w:cs="Arial"/>
          <w:sz w:val="24"/>
          <w:szCs w:val="24"/>
        </w:rPr>
        <w:t>· Seleccionar estrategias de intervención pertinentes y factibles, alineadas con los niveles de prevención y los principios de la Atención Primaria de Salud.</w:t>
      </w:r>
    </w:p>
    <w:p w:rsidR="00FC62EC" w:rsidRPr="00FC62EC" w:rsidRDefault="00FC62EC" w:rsidP="00FC62EC">
      <w:pPr>
        <w:jc w:val="both"/>
        <w:rPr>
          <w:rFonts w:ascii="Arial" w:hAnsi="Arial" w:cs="Arial"/>
          <w:sz w:val="24"/>
          <w:szCs w:val="24"/>
        </w:rPr>
      </w:pPr>
      <w:r w:rsidRPr="00FC62EC">
        <w:rPr>
          <w:rFonts w:ascii="Arial" w:hAnsi="Arial" w:cs="Arial"/>
          <w:sz w:val="24"/>
          <w:szCs w:val="24"/>
        </w:rPr>
        <w:t>· Construir indicadores de proceso y resultado que permitan evaluar la implementación y efectividad de la intervención propuesta.</w:t>
      </w:r>
    </w:p>
    <w:p w:rsidR="00FC62EC" w:rsidRPr="00FC62EC" w:rsidRDefault="00FC62EC" w:rsidP="00FC62EC">
      <w:pPr>
        <w:jc w:val="both"/>
        <w:rPr>
          <w:rFonts w:ascii="Arial" w:hAnsi="Arial" w:cs="Arial"/>
          <w:sz w:val="24"/>
          <w:szCs w:val="24"/>
        </w:rPr>
      </w:pPr>
      <w:r w:rsidRPr="00FC62EC">
        <w:rPr>
          <w:rFonts w:ascii="Arial" w:hAnsi="Arial" w:cs="Arial"/>
          <w:sz w:val="24"/>
          <w:szCs w:val="24"/>
        </w:rPr>
        <w:t>· Argumentar la coherencia entre el diagnóstico situacional, los objetivos planteados, las actividades diseñadas y la estrategia de evaluación.</w:t>
      </w:r>
    </w:p>
    <w:p w:rsidR="00FC62EC" w:rsidRPr="00FC62EC" w:rsidRDefault="00FC62EC" w:rsidP="00FC62EC">
      <w:pPr>
        <w:jc w:val="both"/>
        <w:rPr>
          <w:rFonts w:ascii="Arial" w:hAnsi="Arial" w:cs="Arial"/>
          <w:sz w:val="24"/>
          <w:szCs w:val="24"/>
        </w:rPr>
      </w:pPr>
      <w:r w:rsidRPr="00FC62EC">
        <w:rPr>
          <w:rFonts w:ascii="Arial" w:hAnsi="Arial" w:cs="Arial"/>
          <w:sz w:val="24"/>
          <w:szCs w:val="24"/>
        </w:rPr>
        <w:t>3. Materiales y Recursos Necesarios</w:t>
      </w:r>
    </w:p>
    <w:p w:rsidR="00FC62EC" w:rsidRPr="00FC62EC" w:rsidRDefault="00FC62EC" w:rsidP="00FC62EC">
      <w:pPr>
        <w:jc w:val="both"/>
        <w:rPr>
          <w:rFonts w:ascii="Arial" w:hAnsi="Arial" w:cs="Arial"/>
          <w:sz w:val="24"/>
          <w:szCs w:val="24"/>
        </w:rPr>
      </w:pPr>
      <w:r w:rsidRPr="00FC62EC">
        <w:rPr>
          <w:rFonts w:ascii="Arial" w:hAnsi="Arial" w:cs="Arial"/>
          <w:sz w:val="24"/>
          <w:szCs w:val="24"/>
        </w:rPr>
        <w:t>· Para cada grupo (4-5 personas):</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 Resumen del caso "Comunidad Villa Esperanza" (el mismo utilizado en la práctica anterior, ver Anexo 1 de la propuesta anterior).</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 Hoja de trabajo "Plantilla de Diseño de Proyecto" (ver Anexo 1 de esta propuesta).</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 Tarjeta recordatoria con los "Problemas Priorizados por su grupo" de la sesión anterior (el profesor debe tener este registro o los grupos deben traerlo).</w:t>
      </w:r>
    </w:p>
    <w:p w:rsidR="00FC62EC" w:rsidRPr="00FC62EC" w:rsidRDefault="00FC62EC" w:rsidP="00FC62EC">
      <w:pPr>
        <w:jc w:val="both"/>
        <w:rPr>
          <w:rFonts w:ascii="Arial" w:hAnsi="Arial" w:cs="Arial"/>
          <w:sz w:val="24"/>
          <w:szCs w:val="24"/>
        </w:rPr>
      </w:pPr>
      <w:r w:rsidRPr="00FC62EC">
        <w:rPr>
          <w:rFonts w:ascii="Arial" w:hAnsi="Arial" w:cs="Arial"/>
          <w:sz w:val="24"/>
          <w:szCs w:val="24"/>
        </w:rPr>
        <w:t>· Para cada participante: Copia de la "Guía de Estrategias e Indicadores" (ver Anexo 2 de esta propuesta).</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Generales: Papelógrafos, marcadores de colores, </w:t>
      </w:r>
      <w:proofErr w:type="spellStart"/>
      <w:r w:rsidRPr="00FC62EC">
        <w:rPr>
          <w:rFonts w:ascii="Arial" w:hAnsi="Arial" w:cs="Arial"/>
          <w:sz w:val="24"/>
          <w:szCs w:val="24"/>
        </w:rPr>
        <w:t>masking</w:t>
      </w:r>
      <w:proofErr w:type="spellEnd"/>
      <w:r w:rsidRPr="00FC62EC">
        <w:rPr>
          <w:rFonts w:ascii="Arial" w:hAnsi="Arial" w:cs="Arial"/>
          <w:sz w:val="24"/>
          <w:szCs w:val="24"/>
        </w:rPr>
        <w:t xml:space="preserve"> tape, </w:t>
      </w:r>
      <w:proofErr w:type="spellStart"/>
      <w:r w:rsidRPr="00FC62EC">
        <w:rPr>
          <w:rFonts w:ascii="Arial" w:hAnsi="Arial" w:cs="Arial"/>
          <w:sz w:val="24"/>
          <w:szCs w:val="24"/>
        </w:rPr>
        <w:t>post-it</w:t>
      </w:r>
      <w:proofErr w:type="spellEnd"/>
      <w:r w:rsidRPr="00FC62EC">
        <w:rPr>
          <w:rFonts w:ascii="Arial" w:hAnsi="Arial" w:cs="Arial"/>
          <w:sz w:val="24"/>
          <w:szCs w:val="24"/>
        </w:rPr>
        <w:t xml:space="preserve"> de colores, proyector (opcional para mostrar instrucciones).</w:t>
      </w:r>
    </w:p>
    <w:p w:rsidR="00FC62EC" w:rsidRPr="00FC62EC" w:rsidRDefault="00FC62EC" w:rsidP="00FC62EC">
      <w:pPr>
        <w:jc w:val="both"/>
        <w:rPr>
          <w:rFonts w:ascii="Arial" w:hAnsi="Arial" w:cs="Arial"/>
          <w:sz w:val="24"/>
          <w:szCs w:val="24"/>
        </w:rPr>
      </w:pPr>
      <w:r w:rsidRPr="00FC62EC">
        <w:rPr>
          <w:rFonts w:ascii="Arial" w:hAnsi="Arial" w:cs="Arial"/>
          <w:sz w:val="24"/>
          <w:szCs w:val="24"/>
        </w:rPr>
        <w:t>4. Desarrollo de la Clase Práctica (120 minutos)</w:t>
      </w:r>
    </w:p>
    <w:p w:rsidR="00FC62EC" w:rsidRPr="00FC62EC" w:rsidRDefault="00FC62EC" w:rsidP="00FC62EC">
      <w:pPr>
        <w:jc w:val="both"/>
        <w:rPr>
          <w:rFonts w:ascii="Arial" w:hAnsi="Arial" w:cs="Arial"/>
          <w:sz w:val="24"/>
          <w:szCs w:val="24"/>
        </w:rPr>
      </w:pPr>
      <w:r w:rsidRPr="00FC62EC">
        <w:rPr>
          <w:rFonts w:ascii="Arial" w:hAnsi="Arial" w:cs="Arial"/>
          <w:sz w:val="24"/>
          <w:szCs w:val="24"/>
        </w:rPr>
        <w:t>A. Apertura, Activación de Saberes y Organización (15 minutos)</w:t>
      </w:r>
    </w:p>
    <w:p w:rsidR="00FC62EC" w:rsidRPr="00FC62EC" w:rsidRDefault="00FC62EC" w:rsidP="00FC62EC">
      <w:pPr>
        <w:jc w:val="both"/>
        <w:rPr>
          <w:rFonts w:ascii="Arial" w:hAnsi="Arial" w:cs="Arial"/>
          <w:sz w:val="24"/>
          <w:szCs w:val="24"/>
        </w:rPr>
      </w:pPr>
      <w:r w:rsidRPr="00FC62EC">
        <w:rPr>
          <w:rFonts w:ascii="Arial" w:hAnsi="Arial" w:cs="Arial"/>
          <w:sz w:val="24"/>
          <w:szCs w:val="24"/>
        </w:rPr>
        <w:t>· Bienvenida y encuadre (5 min): El profesor da la bienvenida y explica la dinámica del taller. "Hoy pasaremos del diagnóstico a la acción. Van a ponerse en el lugar del equipo de salud de Villa Esperanza y diseñarán un proyecto para resolver el problema que priorizaron en la sesión anterior."</w:t>
      </w:r>
    </w:p>
    <w:p w:rsidR="00FC62EC" w:rsidRPr="00FC62EC" w:rsidRDefault="00FC62EC" w:rsidP="00FC62EC">
      <w:pPr>
        <w:jc w:val="both"/>
        <w:rPr>
          <w:rFonts w:ascii="Arial" w:hAnsi="Arial" w:cs="Arial"/>
          <w:sz w:val="24"/>
          <w:szCs w:val="24"/>
        </w:rPr>
      </w:pPr>
      <w:r w:rsidRPr="00FC62EC">
        <w:rPr>
          <w:rFonts w:ascii="Arial" w:hAnsi="Arial" w:cs="Arial"/>
          <w:sz w:val="24"/>
          <w:szCs w:val="24"/>
        </w:rPr>
        <w:lastRenderedPageBreak/>
        <w:t>· Activación de conocimientos (5 min): Pregunta rápida al grupo: "Si tuvieran que resumir en una palabra o frase corta qué hace que un proyecto de salud sea exitoso, ¿qué dirían?". Se anotan 3 o 4 ideas en la pizarra (ej. participación, realismo, evaluación, recursos). Esto servirá como anclaje para el cierre.</w:t>
      </w:r>
    </w:p>
    <w:p w:rsidR="00FC62EC" w:rsidRPr="00FC62EC" w:rsidRDefault="00FC62EC" w:rsidP="00FC62EC">
      <w:pPr>
        <w:jc w:val="both"/>
        <w:rPr>
          <w:rFonts w:ascii="Arial" w:hAnsi="Arial" w:cs="Arial"/>
          <w:sz w:val="24"/>
          <w:szCs w:val="24"/>
        </w:rPr>
      </w:pPr>
      <w:r w:rsidRPr="00FC62EC">
        <w:rPr>
          <w:rFonts w:ascii="Arial" w:hAnsi="Arial" w:cs="Arial"/>
          <w:sz w:val="24"/>
          <w:szCs w:val="24"/>
        </w:rPr>
        <w:t>· Organización de grupos (5 min): Se ratifican los grupos de trabajo de la sesión anterior. Se entrega a cada grupo la "Plantilla de Diseño de Proyecto" (Anexo 1) y la "Guía de Estrategias e Indicadores" (Anexo 2). Se les pide que tengan a la vista el problema que priorizaron como número 1 en el taller anterior.</w:t>
      </w:r>
    </w:p>
    <w:p w:rsidR="00FC62EC" w:rsidRPr="00FC62EC" w:rsidRDefault="00FC62EC" w:rsidP="00FC62EC">
      <w:pPr>
        <w:jc w:val="both"/>
        <w:rPr>
          <w:rFonts w:ascii="Arial" w:hAnsi="Arial" w:cs="Arial"/>
          <w:sz w:val="24"/>
          <w:szCs w:val="24"/>
        </w:rPr>
      </w:pPr>
      <w:r w:rsidRPr="00FC62EC">
        <w:rPr>
          <w:rFonts w:ascii="Arial" w:hAnsi="Arial" w:cs="Arial"/>
          <w:sz w:val="24"/>
          <w:szCs w:val="24"/>
        </w:rPr>
        <w:t>B. Fase 1: Definición de Objetivos y Metas (25 minutos)</w:t>
      </w:r>
    </w:p>
    <w:p w:rsidR="00FC62EC" w:rsidRPr="00FC62EC" w:rsidRDefault="00FC62EC" w:rsidP="00FC62EC">
      <w:pPr>
        <w:jc w:val="both"/>
        <w:rPr>
          <w:rFonts w:ascii="Arial" w:hAnsi="Arial" w:cs="Arial"/>
          <w:sz w:val="24"/>
          <w:szCs w:val="24"/>
        </w:rPr>
      </w:pPr>
      <w:r w:rsidRPr="00FC62EC">
        <w:rPr>
          <w:rFonts w:ascii="Arial" w:hAnsi="Arial" w:cs="Arial"/>
          <w:sz w:val="24"/>
          <w:szCs w:val="24"/>
        </w:rPr>
        <w:t>· Consigna: "Ahora que tienen claro el problema a resolver (ej. alta incidencia de IRAS en niños, desempleo juvenil, HTA no controlada), su primera tarea es redactar el esqueleto del proyecto. En la plantilla, completen los recuadros de:</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1. Título del proyecto: Debe ser creativo pero descriptivo.</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2. Justificación: En una frase, ¿por qué es vital intervenir en este problema? (Conéctenlo con los determinantes sociales que vimos).</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3. Objetivo General: ¿Qué cambio profundo quieren lograr?</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4. Dos Objetivos Específicos: ¿Qué pasos concretos darán para lograr ese cambio?</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5. Una meta para cada objetivo específico: ¿Cómo cuantifican el éxito? (Ej. 'Lograr que el 80% de las madres asistan a los talleres')."</w:t>
      </w:r>
    </w:p>
    <w:p w:rsidR="00FC62EC" w:rsidRPr="00FC62EC" w:rsidRDefault="00FC62EC" w:rsidP="00FC62EC">
      <w:pPr>
        <w:jc w:val="both"/>
        <w:rPr>
          <w:rFonts w:ascii="Arial" w:hAnsi="Arial" w:cs="Arial"/>
          <w:sz w:val="24"/>
          <w:szCs w:val="24"/>
        </w:rPr>
      </w:pPr>
      <w:r w:rsidRPr="00FC62EC">
        <w:rPr>
          <w:rFonts w:ascii="Arial" w:hAnsi="Arial" w:cs="Arial"/>
          <w:sz w:val="24"/>
          <w:szCs w:val="24"/>
        </w:rPr>
        <w:t>· Rol del facilitador: Circular entre los grupos, verificando que los objetivos sean claros y las metas realistas. Ayudar a traducir ideas vagas en enunciados precisos. Ejemplo: Si un grupo dice "mejorar la alimentación", preguntar: "¿Cómo medirán esa mejora? ¿Qué indicador concreto podrían usar?".</w:t>
      </w:r>
    </w:p>
    <w:p w:rsidR="00FC62EC" w:rsidRPr="00FC62EC" w:rsidRDefault="00FC62EC" w:rsidP="00FC62EC">
      <w:pPr>
        <w:jc w:val="both"/>
        <w:rPr>
          <w:rFonts w:ascii="Arial" w:hAnsi="Arial" w:cs="Arial"/>
          <w:sz w:val="24"/>
          <w:szCs w:val="24"/>
        </w:rPr>
      </w:pPr>
      <w:r w:rsidRPr="00FC62EC">
        <w:rPr>
          <w:rFonts w:ascii="Arial" w:hAnsi="Arial" w:cs="Arial"/>
          <w:sz w:val="24"/>
          <w:szCs w:val="24"/>
        </w:rPr>
        <w:t>C. Fase 2: Diseño de Actividades y Estrategias (30 minutos)</w:t>
      </w:r>
    </w:p>
    <w:p w:rsidR="00FC62EC" w:rsidRPr="00FC62EC" w:rsidRDefault="00FC62EC" w:rsidP="00FC62EC">
      <w:pPr>
        <w:jc w:val="both"/>
        <w:rPr>
          <w:rFonts w:ascii="Arial" w:hAnsi="Arial" w:cs="Arial"/>
          <w:sz w:val="24"/>
          <w:szCs w:val="24"/>
        </w:rPr>
      </w:pPr>
      <w:r w:rsidRPr="00FC62EC">
        <w:rPr>
          <w:rFonts w:ascii="Arial" w:hAnsi="Arial" w:cs="Arial"/>
          <w:sz w:val="24"/>
          <w:szCs w:val="24"/>
        </w:rPr>
        <w:t>· Consigna: "Ahora viene la parte creativa y operativa. Para cada objetivo específico, deben proponer al menos 2 actividades concretas. Utilicen la 'Guía de Estrategias e Indicadores' (Anexo 2) para inspirarse y para responder a las siguientes preguntas en cada actividad:</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 ¿Qué tipo de estrategia es? (Promoción, prevención primaria, etc.)</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 ¿Quiénes deben participar además del equipo de salud? (Intersectorialidad: escuela, municipio, líderes comunitarios)</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 ¿Cómo involucraremos a la comunidad? (Participación)</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Anoten sus ideas en </w:t>
      </w:r>
      <w:proofErr w:type="spellStart"/>
      <w:r w:rsidRPr="00FC62EC">
        <w:rPr>
          <w:rFonts w:ascii="Arial" w:hAnsi="Arial" w:cs="Arial"/>
          <w:sz w:val="24"/>
          <w:szCs w:val="24"/>
        </w:rPr>
        <w:t>post-it</w:t>
      </w:r>
      <w:proofErr w:type="spellEnd"/>
      <w:r w:rsidRPr="00FC62EC">
        <w:rPr>
          <w:rFonts w:ascii="Arial" w:hAnsi="Arial" w:cs="Arial"/>
          <w:sz w:val="24"/>
          <w:szCs w:val="24"/>
        </w:rPr>
        <w:t xml:space="preserve"> y péguenlas en el papelógrafo."</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Rol del facilitador: Estimular la </w:t>
      </w:r>
      <w:proofErr w:type="gramStart"/>
      <w:r w:rsidRPr="00FC62EC">
        <w:rPr>
          <w:rFonts w:ascii="Arial" w:hAnsi="Arial" w:cs="Arial"/>
          <w:sz w:val="24"/>
          <w:szCs w:val="24"/>
        </w:rPr>
        <w:t>creatividad</w:t>
      </w:r>
      <w:proofErr w:type="gramEnd"/>
      <w:r w:rsidRPr="00FC62EC">
        <w:rPr>
          <w:rFonts w:ascii="Arial" w:hAnsi="Arial" w:cs="Arial"/>
          <w:sz w:val="24"/>
          <w:szCs w:val="24"/>
        </w:rPr>
        <w:t xml:space="preserve"> pero también el realismo. Preguntar: "Si proponen una campaña masiva, ¿tienen recursos para eso? ¿Hay una forma más sencilla y participativa de lograr lo mismo?". Fomentar que identifiquen actores clave más allá del sector salud.</w:t>
      </w:r>
    </w:p>
    <w:p w:rsidR="00FC62EC" w:rsidRPr="00FC62EC" w:rsidRDefault="00FC62EC" w:rsidP="00FC62EC">
      <w:pPr>
        <w:jc w:val="both"/>
        <w:rPr>
          <w:rFonts w:ascii="Arial" w:hAnsi="Arial" w:cs="Arial"/>
          <w:sz w:val="24"/>
          <w:szCs w:val="24"/>
        </w:rPr>
      </w:pPr>
      <w:r w:rsidRPr="00FC62EC">
        <w:rPr>
          <w:rFonts w:ascii="Arial" w:hAnsi="Arial" w:cs="Arial"/>
          <w:sz w:val="24"/>
          <w:szCs w:val="24"/>
        </w:rPr>
        <w:lastRenderedPageBreak/>
        <w:t>D. Fase 3: Construcción de Indicadores de Evaluación (20 minutos)</w:t>
      </w:r>
    </w:p>
    <w:p w:rsidR="00FC62EC" w:rsidRPr="00FC62EC" w:rsidRDefault="00FC62EC" w:rsidP="00FC62EC">
      <w:pPr>
        <w:jc w:val="both"/>
        <w:rPr>
          <w:rFonts w:ascii="Arial" w:hAnsi="Arial" w:cs="Arial"/>
          <w:sz w:val="24"/>
          <w:szCs w:val="24"/>
        </w:rPr>
      </w:pPr>
      <w:r w:rsidRPr="00FC62EC">
        <w:rPr>
          <w:rFonts w:ascii="Arial" w:hAnsi="Arial" w:cs="Arial"/>
          <w:sz w:val="24"/>
          <w:szCs w:val="24"/>
        </w:rPr>
        <w:t>· Consigna: "Una vez definidas las actividades, debemos pensar en cómo sabremos si funcionaron. En la plantilla, completen la última columna:</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 Para cada actividad, definan un indicador de proceso: ¿Cómo verificaremos que la actividad se realizó bien? (Ej. 'Número de talleres realizados / Número de talleres programados').</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 Para cada objetivo específico, definan un indicador de resultado: ¿Cómo mediremos el cambio logrado? (Ej. 'Porcentaje de madres que identifican correctamente signos de alarma de IRAS después de los talleres')."</w:t>
      </w:r>
    </w:p>
    <w:p w:rsidR="00FC62EC" w:rsidRPr="00FC62EC" w:rsidRDefault="00FC62EC" w:rsidP="00FC62EC">
      <w:pPr>
        <w:jc w:val="both"/>
        <w:rPr>
          <w:rFonts w:ascii="Arial" w:hAnsi="Arial" w:cs="Arial"/>
          <w:sz w:val="24"/>
          <w:szCs w:val="24"/>
        </w:rPr>
      </w:pPr>
      <w:r w:rsidRPr="00FC62EC">
        <w:rPr>
          <w:rFonts w:ascii="Arial" w:hAnsi="Arial" w:cs="Arial"/>
          <w:sz w:val="24"/>
          <w:szCs w:val="24"/>
        </w:rPr>
        <w:t>· Rol del facilitador: Ayudar a distinguir entre proceso y resultado. Reforzar que los indicadores deben ser simples y factibles de medir con los recursos del equipo de salud.</w:t>
      </w:r>
    </w:p>
    <w:p w:rsidR="00FC62EC" w:rsidRPr="00FC62EC" w:rsidRDefault="00FC62EC" w:rsidP="00FC62EC">
      <w:pPr>
        <w:jc w:val="both"/>
        <w:rPr>
          <w:rFonts w:ascii="Arial" w:hAnsi="Arial" w:cs="Arial"/>
          <w:sz w:val="24"/>
          <w:szCs w:val="24"/>
        </w:rPr>
      </w:pPr>
      <w:r w:rsidRPr="00FC62EC">
        <w:rPr>
          <w:rFonts w:ascii="Arial" w:hAnsi="Arial" w:cs="Arial"/>
          <w:sz w:val="24"/>
          <w:szCs w:val="24"/>
        </w:rPr>
        <w:t>E. Plenaria y Retroalimentación Colectiva (30 minutos)</w:t>
      </w:r>
    </w:p>
    <w:p w:rsidR="00FC62EC" w:rsidRPr="00FC62EC" w:rsidRDefault="00FC62EC" w:rsidP="00FC62EC">
      <w:pPr>
        <w:jc w:val="both"/>
        <w:rPr>
          <w:rFonts w:ascii="Arial" w:hAnsi="Arial" w:cs="Arial"/>
          <w:sz w:val="24"/>
          <w:szCs w:val="24"/>
        </w:rPr>
      </w:pPr>
      <w:r w:rsidRPr="00FC62EC">
        <w:rPr>
          <w:rFonts w:ascii="Arial" w:hAnsi="Arial" w:cs="Arial"/>
          <w:sz w:val="24"/>
          <w:szCs w:val="24"/>
        </w:rPr>
        <w:t>· Presentación de proyectos (20 minutos):</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 Cada grupo tiene 3 minutos estrictos para presentar su proyecto en el papelógrafo. Deben contar:</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1. Título y objetivo general.</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2. Una actividad innovadora que hayan diseñado.</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3. Un indicador (de proceso o resultado) del que se sientan orgullosos.</w:t>
      </w:r>
    </w:p>
    <w:p w:rsidR="00FC62EC" w:rsidRPr="00FC62EC" w:rsidRDefault="00FC62EC" w:rsidP="00FC62EC">
      <w:pPr>
        <w:jc w:val="both"/>
        <w:rPr>
          <w:rFonts w:ascii="Arial" w:hAnsi="Arial" w:cs="Arial"/>
          <w:sz w:val="24"/>
          <w:szCs w:val="24"/>
        </w:rPr>
      </w:pPr>
      <w:r w:rsidRPr="00FC62EC">
        <w:rPr>
          <w:rFonts w:ascii="Arial" w:hAnsi="Arial" w:cs="Arial"/>
          <w:sz w:val="24"/>
          <w:szCs w:val="24"/>
        </w:rPr>
        <w:t>· Discusión y retroalimentación (10 minutos):</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 El profesor modera preguntas al grupo que presenta y al resto de la audiencia:</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 "Grupo 2, ustedes propusieron involucrar a la escuela en su proyecto. ¿Cómo convencerían al director para que participe?"</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 "Audiencia, ¿qué les parece el indicador que propuso el Grupo 3? ¿Es factible? ¿Podrían mejorarlo?"</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 Cierre del facilitador: El profesor sintetiza los aprendizajes observados, destacando:</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 La importancia de la coherencia vertical (problema -&gt; objetivo -&gt; actividad -&gt; indicador).</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 La necesidad de ser realistas con los recursos.</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 El valor de la creatividad y la participación para generar proyectos con alma y sostenibilidad.</w:t>
      </w:r>
    </w:p>
    <w:p w:rsidR="00FC62EC" w:rsidRPr="00FC62EC" w:rsidRDefault="00FC62EC" w:rsidP="00FC62EC">
      <w:pPr>
        <w:jc w:val="both"/>
        <w:rPr>
          <w:rFonts w:ascii="Arial" w:hAnsi="Arial" w:cs="Arial"/>
          <w:sz w:val="24"/>
          <w:szCs w:val="24"/>
        </w:rPr>
      </w:pPr>
      <w:r w:rsidRPr="00FC62EC">
        <w:rPr>
          <w:rFonts w:ascii="Arial" w:hAnsi="Arial" w:cs="Arial"/>
          <w:sz w:val="24"/>
          <w:szCs w:val="24"/>
        </w:rPr>
        <w:t>5. Cierre de la Práctica (10 minutos)</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Devolución de la activación inicial: El profesor retoma las palabras que los participantes dijeron al inicio ("¿Qué hace exitoso un proyecto?") y las contrasta con lo trabajado: "Hoy vimos que un proyecto exitoso es aquel que tiene objetivos </w:t>
      </w:r>
      <w:r w:rsidRPr="00FC62EC">
        <w:rPr>
          <w:rFonts w:ascii="Arial" w:hAnsi="Arial" w:cs="Arial"/>
          <w:sz w:val="24"/>
          <w:szCs w:val="24"/>
        </w:rPr>
        <w:lastRenderedPageBreak/>
        <w:t>claros, actividades creativas y, sobre todo, una forma de saber si estamos avanzando (evaluación). Ustedes han dado el primer paso para convertirse en agentes de cambio en sus comunidades."</w:t>
      </w:r>
    </w:p>
    <w:p w:rsidR="00FC62EC" w:rsidRPr="00FC62EC" w:rsidRDefault="00FC62EC" w:rsidP="00FC62EC">
      <w:pPr>
        <w:jc w:val="both"/>
        <w:rPr>
          <w:rFonts w:ascii="Arial" w:hAnsi="Arial" w:cs="Arial"/>
          <w:sz w:val="24"/>
          <w:szCs w:val="24"/>
        </w:rPr>
      </w:pPr>
      <w:r w:rsidRPr="00FC62EC">
        <w:rPr>
          <w:rFonts w:ascii="Arial" w:hAnsi="Arial" w:cs="Arial"/>
          <w:sz w:val="24"/>
          <w:szCs w:val="24"/>
        </w:rPr>
        <w:t>· Entrega de tarea para el trabajo independiente: Se recuerda que el trabajo independiente (12 horas) consiste en replicar este ejercicio en su comunidad real, utilizando la misma plantilla. Se enfatiza que este ejercicio será la base para su evaluación final.</w:t>
      </w:r>
    </w:p>
    <w:p w:rsidR="00FC62EC" w:rsidRPr="00FC62EC" w:rsidRDefault="00FC62EC" w:rsidP="00FC62EC">
      <w:pPr>
        <w:jc w:val="both"/>
        <w:rPr>
          <w:rFonts w:ascii="Arial" w:hAnsi="Arial" w:cs="Arial"/>
          <w:sz w:val="24"/>
          <w:szCs w:val="24"/>
        </w:rPr>
      </w:pPr>
      <w:r w:rsidRPr="00FC62EC">
        <w:rPr>
          <w:rFonts w:ascii="Arial" w:hAnsi="Arial" w:cs="Arial"/>
          <w:sz w:val="24"/>
          <w:szCs w:val="24"/>
        </w:rPr>
        <w:br w:type="page"/>
      </w:r>
    </w:p>
    <w:p w:rsidR="00FC62EC" w:rsidRPr="00FC62EC" w:rsidRDefault="00FC62EC" w:rsidP="00FC62EC">
      <w:pPr>
        <w:jc w:val="both"/>
        <w:rPr>
          <w:rFonts w:ascii="Arial" w:hAnsi="Arial" w:cs="Arial"/>
          <w:sz w:val="24"/>
          <w:szCs w:val="24"/>
        </w:rPr>
      </w:pPr>
      <w:r w:rsidRPr="00FC62EC">
        <w:rPr>
          <w:rFonts w:ascii="Arial" w:hAnsi="Arial" w:cs="Arial"/>
          <w:sz w:val="24"/>
          <w:szCs w:val="24"/>
        </w:rPr>
        <w:lastRenderedPageBreak/>
        <w:t>Anexo 1: Plantilla de Diseño de Proyecto (Hoja de Trabajo para el Grupo)</w:t>
      </w:r>
    </w:p>
    <w:p w:rsidR="00FC62EC" w:rsidRPr="00FC62EC" w:rsidRDefault="00FC62EC" w:rsidP="00FC62EC">
      <w:pPr>
        <w:jc w:val="both"/>
        <w:rPr>
          <w:rFonts w:ascii="Arial" w:hAnsi="Arial" w:cs="Arial"/>
          <w:sz w:val="24"/>
          <w:szCs w:val="24"/>
        </w:rPr>
      </w:pPr>
      <w:r w:rsidRPr="00FC62EC">
        <w:rPr>
          <w:rFonts w:ascii="Arial" w:hAnsi="Arial" w:cs="Arial"/>
          <w:sz w:val="24"/>
          <w:szCs w:val="24"/>
        </w:rPr>
        <w:t>Nombre de la Comunidad: Villa Esperanza Integrantes del Equipo:</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Problema Prioritario a Intervenir (del taller anterior): </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1. TÍTULO DEL PROYECTO </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2. JUSTIFICACIÓN (¿Por qué es necesario? Vínculo con determinantes) </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3. OBJETIVO GENERAL (Cambio amplio que se busca) </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 Objetivo Específico 1:</w:t>
      </w:r>
    </w:p>
    <w:p w:rsidR="00FC62EC" w:rsidRPr="00FC62EC" w:rsidRDefault="00FC62EC" w:rsidP="00FC62EC">
      <w:pPr>
        <w:jc w:val="both"/>
        <w:rPr>
          <w:rFonts w:ascii="Arial" w:hAnsi="Arial" w:cs="Arial"/>
          <w:sz w:val="24"/>
          <w:szCs w:val="24"/>
        </w:rPr>
      </w:pPr>
      <w:r w:rsidRPr="00FC62EC">
        <w:rPr>
          <w:rFonts w:ascii="Arial" w:hAnsi="Arial" w:cs="Arial"/>
          <w:sz w:val="24"/>
          <w:szCs w:val="24"/>
        </w:rPr>
        <w:t>4. METAS (¿Cuánto y para cuándo?) Meta 1.1:</w:t>
      </w:r>
    </w:p>
    <w:p w:rsidR="00FC62EC" w:rsidRPr="00FC62EC" w:rsidRDefault="00FC62EC" w:rsidP="00FC62EC">
      <w:pPr>
        <w:jc w:val="both"/>
        <w:rPr>
          <w:rFonts w:ascii="Arial" w:hAnsi="Arial" w:cs="Arial"/>
          <w:sz w:val="24"/>
          <w:szCs w:val="24"/>
        </w:rPr>
      </w:pPr>
      <w:r w:rsidRPr="00FC62EC">
        <w:rPr>
          <w:rFonts w:ascii="Arial" w:hAnsi="Arial" w:cs="Arial"/>
          <w:sz w:val="24"/>
          <w:szCs w:val="24"/>
        </w:rPr>
        <w:t>5. ACTIVIDADES (¿Qué haremos?) Actividad 1.1:   Actividad 1.2:</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6. ESTRATEGIAS (¿Cómo? ¿Con </w:t>
      </w:r>
      <w:proofErr w:type="spellStart"/>
      <w:r w:rsidRPr="00FC62EC">
        <w:rPr>
          <w:rFonts w:ascii="Arial" w:hAnsi="Arial" w:cs="Arial"/>
          <w:sz w:val="24"/>
          <w:szCs w:val="24"/>
        </w:rPr>
        <w:t>quiénes</w:t>
      </w:r>
      <w:proofErr w:type="spellEnd"/>
      <w:r w:rsidRPr="00FC62EC">
        <w:rPr>
          <w:rFonts w:ascii="Arial" w:hAnsi="Arial" w:cs="Arial"/>
          <w:sz w:val="24"/>
          <w:szCs w:val="24"/>
        </w:rPr>
        <w:t>?) Tipo de estrategia (promoción, prevención...):   Actores intersectoriales:   Participación comunitaria:</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7. INDICADORES DE EVALUACIÓN De proceso (para actividades):   - </w:t>
      </w:r>
      <w:proofErr w:type="spellStart"/>
      <w:r w:rsidRPr="00FC62EC">
        <w:rPr>
          <w:rFonts w:ascii="Arial" w:hAnsi="Arial" w:cs="Arial"/>
          <w:sz w:val="24"/>
          <w:szCs w:val="24"/>
        </w:rPr>
        <w:t>Act</w:t>
      </w:r>
      <w:proofErr w:type="spellEnd"/>
      <w:r w:rsidRPr="00FC62EC">
        <w:rPr>
          <w:rFonts w:ascii="Arial" w:hAnsi="Arial" w:cs="Arial"/>
          <w:sz w:val="24"/>
          <w:szCs w:val="24"/>
        </w:rPr>
        <w:t xml:space="preserve">. 1.1:   - </w:t>
      </w:r>
      <w:proofErr w:type="spellStart"/>
      <w:r w:rsidRPr="00FC62EC">
        <w:rPr>
          <w:rFonts w:ascii="Arial" w:hAnsi="Arial" w:cs="Arial"/>
          <w:sz w:val="24"/>
          <w:szCs w:val="24"/>
        </w:rPr>
        <w:t>Act</w:t>
      </w:r>
      <w:proofErr w:type="spellEnd"/>
      <w:r w:rsidRPr="00FC62EC">
        <w:rPr>
          <w:rFonts w:ascii="Arial" w:hAnsi="Arial" w:cs="Arial"/>
          <w:sz w:val="24"/>
          <w:szCs w:val="24"/>
        </w:rPr>
        <w:t>. 1.2:   De resultado (para objetivo):   - % de...</w:t>
      </w:r>
    </w:p>
    <w:p w:rsidR="00FC62EC" w:rsidRPr="00FC62EC" w:rsidRDefault="00FC62EC" w:rsidP="00FC62EC">
      <w:pPr>
        <w:jc w:val="both"/>
        <w:rPr>
          <w:rFonts w:ascii="Arial" w:hAnsi="Arial" w:cs="Arial"/>
          <w:sz w:val="24"/>
          <w:szCs w:val="24"/>
        </w:rPr>
      </w:pPr>
      <w:r w:rsidRPr="00FC62EC">
        <w:rPr>
          <w:rFonts w:ascii="Arial" w:hAnsi="Arial" w:cs="Arial"/>
          <w:sz w:val="24"/>
          <w:szCs w:val="24"/>
        </w:rPr>
        <w:br w:type="page"/>
      </w:r>
    </w:p>
    <w:p w:rsidR="00FC62EC" w:rsidRPr="00FC62EC" w:rsidRDefault="00FC62EC" w:rsidP="00FC62EC">
      <w:pPr>
        <w:jc w:val="both"/>
        <w:rPr>
          <w:rFonts w:ascii="Arial" w:hAnsi="Arial" w:cs="Arial"/>
          <w:sz w:val="24"/>
          <w:szCs w:val="24"/>
        </w:rPr>
      </w:pPr>
      <w:r w:rsidRPr="00FC62EC">
        <w:rPr>
          <w:rFonts w:ascii="Arial" w:hAnsi="Arial" w:cs="Arial"/>
          <w:sz w:val="24"/>
          <w:szCs w:val="24"/>
        </w:rPr>
        <w:lastRenderedPageBreak/>
        <w:t>Anexo 2: Guía de Estrategias e Indicadores (Material de Apoyo)</w:t>
      </w:r>
    </w:p>
    <w:p w:rsidR="00FC62EC" w:rsidRPr="00FC62EC" w:rsidRDefault="00FC62EC" w:rsidP="00FC62EC">
      <w:pPr>
        <w:jc w:val="both"/>
        <w:rPr>
          <w:rFonts w:ascii="Arial" w:hAnsi="Arial" w:cs="Arial"/>
          <w:sz w:val="24"/>
          <w:szCs w:val="24"/>
        </w:rPr>
      </w:pPr>
      <w:r w:rsidRPr="00FC62EC">
        <w:rPr>
          <w:rFonts w:ascii="Arial" w:hAnsi="Arial" w:cs="Arial"/>
          <w:sz w:val="24"/>
          <w:szCs w:val="24"/>
        </w:rPr>
        <w:t>Estrategias de Intervención (Recordatorio)</w:t>
      </w:r>
    </w:p>
    <w:p w:rsidR="00FC62EC" w:rsidRPr="00FC62EC" w:rsidRDefault="00FC62EC" w:rsidP="00FC62EC">
      <w:pPr>
        <w:jc w:val="both"/>
        <w:rPr>
          <w:rFonts w:ascii="Arial" w:hAnsi="Arial" w:cs="Arial"/>
          <w:sz w:val="24"/>
          <w:szCs w:val="24"/>
        </w:rPr>
      </w:pPr>
      <w:r w:rsidRPr="00FC62EC">
        <w:rPr>
          <w:rFonts w:ascii="Arial" w:hAnsi="Arial" w:cs="Arial"/>
          <w:sz w:val="24"/>
          <w:szCs w:val="24"/>
        </w:rPr>
        <w:t>Tipo de Estrategia ¿En qué consiste? Ejemplos en APS</w:t>
      </w:r>
    </w:p>
    <w:p w:rsidR="00FC62EC" w:rsidRPr="00FC62EC" w:rsidRDefault="00FC62EC" w:rsidP="00FC62EC">
      <w:pPr>
        <w:jc w:val="both"/>
        <w:rPr>
          <w:rFonts w:ascii="Arial" w:hAnsi="Arial" w:cs="Arial"/>
          <w:sz w:val="24"/>
          <w:szCs w:val="24"/>
        </w:rPr>
      </w:pPr>
      <w:r w:rsidRPr="00FC62EC">
        <w:rPr>
          <w:rFonts w:ascii="Arial" w:hAnsi="Arial" w:cs="Arial"/>
          <w:sz w:val="24"/>
          <w:szCs w:val="24"/>
        </w:rPr>
        <w:t>Promoción de la salud Actuar sobre determinantes para aumentar la salud y el bienestar. Ferias de salud, huertos comunitarios, escuelas de espalda, grupos de caminata.</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Prevención Primaria Evitar la aparición de enfermedades. Vacunación, campañas de lavado de manos, entrega de preservativos, lucha </w:t>
      </w:r>
      <w:proofErr w:type="spellStart"/>
      <w:r w:rsidRPr="00FC62EC">
        <w:rPr>
          <w:rFonts w:ascii="Arial" w:hAnsi="Arial" w:cs="Arial"/>
          <w:sz w:val="24"/>
          <w:szCs w:val="24"/>
        </w:rPr>
        <w:t>antivectorial</w:t>
      </w:r>
      <w:proofErr w:type="spellEnd"/>
      <w:r w:rsidRPr="00FC62EC">
        <w:rPr>
          <w:rFonts w:ascii="Arial" w:hAnsi="Arial" w:cs="Arial"/>
          <w:sz w:val="24"/>
          <w:szCs w:val="24"/>
        </w:rPr>
        <w:t>.</w:t>
      </w:r>
    </w:p>
    <w:p w:rsidR="00FC62EC" w:rsidRPr="00FC62EC" w:rsidRDefault="00FC62EC" w:rsidP="00FC62EC">
      <w:pPr>
        <w:jc w:val="both"/>
        <w:rPr>
          <w:rFonts w:ascii="Arial" w:hAnsi="Arial" w:cs="Arial"/>
          <w:sz w:val="24"/>
          <w:szCs w:val="24"/>
        </w:rPr>
      </w:pPr>
      <w:r w:rsidRPr="00FC62EC">
        <w:rPr>
          <w:rFonts w:ascii="Arial" w:hAnsi="Arial" w:cs="Arial"/>
          <w:sz w:val="24"/>
          <w:szCs w:val="24"/>
        </w:rPr>
        <w:t>Prevención Secundaria Detectar y tratar precozmente. Tamizajes de HTA, diabetes, cáncer de cérvix; control del niño sano.</w:t>
      </w:r>
    </w:p>
    <w:p w:rsidR="00FC62EC" w:rsidRPr="00FC62EC" w:rsidRDefault="00FC62EC" w:rsidP="00FC62EC">
      <w:pPr>
        <w:jc w:val="both"/>
        <w:rPr>
          <w:rFonts w:ascii="Arial" w:hAnsi="Arial" w:cs="Arial"/>
          <w:sz w:val="24"/>
          <w:szCs w:val="24"/>
        </w:rPr>
      </w:pPr>
      <w:r w:rsidRPr="00FC62EC">
        <w:rPr>
          <w:rFonts w:ascii="Arial" w:hAnsi="Arial" w:cs="Arial"/>
          <w:sz w:val="24"/>
          <w:szCs w:val="24"/>
        </w:rPr>
        <w:t>Prevención Terciaria Rehabilitar y evitar complicaciones. Programas de rehabilitación cardíaca, grupos de apoyo para diabéticos, fisioterapia comunitaria.</w:t>
      </w:r>
    </w:p>
    <w:p w:rsidR="00FC62EC" w:rsidRPr="00FC62EC" w:rsidRDefault="00FC62EC" w:rsidP="00FC62EC">
      <w:pPr>
        <w:jc w:val="both"/>
        <w:rPr>
          <w:rFonts w:ascii="Arial" w:hAnsi="Arial" w:cs="Arial"/>
          <w:sz w:val="24"/>
          <w:szCs w:val="24"/>
        </w:rPr>
      </w:pPr>
      <w:r w:rsidRPr="00FC62EC">
        <w:rPr>
          <w:rFonts w:ascii="Arial" w:hAnsi="Arial" w:cs="Arial"/>
          <w:sz w:val="24"/>
          <w:szCs w:val="24"/>
        </w:rPr>
        <w:t>Guía para Construir Indicadores</w:t>
      </w:r>
    </w:p>
    <w:p w:rsidR="00FC62EC" w:rsidRPr="00FC62EC" w:rsidRDefault="00FC62EC" w:rsidP="00FC62EC">
      <w:pPr>
        <w:jc w:val="both"/>
        <w:rPr>
          <w:rFonts w:ascii="Arial" w:hAnsi="Arial" w:cs="Arial"/>
          <w:sz w:val="24"/>
          <w:szCs w:val="24"/>
        </w:rPr>
      </w:pPr>
      <w:r w:rsidRPr="00FC62EC">
        <w:rPr>
          <w:rFonts w:ascii="Arial" w:hAnsi="Arial" w:cs="Arial"/>
          <w:sz w:val="24"/>
          <w:szCs w:val="24"/>
        </w:rPr>
        <w:t>Tipo de Indicador Responde a la pregunta: Ejemplos</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De PROCESO ¿Hicimos lo que planeamos? (Mide actividades) - </w:t>
      </w:r>
      <w:proofErr w:type="spellStart"/>
      <w:r w:rsidRPr="00FC62EC">
        <w:rPr>
          <w:rFonts w:ascii="Arial" w:hAnsi="Arial" w:cs="Arial"/>
          <w:sz w:val="24"/>
          <w:szCs w:val="24"/>
        </w:rPr>
        <w:t>N°</w:t>
      </w:r>
      <w:proofErr w:type="spellEnd"/>
      <w:r w:rsidRPr="00FC62EC">
        <w:rPr>
          <w:rFonts w:ascii="Arial" w:hAnsi="Arial" w:cs="Arial"/>
          <w:sz w:val="24"/>
          <w:szCs w:val="24"/>
        </w:rPr>
        <w:t xml:space="preserve"> de talleres realizados / </w:t>
      </w:r>
      <w:proofErr w:type="spellStart"/>
      <w:r w:rsidRPr="00FC62EC">
        <w:rPr>
          <w:rFonts w:ascii="Arial" w:hAnsi="Arial" w:cs="Arial"/>
          <w:sz w:val="24"/>
          <w:szCs w:val="24"/>
        </w:rPr>
        <w:t>N°</w:t>
      </w:r>
      <w:proofErr w:type="spellEnd"/>
      <w:r w:rsidRPr="00FC62EC">
        <w:rPr>
          <w:rFonts w:ascii="Arial" w:hAnsi="Arial" w:cs="Arial"/>
          <w:sz w:val="24"/>
          <w:szCs w:val="24"/>
        </w:rPr>
        <w:t xml:space="preserve"> de talleres programados.   - </w:t>
      </w:r>
      <w:proofErr w:type="spellStart"/>
      <w:r w:rsidRPr="00FC62EC">
        <w:rPr>
          <w:rFonts w:ascii="Arial" w:hAnsi="Arial" w:cs="Arial"/>
          <w:sz w:val="24"/>
          <w:szCs w:val="24"/>
        </w:rPr>
        <w:t>N°</w:t>
      </w:r>
      <w:proofErr w:type="spellEnd"/>
      <w:r w:rsidRPr="00FC62EC">
        <w:rPr>
          <w:rFonts w:ascii="Arial" w:hAnsi="Arial" w:cs="Arial"/>
          <w:sz w:val="24"/>
          <w:szCs w:val="24"/>
        </w:rPr>
        <w:t xml:space="preserve"> de personas que asistieron a la feria de salud.   - % de dosis de vacunas aplicadas sobre </w:t>
      </w:r>
      <w:proofErr w:type="gramStart"/>
      <w:r w:rsidRPr="00FC62EC">
        <w:rPr>
          <w:rFonts w:ascii="Arial" w:hAnsi="Arial" w:cs="Arial"/>
          <w:sz w:val="24"/>
          <w:szCs w:val="24"/>
        </w:rPr>
        <w:t>las meta</w:t>
      </w:r>
      <w:proofErr w:type="gramEnd"/>
      <w:r w:rsidRPr="00FC62EC">
        <w:rPr>
          <w:rFonts w:ascii="Arial" w:hAnsi="Arial" w:cs="Arial"/>
          <w:sz w:val="24"/>
          <w:szCs w:val="24"/>
        </w:rPr>
        <w:t>.</w:t>
      </w:r>
    </w:p>
    <w:p w:rsidR="00FC62EC" w:rsidRPr="00FC62EC" w:rsidRDefault="00FC62EC" w:rsidP="00FC62EC">
      <w:pPr>
        <w:jc w:val="both"/>
        <w:rPr>
          <w:rFonts w:ascii="Arial" w:hAnsi="Arial" w:cs="Arial"/>
          <w:sz w:val="24"/>
          <w:szCs w:val="24"/>
        </w:rPr>
      </w:pPr>
      <w:r w:rsidRPr="00FC62EC">
        <w:rPr>
          <w:rFonts w:ascii="Arial" w:hAnsi="Arial" w:cs="Arial"/>
          <w:sz w:val="24"/>
          <w:szCs w:val="24"/>
        </w:rPr>
        <w:t>De RESULTADO ¿Logramos el cambio esperado? (Mide objetivos a corto plazo) - % de madres que mejoraron sus conocimientos sobre IRAS.   - % de hipertensos que mantienen su presión controlada.   - % de adolescentes que iniciaron uso de métodos anticonceptivos.</w:t>
      </w:r>
    </w:p>
    <w:p w:rsidR="00FC62EC" w:rsidRPr="00FC62EC" w:rsidRDefault="00FC62EC" w:rsidP="00FC62EC">
      <w:pPr>
        <w:jc w:val="both"/>
        <w:rPr>
          <w:rFonts w:ascii="Arial" w:hAnsi="Arial" w:cs="Arial"/>
          <w:sz w:val="24"/>
          <w:szCs w:val="24"/>
        </w:rPr>
      </w:pPr>
      <w:r w:rsidRPr="00FC62EC">
        <w:rPr>
          <w:rFonts w:ascii="Arial" w:hAnsi="Arial" w:cs="Arial"/>
          <w:sz w:val="24"/>
          <w:szCs w:val="24"/>
        </w:rPr>
        <w:t>De IMPACTO ¿Mejoró la salud de la comunidad? (Mide a largo plazo) - Reducción de la tasa de mortalidad infantil.   - Reducción de la incidencia de dengue.   - Aumento de la esperanza de vida.</w:t>
      </w:r>
    </w:p>
    <w:p w:rsidR="00FC62EC" w:rsidRDefault="00FC62EC">
      <w:pPr>
        <w:rPr>
          <w:rFonts w:ascii="Arial" w:hAnsi="Arial" w:cs="Arial"/>
          <w:sz w:val="24"/>
          <w:szCs w:val="24"/>
        </w:rPr>
      </w:pPr>
      <w:r>
        <w:rPr>
          <w:rFonts w:ascii="Arial" w:hAnsi="Arial" w:cs="Arial"/>
          <w:sz w:val="24"/>
          <w:szCs w:val="24"/>
        </w:rPr>
        <w:br w:type="page"/>
      </w:r>
    </w:p>
    <w:p w:rsidR="00FC62EC" w:rsidRPr="00FC62EC" w:rsidRDefault="00FC62EC" w:rsidP="00FC62EC">
      <w:pPr>
        <w:jc w:val="both"/>
        <w:rPr>
          <w:rFonts w:ascii="Arial" w:hAnsi="Arial" w:cs="Arial"/>
          <w:sz w:val="24"/>
          <w:szCs w:val="24"/>
        </w:rPr>
      </w:pPr>
      <w:bookmarkStart w:id="0" w:name="_GoBack"/>
      <w:bookmarkEnd w:id="0"/>
      <w:r w:rsidRPr="00FC62EC">
        <w:rPr>
          <w:rFonts w:ascii="Arial" w:hAnsi="Arial" w:cs="Arial"/>
          <w:sz w:val="24"/>
          <w:szCs w:val="24"/>
        </w:rPr>
        <w:lastRenderedPageBreak/>
        <w:t>Referencias Bibliográficas Específicas para la Práctica</w:t>
      </w:r>
    </w:p>
    <w:p w:rsidR="00FC62EC" w:rsidRPr="00FC62EC" w:rsidRDefault="00FC62EC" w:rsidP="00FC62EC">
      <w:pPr>
        <w:jc w:val="both"/>
        <w:rPr>
          <w:rFonts w:ascii="Arial" w:hAnsi="Arial" w:cs="Arial"/>
          <w:sz w:val="24"/>
          <w:szCs w:val="24"/>
        </w:rPr>
      </w:pPr>
      <w:r w:rsidRPr="00FC62EC">
        <w:rPr>
          <w:rFonts w:ascii="Arial" w:hAnsi="Arial" w:cs="Arial"/>
          <w:sz w:val="24"/>
          <w:szCs w:val="24"/>
        </w:rPr>
        <w:t>1. Organización Panamericana de la Salud. Herramientas de planificación para la Atención Primaria de Salud [Internet]. Washington D.C.: OPS; 2019 [citado 20 de mayo de 2024]. Disponible en: https://iris.paho.org/handle/10665.2/51658</w:t>
      </w:r>
    </w:p>
    <w:p w:rsidR="00FC62EC" w:rsidRPr="00FC62EC" w:rsidRDefault="00FC62EC" w:rsidP="00FC62EC">
      <w:pPr>
        <w:jc w:val="both"/>
        <w:rPr>
          <w:rFonts w:ascii="Arial" w:hAnsi="Arial" w:cs="Arial"/>
          <w:sz w:val="24"/>
          <w:szCs w:val="24"/>
        </w:rPr>
      </w:pPr>
      <w:r w:rsidRPr="00FC62EC">
        <w:rPr>
          <w:rFonts w:ascii="Arial" w:hAnsi="Arial" w:cs="Arial"/>
          <w:sz w:val="24"/>
          <w:szCs w:val="24"/>
        </w:rPr>
        <w:t xml:space="preserve">2. </w:t>
      </w:r>
      <w:proofErr w:type="spellStart"/>
      <w:r w:rsidRPr="00FC62EC">
        <w:rPr>
          <w:rFonts w:ascii="Arial" w:hAnsi="Arial" w:cs="Arial"/>
          <w:sz w:val="24"/>
          <w:szCs w:val="24"/>
        </w:rPr>
        <w:t>Pineault</w:t>
      </w:r>
      <w:proofErr w:type="spellEnd"/>
      <w:r w:rsidRPr="00FC62EC">
        <w:rPr>
          <w:rFonts w:ascii="Arial" w:hAnsi="Arial" w:cs="Arial"/>
          <w:sz w:val="24"/>
          <w:szCs w:val="24"/>
        </w:rPr>
        <w:t xml:space="preserve"> R, </w:t>
      </w:r>
      <w:proofErr w:type="spellStart"/>
      <w:r w:rsidRPr="00FC62EC">
        <w:rPr>
          <w:rFonts w:ascii="Arial" w:hAnsi="Arial" w:cs="Arial"/>
          <w:sz w:val="24"/>
          <w:szCs w:val="24"/>
        </w:rPr>
        <w:t>Daveluy</w:t>
      </w:r>
      <w:proofErr w:type="spellEnd"/>
      <w:r w:rsidRPr="00FC62EC">
        <w:rPr>
          <w:rFonts w:ascii="Arial" w:hAnsi="Arial" w:cs="Arial"/>
          <w:sz w:val="24"/>
          <w:szCs w:val="24"/>
        </w:rPr>
        <w:t xml:space="preserve"> C. La planificación sanitaria: conceptos, métodos, estrategias. 2ª ed. Barcelona: Masson; 1989. Capítulo 8, La formulación de programas y proyectos; p. 210-245.</w:t>
      </w:r>
    </w:p>
    <w:p w:rsidR="00FC62EC" w:rsidRPr="00FC62EC" w:rsidRDefault="00FC62EC" w:rsidP="00FC62EC">
      <w:pPr>
        <w:jc w:val="both"/>
        <w:rPr>
          <w:rFonts w:ascii="Arial" w:hAnsi="Arial" w:cs="Arial"/>
          <w:sz w:val="24"/>
          <w:szCs w:val="24"/>
        </w:rPr>
      </w:pPr>
      <w:r w:rsidRPr="00FC62EC">
        <w:rPr>
          <w:rFonts w:ascii="Arial" w:hAnsi="Arial" w:cs="Arial"/>
          <w:sz w:val="24"/>
          <w:szCs w:val="24"/>
        </w:rPr>
        <w:t>3. Sepúlveda R, Tapia L, Montero J. Guía para el diseño y evaluación de proyectos de salud comunitaria. Santiago de Chile: Universidad de Chile, Facultad de Medicina; 2017. 85 p.</w:t>
      </w:r>
    </w:p>
    <w:sectPr w:rsidR="00FC62EC" w:rsidRPr="00FC62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EC"/>
    <w:rsid w:val="00FC62EC"/>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3AFFA-FA7E-408F-94A7-CA6DB893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1569</Words>
  <Characters>8634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MGI</dc:creator>
  <cp:keywords/>
  <dc:description/>
  <cp:lastModifiedBy>MGI</cp:lastModifiedBy>
  <cp:revision>1</cp:revision>
  <dcterms:created xsi:type="dcterms:W3CDTF">2026-03-16T17:25:00Z</dcterms:created>
  <dcterms:modified xsi:type="dcterms:W3CDTF">2026-03-16T17:55:00Z</dcterms:modified>
</cp:coreProperties>
</file>