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8F32C9">
        <w:rPr>
          <w:rFonts w:ascii="Arial" w:hAnsi="Arial" w:cs="Arial"/>
          <w:b/>
          <w:sz w:val="24"/>
          <w:szCs w:val="24"/>
        </w:rPr>
        <w:t xml:space="preserve">1 </w:t>
      </w:r>
      <w:r w:rsidR="001906CB">
        <w:rPr>
          <w:rFonts w:ascii="Arial" w:hAnsi="Arial" w:cs="Arial"/>
          <w:b/>
          <w:sz w:val="24"/>
          <w:szCs w:val="24"/>
        </w:rPr>
        <w:t>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8F32C9">
        <w:rPr>
          <w:rFonts w:ascii="Arial" w:hAnsi="Arial" w:cs="Arial"/>
          <w:b/>
          <w:sz w:val="24"/>
          <w:szCs w:val="24"/>
        </w:rPr>
        <w:t xml:space="preserve"> LICENCIATURA EN ENFERMERÍA</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8F32C9">
        <w:rPr>
          <w:rFonts w:ascii="Arial" w:hAnsi="Arial" w:cs="Arial"/>
          <w:b/>
          <w:sz w:val="24"/>
          <w:szCs w:val="24"/>
        </w:rPr>
        <w:t xml:space="preserve"> FUNADMENTOS EN ENFERMERÍA</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p>
    <w:p w:rsidR="00154F34" w:rsidRPr="00137867" w:rsidRDefault="00154F34" w:rsidP="00154F34">
      <w:pPr>
        <w:spacing w:after="0" w:line="240" w:lineRule="auto"/>
        <w:rPr>
          <w:rFonts w:ascii="Arial" w:hAnsi="Arial" w:cs="Arial"/>
          <w:sz w:val="24"/>
          <w:szCs w:val="24"/>
        </w:rPr>
      </w:pPr>
    </w:p>
    <w:p w:rsidR="00154F34" w:rsidRDefault="00154F34" w:rsidP="00154F34">
      <w:pPr>
        <w:spacing w:after="0" w:line="240" w:lineRule="auto"/>
        <w:rPr>
          <w:rFonts w:ascii="Arial" w:hAnsi="Arial" w:cs="Arial"/>
          <w:sz w:val="24"/>
          <w:szCs w:val="24"/>
        </w:rPr>
      </w:pPr>
    </w:p>
    <w:p w:rsidR="0021116F" w:rsidRPr="00137867" w:rsidRDefault="0021116F"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8F32C9">
        <w:rPr>
          <w:rFonts w:ascii="Arial" w:hAnsi="Arial" w:cs="Arial"/>
          <w:sz w:val="24"/>
          <w:szCs w:val="24"/>
        </w:rPr>
        <w:t>Fundamentos de Enfermería</w:t>
      </w:r>
      <w:r w:rsidRPr="00137867">
        <w:rPr>
          <w:rFonts w:ascii="Arial" w:hAnsi="Arial" w:cs="Arial"/>
          <w:sz w:val="24"/>
          <w:szCs w:val="24"/>
        </w:rPr>
        <w:t xml:space="preserve">, 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8F32C9">
      <w:pPr>
        <w:numPr>
          <w:ilvl w:val="0"/>
          <w:numId w:val="8"/>
        </w:numPr>
        <w:tabs>
          <w:tab w:val="clear" w:pos="964"/>
          <w:tab w:val="num" w:pos="142"/>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8F32C9">
      <w:pPr>
        <w:numPr>
          <w:ilvl w:val="0"/>
          <w:numId w:val="8"/>
        </w:numPr>
        <w:tabs>
          <w:tab w:val="clear" w:pos="964"/>
          <w:tab w:val="num" w:pos="142"/>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8F32C9">
      <w:pPr>
        <w:numPr>
          <w:ilvl w:val="0"/>
          <w:numId w:val="8"/>
        </w:numPr>
        <w:tabs>
          <w:tab w:val="clear" w:pos="964"/>
          <w:tab w:val="num" w:pos="142"/>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8F32C9">
      <w:pPr>
        <w:numPr>
          <w:ilvl w:val="0"/>
          <w:numId w:val="8"/>
        </w:numPr>
        <w:tabs>
          <w:tab w:val="clear" w:pos="964"/>
          <w:tab w:val="num" w:pos="142"/>
          <w:tab w:val="left" w:pos="426"/>
        </w:tabs>
        <w:spacing w:after="0"/>
        <w:ind w:left="0" w:right="180" w:firstLine="0"/>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137867" w:rsidP="008F32C9">
      <w:pPr>
        <w:numPr>
          <w:ilvl w:val="0"/>
          <w:numId w:val="8"/>
        </w:numPr>
        <w:tabs>
          <w:tab w:val="clear" w:pos="964"/>
          <w:tab w:val="num" w:pos="142"/>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Vuelva a leer</w:t>
      </w:r>
      <w:r w:rsidRPr="00137867">
        <w:rPr>
          <w:rFonts w:ascii="Arial" w:hAnsi="Arial" w:cs="Arial"/>
          <w:sz w:val="24"/>
          <w:szCs w:val="24"/>
        </w:rPr>
        <w:t xml:space="preserve"> los </w:t>
      </w:r>
      <w:r w:rsidRPr="00137867">
        <w:rPr>
          <w:rFonts w:ascii="Arial" w:hAnsi="Arial" w:cs="Arial"/>
          <w:b/>
          <w:sz w:val="24"/>
          <w:szCs w:val="24"/>
        </w:rPr>
        <w:t xml:space="preserve">objetivos </w:t>
      </w:r>
      <w:r w:rsidRPr="00137867">
        <w:rPr>
          <w:rFonts w:ascii="Arial" w:hAnsi="Arial" w:cs="Arial"/>
          <w:sz w:val="24"/>
          <w:szCs w:val="24"/>
        </w:rPr>
        <w:t xml:space="preserve">y </w:t>
      </w:r>
      <w:r w:rsidRPr="00137867">
        <w:rPr>
          <w:rFonts w:ascii="Arial" w:hAnsi="Arial" w:cs="Arial"/>
          <w:b/>
          <w:sz w:val="24"/>
          <w:szCs w:val="24"/>
        </w:rPr>
        <w:t>analice</w:t>
      </w:r>
      <w:r w:rsidRPr="00137867">
        <w:rPr>
          <w:rFonts w:ascii="Arial" w:hAnsi="Arial" w:cs="Arial"/>
          <w:sz w:val="24"/>
          <w:szCs w:val="24"/>
        </w:rPr>
        <w:t xml:space="preserve"> si ha comprendido lo que se pretende que usted sea capaz saber hacer.</w:t>
      </w:r>
    </w:p>
    <w:p w:rsidR="00137867" w:rsidRPr="00137867" w:rsidRDefault="00137867" w:rsidP="008F32C9">
      <w:pPr>
        <w:numPr>
          <w:ilvl w:val="0"/>
          <w:numId w:val="8"/>
        </w:numPr>
        <w:tabs>
          <w:tab w:val="clear" w:pos="964"/>
          <w:tab w:val="num" w:pos="142"/>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8F32C9">
      <w:pPr>
        <w:numPr>
          <w:ilvl w:val="0"/>
          <w:numId w:val="8"/>
        </w:numPr>
        <w:tabs>
          <w:tab w:val="clear" w:pos="964"/>
          <w:tab w:val="num" w:pos="142"/>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8F32C9">
      <w:pPr>
        <w:numPr>
          <w:ilvl w:val="0"/>
          <w:numId w:val="8"/>
        </w:numPr>
        <w:tabs>
          <w:tab w:val="clear" w:pos="964"/>
          <w:tab w:val="num" w:pos="142"/>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21116F">
        <w:rPr>
          <w:rFonts w:ascii="Arial" w:hAnsi="Arial" w:cs="Arial"/>
          <w:sz w:val="24"/>
          <w:szCs w:val="24"/>
        </w:rPr>
        <w:t xml:space="preserve">Básica 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 autores.</w:t>
      </w:r>
    </w:p>
    <w:p w:rsidR="00137867" w:rsidRPr="00137867" w:rsidRDefault="00137867" w:rsidP="008F32C9">
      <w:pPr>
        <w:tabs>
          <w:tab w:val="num" w:pos="142"/>
        </w:tabs>
        <w:overflowPunct w:val="0"/>
        <w:autoSpaceDE w:val="0"/>
        <w:autoSpaceDN w:val="0"/>
        <w:adjustRightInd w:val="0"/>
        <w:spacing w:after="0"/>
        <w:jc w:val="both"/>
        <w:textAlignment w:val="baseline"/>
        <w:rPr>
          <w:rFonts w:ascii="Arial" w:hAnsi="Arial" w:cs="Arial"/>
          <w:b/>
          <w:sz w:val="24"/>
          <w:szCs w:val="24"/>
        </w:rPr>
      </w:pPr>
    </w:p>
    <w:p w:rsidR="008F32C9" w:rsidRDefault="008F32C9" w:rsidP="006E3992">
      <w:pPr>
        <w:pStyle w:val="texto"/>
        <w:spacing w:before="0" w:beforeAutospacing="0" w:after="0" w:afterAutospacing="0"/>
        <w:jc w:val="both"/>
        <w:rPr>
          <w:rFonts w:ascii="Calibri" w:eastAsia="Calibri" w:hAnsi="Calibri"/>
          <w:sz w:val="22"/>
          <w:szCs w:val="22"/>
          <w:lang w:val="es-ES" w:eastAsia="en-US"/>
        </w:rPr>
      </w:pPr>
      <w:r>
        <w:rPr>
          <w:rFonts w:ascii="Arial" w:hAnsi="Arial" w:cs="Arial"/>
          <w:b/>
          <w:sz w:val="24"/>
          <w:szCs w:val="24"/>
        </w:rPr>
        <w:t>Tema</w:t>
      </w:r>
      <w:r w:rsidR="00471E1C" w:rsidRPr="00471E1C">
        <w:rPr>
          <w:rFonts w:ascii="Arial" w:hAnsi="Arial" w:cs="Arial"/>
          <w:b/>
          <w:sz w:val="24"/>
          <w:szCs w:val="24"/>
        </w:rPr>
        <w:t>:</w:t>
      </w:r>
      <w:r w:rsidRPr="008F32C9">
        <w:rPr>
          <w:rFonts w:ascii="Arial" w:eastAsia="Calibri" w:hAnsi="Arial" w:cs="Arial"/>
          <w:sz w:val="24"/>
          <w:szCs w:val="24"/>
          <w:lang w:val="es-ES" w:eastAsia="en-US"/>
        </w:rPr>
        <w:t>Administración de medicamentos</w:t>
      </w:r>
    </w:p>
    <w:p w:rsidR="008F32C9" w:rsidRDefault="008F32C9" w:rsidP="006E3992">
      <w:pPr>
        <w:pStyle w:val="texto"/>
        <w:spacing w:before="0" w:beforeAutospacing="0" w:after="0" w:afterAutospacing="0"/>
        <w:jc w:val="both"/>
        <w:rPr>
          <w:rFonts w:ascii="Calibri" w:eastAsia="Calibri" w:hAnsi="Calibri"/>
          <w:sz w:val="22"/>
          <w:szCs w:val="22"/>
          <w:lang w:val="es-ES" w:eastAsia="en-US"/>
        </w:rPr>
      </w:pPr>
    </w:p>
    <w:p w:rsidR="00471E1C" w:rsidRPr="00471E1C" w:rsidRDefault="00471E1C"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 xml:space="preserve">Objetivos del tema: </w:t>
      </w:r>
    </w:p>
    <w:p w:rsidR="008F32C9" w:rsidRPr="008F32C9" w:rsidRDefault="008F32C9" w:rsidP="008F32C9">
      <w:pPr>
        <w:widowControl w:val="0"/>
        <w:spacing w:after="0" w:line="240" w:lineRule="auto"/>
        <w:jc w:val="both"/>
        <w:rPr>
          <w:rFonts w:ascii="Arial" w:eastAsia="Calibri" w:hAnsi="Arial" w:cs="Arial"/>
          <w:sz w:val="24"/>
          <w:szCs w:val="24"/>
          <w:lang w:val="es-ES" w:eastAsia="en-US"/>
        </w:rPr>
      </w:pPr>
      <w:r w:rsidRPr="008F32C9">
        <w:rPr>
          <w:rFonts w:ascii="Arial" w:eastAsia="Calibri" w:hAnsi="Arial" w:cs="Arial"/>
          <w:sz w:val="24"/>
          <w:szCs w:val="24"/>
          <w:lang w:val="es-ES" w:eastAsia="en-US"/>
        </w:rPr>
        <w:t xml:space="preserve">Administrar medicamentos a pacientes a través de la mucosa nasal y el tratamiento mediante calor y frio de acuerdo a lo normado por las buenas prácticas de enfermería a nivel productivo en situaciones reales y simuladas en los diferentes niveles de atención de la salud.   </w:t>
      </w:r>
    </w:p>
    <w:p w:rsidR="008F32C9" w:rsidRPr="008F32C9" w:rsidRDefault="008F32C9" w:rsidP="008F32C9">
      <w:pPr>
        <w:widowControl w:val="0"/>
        <w:spacing w:after="0" w:line="240" w:lineRule="auto"/>
        <w:contextualSpacing/>
        <w:jc w:val="both"/>
        <w:rPr>
          <w:rFonts w:ascii="Arial" w:eastAsia="Calibri" w:hAnsi="Arial" w:cs="Arial"/>
          <w:sz w:val="24"/>
          <w:szCs w:val="24"/>
          <w:lang w:val="es-ES" w:eastAsia="en-US"/>
        </w:rPr>
      </w:pPr>
      <w:r w:rsidRPr="008F32C9">
        <w:rPr>
          <w:rFonts w:ascii="Arial" w:eastAsia="Calibri" w:hAnsi="Arial" w:cs="Arial"/>
          <w:sz w:val="24"/>
          <w:szCs w:val="24"/>
          <w:lang w:val="es-ES" w:eastAsia="en-US"/>
        </w:rPr>
        <w:t xml:space="preserve">Caracterizar la administración de medicamentos a través de la mucosa nasal </w:t>
      </w:r>
    </w:p>
    <w:p w:rsidR="008F32C9" w:rsidRPr="008F32C9" w:rsidRDefault="008F32C9" w:rsidP="008F32C9">
      <w:pPr>
        <w:widowControl w:val="0"/>
        <w:spacing w:after="0" w:line="240" w:lineRule="auto"/>
        <w:contextualSpacing/>
        <w:jc w:val="both"/>
        <w:rPr>
          <w:rFonts w:ascii="Arial" w:eastAsia="Calibri" w:hAnsi="Arial" w:cs="Arial"/>
          <w:sz w:val="24"/>
          <w:szCs w:val="24"/>
          <w:lang w:val="es-ES" w:eastAsia="en-US"/>
        </w:rPr>
      </w:pPr>
      <w:r w:rsidRPr="008F32C9">
        <w:rPr>
          <w:rFonts w:ascii="Arial" w:eastAsia="Calibri" w:hAnsi="Arial" w:cs="Arial"/>
          <w:sz w:val="24"/>
          <w:szCs w:val="24"/>
          <w:lang w:val="es-ES" w:eastAsia="en-US"/>
        </w:rPr>
        <w:t xml:space="preserve">Explicar los objetivos generales de los medicamentos </w:t>
      </w:r>
    </w:p>
    <w:p w:rsidR="008F32C9" w:rsidRPr="008F32C9" w:rsidRDefault="008F32C9" w:rsidP="008F32C9">
      <w:pPr>
        <w:widowControl w:val="0"/>
        <w:spacing w:after="0" w:line="240" w:lineRule="auto"/>
        <w:contextualSpacing/>
        <w:jc w:val="both"/>
        <w:rPr>
          <w:rFonts w:ascii="Arial" w:eastAsia="Calibri" w:hAnsi="Arial" w:cs="Arial"/>
          <w:sz w:val="24"/>
          <w:szCs w:val="24"/>
          <w:lang w:val="es-ES" w:eastAsia="en-US"/>
        </w:rPr>
      </w:pPr>
      <w:r w:rsidRPr="008F32C9">
        <w:rPr>
          <w:rFonts w:ascii="Arial" w:eastAsia="Calibri" w:hAnsi="Arial" w:cs="Arial"/>
          <w:sz w:val="24"/>
          <w:szCs w:val="24"/>
          <w:lang w:val="es-ES" w:eastAsia="en-US"/>
        </w:rPr>
        <w:lastRenderedPageBreak/>
        <w:t xml:space="preserve">Explicar las precauciones generales de la administración de medicamentos </w:t>
      </w:r>
    </w:p>
    <w:p w:rsidR="008F32C9" w:rsidRPr="008F32C9" w:rsidRDefault="008F32C9" w:rsidP="008F32C9">
      <w:pPr>
        <w:widowControl w:val="0"/>
        <w:spacing w:after="0" w:line="240" w:lineRule="auto"/>
        <w:contextualSpacing/>
        <w:jc w:val="both"/>
        <w:rPr>
          <w:rFonts w:ascii="Arial" w:eastAsia="Calibri" w:hAnsi="Arial" w:cs="Arial"/>
          <w:sz w:val="24"/>
          <w:szCs w:val="24"/>
          <w:lang w:val="es-ES" w:eastAsia="en-US"/>
        </w:rPr>
      </w:pPr>
      <w:r w:rsidRPr="008F32C9">
        <w:rPr>
          <w:rFonts w:ascii="Arial" w:eastAsia="Calibri" w:hAnsi="Arial" w:cs="Arial"/>
          <w:sz w:val="24"/>
          <w:szCs w:val="24"/>
          <w:lang w:val="es-ES" w:eastAsia="en-US"/>
        </w:rPr>
        <w:t xml:space="preserve">Explicar los principios científicos que se utilizan en las diferentes formas de administración de los medicamentos </w:t>
      </w:r>
    </w:p>
    <w:p w:rsidR="00471E1C" w:rsidRDefault="00471E1C" w:rsidP="006E3992">
      <w:pPr>
        <w:pStyle w:val="texto"/>
        <w:spacing w:before="0" w:beforeAutospacing="0" w:after="0" w:afterAutospacing="0"/>
        <w:jc w:val="both"/>
        <w:rPr>
          <w:rFonts w:ascii="Arial" w:hAnsi="Arial" w:cs="Arial"/>
          <w:b/>
          <w:sz w:val="24"/>
          <w:szCs w:val="24"/>
        </w:rPr>
      </w:pPr>
    </w:p>
    <w:p w:rsidR="008F32C9" w:rsidRPr="008F32C9" w:rsidRDefault="00471E1C" w:rsidP="008F32C9">
      <w:pPr>
        <w:jc w:val="both"/>
        <w:rPr>
          <w:rFonts w:ascii="Arial" w:eastAsia="Calibri" w:hAnsi="Arial" w:cs="Arial"/>
          <w:sz w:val="24"/>
          <w:szCs w:val="24"/>
          <w:lang w:val="es-ES" w:eastAsia="en-US"/>
        </w:rPr>
      </w:pPr>
      <w:r w:rsidRPr="008F32C9">
        <w:rPr>
          <w:rFonts w:ascii="Arial" w:hAnsi="Arial" w:cs="Arial"/>
          <w:b/>
          <w:sz w:val="24"/>
          <w:szCs w:val="24"/>
        </w:rPr>
        <w:t>Contenido:</w:t>
      </w:r>
      <w:r w:rsidR="008F32C9" w:rsidRPr="008F32C9">
        <w:rPr>
          <w:rFonts w:ascii="Arial" w:eastAsia="Calibri" w:hAnsi="Arial" w:cs="Arial"/>
          <w:sz w:val="24"/>
          <w:szCs w:val="24"/>
          <w:lang w:val="es-ES" w:eastAsia="en-US"/>
        </w:rPr>
        <w:t>Mucosa Nasal, características, instilaciones nasales, objetivo, precauciones,procedimiento, principios, inhalaciones.Tratamiento mediante calor y frio, definición, acciones en el organismo, objetivos, principios generales, indicaciones, contraindicaciones, métodos para la aplicación de calor y frio, fomentos, compresas,bolsas,baño de asiento o semicupio, pediluvio, objetivos, precauciones, equipo, procedimiento.</w:t>
      </w:r>
    </w:p>
    <w:p w:rsidR="00D844E9" w:rsidRPr="00471E1C" w:rsidRDefault="008F32C9"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por realizar</w:t>
      </w:r>
      <w:r w:rsidR="00D844E9" w:rsidRPr="00471E1C">
        <w:rPr>
          <w:rFonts w:ascii="Arial" w:hAnsi="Arial" w:cs="Arial"/>
          <w:b/>
          <w:sz w:val="24"/>
          <w:szCs w:val="24"/>
        </w:rPr>
        <w:t xml:space="preserve">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realizado la lectura de la bibliografía básica orientada</w:t>
      </w:r>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8F32C9" w:rsidRDefault="008F32C9" w:rsidP="006E3992">
      <w:pPr>
        <w:spacing w:after="0" w:line="240" w:lineRule="auto"/>
        <w:jc w:val="both"/>
        <w:rPr>
          <w:rFonts w:ascii="Arial" w:hAnsi="Arial" w:cs="Arial"/>
          <w:b/>
          <w:bCs/>
          <w:sz w:val="24"/>
          <w:szCs w:val="24"/>
        </w:rPr>
      </w:pPr>
    </w:p>
    <w:p w:rsidR="00D844E9" w:rsidRDefault="00D844E9" w:rsidP="006E3992">
      <w:pPr>
        <w:spacing w:after="0" w:line="240" w:lineRule="auto"/>
        <w:jc w:val="both"/>
        <w:rPr>
          <w:rFonts w:ascii="Arial" w:hAnsi="Arial" w:cs="Arial"/>
          <w:b/>
          <w:bCs/>
          <w:sz w:val="24"/>
          <w:szCs w:val="24"/>
        </w:rPr>
      </w:pPr>
      <w:r w:rsidRPr="00137867">
        <w:rPr>
          <w:rFonts w:ascii="Arial" w:hAnsi="Arial" w:cs="Arial"/>
          <w:b/>
          <w:bCs/>
          <w:sz w:val="24"/>
          <w:szCs w:val="24"/>
        </w:rPr>
        <w:t>Bibliografía:</w:t>
      </w:r>
    </w:p>
    <w:p w:rsidR="0021116F" w:rsidRDefault="00E1089F" w:rsidP="006E3992">
      <w:pPr>
        <w:spacing w:after="0" w:line="240" w:lineRule="auto"/>
        <w:jc w:val="both"/>
        <w:rPr>
          <w:rFonts w:ascii="Arial" w:hAnsi="Arial" w:cs="Arial"/>
          <w:b/>
          <w:color w:val="FF0000"/>
          <w:sz w:val="24"/>
          <w:szCs w:val="24"/>
        </w:rPr>
      </w:pPr>
      <w:r>
        <w:rPr>
          <w:rFonts w:ascii="Arial" w:hAnsi="Arial" w:cs="Arial"/>
          <w:b/>
          <w:bCs/>
          <w:sz w:val="24"/>
          <w:szCs w:val="24"/>
        </w:rPr>
        <w:t>Básica:</w:t>
      </w:r>
      <w:r w:rsidR="008F32C9" w:rsidRPr="008F32C9">
        <w:rPr>
          <w:rFonts w:ascii="Arial" w:eastAsia="Calibri" w:hAnsi="Arial" w:cs="Arial"/>
          <w:sz w:val="24"/>
          <w:szCs w:val="24"/>
          <w:lang w:val="es-ES" w:eastAsia="en-US"/>
        </w:rPr>
        <w:t>Amparo Magali Castro Torres. Manual de pr</w:t>
      </w:r>
      <w:r w:rsidR="008F32C9">
        <w:rPr>
          <w:rFonts w:ascii="Arial" w:eastAsia="Calibri" w:hAnsi="Arial" w:cs="Arial"/>
          <w:sz w:val="24"/>
          <w:szCs w:val="24"/>
          <w:lang w:val="es-ES" w:eastAsia="en-US"/>
        </w:rPr>
        <w:t>o</w:t>
      </w:r>
      <w:r w:rsidR="008F32C9" w:rsidRPr="008F32C9">
        <w:rPr>
          <w:rFonts w:ascii="Arial" w:eastAsia="Calibri" w:hAnsi="Arial" w:cs="Arial"/>
          <w:sz w:val="24"/>
          <w:szCs w:val="24"/>
          <w:lang w:val="es-ES" w:eastAsia="en-US"/>
        </w:rPr>
        <w:t>cedimientos de Enfermería pág. 375.</w:t>
      </w:r>
    </w:p>
    <w:p w:rsidR="00D844E9" w:rsidRPr="00137867" w:rsidRDefault="00D844E9" w:rsidP="006E3992">
      <w:pPr>
        <w:pStyle w:val="texto"/>
        <w:spacing w:before="0" w:beforeAutospacing="0" w:after="0" w:afterAutospacing="0" w:line="360" w:lineRule="auto"/>
        <w:jc w:val="both"/>
        <w:rPr>
          <w:rStyle w:val="Textoennegrita"/>
          <w:rFonts w:ascii="Arial" w:hAnsi="Arial" w:cs="Arial"/>
          <w:sz w:val="24"/>
          <w:szCs w:val="24"/>
        </w:rPr>
      </w:pPr>
    </w:p>
    <w:p w:rsidR="00471E1C" w:rsidRPr="00471E1C" w:rsidRDefault="00471E1C" w:rsidP="00471E1C">
      <w:pPr>
        <w:overflowPunct w:val="0"/>
        <w:autoSpaceDE w:val="0"/>
        <w:autoSpaceDN w:val="0"/>
        <w:adjustRightInd w:val="0"/>
        <w:jc w:val="both"/>
        <w:textAlignment w:val="baseline"/>
        <w:rPr>
          <w:rFonts w:ascii="Arial" w:hAnsi="Arial" w:cs="Arial"/>
          <w:b/>
          <w:color w:val="000000"/>
          <w:sz w:val="24"/>
          <w:szCs w:val="24"/>
        </w:rPr>
      </w:pPr>
      <w:r w:rsidRPr="00471E1C">
        <w:rPr>
          <w:rFonts w:ascii="Arial" w:hAnsi="Arial" w:cs="Arial"/>
          <w:b/>
          <w:color w:val="000000"/>
          <w:sz w:val="24"/>
          <w:szCs w:val="24"/>
        </w:rPr>
        <w:t>Tareas de trabajo independiente</w:t>
      </w:r>
    </w:p>
    <w:p w:rsidR="008F32C9" w:rsidRPr="008F32C9" w:rsidRDefault="008F32C9" w:rsidP="008F32C9">
      <w:pPr>
        <w:numPr>
          <w:ilvl w:val="0"/>
          <w:numId w:val="10"/>
        </w:numPr>
        <w:ind w:left="0" w:firstLine="0"/>
        <w:contextualSpacing/>
        <w:jc w:val="both"/>
        <w:rPr>
          <w:rFonts w:ascii="Arial" w:eastAsia="Calibri" w:hAnsi="Arial" w:cs="Arial"/>
          <w:sz w:val="24"/>
          <w:szCs w:val="24"/>
          <w:lang w:val="es-ES" w:eastAsia="en-US"/>
        </w:rPr>
      </w:pPr>
      <w:bookmarkStart w:id="0" w:name="_GoBack"/>
      <w:r w:rsidRPr="008F32C9">
        <w:rPr>
          <w:rFonts w:ascii="Arial" w:eastAsia="Calibri" w:hAnsi="Arial" w:cs="Arial"/>
          <w:sz w:val="24"/>
          <w:szCs w:val="24"/>
          <w:lang w:val="es-ES" w:eastAsia="en-US"/>
        </w:rPr>
        <w:t xml:space="preserve">Mencione los objetivos para lo cual se administran los medicamentos a través de la mucosa nasal. </w:t>
      </w:r>
    </w:p>
    <w:p w:rsidR="008F32C9" w:rsidRPr="008F32C9" w:rsidRDefault="008F32C9" w:rsidP="008F32C9">
      <w:pPr>
        <w:numPr>
          <w:ilvl w:val="0"/>
          <w:numId w:val="10"/>
        </w:numPr>
        <w:ind w:left="0" w:firstLine="0"/>
        <w:contextualSpacing/>
        <w:jc w:val="both"/>
        <w:rPr>
          <w:rFonts w:ascii="Arial" w:eastAsia="Calibri" w:hAnsi="Arial" w:cs="Arial"/>
          <w:sz w:val="24"/>
          <w:szCs w:val="24"/>
          <w:lang w:val="es-ES" w:eastAsia="en-US"/>
        </w:rPr>
      </w:pPr>
      <w:r w:rsidRPr="008F32C9">
        <w:rPr>
          <w:rFonts w:ascii="Arial" w:eastAsia="Calibri" w:hAnsi="Arial" w:cs="Arial"/>
          <w:sz w:val="24"/>
          <w:szCs w:val="24"/>
          <w:lang w:val="es-ES" w:eastAsia="en-US"/>
        </w:rPr>
        <w:t>Explique porque la instilación nasal produce efectos locales, más bien que generales.</w:t>
      </w:r>
    </w:p>
    <w:p w:rsidR="008F32C9" w:rsidRPr="008F32C9" w:rsidRDefault="008F32C9" w:rsidP="008F32C9">
      <w:pPr>
        <w:numPr>
          <w:ilvl w:val="0"/>
          <w:numId w:val="10"/>
        </w:numPr>
        <w:ind w:left="0" w:firstLine="0"/>
        <w:contextualSpacing/>
        <w:jc w:val="both"/>
        <w:rPr>
          <w:rFonts w:ascii="Arial" w:eastAsia="Calibri" w:hAnsi="Arial" w:cs="Arial"/>
          <w:sz w:val="24"/>
          <w:szCs w:val="24"/>
          <w:lang w:val="es-ES" w:eastAsia="en-US"/>
        </w:rPr>
      </w:pPr>
      <w:r w:rsidRPr="008F32C9">
        <w:rPr>
          <w:rFonts w:ascii="Arial" w:eastAsia="Calibri" w:hAnsi="Arial" w:cs="Arial"/>
          <w:sz w:val="24"/>
          <w:szCs w:val="24"/>
          <w:lang w:val="es-ES" w:eastAsia="en-US"/>
        </w:rPr>
        <w:t xml:space="preserve">Mencione los objetivos del tratamiento mediante el calor y frio </w:t>
      </w:r>
    </w:p>
    <w:bookmarkEnd w:id="0"/>
    <w:p w:rsidR="00E1089F" w:rsidRPr="008F32C9" w:rsidRDefault="00E1089F" w:rsidP="008F32C9">
      <w:pPr>
        <w:spacing w:after="0" w:line="240" w:lineRule="auto"/>
        <w:jc w:val="both"/>
        <w:rPr>
          <w:rFonts w:ascii="Arial" w:hAnsi="Arial" w:cs="Arial"/>
          <w:sz w:val="24"/>
          <w:szCs w:val="24"/>
        </w:rPr>
      </w:pPr>
    </w:p>
    <w:p w:rsidR="00D844E9" w:rsidRPr="00137867" w:rsidRDefault="00D844E9" w:rsidP="00E1089F">
      <w:pPr>
        <w:spacing w:after="0"/>
        <w:rPr>
          <w:rFonts w:ascii="Arial" w:hAnsi="Arial" w:cs="Arial"/>
          <w:sz w:val="24"/>
          <w:szCs w:val="24"/>
        </w:rPr>
      </w:pPr>
    </w:p>
    <w:sectPr w:rsidR="00D844E9" w:rsidRPr="00137867" w:rsidSect="00E1089F">
      <w:pgSz w:w="11906" w:h="16838"/>
      <w:pgMar w:top="851" w:right="1416"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nsid w:val="4F0373EF"/>
    <w:multiLevelType w:val="hybridMultilevel"/>
    <w:tmpl w:val="C72203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162DCB"/>
    <w:multiLevelType w:val="hybridMultilevel"/>
    <w:tmpl w:val="56A2E4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8">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9"/>
  </w:num>
  <w:num w:numId="2">
    <w:abstractNumId w:val="1"/>
  </w:num>
  <w:num w:numId="3">
    <w:abstractNumId w:val="8"/>
  </w:num>
  <w:num w:numId="4">
    <w:abstractNumId w:val="4"/>
  </w:num>
  <w:num w:numId="5">
    <w:abstractNumId w:val="5"/>
  </w:num>
  <w:num w:numId="6">
    <w:abstractNumId w:val="2"/>
  </w:num>
  <w:num w:numId="7">
    <w:abstractNumId w:val="7"/>
  </w:num>
  <w:num w:numId="8">
    <w:abstractNumId w:val="0"/>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154F34"/>
    <w:rsid w:val="000D500D"/>
    <w:rsid w:val="00137867"/>
    <w:rsid w:val="00154F34"/>
    <w:rsid w:val="001906CB"/>
    <w:rsid w:val="0021116F"/>
    <w:rsid w:val="002D1324"/>
    <w:rsid w:val="00362CE9"/>
    <w:rsid w:val="003A468C"/>
    <w:rsid w:val="003F22B7"/>
    <w:rsid w:val="00471E1C"/>
    <w:rsid w:val="006E3992"/>
    <w:rsid w:val="00844676"/>
    <w:rsid w:val="008F32C9"/>
    <w:rsid w:val="009E7F2C"/>
    <w:rsid w:val="00B32E9F"/>
    <w:rsid w:val="00CC0DAC"/>
    <w:rsid w:val="00D844E9"/>
    <w:rsid w:val="00E1089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68C"/>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579</Words>
  <Characters>3187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ogdelgado</cp:lastModifiedBy>
  <cp:revision>4</cp:revision>
  <dcterms:created xsi:type="dcterms:W3CDTF">2020-03-24T22:31:00Z</dcterms:created>
  <dcterms:modified xsi:type="dcterms:W3CDTF">2020-03-26T12:27:00Z</dcterms:modified>
</cp:coreProperties>
</file>