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A8" w:rsidRPr="00491BA8" w:rsidRDefault="00491BA8" w:rsidP="00491BA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491BA8" w:rsidRDefault="00491BA8" w:rsidP="00491BA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GUÍA DE AUTO ESTUDIO </w:t>
      </w:r>
    </w:p>
    <w:p w:rsidR="00491BA8" w:rsidRPr="00491BA8" w:rsidRDefault="00491BA8" w:rsidP="00491BA8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                                      </w:t>
      </w:r>
    </w:p>
    <w:p w:rsidR="00491BA8" w:rsidRPr="00491BA8" w:rsidRDefault="00491BA8" w:rsidP="00491B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91BA8" w:rsidRPr="00491BA8" w:rsidRDefault="00491BA8" w:rsidP="00491BA8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Asignatura: </w:t>
      </w: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Fundamentos de </w:t>
      </w: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>Enfermería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II</w:t>
      </w: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2do Semestre </w:t>
      </w: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>1er año CRD</w:t>
      </w:r>
    </w:p>
    <w:p w:rsidR="00491BA8" w:rsidRPr="00491BA8" w:rsidRDefault="00491BA8" w:rsidP="00491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>Unidad I</w:t>
      </w:r>
      <w:r w:rsidRPr="00491BA8">
        <w:rPr>
          <w:rFonts w:ascii="Arial" w:eastAsia="Times New Roman" w:hAnsi="Arial" w:cs="Arial"/>
          <w:sz w:val="24"/>
          <w:szCs w:val="24"/>
          <w:lang w:eastAsia="es-ES"/>
        </w:rPr>
        <w:t xml:space="preserve"> Terapéutica medicamentosa.</w:t>
      </w:r>
    </w:p>
    <w:p w:rsidR="00491BA8" w:rsidRPr="00491BA8" w:rsidRDefault="00491BA8" w:rsidP="00491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>Sumario</w:t>
      </w:r>
      <w:r w:rsidRPr="00491BA8">
        <w:rPr>
          <w:rFonts w:ascii="Arial" w:eastAsia="Times New Roman" w:hAnsi="Arial" w:cs="Arial"/>
          <w:sz w:val="24"/>
          <w:szCs w:val="24"/>
          <w:lang w:eastAsia="es-ES"/>
        </w:rPr>
        <w:t>: Administración de medicamentos por vía subcutánea e intradérmica.</w:t>
      </w:r>
    </w:p>
    <w:p w:rsidR="00491BA8" w:rsidRPr="00491BA8" w:rsidRDefault="00491BA8" w:rsidP="0049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sz w:val="24"/>
          <w:szCs w:val="24"/>
          <w:lang w:eastAsia="es-ES"/>
        </w:rPr>
        <w:t>Objetivos., precauciones, principios, ventajas y desventajas, equipo y técnica.</w:t>
      </w:r>
    </w:p>
    <w:p w:rsidR="00491BA8" w:rsidRPr="00491BA8" w:rsidRDefault="00491BA8" w:rsidP="00491B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sz w:val="24"/>
          <w:szCs w:val="24"/>
          <w:lang w:eastAsia="es-ES"/>
        </w:rPr>
        <w:t>Conversión de unidades a décimas.</w:t>
      </w:r>
    </w:p>
    <w:p w:rsidR="00491BA8" w:rsidRPr="00491BA8" w:rsidRDefault="00491BA8" w:rsidP="00491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1BA8" w:rsidRPr="00491BA8" w:rsidRDefault="00491BA8" w:rsidP="00491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>Objetivos:</w:t>
      </w:r>
    </w:p>
    <w:p w:rsidR="00491BA8" w:rsidRPr="00491BA8" w:rsidRDefault="00491BA8" w:rsidP="00491B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91BA8">
        <w:rPr>
          <w:rFonts w:ascii="Arial" w:eastAsia="Times New Roman" w:hAnsi="Arial" w:cs="Arial"/>
          <w:sz w:val="24"/>
          <w:szCs w:val="24"/>
          <w:lang w:val="es-MX" w:eastAsia="es-ES"/>
        </w:rPr>
        <w:t>Definir la administración de medicamentos por la vía subcutánea e intradérmica.</w:t>
      </w:r>
    </w:p>
    <w:p w:rsidR="00491BA8" w:rsidRPr="00491BA8" w:rsidRDefault="00491BA8" w:rsidP="00491B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91BA8">
        <w:rPr>
          <w:rFonts w:ascii="Arial" w:eastAsia="Times New Roman" w:hAnsi="Arial" w:cs="Arial"/>
          <w:sz w:val="24"/>
          <w:szCs w:val="24"/>
          <w:lang w:val="es-MX" w:eastAsia="es-ES"/>
        </w:rPr>
        <w:t>Diferenciar la vía subcutánea de la intradérmica.</w:t>
      </w:r>
    </w:p>
    <w:p w:rsidR="00491BA8" w:rsidRPr="00491BA8" w:rsidRDefault="00491BA8" w:rsidP="00491B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91BA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Explicar los objetivos generales en la administración de medicamentos por la vía subcutánea e intradérmica. </w:t>
      </w:r>
    </w:p>
    <w:p w:rsidR="00491BA8" w:rsidRPr="00491BA8" w:rsidRDefault="00491BA8" w:rsidP="00491B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91BA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Explicar las precauciones generales de la administración de medicamentos subcutánea e intradérmica. </w:t>
      </w:r>
    </w:p>
    <w:p w:rsidR="00491BA8" w:rsidRPr="00491BA8" w:rsidRDefault="00491BA8" w:rsidP="00491B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91BA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Explicar las ventajas y desventajas de las vías subcutánea e intradérmica. </w:t>
      </w:r>
    </w:p>
    <w:p w:rsidR="00491BA8" w:rsidRPr="00491BA8" w:rsidRDefault="00491BA8" w:rsidP="00491B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91BA8">
        <w:rPr>
          <w:rFonts w:ascii="Arial" w:eastAsia="Times New Roman" w:hAnsi="Arial" w:cs="Arial"/>
          <w:sz w:val="24"/>
          <w:szCs w:val="24"/>
          <w:lang w:val="es-MX" w:eastAsia="es-ES"/>
        </w:rPr>
        <w:t>Explicar  los principios científicos  que se utilizan en la administración de medicamentos por las vías subcutánea e intradérmica.</w:t>
      </w:r>
    </w:p>
    <w:p w:rsidR="00491BA8" w:rsidRPr="00491BA8" w:rsidRDefault="00491BA8" w:rsidP="00491BA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sz w:val="24"/>
          <w:szCs w:val="24"/>
          <w:lang w:val="es-MX" w:eastAsia="es-ES"/>
        </w:rPr>
        <w:t>Conocer la conversión  de medidas.</w:t>
      </w:r>
    </w:p>
    <w:p w:rsidR="00491BA8" w:rsidRPr="00491BA8" w:rsidRDefault="00491BA8" w:rsidP="00491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1BA8" w:rsidRPr="00491BA8" w:rsidRDefault="00491BA8" w:rsidP="00491BA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491BA8" w:rsidRPr="00491BA8" w:rsidRDefault="00491BA8" w:rsidP="00491BA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72EEC" w:rsidRPr="00491BA8" w:rsidRDefault="00491BA8" w:rsidP="00315F12">
      <w:pPr>
        <w:rPr>
          <w:rFonts w:ascii="Arial" w:hAnsi="Arial" w:cs="Arial"/>
          <w:b/>
          <w:sz w:val="24"/>
          <w:szCs w:val="24"/>
        </w:rPr>
      </w:pPr>
      <w:r w:rsidRPr="00491BA8">
        <w:rPr>
          <w:rFonts w:ascii="Arial" w:hAnsi="Arial" w:cs="Arial"/>
          <w:b/>
          <w:sz w:val="24"/>
          <w:szCs w:val="24"/>
        </w:rPr>
        <w:t xml:space="preserve">             Preguntas de autocontrol</w:t>
      </w:r>
    </w:p>
    <w:p w:rsidR="008C3FBB" w:rsidRPr="00491BA8" w:rsidRDefault="0097416B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1 -- Define</w:t>
      </w:r>
      <w:r w:rsidR="00315F12" w:rsidRPr="00491BA8">
        <w:rPr>
          <w:rFonts w:ascii="Arial" w:hAnsi="Arial" w:cs="Arial"/>
          <w:sz w:val="24"/>
          <w:szCs w:val="24"/>
        </w:rPr>
        <w:t xml:space="preserve"> que entiendes por vía intramuscular</w:t>
      </w:r>
      <w:r w:rsidR="00C616F1" w:rsidRPr="00491BA8">
        <w:rPr>
          <w:rFonts w:ascii="Arial" w:hAnsi="Arial" w:cs="Arial"/>
          <w:sz w:val="24"/>
          <w:szCs w:val="24"/>
        </w:rPr>
        <w:t xml:space="preserve"> </w:t>
      </w:r>
      <w:r w:rsidR="00315F12" w:rsidRPr="00491BA8">
        <w:rPr>
          <w:rFonts w:ascii="Arial" w:hAnsi="Arial" w:cs="Arial"/>
          <w:sz w:val="24"/>
          <w:szCs w:val="24"/>
        </w:rPr>
        <w:t xml:space="preserve"> </w:t>
      </w:r>
    </w:p>
    <w:p w:rsidR="00315F12" w:rsidRPr="00491BA8" w:rsidRDefault="00315F12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2 --  Mencione la clasificación de la vía intramuscular.</w:t>
      </w:r>
    </w:p>
    <w:p w:rsidR="00315F12" w:rsidRPr="00491BA8" w:rsidRDefault="00315F12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3 – Enumere las soluciones empleadas por vía intramuscular, estudiadas en clases.</w:t>
      </w:r>
    </w:p>
    <w:p w:rsidR="00315F12" w:rsidRPr="00491BA8" w:rsidRDefault="00315F12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4 – Mencione las invariantes funcionales generales </w:t>
      </w:r>
      <w:r w:rsidR="004A753F" w:rsidRPr="00491BA8">
        <w:rPr>
          <w:rFonts w:ascii="Arial" w:hAnsi="Arial" w:cs="Arial"/>
          <w:sz w:val="24"/>
          <w:szCs w:val="24"/>
        </w:rPr>
        <w:t>a tener en cue</w:t>
      </w:r>
      <w:r w:rsidRPr="00491BA8">
        <w:rPr>
          <w:rFonts w:ascii="Arial" w:hAnsi="Arial" w:cs="Arial"/>
          <w:sz w:val="24"/>
          <w:szCs w:val="24"/>
        </w:rPr>
        <w:t>nta para la administración de medicamentos por vía intramuscular.</w:t>
      </w:r>
    </w:p>
    <w:p w:rsidR="00315F12" w:rsidRPr="00491BA8" w:rsidRDefault="00315F12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5 </w:t>
      </w:r>
      <w:r w:rsidR="004A753F" w:rsidRPr="00491BA8">
        <w:rPr>
          <w:rFonts w:ascii="Arial" w:hAnsi="Arial" w:cs="Arial"/>
          <w:sz w:val="24"/>
          <w:szCs w:val="24"/>
        </w:rPr>
        <w:t>–</w:t>
      </w:r>
      <w:r w:rsidRPr="00491BA8">
        <w:rPr>
          <w:rFonts w:ascii="Arial" w:hAnsi="Arial" w:cs="Arial"/>
          <w:sz w:val="24"/>
          <w:szCs w:val="24"/>
        </w:rPr>
        <w:t xml:space="preserve"> </w:t>
      </w:r>
      <w:r w:rsidR="004A753F" w:rsidRPr="00491BA8">
        <w:rPr>
          <w:rFonts w:ascii="Arial" w:hAnsi="Arial" w:cs="Arial"/>
          <w:sz w:val="24"/>
          <w:szCs w:val="24"/>
        </w:rPr>
        <w:t xml:space="preserve">Mencione las ventajas y desventajas de la vía intramuscular. </w:t>
      </w:r>
    </w:p>
    <w:p w:rsidR="004A753F" w:rsidRPr="00491BA8" w:rsidRDefault="004A753F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6 – Enumere los objetivos de la vía intramuscular.</w:t>
      </w:r>
    </w:p>
    <w:p w:rsidR="004A753F" w:rsidRPr="00491BA8" w:rsidRDefault="004A753F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7 – Mencione 5 precauciones a tener en cuenta durante la administración de la </w:t>
      </w:r>
      <w:proofErr w:type="spellStart"/>
      <w:r w:rsidRPr="00491BA8">
        <w:rPr>
          <w:rFonts w:ascii="Arial" w:hAnsi="Arial" w:cs="Arial"/>
          <w:sz w:val="24"/>
          <w:szCs w:val="24"/>
        </w:rPr>
        <w:t>via</w:t>
      </w:r>
      <w:proofErr w:type="spellEnd"/>
      <w:r w:rsidRPr="00491BA8">
        <w:rPr>
          <w:rFonts w:ascii="Arial" w:hAnsi="Arial" w:cs="Arial"/>
          <w:sz w:val="24"/>
          <w:szCs w:val="24"/>
        </w:rPr>
        <w:t xml:space="preserve"> intramuscular.</w:t>
      </w:r>
    </w:p>
    <w:p w:rsidR="004A753F" w:rsidRPr="00491BA8" w:rsidRDefault="004A753F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8 –</w:t>
      </w:r>
      <w:r w:rsidR="0040709B" w:rsidRPr="00491BA8">
        <w:rPr>
          <w:rFonts w:ascii="Arial" w:hAnsi="Arial" w:cs="Arial"/>
          <w:sz w:val="24"/>
          <w:szCs w:val="24"/>
        </w:rPr>
        <w:t>E</w:t>
      </w:r>
      <w:r w:rsidRPr="00491BA8">
        <w:rPr>
          <w:rFonts w:ascii="Arial" w:hAnsi="Arial" w:cs="Arial"/>
          <w:sz w:val="24"/>
          <w:szCs w:val="24"/>
        </w:rPr>
        <w:t>numere 4 regiones para la administración de medicamentos por vía intramuscular y explique una de ellas.</w:t>
      </w:r>
    </w:p>
    <w:p w:rsidR="004A753F" w:rsidRPr="00491BA8" w:rsidRDefault="004A753F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9 –</w:t>
      </w:r>
      <w:r w:rsidR="0040709B" w:rsidRPr="00491BA8">
        <w:rPr>
          <w:rFonts w:ascii="Arial" w:hAnsi="Arial" w:cs="Arial"/>
          <w:sz w:val="24"/>
          <w:szCs w:val="24"/>
        </w:rPr>
        <w:t xml:space="preserve"> M</w:t>
      </w:r>
      <w:r w:rsidRPr="00491BA8">
        <w:rPr>
          <w:rFonts w:ascii="Arial" w:hAnsi="Arial" w:cs="Arial"/>
          <w:sz w:val="24"/>
          <w:szCs w:val="24"/>
        </w:rPr>
        <w:t>encione que maniobras pondremos en práctica al realizar la vía intramuscular.</w:t>
      </w:r>
    </w:p>
    <w:p w:rsidR="004A753F" w:rsidRPr="00491BA8" w:rsidRDefault="004A753F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lastRenderedPageBreak/>
        <w:t xml:space="preserve">10 – Explique qué lavado de manos nos realizaremos antes de administrar medicamentos por vía intramuscular. </w:t>
      </w:r>
    </w:p>
    <w:p w:rsidR="004A753F" w:rsidRPr="00491BA8" w:rsidRDefault="004A753F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11 </w:t>
      </w:r>
      <w:r w:rsidR="0040709B" w:rsidRPr="00491BA8">
        <w:rPr>
          <w:rFonts w:ascii="Arial" w:hAnsi="Arial" w:cs="Arial"/>
          <w:sz w:val="24"/>
          <w:szCs w:val="24"/>
        </w:rPr>
        <w:t>–</w:t>
      </w:r>
      <w:r w:rsidRPr="00491BA8">
        <w:rPr>
          <w:rFonts w:ascii="Arial" w:hAnsi="Arial" w:cs="Arial"/>
          <w:sz w:val="24"/>
          <w:szCs w:val="24"/>
        </w:rPr>
        <w:t xml:space="preserve"> </w:t>
      </w:r>
      <w:r w:rsidR="0040709B" w:rsidRPr="00491BA8">
        <w:rPr>
          <w:rFonts w:ascii="Arial" w:hAnsi="Arial" w:cs="Arial"/>
          <w:sz w:val="24"/>
          <w:szCs w:val="24"/>
        </w:rPr>
        <w:t>Mencione los componentes del equipo para realizar la vía intramuscular.</w:t>
      </w:r>
    </w:p>
    <w:p w:rsidR="0040709B" w:rsidRPr="00491BA8" w:rsidRDefault="0040709B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12 – Explique cómo  se desinfesta la región utilizada para la administración de medicamentos por vía intramuscular y mencione 3 precauciones a tener en cuenta.</w:t>
      </w:r>
    </w:p>
    <w:p w:rsidR="0040709B" w:rsidRPr="00491BA8" w:rsidRDefault="0040709B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13 – Mencione los objetivos de la vía intradérmica.</w:t>
      </w:r>
    </w:p>
    <w:p w:rsidR="0040709B" w:rsidRPr="00491BA8" w:rsidRDefault="0040709B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14 – Enumere 5 precauciones a tener en cuenta para administrar medicamentos por vía intradérmica.</w:t>
      </w:r>
    </w:p>
    <w:p w:rsidR="0040709B" w:rsidRPr="00491BA8" w:rsidRDefault="0040709B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15 – Mencione las regiones </w:t>
      </w:r>
      <w:r w:rsidR="00FD34B0" w:rsidRPr="00491BA8">
        <w:rPr>
          <w:rFonts w:ascii="Arial" w:hAnsi="Arial" w:cs="Arial"/>
          <w:sz w:val="24"/>
          <w:szCs w:val="24"/>
        </w:rPr>
        <w:t xml:space="preserve">para la administración de medicamentos por </w:t>
      </w:r>
      <w:proofErr w:type="spellStart"/>
      <w:r w:rsidR="00FD34B0" w:rsidRPr="00491BA8">
        <w:rPr>
          <w:rFonts w:ascii="Arial" w:hAnsi="Arial" w:cs="Arial"/>
          <w:sz w:val="24"/>
          <w:szCs w:val="24"/>
        </w:rPr>
        <w:t>via</w:t>
      </w:r>
      <w:proofErr w:type="spellEnd"/>
      <w:r w:rsidR="00FD34B0" w:rsidRPr="00491BA8">
        <w:rPr>
          <w:rFonts w:ascii="Arial" w:hAnsi="Arial" w:cs="Arial"/>
          <w:sz w:val="24"/>
          <w:szCs w:val="24"/>
        </w:rPr>
        <w:t xml:space="preserve"> intradérmica.</w:t>
      </w:r>
    </w:p>
    <w:p w:rsidR="00FD34B0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16 – Mencione las ventajas y desventajas de la vía intradérmica.</w:t>
      </w:r>
    </w:p>
    <w:p w:rsidR="00FD34B0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17 – Mencione el número de agujas utilizadas para administrar medicamentos por vía intradérmica.</w:t>
      </w:r>
    </w:p>
    <w:p w:rsidR="00FD34B0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18 – Define que entiendes por vía subcutánea.</w:t>
      </w:r>
    </w:p>
    <w:p w:rsidR="00FD34B0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19 – Mencione las ventajas y desventajas de la vía subcutánea.</w:t>
      </w:r>
    </w:p>
    <w:p w:rsidR="00FD34B0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20 – Enumere 2 objetivos de la vía subcutánea y diga que lavado de manos se debe realizar antes de realiza la técnica. </w:t>
      </w:r>
    </w:p>
    <w:p w:rsidR="00FD34B0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21 – Mencione 5 precauciones a tener en cuenta para administrar medicamentos por </w:t>
      </w:r>
      <w:proofErr w:type="spellStart"/>
      <w:r w:rsidRPr="00491BA8">
        <w:rPr>
          <w:rFonts w:ascii="Arial" w:hAnsi="Arial" w:cs="Arial"/>
          <w:sz w:val="24"/>
          <w:szCs w:val="24"/>
        </w:rPr>
        <w:t>via</w:t>
      </w:r>
      <w:proofErr w:type="spellEnd"/>
      <w:r w:rsidRPr="00491BA8">
        <w:rPr>
          <w:rFonts w:ascii="Arial" w:hAnsi="Arial" w:cs="Arial"/>
          <w:sz w:val="24"/>
          <w:szCs w:val="24"/>
        </w:rPr>
        <w:t xml:space="preserve"> subcutánea.</w:t>
      </w:r>
    </w:p>
    <w:p w:rsidR="00FD34B0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22 – Enumere 6 regiones `para administrar medicamentos por vía subcutánea.</w:t>
      </w:r>
    </w:p>
    <w:p w:rsidR="00956EE8" w:rsidRPr="00491BA8" w:rsidRDefault="00FD34B0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23 – Explique porque no se aspira al administrar heparina sódica por vía subcutánea</w:t>
      </w:r>
      <w:r w:rsidR="00956EE8" w:rsidRPr="00491BA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56EE8" w:rsidRPr="00491BA8">
        <w:rPr>
          <w:rFonts w:ascii="Arial" w:hAnsi="Arial" w:cs="Arial"/>
          <w:sz w:val="24"/>
          <w:szCs w:val="24"/>
        </w:rPr>
        <w:t>por que</w:t>
      </w:r>
      <w:proofErr w:type="spellEnd"/>
      <w:r w:rsidR="00956EE8" w:rsidRPr="00491BA8">
        <w:rPr>
          <w:rFonts w:ascii="Arial" w:hAnsi="Arial" w:cs="Arial"/>
          <w:sz w:val="24"/>
          <w:szCs w:val="24"/>
        </w:rPr>
        <w:t xml:space="preserve"> es necesario rotar el sitio de inyección.</w:t>
      </w:r>
    </w:p>
    <w:p w:rsidR="00956EE8" w:rsidRPr="00491BA8" w:rsidRDefault="00956EE8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24—Mencione el volumen de medicamentos que se pueden administrar por vía subcutánea y explique cómo debe ser su efecto una </w:t>
      </w:r>
      <w:proofErr w:type="spellStart"/>
      <w:r w:rsidRPr="00491BA8">
        <w:rPr>
          <w:rFonts w:ascii="Arial" w:hAnsi="Arial" w:cs="Arial"/>
          <w:sz w:val="24"/>
          <w:szCs w:val="24"/>
        </w:rPr>
        <w:t>ves</w:t>
      </w:r>
      <w:proofErr w:type="spellEnd"/>
      <w:r w:rsidRPr="00491BA8">
        <w:rPr>
          <w:rFonts w:ascii="Arial" w:hAnsi="Arial" w:cs="Arial"/>
          <w:sz w:val="24"/>
          <w:szCs w:val="24"/>
        </w:rPr>
        <w:t xml:space="preserve"> administrado.</w:t>
      </w:r>
      <w:r w:rsidR="00FD34B0" w:rsidRPr="00491BA8">
        <w:rPr>
          <w:rFonts w:ascii="Arial" w:hAnsi="Arial" w:cs="Arial"/>
          <w:sz w:val="24"/>
          <w:szCs w:val="24"/>
        </w:rPr>
        <w:t xml:space="preserve"> </w:t>
      </w:r>
    </w:p>
    <w:p w:rsidR="00956EE8" w:rsidRPr="00491BA8" w:rsidRDefault="00956EE8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25 – Mencione el número de agujas utilizadas para administrar medicamentos por </w:t>
      </w:r>
      <w:proofErr w:type="spellStart"/>
      <w:r w:rsidRPr="00491BA8">
        <w:rPr>
          <w:rFonts w:ascii="Arial" w:hAnsi="Arial" w:cs="Arial"/>
          <w:sz w:val="24"/>
          <w:szCs w:val="24"/>
        </w:rPr>
        <w:t>via</w:t>
      </w:r>
      <w:proofErr w:type="spellEnd"/>
      <w:r w:rsidRPr="00491BA8">
        <w:rPr>
          <w:rFonts w:ascii="Arial" w:hAnsi="Arial" w:cs="Arial"/>
          <w:sz w:val="24"/>
          <w:szCs w:val="24"/>
        </w:rPr>
        <w:t xml:space="preserve"> subcutánea y explique cómo debe ser su efecto.</w:t>
      </w:r>
    </w:p>
    <w:p w:rsidR="00956EE8" w:rsidRPr="00491BA8" w:rsidRDefault="00956EE8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26 – La enfermera del </w:t>
      </w:r>
      <w:r w:rsidR="00E14F8E" w:rsidRPr="00491BA8">
        <w:rPr>
          <w:rFonts w:ascii="Arial" w:hAnsi="Arial" w:cs="Arial"/>
          <w:sz w:val="24"/>
          <w:szCs w:val="24"/>
        </w:rPr>
        <w:t>médico</w:t>
      </w:r>
      <w:r w:rsidRPr="00491BA8">
        <w:rPr>
          <w:rFonts w:ascii="Arial" w:hAnsi="Arial" w:cs="Arial"/>
          <w:sz w:val="24"/>
          <w:szCs w:val="24"/>
        </w:rPr>
        <w:t xml:space="preserve"> de la familia debe administrar  2 </w:t>
      </w:r>
      <w:r w:rsidR="00E14F8E" w:rsidRPr="00491BA8">
        <w:rPr>
          <w:rFonts w:ascii="Arial" w:hAnsi="Arial" w:cs="Arial"/>
          <w:sz w:val="24"/>
          <w:szCs w:val="24"/>
        </w:rPr>
        <w:t>décimas</w:t>
      </w:r>
      <w:r w:rsidRPr="00491BA8">
        <w:rPr>
          <w:rFonts w:ascii="Arial" w:hAnsi="Arial" w:cs="Arial"/>
          <w:sz w:val="24"/>
          <w:szCs w:val="24"/>
        </w:rPr>
        <w:t xml:space="preserve"> de </w:t>
      </w:r>
      <w:r w:rsidR="00E14F8E" w:rsidRPr="00491BA8">
        <w:rPr>
          <w:rFonts w:ascii="Arial" w:hAnsi="Arial" w:cs="Arial"/>
          <w:sz w:val="24"/>
          <w:szCs w:val="24"/>
        </w:rPr>
        <w:t>medicamento x a un paciente de su área de salud, pero solo tiene disponible jeringuillas de insulina. Identifique con una cruz  x en cada caso, en cuantas unidades estarán representadas las décimas a administrar si utiliza una jeringuilla U-20.</w:t>
      </w:r>
    </w:p>
    <w:p w:rsidR="00E14F8E" w:rsidRPr="00491BA8" w:rsidRDefault="00E14F8E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----- 2 unidades                   ------ 4 unidades                  ------ 6 unidades </w:t>
      </w:r>
    </w:p>
    <w:p w:rsidR="00E14F8E" w:rsidRPr="00491BA8" w:rsidRDefault="00E14F8E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----- 8 unidades                   ------- 10 unidades </w:t>
      </w:r>
    </w:p>
    <w:p w:rsidR="00E14F8E" w:rsidRPr="00491BA8" w:rsidRDefault="00E14F8E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26 – Explique la</w:t>
      </w:r>
      <w:r w:rsidR="0080612C" w:rsidRPr="00491BA8">
        <w:rPr>
          <w:rFonts w:ascii="Arial" w:hAnsi="Arial" w:cs="Arial"/>
          <w:sz w:val="24"/>
          <w:szCs w:val="24"/>
        </w:rPr>
        <w:t>s</w:t>
      </w:r>
      <w:r w:rsidRPr="00491BA8">
        <w:rPr>
          <w:rFonts w:ascii="Arial" w:hAnsi="Arial" w:cs="Arial"/>
          <w:sz w:val="24"/>
          <w:szCs w:val="24"/>
        </w:rPr>
        <w:t xml:space="preserve"> diferencia</w:t>
      </w:r>
      <w:r w:rsidR="0080612C" w:rsidRPr="00491BA8">
        <w:rPr>
          <w:rFonts w:ascii="Arial" w:hAnsi="Arial" w:cs="Arial"/>
          <w:sz w:val="24"/>
          <w:szCs w:val="24"/>
        </w:rPr>
        <w:t>s</w:t>
      </w:r>
      <w:r w:rsidRPr="00491BA8">
        <w:rPr>
          <w:rFonts w:ascii="Arial" w:hAnsi="Arial" w:cs="Arial"/>
          <w:sz w:val="24"/>
          <w:szCs w:val="24"/>
        </w:rPr>
        <w:t xml:space="preserve"> entre la </w:t>
      </w:r>
      <w:r w:rsidR="0080612C" w:rsidRPr="00491BA8">
        <w:rPr>
          <w:rFonts w:ascii="Arial" w:hAnsi="Arial" w:cs="Arial"/>
          <w:sz w:val="24"/>
          <w:szCs w:val="24"/>
        </w:rPr>
        <w:t>vía</w:t>
      </w:r>
      <w:r w:rsidRPr="00491BA8">
        <w:rPr>
          <w:rFonts w:ascii="Arial" w:hAnsi="Arial" w:cs="Arial"/>
          <w:sz w:val="24"/>
          <w:szCs w:val="24"/>
        </w:rPr>
        <w:t xml:space="preserve"> </w:t>
      </w:r>
      <w:r w:rsidR="0080612C" w:rsidRPr="00491BA8">
        <w:rPr>
          <w:rFonts w:ascii="Arial" w:hAnsi="Arial" w:cs="Arial"/>
          <w:sz w:val="24"/>
          <w:szCs w:val="24"/>
        </w:rPr>
        <w:t>intradérmica y la vía intramuscular.</w:t>
      </w:r>
    </w:p>
    <w:p w:rsidR="0080612C" w:rsidRPr="00491BA8" w:rsidRDefault="0080612C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lastRenderedPageBreak/>
        <w:t>27 – Cuantas decimas de insulina u -80 se deben cargar en una jeringuilla de tuberculina para administrar 32 unidades.</w:t>
      </w:r>
    </w:p>
    <w:p w:rsidR="0080612C" w:rsidRPr="00491BA8" w:rsidRDefault="0080612C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28 – Mencione los tipos de jeri</w:t>
      </w:r>
      <w:r w:rsidR="0099233D" w:rsidRPr="00491BA8">
        <w:rPr>
          <w:rFonts w:ascii="Arial" w:hAnsi="Arial" w:cs="Arial"/>
          <w:sz w:val="24"/>
          <w:szCs w:val="24"/>
        </w:rPr>
        <w:t>nguillas estudiados en clases.</w:t>
      </w:r>
    </w:p>
    <w:p w:rsidR="0099233D" w:rsidRPr="00491BA8" w:rsidRDefault="0099233D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29 – Explique la importancia del lavado de manos y mencione las precauciones a tener en cuenta durante su procedimiento.</w:t>
      </w:r>
    </w:p>
    <w:p w:rsidR="0099233D" w:rsidRPr="00491BA8" w:rsidRDefault="0099233D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30 – Define que entiendes por </w:t>
      </w:r>
      <w:r w:rsidR="00256452" w:rsidRPr="00491BA8">
        <w:rPr>
          <w:rFonts w:ascii="Arial" w:hAnsi="Arial" w:cs="Arial"/>
          <w:sz w:val="24"/>
          <w:szCs w:val="24"/>
        </w:rPr>
        <w:t>las maniobras críticas</w:t>
      </w:r>
      <w:r w:rsidRPr="00491BA8">
        <w:rPr>
          <w:rFonts w:ascii="Arial" w:hAnsi="Arial" w:cs="Arial"/>
          <w:sz w:val="24"/>
          <w:szCs w:val="24"/>
        </w:rPr>
        <w:t xml:space="preserve">, maniobra </w:t>
      </w:r>
      <w:proofErr w:type="spellStart"/>
      <w:r w:rsidRPr="00491BA8">
        <w:rPr>
          <w:rFonts w:ascii="Arial" w:hAnsi="Arial" w:cs="Arial"/>
          <w:sz w:val="24"/>
          <w:szCs w:val="24"/>
        </w:rPr>
        <w:t>semicritica</w:t>
      </w:r>
      <w:proofErr w:type="spellEnd"/>
      <w:r w:rsidRPr="00491BA8">
        <w:rPr>
          <w:rFonts w:ascii="Arial" w:hAnsi="Arial" w:cs="Arial"/>
          <w:sz w:val="24"/>
          <w:szCs w:val="24"/>
        </w:rPr>
        <w:t xml:space="preserve"> y maniobra critica.</w:t>
      </w:r>
    </w:p>
    <w:p w:rsidR="00780746" w:rsidRPr="00491BA8" w:rsidRDefault="00780746" w:rsidP="007807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ESTUDIO INDEPENDIENTE Y </w:t>
      </w:r>
      <w:r w:rsidRPr="00491BA8">
        <w:rPr>
          <w:rFonts w:ascii="Arial" w:hAnsi="Arial" w:cs="Arial"/>
          <w:b/>
          <w:sz w:val="24"/>
          <w:szCs w:val="24"/>
        </w:rPr>
        <w:t>TRABAJO EXTRACLASE</w:t>
      </w:r>
    </w:p>
    <w:p w:rsidR="00556CB3" w:rsidRPr="00491BA8" w:rsidRDefault="00556CB3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Realice una búsqueda actualizada sobre la vía intramuscular donde puedas profundizar los conocimientos sobre las ventajas y desventajas, precauciones, objetivo, equipo, procedimiento y las regiones. Entregar por escrito traducido al idioma Ingles como parte de la estrategia curricular.</w:t>
      </w:r>
      <w:r w:rsidR="001B7B96" w:rsidRPr="00491BA8">
        <w:rPr>
          <w:rFonts w:ascii="Arial" w:hAnsi="Arial" w:cs="Arial"/>
          <w:sz w:val="24"/>
          <w:szCs w:val="24"/>
        </w:rPr>
        <w:t xml:space="preserve"> POR EQUIPOS.</w:t>
      </w:r>
    </w:p>
    <w:p w:rsidR="00556CB3" w:rsidRPr="00491BA8" w:rsidRDefault="00556CB3" w:rsidP="00315F12">
      <w:pPr>
        <w:rPr>
          <w:rFonts w:ascii="Arial" w:hAnsi="Arial" w:cs="Arial"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>Realice una búsqueda actualizada sobre las vías intradérmica y subcutánea,  donde puedas profundizar los conocimientos sobre las ventajas y desventajas, precauciones, objetivo, equipo, procedimiento y las regiones. Entregar por escrito.</w:t>
      </w:r>
      <w:r w:rsidR="001B7B96" w:rsidRPr="00491BA8">
        <w:rPr>
          <w:rFonts w:ascii="Arial" w:hAnsi="Arial" w:cs="Arial"/>
          <w:sz w:val="24"/>
          <w:szCs w:val="24"/>
        </w:rPr>
        <w:t xml:space="preserve"> INDIVIDUAL.</w:t>
      </w:r>
    </w:p>
    <w:p w:rsidR="001122D7" w:rsidRPr="00780746" w:rsidRDefault="00FD34B0" w:rsidP="00315F12">
      <w:pPr>
        <w:rPr>
          <w:rFonts w:ascii="Arial" w:hAnsi="Arial" w:cs="Arial"/>
          <w:b/>
          <w:sz w:val="24"/>
          <w:szCs w:val="24"/>
        </w:rPr>
      </w:pPr>
      <w:r w:rsidRPr="00491BA8">
        <w:rPr>
          <w:rFonts w:ascii="Arial" w:hAnsi="Arial" w:cs="Arial"/>
          <w:sz w:val="24"/>
          <w:szCs w:val="24"/>
        </w:rPr>
        <w:t xml:space="preserve"> </w:t>
      </w:r>
      <w:r w:rsidR="001122D7" w:rsidRPr="00780746">
        <w:rPr>
          <w:rFonts w:ascii="Arial" w:hAnsi="Arial" w:cs="Arial"/>
          <w:b/>
          <w:sz w:val="24"/>
          <w:szCs w:val="24"/>
        </w:rPr>
        <w:t>ENTREGAR POR ESCRITO UN TRABAJO SOBRE LA VIA PARENTERAL HASTA VENOCLISIS.</w:t>
      </w:r>
      <w:r w:rsidR="001B7B96" w:rsidRPr="00780746">
        <w:rPr>
          <w:rFonts w:ascii="Arial" w:hAnsi="Arial" w:cs="Arial"/>
          <w:b/>
          <w:sz w:val="24"/>
          <w:szCs w:val="24"/>
        </w:rPr>
        <w:t xml:space="preserve"> POR EQUIPOS.</w:t>
      </w:r>
    </w:p>
    <w:p w:rsidR="00491BA8" w:rsidRPr="00491BA8" w:rsidRDefault="00491BA8" w:rsidP="00491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491BA8">
        <w:rPr>
          <w:rFonts w:ascii="Arial" w:eastAsia="Times New Roman" w:hAnsi="Arial" w:cs="Arial"/>
          <w:b/>
          <w:sz w:val="24"/>
          <w:szCs w:val="24"/>
          <w:lang w:eastAsia="es-ES"/>
        </w:rPr>
        <w:t>Bibliografía:</w:t>
      </w:r>
    </w:p>
    <w:p w:rsidR="00491BA8" w:rsidRPr="00491BA8" w:rsidRDefault="00491BA8" w:rsidP="00491BA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91BA8">
        <w:rPr>
          <w:rFonts w:ascii="Arial" w:eastAsia="Times New Roman" w:hAnsi="Arial" w:cs="Arial"/>
          <w:sz w:val="24"/>
          <w:szCs w:val="24"/>
          <w:lang w:eastAsia="es-ES"/>
        </w:rPr>
        <w:t>Manual de procedimientos de enfermería.</w:t>
      </w:r>
    </w:p>
    <w:p w:rsidR="00491BA8" w:rsidRPr="00491BA8" w:rsidRDefault="00491BA8" w:rsidP="00491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22D7" w:rsidRDefault="001122D7" w:rsidP="00315F12"/>
    <w:p w:rsidR="001122D7" w:rsidRDefault="001122D7" w:rsidP="00315F12"/>
    <w:p w:rsidR="004A753F" w:rsidRDefault="004A753F" w:rsidP="00315F12">
      <w:r>
        <w:t xml:space="preserve"> </w:t>
      </w:r>
    </w:p>
    <w:p w:rsidR="004A753F" w:rsidRDefault="004A753F" w:rsidP="00315F12"/>
    <w:p w:rsidR="00315F12" w:rsidRDefault="00315F12" w:rsidP="00315F12"/>
    <w:sectPr w:rsidR="00315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04D"/>
    <w:multiLevelType w:val="hybridMultilevel"/>
    <w:tmpl w:val="A5BEFBBC"/>
    <w:lvl w:ilvl="0" w:tplc="ADFE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3E4"/>
    <w:multiLevelType w:val="hybridMultilevel"/>
    <w:tmpl w:val="2B48D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9D1B39"/>
    <w:multiLevelType w:val="hybridMultilevel"/>
    <w:tmpl w:val="9CFAB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4F64"/>
    <w:multiLevelType w:val="hybridMultilevel"/>
    <w:tmpl w:val="02CA375A"/>
    <w:lvl w:ilvl="0" w:tplc="DFDEF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C1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80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26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89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4F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C0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87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4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12"/>
    <w:rsid w:val="001122D7"/>
    <w:rsid w:val="001B7B96"/>
    <w:rsid w:val="00256452"/>
    <w:rsid w:val="00315F12"/>
    <w:rsid w:val="0040709B"/>
    <w:rsid w:val="00491BA8"/>
    <w:rsid w:val="004A753F"/>
    <w:rsid w:val="00556CB3"/>
    <w:rsid w:val="00780746"/>
    <w:rsid w:val="0080612C"/>
    <w:rsid w:val="008C3FBB"/>
    <w:rsid w:val="009449AC"/>
    <w:rsid w:val="00956EE8"/>
    <w:rsid w:val="00972EEC"/>
    <w:rsid w:val="0097416B"/>
    <w:rsid w:val="0099233D"/>
    <w:rsid w:val="00C616F1"/>
    <w:rsid w:val="00E14F8E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W 8.1</dc:creator>
  <cp:keywords/>
  <dc:description/>
  <cp:lastModifiedBy>enfermeria</cp:lastModifiedBy>
  <cp:revision>13</cp:revision>
  <dcterms:created xsi:type="dcterms:W3CDTF">2020-03-23T22:22:00Z</dcterms:created>
  <dcterms:modified xsi:type="dcterms:W3CDTF">2020-03-25T18:39:00Z</dcterms:modified>
</cp:coreProperties>
</file>