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  <w:r w:rsidRPr="005B669B">
        <w:rPr>
          <w:rFonts w:ascii="Arial" w:hAnsi="Arial" w:cs="Arial"/>
          <w:b/>
          <w:sz w:val="40"/>
          <w:szCs w:val="40"/>
          <w:lang w:val="es-MX"/>
        </w:rPr>
        <w:t>Asignatura: PROTESIS INMEDIATA</w:t>
      </w:r>
      <w:r w:rsidRPr="005B669B">
        <w:rPr>
          <w:rFonts w:ascii="Arial" w:hAnsi="Arial" w:cs="Arial"/>
          <w:lang w:val="es-MX"/>
        </w:rPr>
        <w:t>.</w:t>
      </w:r>
    </w:p>
    <w:p w:rsidR="005B669B" w:rsidRP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Default="005B669B" w:rsidP="005B669B">
      <w:pPr>
        <w:ind w:left="360"/>
        <w:jc w:val="both"/>
        <w:rPr>
          <w:rFonts w:ascii="Arial" w:hAnsi="Arial" w:cs="Arial"/>
          <w:b/>
          <w:sz w:val="40"/>
          <w:szCs w:val="40"/>
          <w:lang w:val="es-MX"/>
        </w:rPr>
      </w:pPr>
      <w:r w:rsidRPr="005B669B">
        <w:rPr>
          <w:rFonts w:ascii="Arial" w:hAnsi="Arial" w:cs="Arial"/>
          <w:b/>
          <w:sz w:val="40"/>
          <w:szCs w:val="40"/>
          <w:lang w:val="es-MX"/>
        </w:rPr>
        <w:t xml:space="preserve">                            Guía de estudio</w:t>
      </w:r>
    </w:p>
    <w:p w:rsidR="005B669B" w:rsidRDefault="005B669B" w:rsidP="005B669B">
      <w:pPr>
        <w:ind w:left="360"/>
        <w:jc w:val="both"/>
        <w:rPr>
          <w:rFonts w:ascii="Arial" w:hAnsi="Arial" w:cs="Arial"/>
          <w:b/>
          <w:sz w:val="40"/>
          <w:szCs w:val="40"/>
          <w:lang w:val="es-MX"/>
        </w:rPr>
      </w:pPr>
    </w:p>
    <w:p w:rsidR="005B669B" w:rsidRPr="005B669B" w:rsidRDefault="005B669B" w:rsidP="005B669B">
      <w:pPr>
        <w:ind w:left="360"/>
        <w:rPr>
          <w:rFonts w:ascii="Arial" w:hAnsi="Arial" w:cs="Arial"/>
          <w:sz w:val="40"/>
          <w:szCs w:val="40"/>
          <w:lang w:val="es-MX"/>
        </w:rPr>
      </w:pPr>
      <w:proofErr w:type="spellStart"/>
      <w:r>
        <w:rPr>
          <w:rFonts w:ascii="Arial" w:hAnsi="Arial" w:cs="Arial"/>
          <w:b/>
          <w:sz w:val="40"/>
          <w:szCs w:val="40"/>
          <w:lang w:val="es-MX"/>
        </w:rPr>
        <w:t>Autor.Profesor</w:t>
      </w:r>
      <w:proofErr w:type="gramStart"/>
      <w:r>
        <w:rPr>
          <w:rFonts w:ascii="Arial" w:hAnsi="Arial" w:cs="Arial"/>
          <w:b/>
          <w:sz w:val="40"/>
          <w:szCs w:val="40"/>
          <w:lang w:val="es-MX"/>
        </w:rPr>
        <w:t>:Lic</w:t>
      </w:r>
      <w:proofErr w:type="spellEnd"/>
      <w:proofErr w:type="gramEnd"/>
      <w:r>
        <w:rPr>
          <w:rFonts w:ascii="Arial" w:hAnsi="Arial" w:cs="Arial"/>
          <w:b/>
          <w:sz w:val="40"/>
          <w:szCs w:val="40"/>
          <w:lang w:val="es-MX"/>
        </w:rPr>
        <w:t xml:space="preserve"> Yusdel Crespo Frómeta</w:t>
      </w:r>
    </w:p>
    <w:p w:rsidR="005B669B" w:rsidRPr="005B669B" w:rsidRDefault="005B669B" w:rsidP="005B669B">
      <w:pPr>
        <w:ind w:left="360"/>
        <w:rPr>
          <w:rFonts w:ascii="Arial" w:hAnsi="Arial" w:cs="Arial"/>
          <w:lang w:val="es-MX"/>
        </w:rPr>
      </w:pP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  <w:r w:rsidRPr="009356A2">
        <w:rPr>
          <w:rFonts w:ascii="Arial" w:hAnsi="Arial" w:cs="Arial"/>
          <w:lang w:val="es-MX"/>
        </w:rPr>
        <w:t>CONTENIDOS:</w:t>
      </w: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  <w:r w:rsidRPr="009356A2">
        <w:rPr>
          <w:rFonts w:ascii="Arial" w:hAnsi="Arial" w:cs="Arial"/>
          <w:lang w:val="es-MX"/>
        </w:rPr>
        <w:t>Prótesis inmediata. Definición. Indicaciones. Contraindicaciones. Ventajas y desventajas. Tipos de prótesis inmediata.</w:t>
      </w: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  <w:r w:rsidRPr="009356A2">
        <w:rPr>
          <w:rFonts w:ascii="Arial" w:hAnsi="Arial" w:cs="Arial"/>
          <w:lang w:val="es-MX"/>
        </w:rPr>
        <w:t>Preparación del modelo maestro para dientes por ajuste o con encía. Consideraciones técnicas. Montaje de dientes.</w:t>
      </w: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  <w:r w:rsidRPr="009356A2">
        <w:rPr>
          <w:rFonts w:ascii="Arial" w:hAnsi="Arial" w:cs="Arial"/>
          <w:lang w:val="es-MX"/>
        </w:rPr>
        <w:t>Impresión frontal. Utilidad de esta rehabilitación.</w:t>
      </w:r>
    </w:p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  <w:r w:rsidRPr="009356A2">
        <w:rPr>
          <w:rFonts w:ascii="Arial" w:hAnsi="Arial" w:cs="Arial"/>
          <w:lang w:val="es-MX"/>
        </w:rPr>
        <w:t>Plantilla quirúrgica. Definición. Objetivos. Consideraciones técnicas.</w:t>
      </w:r>
    </w:p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Default="005B669B" w:rsidP="005B669B">
      <w:pPr>
        <w:jc w:val="both"/>
        <w:rPr>
          <w:rFonts w:ascii="Arial" w:hAnsi="Arial" w:cs="Arial"/>
          <w:lang w:val="es-MX"/>
        </w:rPr>
      </w:pPr>
    </w:p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Pr="009356A2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Default="005B669B" w:rsidP="005B669B">
      <w:pPr>
        <w:jc w:val="both"/>
        <w:rPr>
          <w:rFonts w:ascii="Arial" w:hAnsi="Arial" w:cs="Arial"/>
          <w:u w:val="single"/>
          <w:lang w:val="es-MX"/>
        </w:rPr>
      </w:pPr>
      <w:r w:rsidRPr="00191AA1">
        <w:rPr>
          <w:rFonts w:ascii="Arial" w:hAnsi="Arial" w:cs="Arial"/>
          <w:u w:val="single"/>
          <w:lang w:val="es-MX"/>
        </w:rPr>
        <w:t>PREGUNTAS DE AUTOCONTROL</w:t>
      </w:r>
      <w:r>
        <w:rPr>
          <w:rFonts w:ascii="Arial" w:hAnsi="Arial" w:cs="Arial"/>
          <w:u w:val="single"/>
          <w:lang w:val="es-MX"/>
        </w:rPr>
        <w:t>:</w:t>
      </w:r>
    </w:p>
    <w:p w:rsidR="005B669B" w:rsidRDefault="005B669B" w:rsidP="005B669B">
      <w:pPr>
        <w:jc w:val="both"/>
        <w:rPr>
          <w:rFonts w:ascii="Arial" w:hAnsi="Arial" w:cs="Arial"/>
          <w:u w:val="single"/>
          <w:lang w:val="es-MX"/>
        </w:rPr>
      </w:pPr>
    </w:p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Enuncie cuales son las indicaciones de una prótesis inmediata.</w:t>
      </w: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 ventajas propicia al paciente la confección de una prótesis inmediata.</w:t>
      </w: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 ventajas y desventajas proporciona el uso de una prótesis inmediata.</w:t>
      </w: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Establezca una comparación entre la prótesis inmediata con y sin encía, atendiendo al proceder técnico.</w:t>
      </w: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Describa la técnica de preparación de un  modelo donde se rehabilitará  el 11, 12, 13, 14 con dientes de ajuste. </w:t>
      </w: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Que es una plantilla quirúrgica.</w:t>
      </w:r>
    </w:p>
    <w:p w:rsidR="005B669B" w:rsidRDefault="005B669B" w:rsidP="005B669B">
      <w:pPr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con que finalidad se hace la plantilla</w:t>
      </w:r>
      <w:r w:rsidRPr="0016087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quirúrgica.</w:t>
      </w:r>
    </w:p>
    <w:p w:rsidR="005B669B" w:rsidRDefault="005B669B" w:rsidP="005B669B">
      <w:pPr>
        <w:ind w:left="360"/>
        <w:jc w:val="both"/>
        <w:rPr>
          <w:rFonts w:ascii="Arial" w:hAnsi="Arial" w:cs="Arial"/>
          <w:lang w:val="es-MX"/>
        </w:rPr>
      </w:pPr>
    </w:p>
    <w:p w:rsidR="005B669B" w:rsidRDefault="005B669B">
      <w:pPr>
        <w:rPr>
          <w:lang w:val="es-MX"/>
        </w:rPr>
      </w:pPr>
    </w:p>
    <w:p w:rsidR="005B669B" w:rsidRPr="005B669B" w:rsidRDefault="005B669B" w:rsidP="005B669B">
      <w:pPr>
        <w:rPr>
          <w:lang w:val="es-MX"/>
        </w:rPr>
      </w:pPr>
    </w:p>
    <w:p w:rsidR="005B669B" w:rsidRP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rPr>
          <w:lang w:val="es-MX"/>
        </w:rPr>
      </w:pPr>
    </w:p>
    <w:p w:rsidR="005B669B" w:rsidRDefault="005B669B" w:rsidP="005B669B">
      <w:pPr>
        <w:pStyle w:val="Textoindependiente2"/>
        <w:ind w:left="420" w:right="540"/>
        <w:jc w:val="center"/>
        <w:rPr>
          <w:rFonts w:ascii="Arial" w:hAnsi="Arial" w:cs="Arial"/>
          <w:b/>
          <w:sz w:val="24"/>
        </w:rPr>
      </w:pPr>
      <w:r w:rsidRPr="0072414E">
        <w:rPr>
          <w:rFonts w:ascii="Arial" w:hAnsi="Arial" w:cs="Arial"/>
          <w:b/>
          <w:sz w:val="24"/>
        </w:rPr>
        <w:t>Bibliografía:</w:t>
      </w:r>
    </w:p>
    <w:p w:rsidR="005B669B" w:rsidRDefault="005B669B" w:rsidP="005B669B">
      <w:pPr>
        <w:pStyle w:val="Textoindependiente2"/>
        <w:ind w:left="420" w:right="540"/>
        <w:rPr>
          <w:rFonts w:ascii="Arial" w:hAnsi="Arial" w:cs="Arial"/>
          <w:b/>
          <w:sz w:val="24"/>
        </w:rPr>
      </w:pPr>
    </w:p>
    <w:p w:rsidR="005B669B" w:rsidRDefault="005B669B" w:rsidP="005B669B">
      <w:pPr>
        <w:pStyle w:val="Textoindependiente2"/>
        <w:ind w:left="420" w:right="540"/>
        <w:rPr>
          <w:rFonts w:ascii="Arial" w:hAnsi="Arial" w:cs="Arial"/>
          <w:b/>
          <w:sz w:val="24"/>
        </w:rPr>
      </w:pPr>
    </w:p>
    <w:p w:rsidR="004C7398" w:rsidRDefault="005B669B" w:rsidP="005B669B">
      <w:pPr>
        <w:tabs>
          <w:tab w:val="left" w:pos="1275"/>
        </w:tabs>
        <w:rPr>
          <w:rFonts w:ascii="Arial" w:hAnsi="Arial" w:cs="Arial"/>
        </w:rPr>
      </w:pPr>
      <w:r w:rsidRPr="005B669B">
        <w:rPr>
          <w:rFonts w:ascii="Arial" w:hAnsi="Arial" w:cs="Arial"/>
        </w:rPr>
        <w:t xml:space="preserve">Rehabilitación Protésica Estomatológica. Gladys </w:t>
      </w:r>
      <w:proofErr w:type="spellStart"/>
      <w:r w:rsidRPr="005B669B">
        <w:rPr>
          <w:rFonts w:ascii="Arial" w:hAnsi="Arial" w:cs="Arial"/>
        </w:rPr>
        <w:t>Gonzáles</w:t>
      </w:r>
      <w:proofErr w:type="spellEnd"/>
      <w:r w:rsidRPr="005B669B">
        <w:rPr>
          <w:rFonts w:ascii="Arial" w:hAnsi="Arial" w:cs="Arial"/>
        </w:rPr>
        <w:t xml:space="preserve"> y Plácido </w:t>
      </w:r>
      <w:proofErr w:type="spellStart"/>
      <w:r w:rsidRPr="005B669B">
        <w:rPr>
          <w:rFonts w:ascii="Arial" w:hAnsi="Arial" w:cs="Arial"/>
        </w:rPr>
        <w:t>Ardanza</w:t>
      </w:r>
      <w:proofErr w:type="spellEnd"/>
    </w:p>
    <w:p w:rsidR="005B669B" w:rsidRDefault="005B669B" w:rsidP="005B669B">
      <w:pPr>
        <w:tabs>
          <w:tab w:val="left" w:pos="1275"/>
        </w:tabs>
        <w:rPr>
          <w:rFonts w:ascii="Arial" w:hAnsi="Arial" w:cs="Arial"/>
        </w:rPr>
      </w:pPr>
    </w:p>
    <w:p w:rsidR="005B669B" w:rsidRPr="005B669B" w:rsidRDefault="005B669B" w:rsidP="005B669B">
      <w:pPr>
        <w:tabs>
          <w:tab w:val="left" w:pos="1275"/>
        </w:tabs>
        <w:rPr>
          <w:lang w:val="es-MX"/>
        </w:rPr>
      </w:pPr>
      <w:r>
        <w:rPr>
          <w:rFonts w:ascii="Arial" w:hAnsi="Arial" w:cs="Arial"/>
        </w:rPr>
        <w:t>-Manual de procedimiento para laboratorios de Prótesis estomatológica</w:t>
      </w:r>
    </w:p>
    <w:sectPr w:rsidR="005B669B" w:rsidRPr="005B669B" w:rsidSect="004C7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179"/>
    <w:multiLevelType w:val="hybridMultilevel"/>
    <w:tmpl w:val="D3EA3F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5B669B"/>
    <w:rsid w:val="004C7398"/>
    <w:rsid w:val="005B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B669B"/>
    <w:rPr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669B"/>
    <w:rPr>
      <w:rFonts w:ascii="Times New Roman" w:eastAsia="Times New Roman" w:hAnsi="Times New Roman" w:cs="Times New Roman"/>
      <w:sz w:val="28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Somato</dc:creator>
  <cp:lastModifiedBy>Somato</cp:lastModifiedBy>
  <cp:revision>1</cp:revision>
  <dcterms:created xsi:type="dcterms:W3CDTF">2020-03-27T13:22:00Z</dcterms:created>
  <dcterms:modified xsi:type="dcterms:W3CDTF">2020-03-27T13:29:00Z</dcterms:modified>
</cp:coreProperties>
</file>