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0B5" w:rsidRPr="00274A42" w:rsidRDefault="007660B5" w:rsidP="006B0A77">
      <w:pPr>
        <w:rPr>
          <w:rFonts w:ascii="Arial" w:hAnsi="Arial" w:cs="Arial"/>
          <w:sz w:val="24"/>
          <w:szCs w:val="24"/>
        </w:rPr>
      </w:pP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VICERRECTORÍA ACADÉMICA</w:t>
      </w: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DIRECCIÓN FORMACIÓN PROFESIONALES</w:t>
      </w:r>
    </w:p>
    <w:p w:rsidR="007660B5" w:rsidRDefault="007660B5">
      <w:pPr>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p>
    <w:p w:rsidR="001A302D" w:rsidRPr="00274A42" w:rsidRDefault="001A302D" w:rsidP="001A302D">
      <w:pPr>
        <w:spacing w:before="100" w:beforeAutospacing="1" w:after="100" w:afterAutospacing="1" w:line="240" w:lineRule="auto"/>
        <w:jc w:val="both"/>
        <w:rPr>
          <w:rFonts w:ascii="Arial" w:eastAsia="Times New Roman" w:hAnsi="Arial" w:cs="Arial"/>
          <w:sz w:val="24"/>
          <w:szCs w:val="24"/>
          <w:lang w:eastAsia="es-ES"/>
        </w:rPr>
      </w:pPr>
      <w:r w:rsidRPr="00274A42">
        <w:rPr>
          <w:rFonts w:ascii="Arial" w:eastAsia="Times New Roman" w:hAnsi="Arial" w:cs="Arial"/>
          <w:sz w:val="24"/>
          <w:szCs w:val="24"/>
          <w:lang w:eastAsia="es-ES"/>
        </w:rPr>
        <w:t xml:space="preserve">Estimado estudiante: </w:t>
      </w:r>
    </w:p>
    <w:p w:rsidR="001A302D" w:rsidRPr="00FC192E" w:rsidRDefault="001A302D" w:rsidP="001A302D">
      <w:pPr>
        <w:spacing w:before="100" w:beforeAutospacing="1" w:after="100" w:afterAutospacing="1" w:line="360" w:lineRule="auto"/>
        <w:jc w:val="both"/>
        <w:rPr>
          <w:rFonts w:ascii="Arial" w:eastAsia="Times New Roman" w:hAnsi="Arial" w:cs="Arial"/>
          <w:sz w:val="24"/>
          <w:szCs w:val="24"/>
          <w:lang w:val="es-ES_tradnl" w:eastAsia="es-ES_tradnl"/>
        </w:rPr>
      </w:pPr>
      <w:r w:rsidRPr="00274A42">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Pr>
          <w:rFonts w:ascii="Arial" w:eastAsia="Times New Roman" w:hAnsi="Arial" w:cs="Arial"/>
          <w:sz w:val="24"/>
          <w:szCs w:val="24"/>
          <w:lang w:val="es-ES_tradnl" w:eastAsia="es-ES_tradnl"/>
        </w:rPr>
        <w:t>asignatura</w:t>
      </w:r>
      <w:r w:rsidR="000A6C3F">
        <w:rPr>
          <w:rFonts w:ascii="Arial" w:eastAsia="Times New Roman" w:hAnsi="Arial" w:cs="Arial"/>
          <w:sz w:val="24"/>
          <w:szCs w:val="24"/>
          <w:lang w:val="es-ES_tradnl" w:eastAsia="es-ES_tradnl"/>
        </w:rPr>
        <w:t xml:space="preserve"> metodología de la Investigación</w:t>
      </w:r>
      <w:r w:rsidRPr="00274A42">
        <w:rPr>
          <w:rFonts w:ascii="Arial" w:eastAsia="Times New Roman" w:hAnsi="Arial" w:cs="Arial"/>
          <w:sz w:val="24"/>
          <w:szCs w:val="24"/>
          <w:lang w:val="es-ES_tradnl" w:eastAsia="es-ES_tradnl"/>
        </w:rPr>
        <w:t xml:space="preserve">, imprescindibles para el mejor desempeño de tu labor profesional como futuro </w:t>
      </w:r>
      <w:r>
        <w:rPr>
          <w:rFonts w:ascii="Arial" w:eastAsia="Times New Roman" w:hAnsi="Arial" w:cs="Arial"/>
          <w:sz w:val="24"/>
          <w:szCs w:val="24"/>
          <w:lang w:val="es-ES_tradnl" w:eastAsia="es-ES_tradnl"/>
        </w:rPr>
        <w:t>médico</w:t>
      </w:r>
      <w:r w:rsidRPr="00274A42">
        <w:rPr>
          <w:rFonts w:ascii="Arial" w:eastAsia="Times New Roman" w:hAnsi="Arial" w:cs="Arial"/>
          <w:sz w:val="24"/>
          <w:szCs w:val="24"/>
          <w:lang w:val="es-ES_tradnl" w:eastAsia="es-ES_tradnl"/>
        </w:rPr>
        <w:t>.</w:t>
      </w:r>
      <w:r>
        <w:rPr>
          <w:rFonts w:ascii="Arial" w:eastAsia="Times New Roman" w:hAnsi="Arial" w:cs="Arial"/>
          <w:sz w:val="24"/>
          <w:szCs w:val="24"/>
          <w:lang w:val="es-ES_tradnl" w:eastAsia="es-ES_tradnl"/>
        </w:rPr>
        <w:t xml:space="preserve"> </w:t>
      </w:r>
    </w:p>
    <w:p w:rsidR="000A6C3F" w:rsidRDefault="001A302D" w:rsidP="000A6C3F">
      <w:pPr>
        <w:spacing w:before="240" w:beforeAutospacing="1" w:after="100" w:afterAutospacing="1" w:line="360" w:lineRule="auto"/>
        <w:jc w:val="both"/>
        <w:rPr>
          <w:rFonts w:ascii="Arial" w:eastAsia="Times New Roman" w:hAnsi="Arial" w:cs="Arial"/>
          <w:sz w:val="24"/>
          <w:szCs w:val="24"/>
          <w:lang w:eastAsia="es-ES"/>
        </w:rPr>
      </w:pPr>
      <w:r w:rsidRPr="00274A42">
        <w:rPr>
          <w:rFonts w:ascii="Arial" w:eastAsia="Times New Roman" w:hAnsi="Arial" w:cs="Arial"/>
          <w:b/>
          <w:sz w:val="24"/>
          <w:szCs w:val="24"/>
          <w:lang w:eastAsia="es-ES"/>
        </w:rPr>
        <w:t>Tema:</w:t>
      </w:r>
      <w:r w:rsidRPr="00274A42">
        <w:rPr>
          <w:rFonts w:ascii="Arial" w:eastAsia="Times New Roman" w:hAnsi="Arial" w:cs="Arial"/>
          <w:sz w:val="24"/>
          <w:szCs w:val="24"/>
          <w:lang w:eastAsia="es-ES"/>
        </w:rPr>
        <w:t xml:space="preserve"> </w:t>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lang w:eastAsia="es-ES"/>
        </w:rPr>
        <w:t xml:space="preserve"> </w:t>
      </w:r>
      <w:r w:rsidR="000A6C3F" w:rsidRPr="000A6C3F">
        <w:rPr>
          <w:rFonts w:ascii="Arial" w:eastAsia="Times New Roman" w:hAnsi="Arial" w:cs="Arial"/>
          <w:sz w:val="24"/>
          <w:szCs w:val="24"/>
          <w:lang w:eastAsia="es-ES"/>
        </w:rPr>
        <w:t>Elementos de Estadística descriptiva</w:t>
      </w:r>
      <w:r w:rsidR="000A6C3F">
        <w:rPr>
          <w:rFonts w:ascii="Arial" w:eastAsia="Times New Roman" w:hAnsi="Arial" w:cs="Arial"/>
          <w:sz w:val="24"/>
          <w:szCs w:val="24"/>
          <w:lang w:eastAsia="es-ES"/>
        </w:rPr>
        <w:t xml:space="preserve">. </w:t>
      </w:r>
    </w:p>
    <w:p w:rsidR="001A302D" w:rsidRPr="000A6C3F" w:rsidRDefault="001A302D" w:rsidP="00563D76">
      <w:pPr>
        <w:spacing w:before="240" w:beforeAutospacing="1" w:after="100" w:afterAutospacing="1" w:line="360" w:lineRule="auto"/>
        <w:jc w:val="both"/>
        <w:rPr>
          <w:rFonts w:ascii="Arial" w:eastAsia="Times New Roman" w:hAnsi="Arial" w:cs="Arial"/>
          <w:bCs/>
          <w:sz w:val="24"/>
          <w:szCs w:val="24"/>
          <w:lang w:eastAsia="es-ES"/>
        </w:rPr>
      </w:pPr>
      <w:r w:rsidRPr="00274A42">
        <w:rPr>
          <w:rFonts w:ascii="Arial" w:eastAsia="Times New Roman" w:hAnsi="Arial" w:cs="Arial"/>
          <w:b/>
          <w:bCs/>
          <w:sz w:val="24"/>
          <w:szCs w:val="24"/>
          <w:lang w:eastAsia="es-ES"/>
        </w:rPr>
        <w:t xml:space="preserve">Objetivos: </w:t>
      </w:r>
      <w:r w:rsidR="000A6C3F" w:rsidRPr="000A6C3F">
        <w:rPr>
          <w:rFonts w:ascii="Arial" w:eastAsia="Times New Roman" w:hAnsi="Arial" w:cs="Arial"/>
          <w:bCs/>
          <w:sz w:val="24"/>
          <w:szCs w:val="24"/>
          <w:lang w:eastAsia="es-ES"/>
        </w:rPr>
        <w:t xml:space="preserve">Calcular las medidas </w:t>
      </w:r>
      <w:r w:rsidR="00563D76">
        <w:rPr>
          <w:rFonts w:ascii="Arial" w:eastAsia="Times New Roman" w:hAnsi="Arial" w:cs="Arial"/>
          <w:bCs/>
          <w:sz w:val="24"/>
          <w:szCs w:val="24"/>
          <w:lang w:eastAsia="es-ES"/>
        </w:rPr>
        <w:t>de tendencia central y de dispersión, construir las tablas de frecuencias según el tipo de variables y construir gráficos.</w:t>
      </w:r>
    </w:p>
    <w:p w:rsidR="00761790" w:rsidRDefault="001A302D" w:rsidP="00761790">
      <w:pPr>
        <w:spacing w:before="100" w:beforeAutospacing="1" w:after="100" w:afterAutospacing="1" w:line="360" w:lineRule="auto"/>
        <w:jc w:val="both"/>
        <w:rPr>
          <w:rFonts w:ascii="Arial" w:eastAsia="Times New Roman" w:hAnsi="Arial" w:cs="Arial"/>
          <w:bCs/>
          <w:sz w:val="24"/>
          <w:szCs w:val="24"/>
          <w:lang w:eastAsia="es-ES"/>
        </w:rPr>
      </w:pPr>
      <w:r w:rsidRPr="00274A42">
        <w:rPr>
          <w:rFonts w:ascii="Arial" w:eastAsia="Times New Roman" w:hAnsi="Arial" w:cs="Arial"/>
          <w:b/>
          <w:bCs/>
          <w:sz w:val="24"/>
          <w:szCs w:val="24"/>
          <w:lang w:eastAsia="es-ES"/>
        </w:rPr>
        <w:t>Sumario</w:t>
      </w:r>
      <w:r>
        <w:rPr>
          <w:rFonts w:ascii="Arial" w:eastAsia="Times New Roman" w:hAnsi="Arial" w:cs="Arial"/>
          <w:b/>
          <w:bCs/>
          <w:sz w:val="24"/>
          <w:szCs w:val="24"/>
          <w:lang w:eastAsia="es-ES"/>
        </w:rPr>
        <w:t>:</w:t>
      </w:r>
      <w:r w:rsidRPr="00274A42">
        <w:rPr>
          <w:rFonts w:ascii="Arial" w:eastAsia="Times New Roman" w:hAnsi="Arial" w:cs="Arial"/>
          <w:b/>
          <w:bCs/>
          <w:sz w:val="24"/>
          <w:szCs w:val="24"/>
          <w:lang w:eastAsia="es-ES"/>
        </w:rPr>
        <w:t xml:space="preserve"> </w:t>
      </w:r>
      <w:r w:rsidR="00563D76">
        <w:rPr>
          <w:rFonts w:ascii="Arial" w:eastAsia="Times New Roman" w:hAnsi="Arial" w:cs="Arial"/>
          <w:bCs/>
          <w:sz w:val="24"/>
          <w:szCs w:val="24"/>
          <w:lang w:eastAsia="es-ES"/>
        </w:rPr>
        <w:t xml:space="preserve">Clase práctica sobre </w:t>
      </w:r>
      <w:r w:rsidR="00563D76" w:rsidRPr="00563D76">
        <w:rPr>
          <w:rFonts w:ascii="Arial" w:eastAsia="Times New Roman" w:hAnsi="Arial" w:cs="Arial"/>
          <w:bCs/>
          <w:sz w:val="24"/>
          <w:szCs w:val="24"/>
          <w:lang w:eastAsia="es-ES"/>
        </w:rPr>
        <w:t xml:space="preserve">medidas de </w:t>
      </w:r>
      <w:r w:rsidR="00563D76">
        <w:rPr>
          <w:rFonts w:ascii="Arial" w:eastAsia="Times New Roman" w:hAnsi="Arial" w:cs="Arial"/>
          <w:bCs/>
          <w:sz w:val="24"/>
          <w:szCs w:val="24"/>
          <w:lang w:eastAsia="es-ES"/>
        </w:rPr>
        <w:t>resumen para variables cuantitativas</w:t>
      </w:r>
      <w:r w:rsidR="00563D76" w:rsidRPr="00563D76">
        <w:rPr>
          <w:rFonts w:ascii="Arial" w:eastAsia="Times New Roman" w:hAnsi="Arial" w:cs="Arial"/>
          <w:bCs/>
          <w:sz w:val="24"/>
          <w:szCs w:val="24"/>
          <w:lang w:eastAsia="es-ES"/>
        </w:rPr>
        <w:t>, construir las tablas de frecuencias según el tipo de variables y construir gráficos</w:t>
      </w:r>
    </w:p>
    <w:p w:rsidR="001A302D" w:rsidRDefault="001A302D" w:rsidP="00563D76">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Orientaciones para el estudio independiente del estudiante:</w:t>
      </w:r>
      <w:r w:rsidR="000A6C3F">
        <w:rPr>
          <w:rFonts w:ascii="Arial" w:eastAsia="Times New Roman" w:hAnsi="Arial" w:cs="Arial"/>
          <w:b/>
          <w:sz w:val="24"/>
          <w:szCs w:val="24"/>
          <w:lang w:eastAsia="es-ES"/>
        </w:rPr>
        <w:t xml:space="preserve"> </w:t>
      </w:r>
      <w:r w:rsidR="00563D76">
        <w:rPr>
          <w:rFonts w:ascii="Arial" w:eastAsia="Times New Roman" w:hAnsi="Arial" w:cs="Arial"/>
          <w:sz w:val="24"/>
          <w:szCs w:val="24"/>
          <w:lang w:eastAsia="es-ES"/>
        </w:rPr>
        <w:t>Revise las presentaciones anteriores sobre estos temas, así como los materiales complementarios para la construcción de tablas y gráficos.</w:t>
      </w:r>
    </w:p>
    <w:p w:rsidR="00761790" w:rsidRDefault="001A302D" w:rsidP="001A302D">
      <w:pPr>
        <w:spacing w:before="100" w:beforeAutospacing="1" w:after="100" w:afterAutospacing="1" w:line="240" w:lineRule="auto"/>
        <w:jc w:val="both"/>
        <w:rPr>
          <w:rFonts w:ascii="Arial" w:eastAsia="Times New Roman" w:hAnsi="Arial" w:cs="Arial"/>
          <w:b/>
          <w:sz w:val="24"/>
          <w:szCs w:val="24"/>
          <w:lang w:eastAsia="es-ES"/>
        </w:rPr>
      </w:pPr>
      <w:r w:rsidRPr="00274A42">
        <w:rPr>
          <w:rFonts w:ascii="Arial" w:eastAsia="Times New Roman" w:hAnsi="Arial" w:cs="Arial"/>
          <w:b/>
          <w:sz w:val="24"/>
          <w:szCs w:val="24"/>
          <w:lang w:eastAsia="es-ES"/>
        </w:rPr>
        <w:t>Bibliografía</w:t>
      </w:r>
      <w:r w:rsidR="00F53FE6">
        <w:rPr>
          <w:rFonts w:ascii="Arial" w:eastAsia="Times New Roman" w:hAnsi="Arial" w:cs="Arial"/>
          <w:b/>
          <w:sz w:val="24"/>
          <w:szCs w:val="24"/>
          <w:lang w:eastAsia="es-ES"/>
        </w:rPr>
        <w:t xml:space="preserve">: </w:t>
      </w:r>
    </w:p>
    <w:p w:rsidR="004A7DCF" w:rsidRDefault="00563D76" w:rsidP="00563D76">
      <w:pPr>
        <w:pStyle w:val="Prrafodelista"/>
        <w:numPr>
          <w:ilvl w:val="0"/>
          <w:numId w:val="29"/>
        </w:numPr>
        <w:spacing w:before="100" w:beforeAutospacing="1" w:after="100" w:afterAutospacing="1" w:line="360" w:lineRule="auto"/>
        <w:jc w:val="both"/>
        <w:rPr>
          <w:rFonts w:ascii="Arial" w:eastAsia="Times New Roman" w:hAnsi="Arial" w:cs="Arial"/>
          <w:sz w:val="24"/>
          <w:szCs w:val="24"/>
          <w:lang w:val="es-ES_tradnl" w:eastAsia="es-ES_tradnl"/>
        </w:rPr>
      </w:pPr>
      <w:r w:rsidRPr="00563D76">
        <w:rPr>
          <w:rFonts w:ascii="Arial" w:eastAsia="Times New Roman" w:hAnsi="Arial" w:cs="Arial"/>
          <w:sz w:val="24"/>
          <w:szCs w:val="24"/>
          <w:lang w:val="es-ES_tradnl" w:eastAsia="es-ES_tradnl"/>
        </w:rPr>
        <w:t>Presentaciones de las semanas anteriores.</w:t>
      </w:r>
    </w:p>
    <w:p w:rsidR="007624B0" w:rsidRPr="00563D76" w:rsidRDefault="007624B0" w:rsidP="00563D76">
      <w:pPr>
        <w:pStyle w:val="Prrafodelista"/>
        <w:numPr>
          <w:ilvl w:val="0"/>
          <w:numId w:val="29"/>
        </w:numPr>
        <w:spacing w:before="100" w:beforeAutospacing="1" w:after="100" w:afterAutospacing="1" w:line="36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Carpetas clases 13 y 14.</w:t>
      </w:r>
    </w:p>
    <w:p w:rsidR="001A302D" w:rsidRPr="00FC192E" w:rsidRDefault="001A302D" w:rsidP="001A302D">
      <w:pPr>
        <w:spacing w:before="100" w:beforeAutospacing="1" w:after="100" w:afterAutospacing="1" w:line="360" w:lineRule="auto"/>
        <w:jc w:val="both"/>
        <w:rPr>
          <w:rFonts w:ascii="Arial" w:eastAsia="Times New Roman" w:hAnsi="Arial" w:cs="Arial"/>
          <w:b/>
          <w:sz w:val="24"/>
          <w:szCs w:val="24"/>
          <w:lang w:val="es-ES_tradnl" w:eastAsia="es-ES_tradnl"/>
        </w:rPr>
      </w:pPr>
      <w:r w:rsidRPr="00FC192E">
        <w:rPr>
          <w:rFonts w:ascii="Arial" w:eastAsia="Times New Roman" w:hAnsi="Arial" w:cs="Arial"/>
          <w:b/>
          <w:sz w:val="24"/>
          <w:szCs w:val="24"/>
          <w:lang w:val="es-ES_tradnl" w:eastAsia="es-ES_tradnl"/>
        </w:rPr>
        <w:t>Tareas a realizar para el estudio independiente:</w:t>
      </w:r>
    </w:p>
    <w:p w:rsidR="001A302D" w:rsidRDefault="00563D76" w:rsidP="001A302D">
      <w:pPr>
        <w:spacing w:before="100" w:beforeAutospacing="1" w:after="100" w:afterAutospacing="1" w:line="36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 xml:space="preserve">Abra el archivo </w:t>
      </w:r>
      <w:r w:rsidR="007624B0">
        <w:rPr>
          <w:rFonts w:ascii="Arial" w:eastAsia="Times New Roman" w:hAnsi="Arial" w:cs="Arial"/>
          <w:sz w:val="24"/>
          <w:szCs w:val="24"/>
          <w:lang w:val="es-ES_tradnl" w:eastAsia="es-ES_tradnl"/>
        </w:rPr>
        <w:t>ejercitación de la clase 13</w:t>
      </w:r>
      <w:r>
        <w:rPr>
          <w:rFonts w:ascii="Arial" w:eastAsia="Times New Roman" w:hAnsi="Arial" w:cs="Arial"/>
          <w:sz w:val="24"/>
          <w:szCs w:val="24"/>
          <w:lang w:val="es-ES_tradnl" w:eastAsia="es-ES_tradnl"/>
        </w:rPr>
        <w:t xml:space="preserve"> y realice los ejercicios indicados en el mismo.</w:t>
      </w:r>
    </w:p>
    <w:p w:rsidR="00563D76" w:rsidRDefault="00563D76" w:rsidP="00563D76">
      <w:pPr>
        <w:spacing w:before="100" w:beforeAutospacing="1" w:after="100" w:afterAutospacing="1" w:line="36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 xml:space="preserve">Abra el archivo </w:t>
      </w:r>
      <w:r w:rsidR="007624B0" w:rsidRPr="007624B0">
        <w:rPr>
          <w:rFonts w:ascii="Arial" w:eastAsia="Times New Roman" w:hAnsi="Arial" w:cs="Arial"/>
          <w:sz w:val="24"/>
          <w:szCs w:val="24"/>
          <w:lang w:val="es-ES_tradnl" w:eastAsia="es-ES_tradnl"/>
        </w:rPr>
        <w:t>ejercitación de la clase</w:t>
      </w:r>
      <w:r>
        <w:rPr>
          <w:rFonts w:ascii="Arial" w:eastAsia="Times New Roman" w:hAnsi="Arial" w:cs="Arial"/>
          <w:sz w:val="24"/>
          <w:szCs w:val="24"/>
          <w:lang w:val="es-ES_tradnl" w:eastAsia="es-ES_tradnl"/>
        </w:rPr>
        <w:t xml:space="preserve"> 14 y realice los ejercicios indicados en el mismo.</w:t>
      </w:r>
      <w:bookmarkStart w:id="0" w:name="_GoBack"/>
      <w:bookmarkEnd w:id="0"/>
    </w:p>
    <w:p w:rsidR="00563D76" w:rsidRDefault="00563D76" w:rsidP="001A302D">
      <w:pPr>
        <w:spacing w:before="100" w:beforeAutospacing="1" w:after="100" w:afterAutospacing="1" w:line="360" w:lineRule="auto"/>
        <w:jc w:val="both"/>
        <w:rPr>
          <w:rFonts w:ascii="Arial" w:eastAsia="Times New Roman" w:hAnsi="Arial" w:cs="Arial"/>
          <w:sz w:val="24"/>
          <w:szCs w:val="24"/>
          <w:lang w:val="es-ES_tradnl" w:eastAsia="es-ES_tradnl"/>
        </w:rPr>
      </w:pPr>
    </w:p>
    <w:p w:rsidR="00563D76" w:rsidRDefault="00563D76" w:rsidP="001A302D">
      <w:pPr>
        <w:spacing w:before="100" w:beforeAutospacing="1" w:after="100" w:afterAutospacing="1" w:line="360" w:lineRule="auto"/>
        <w:jc w:val="both"/>
        <w:rPr>
          <w:rFonts w:ascii="Arial" w:eastAsia="Times New Roman" w:hAnsi="Arial" w:cs="Arial"/>
          <w:b/>
          <w:bCs/>
          <w:sz w:val="24"/>
          <w:szCs w:val="24"/>
          <w:lang w:val="es-ES_tradnl" w:eastAsia="es-ES_tradnl"/>
        </w:rPr>
      </w:pPr>
    </w:p>
    <w:sectPr w:rsidR="00563D76" w:rsidSect="001A302D">
      <w:pgSz w:w="11906" w:h="16838"/>
      <w:pgMar w:top="56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F72"/>
    <w:multiLevelType w:val="multilevel"/>
    <w:tmpl w:val="6130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1534B"/>
    <w:multiLevelType w:val="multilevel"/>
    <w:tmpl w:val="44A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028E2"/>
    <w:multiLevelType w:val="multilevel"/>
    <w:tmpl w:val="3CB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303E3"/>
    <w:multiLevelType w:val="multilevel"/>
    <w:tmpl w:val="B1F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D291C"/>
    <w:multiLevelType w:val="multilevel"/>
    <w:tmpl w:val="845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700B2"/>
    <w:multiLevelType w:val="multilevel"/>
    <w:tmpl w:val="B57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9471C"/>
    <w:multiLevelType w:val="multilevel"/>
    <w:tmpl w:val="7AF2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A1179"/>
    <w:multiLevelType w:val="multilevel"/>
    <w:tmpl w:val="F2A8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DD5FEA"/>
    <w:multiLevelType w:val="multilevel"/>
    <w:tmpl w:val="D24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07BE6"/>
    <w:multiLevelType w:val="multilevel"/>
    <w:tmpl w:val="CF0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6F2509"/>
    <w:multiLevelType w:val="multilevel"/>
    <w:tmpl w:val="093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17964"/>
    <w:multiLevelType w:val="multilevel"/>
    <w:tmpl w:val="7A5C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9610EF"/>
    <w:multiLevelType w:val="multilevel"/>
    <w:tmpl w:val="BF88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8515DB"/>
    <w:multiLevelType w:val="multilevel"/>
    <w:tmpl w:val="6A38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14AE0"/>
    <w:multiLevelType w:val="multilevel"/>
    <w:tmpl w:val="5DF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D72EE9"/>
    <w:multiLevelType w:val="hybridMultilevel"/>
    <w:tmpl w:val="9E828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723D8B"/>
    <w:multiLevelType w:val="multilevel"/>
    <w:tmpl w:val="7C66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3F38F2"/>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6B3151"/>
    <w:multiLevelType w:val="multilevel"/>
    <w:tmpl w:val="48FE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32E57"/>
    <w:multiLevelType w:val="multilevel"/>
    <w:tmpl w:val="0DB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860493"/>
    <w:multiLevelType w:val="multilevel"/>
    <w:tmpl w:val="4516CF8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2"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23" w15:restartNumberingAfterBreak="0">
    <w:nsid w:val="5C2A0ADB"/>
    <w:multiLevelType w:val="multilevel"/>
    <w:tmpl w:val="4E2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85243C"/>
    <w:multiLevelType w:val="multilevel"/>
    <w:tmpl w:val="9DD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B010CA"/>
    <w:multiLevelType w:val="multilevel"/>
    <w:tmpl w:val="7D0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762332"/>
    <w:multiLevelType w:val="hybridMultilevel"/>
    <w:tmpl w:val="FC5AB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7B47359"/>
    <w:multiLevelType w:val="multilevel"/>
    <w:tmpl w:val="F428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282C7A"/>
    <w:multiLevelType w:val="multilevel"/>
    <w:tmpl w:val="E38A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5"/>
  </w:num>
  <w:num w:numId="3">
    <w:abstractNumId w:val="11"/>
  </w:num>
  <w:num w:numId="4">
    <w:abstractNumId w:val="10"/>
  </w:num>
  <w:num w:numId="5">
    <w:abstractNumId w:val="14"/>
  </w:num>
  <w:num w:numId="6">
    <w:abstractNumId w:val="0"/>
  </w:num>
  <w:num w:numId="7">
    <w:abstractNumId w:val="2"/>
  </w:num>
  <w:num w:numId="8">
    <w:abstractNumId w:val="23"/>
  </w:num>
  <w:num w:numId="9">
    <w:abstractNumId w:val="7"/>
  </w:num>
  <w:num w:numId="10">
    <w:abstractNumId w:val="9"/>
  </w:num>
  <w:num w:numId="11">
    <w:abstractNumId w:val="12"/>
  </w:num>
  <w:num w:numId="12">
    <w:abstractNumId w:val="27"/>
  </w:num>
  <w:num w:numId="13">
    <w:abstractNumId w:val="24"/>
  </w:num>
  <w:num w:numId="14">
    <w:abstractNumId w:val="8"/>
  </w:num>
  <w:num w:numId="15">
    <w:abstractNumId w:val="1"/>
  </w:num>
  <w:num w:numId="16">
    <w:abstractNumId w:val="3"/>
  </w:num>
  <w:num w:numId="17">
    <w:abstractNumId w:val="25"/>
  </w:num>
  <w:num w:numId="18">
    <w:abstractNumId w:val="13"/>
  </w:num>
  <w:num w:numId="19">
    <w:abstractNumId w:val="20"/>
  </w:num>
  <w:num w:numId="20">
    <w:abstractNumId w:val="6"/>
  </w:num>
  <w:num w:numId="21">
    <w:abstractNumId w:val="16"/>
  </w:num>
  <w:num w:numId="22">
    <w:abstractNumId w:val="28"/>
  </w:num>
  <w:num w:numId="23">
    <w:abstractNumId w:val="4"/>
  </w:num>
  <w:num w:numId="24">
    <w:abstractNumId w:val="19"/>
  </w:num>
  <w:num w:numId="25">
    <w:abstractNumId w:val="21"/>
  </w:num>
  <w:num w:numId="26">
    <w:abstractNumId w:val="22"/>
  </w:num>
  <w:num w:numId="27">
    <w:abstractNumId w:val="17"/>
  </w:num>
  <w:num w:numId="28">
    <w:abstractNumId w:val="2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73"/>
    <w:rsid w:val="000A6C3F"/>
    <w:rsid w:val="00167F46"/>
    <w:rsid w:val="001A302D"/>
    <w:rsid w:val="00274A42"/>
    <w:rsid w:val="0031476B"/>
    <w:rsid w:val="00371EDB"/>
    <w:rsid w:val="00405970"/>
    <w:rsid w:val="00407773"/>
    <w:rsid w:val="00417BAF"/>
    <w:rsid w:val="004A7DCF"/>
    <w:rsid w:val="00563D76"/>
    <w:rsid w:val="006B0A77"/>
    <w:rsid w:val="006E064D"/>
    <w:rsid w:val="007534E8"/>
    <w:rsid w:val="00755E5E"/>
    <w:rsid w:val="00761790"/>
    <w:rsid w:val="007624B0"/>
    <w:rsid w:val="007660B5"/>
    <w:rsid w:val="007D1ECC"/>
    <w:rsid w:val="00812298"/>
    <w:rsid w:val="00990D09"/>
    <w:rsid w:val="00C53425"/>
    <w:rsid w:val="00D8196C"/>
    <w:rsid w:val="00F53FE6"/>
    <w:rsid w:val="00F741DA"/>
    <w:rsid w:val="00FC192E"/>
    <w:rsid w:val="00FD58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37661A8"/>
  <w15:chartTrackingRefBased/>
  <w15:docId w15:val="{77A49AF5-9858-4BA9-B86F-0A473D29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0D09"/>
    <w:rPr>
      <w:b/>
      <w:bCs/>
    </w:rPr>
  </w:style>
  <w:style w:type="paragraph" w:styleId="NormalWeb">
    <w:name w:val="Normal (Web)"/>
    <w:basedOn w:val="Normal"/>
    <w:uiPriority w:val="99"/>
    <w:semiHidden/>
    <w:unhideWhenUsed/>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1">
    <w:name w:val="texto1"/>
    <w:basedOn w:val="Fuentedeprrafopredeter"/>
    <w:rsid w:val="00990D09"/>
  </w:style>
  <w:style w:type="character" w:styleId="nfasis">
    <w:name w:val="Emphasis"/>
    <w:basedOn w:val="Fuentedeprrafopredeter"/>
    <w:uiPriority w:val="20"/>
    <w:qFormat/>
    <w:rsid w:val="00990D09"/>
    <w:rPr>
      <w:i/>
      <w:iCs/>
    </w:rPr>
  </w:style>
  <w:style w:type="character" w:styleId="Hipervnculo">
    <w:name w:val="Hyperlink"/>
    <w:basedOn w:val="Fuentedeprrafopredeter"/>
    <w:uiPriority w:val="99"/>
    <w:semiHidden/>
    <w:unhideWhenUsed/>
    <w:rsid w:val="00990D09"/>
    <w:rPr>
      <w:color w:val="0000FF"/>
      <w:u w:val="single"/>
    </w:rPr>
  </w:style>
  <w:style w:type="paragraph" w:styleId="Prrafodelista">
    <w:name w:val="List Paragraph"/>
    <w:basedOn w:val="Normal"/>
    <w:uiPriority w:val="34"/>
    <w:qFormat/>
    <w:rsid w:val="001A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6485">
      <w:bodyDiv w:val="1"/>
      <w:marLeft w:val="0"/>
      <w:marRight w:val="0"/>
      <w:marTop w:val="0"/>
      <w:marBottom w:val="0"/>
      <w:divBdr>
        <w:top w:val="none" w:sz="0" w:space="0" w:color="auto"/>
        <w:left w:val="none" w:sz="0" w:space="0" w:color="auto"/>
        <w:bottom w:val="none" w:sz="0" w:space="0" w:color="auto"/>
        <w:right w:val="none" w:sz="0" w:space="0" w:color="auto"/>
      </w:divBdr>
      <w:divsChild>
        <w:div w:id="358168447">
          <w:marLeft w:val="0"/>
          <w:marRight w:val="0"/>
          <w:marTop w:val="0"/>
          <w:marBottom w:val="0"/>
          <w:divBdr>
            <w:top w:val="none" w:sz="0" w:space="0" w:color="auto"/>
            <w:left w:val="none" w:sz="0" w:space="0" w:color="auto"/>
            <w:bottom w:val="none" w:sz="0" w:space="0" w:color="auto"/>
            <w:right w:val="none" w:sz="0" w:space="0" w:color="auto"/>
          </w:divBdr>
        </w:div>
      </w:divsChild>
    </w:div>
    <w:div w:id="375853452">
      <w:bodyDiv w:val="1"/>
      <w:marLeft w:val="0"/>
      <w:marRight w:val="0"/>
      <w:marTop w:val="0"/>
      <w:marBottom w:val="0"/>
      <w:divBdr>
        <w:top w:val="none" w:sz="0" w:space="0" w:color="auto"/>
        <w:left w:val="none" w:sz="0" w:space="0" w:color="auto"/>
        <w:bottom w:val="none" w:sz="0" w:space="0" w:color="auto"/>
        <w:right w:val="none" w:sz="0" w:space="0" w:color="auto"/>
      </w:divBdr>
    </w:div>
    <w:div w:id="1310212889">
      <w:bodyDiv w:val="1"/>
      <w:marLeft w:val="0"/>
      <w:marRight w:val="0"/>
      <w:marTop w:val="0"/>
      <w:marBottom w:val="0"/>
      <w:divBdr>
        <w:top w:val="none" w:sz="0" w:space="0" w:color="auto"/>
        <w:left w:val="none" w:sz="0" w:space="0" w:color="auto"/>
        <w:bottom w:val="none" w:sz="0" w:space="0" w:color="auto"/>
        <w:right w:val="none" w:sz="0" w:space="0" w:color="auto"/>
      </w:divBdr>
      <w:divsChild>
        <w:div w:id="1123229387">
          <w:marLeft w:val="0"/>
          <w:marRight w:val="0"/>
          <w:marTop w:val="0"/>
          <w:marBottom w:val="0"/>
          <w:divBdr>
            <w:top w:val="none" w:sz="0" w:space="0" w:color="auto"/>
            <w:left w:val="none" w:sz="0" w:space="0" w:color="auto"/>
            <w:bottom w:val="none" w:sz="0" w:space="0" w:color="auto"/>
            <w:right w:val="none" w:sz="0" w:space="0" w:color="auto"/>
          </w:divBdr>
        </w:div>
      </w:divsChild>
    </w:div>
    <w:div w:id="1747650682">
      <w:bodyDiv w:val="1"/>
      <w:marLeft w:val="0"/>
      <w:marRight w:val="0"/>
      <w:marTop w:val="0"/>
      <w:marBottom w:val="0"/>
      <w:divBdr>
        <w:top w:val="none" w:sz="0" w:space="0" w:color="auto"/>
        <w:left w:val="none" w:sz="0" w:space="0" w:color="auto"/>
        <w:bottom w:val="none" w:sz="0" w:space="0" w:color="auto"/>
        <w:right w:val="none" w:sz="0" w:space="0" w:color="auto"/>
      </w:divBdr>
      <w:divsChild>
        <w:div w:id="1803309719">
          <w:marLeft w:val="0"/>
          <w:marRight w:val="0"/>
          <w:marTop w:val="0"/>
          <w:marBottom w:val="0"/>
          <w:divBdr>
            <w:top w:val="none" w:sz="0" w:space="0" w:color="auto"/>
            <w:left w:val="none" w:sz="0" w:space="0" w:color="auto"/>
            <w:bottom w:val="none" w:sz="0" w:space="0" w:color="auto"/>
            <w:right w:val="none" w:sz="0" w:space="0" w:color="auto"/>
          </w:divBdr>
        </w:div>
      </w:divsChild>
    </w:div>
    <w:div w:id="1782339811">
      <w:bodyDiv w:val="1"/>
      <w:marLeft w:val="0"/>
      <w:marRight w:val="0"/>
      <w:marTop w:val="0"/>
      <w:marBottom w:val="0"/>
      <w:divBdr>
        <w:top w:val="none" w:sz="0" w:space="0" w:color="auto"/>
        <w:left w:val="none" w:sz="0" w:space="0" w:color="auto"/>
        <w:bottom w:val="none" w:sz="0" w:space="0" w:color="auto"/>
        <w:right w:val="none" w:sz="0" w:space="0" w:color="auto"/>
      </w:divBdr>
      <w:divsChild>
        <w:div w:id="35894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Ana Gloria López Fernández</cp:lastModifiedBy>
  <cp:revision>4</cp:revision>
  <dcterms:created xsi:type="dcterms:W3CDTF">2020-03-25T15:45:00Z</dcterms:created>
  <dcterms:modified xsi:type="dcterms:W3CDTF">2020-03-25T16:42:00Z</dcterms:modified>
</cp:coreProperties>
</file>