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57" w:rsidRPr="00586E96" w:rsidRDefault="001E1D57" w:rsidP="001E1D57">
      <w:pPr>
        <w:spacing w:line="360" w:lineRule="auto"/>
        <w:jc w:val="center"/>
        <w:rPr>
          <w:rFonts w:ascii="Arial" w:hAnsi="Arial" w:cs="Arial"/>
          <w:b/>
        </w:rPr>
      </w:pPr>
      <w:r w:rsidRPr="00586E96">
        <w:rPr>
          <w:rFonts w:ascii="Arial" w:hAnsi="Arial" w:cs="Arial"/>
          <w:b/>
        </w:rPr>
        <w:t>Guía de estudio.</w:t>
      </w:r>
    </w:p>
    <w:p w:rsidR="001E1D57" w:rsidRPr="00586E96" w:rsidRDefault="001E1D57" w:rsidP="001E1D57">
      <w:pPr>
        <w:spacing w:line="360" w:lineRule="auto"/>
        <w:jc w:val="center"/>
        <w:rPr>
          <w:rFonts w:ascii="Arial" w:hAnsi="Arial" w:cs="Arial"/>
          <w:b/>
        </w:rPr>
      </w:pPr>
      <w:r w:rsidRPr="00586E96">
        <w:rPr>
          <w:rFonts w:ascii="Arial" w:hAnsi="Arial" w:cs="Arial"/>
          <w:b/>
        </w:rPr>
        <w:t xml:space="preserve">Carrera </w:t>
      </w:r>
      <w:proofErr w:type="spellStart"/>
      <w:r w:rsidRPr="00586E96">
        <w:rPr>
          <w:rFonts w:ascii="Arial" w:hAnsi="Arial" w:cs="Arial"/>
          <w:b/>
        </w:rPr>
        <w:t>Logofonoaudiología</w:t>
      </w:r>
      <w:proofErr w:type="spellEnd"/>
    </w:p>
    <w:p w:rsidR="001E1D57" w:rsidRPr="00586E96" w:rsidRDefault="001E1D57" w:rsidP="001E1D57">
      <w:pPr>
        <w:spacing w:line="360" w:lineRule="auto"/>
        <w:jc w:val="center"/>
        <w:rPr>
          <w:rFonts w:ascii="Arial" w:hAnsi="Arial" w:cs="Arial"/>
          <w:b/>
        </w:rPr>
      </w:pPr>
      <w:r w:rsidRPr="00586E96">
        <w:rPr>
          <w:rFonts w:ascii="Arial" w:hAnsi="Arial" w:cs="Arial"/>
          <w:b/>
        </w:rPr>
        <w:t>Asignatura: Agentes Biológicos.</w:t>
      </w:r>
    </w:p>
    <w:p w:rsidR="001E1D57" w:rsidRPr="00586E96" w:rsidRDefault="001E1D57" w:rsidP="001E1D57">
      <w:pPr>
        <w:spacing w:line="360" w:lineRule="auto"/>
        <w:jc w:val="center"/>
        <w:rPr>
          <w:rFonts w:ascii="Arial" w:hAnsi="Arial" w:cs="Arial"/>
          <w:b/>
        </w:rPr>
      </w:pPr>
      <w:r w:rsidRPr="00586E96">
        <w:rPr>
          <w:rFonts w:ascii="Arial" w:hAnsi="Arial" w:cs="Arial"/>
          <w:b/>
        </w:rPr>
        <w:t>Orientaciones para el estudio.</w:t>
      </w:r>
    </w:p>
    <w:p w:rsidR="001E1D57" w:rsidRPr="00586E96" w:rsidRDefault="001E1D57" w:rsidP="001E1D57">
      <w:pPr>
        <w:spacing w:line="360" w:lineRule="auto"/>
        <w:jc w:val="both"/>
        <w:rPr>
          <w:rFonts w:ascii="Arial" w:hAnsi="Arial" w:cs="Arial"/>
          <w:b/>
        </w:rPr>
      </w:pPr>
    </w:p>
    <w:p w:rsidR="001E1D57" w:rsidRPr="00586E96" w:rsidRDefault="001E1D57" w:rsidP="001E1D57">
      <w:pPr>
        <w:spacing w:after="120"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>Para el estudio de estos temas te relacionamos los aspectos que debes desarrollar apoyándote en el libro de texto de Microbiología y Parasitología Médicas, así como el libro Agentes Biológicos Folleto Complementario</w:t>
      </w:r>
    </w:p>
    <w:p w:rsidR="001E1D57" w:rsidRDefault="001E1D57" w:rsidP="001E1D57">
      <w:pPr>
        <w:snapToGrid w:val="0"/>
        <w:spacing w:after="280" w:line="360" w:lineRule="auto"/>
        <w:jc w:val="both"/>
        <w:rPr>
          <w:rFonts w:ascii="Arial" w:hAnsi="Arial" w:cs="Arial"/>
          <w:b/>
        </w:rPr>
      </w:pPr>
    </w:p>
    <w:p w:rsidR="001E1D57" w:rsidRPr="00586E96" w:rsidRDefault="001E1D57" w:rsidP="001E1D57">
      <w:pPr>
        <w:snapToGrid w:val="0"/>
        <w:spacing w:after="280" w:line="360" w:lineRule="auto"/>
        <w:jc w:val="both"/>
        <w:rPr>
          <w:rFonts w:ascii="Arial" w:hAnsi="Arial" w:cs="Arial"/>
          <w:b/>
        </w:rPr>
      </w:pPr>
      <w:r w:rsidRPr="00586E96">
        <w:rPr>
          <w:rFonts w:ascii="Arial" w:hAnsi="Arial" w:cs="Arial"/>
          <w:b/>
        </w:rPr>
        <w:t>Tema IV -  Bacteriología.</w:t>
      </w:r>
    </w:p>
    <w:p w:rsidR="001E1D57" w:rsidRPr="00586E96" w:rsidRDefault="001E1D57" w:rsidP="001E1D57">
      <w:pPr>
        <w:snapToGrid w:val="0"/>
        <w:spacing w:after="280"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>Las bacterias como agentes etiológicos de enfermedades infecciosas. Principales formas y agrupaciones bacterianas. Estructura y función de los componentes de la célula bacteriana: pared celular, membrana citoplasmática, contenido citoplasmático, estructuras citoplasmáticas, núcleo, flagelos, fimbrias, cápsula y espora. Agentes Biológicos Folleto Complementario (pág.118)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Métodos de coloración más empleados en Bacteriología. Tinción de </w:t>
      </w:r>
      <w:proofErr w:type="spellStart"/>
      <w:r w:rsidRPr="00586E96">
        <w:rPr>
          <w:rFonts w:ascii="Arial" w:hAnsi="Arial" w:cs="Arial"/>
        </w:rPr>
        <w:t>Gram</w:t>
      </w:r>
      <w:proofErr w:type="spellEnd"/>
      <w:r w:rsidRPr="00586E96">
        <w:rPr>
          <w:rFonts w:ascii="Arial" w:hAnsi="Arial" w:cs="Arial"/>
        </w:rPr>
        <w:t xml:space="preserve"> y de </w:t>
      </w:r>
      <w:proofErr w:type="spellStart"/>
      <w:r w:rsidRPr="00586E96">
        <w:rPr>
          <w:rFonts w:ascii="Arial" w:hAnsi="Arial" w:cs="Arial"/>
        </w:rPr>
        <w:t>Ziehl</w:t>
      </w:r>
      <w:proofErr w:type="spellEnd"/>
      <w:r w:rsidRPr="00586E96">
        <w:rPr>
          <w:rFonts w:ascii="Arial" w:hAnsi="Arial" w:cs="Arial"/>
        </w:rPr>
        <w:t xml:space="preserve"> </w:t>
      </w:r>
      <w:proofErr w:type="spellStart"/>
      <w:r w:rsidRPr="00586E96">
        <w:rPr>
          <w:rFonts w:ascii="Arial" w:hAnsi="Arial" w:cs="Arial"/>
        </w:rPr>
        <w:t>Neelsen</w:t>
      </w:r>
      <w:proofErr w:type="spellEnd"/>
      <w:r w:rsidRPr="00586E96">
        <w:rPr>
          <w:rFonts w:ascii="Arial" w:hAnsi="Arial" w:cs="Arial"/>
        </w:rPr>
        <w:t>. Fundamentos. Microbiología y Parasitología Médicas Tomo I (pág. 25)</w:t>
      </w:r>
    </w:p>
    <w:p w:rsidR="001E1D57" w:rsidRPr="00586E96" w:rsidRDefault="001E1D57" w:rsidP="001E1D57">
      <w:pPr>
        <w:snapToGrid w:val="0"/>
        <w:spacing w:after="280"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>Principales grupos bacterianos de importancia médica:</w:t>
      </w:r>
    </w:p>
    <w:p w:rsidR="001E1D57" w:rsidRPr="00586E96" w:rsidRDefault="001E1D57" w:rsidP="001E1D57">
      <w:pPr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Cocos piógenos: Estafilococos, Estreptococos y </w:t>
      </w:r>
      <w:proofErr w:type="spellStart"/>
      <w:r w:rsidRPr="00586E96">
        <w:rPr>
          <w:rFonts w:ascii="Arial" w:hAnsi="Arial" w:cs="Arial"/>
        </w:rPr>
        <w:t>Neisserias</w:t>
      </w:r>
      <w:proofErr w:type="spellEnd"/>
      <w:r w:rsidRPr="00586E96">
        <w:rPr>
          <w:rFonts w:ascii="Arial" w:hAnsi="Arial" w:cs="Arial"/>
        </w:rPr>
        <w:t>. Características generales. Patogenia, datos de laboratorio, principales enfermedades que producen, medidas de prevención y control. Agentes Biológicos Folleto Complementario (pág.121-122). Microbiología y Parasitología Médicas Tomo I capítulos 18; 19 y 24.</w:t>
      </w:r>
    </w:p>
    <w:p w:rsidR="001E1D57" w:rsidRPr="00586E96" w:rsidRDefault="001E1D57" w:rsidP="001E1D57">
      <w:pPr>
        <w:snapToGrid w:val="0"/>
        <w:spacing w:after="280" w:line="360" w:lineRule="auto"/>
        <w:jc w:val="both"/>
        <w:rPr>
          <w:rFonts w:ascii="Arial" w:hAnsi="Arial" w:cs="Arial"/>
        </w:rPr>
      </w:pP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Bacilos </w:t>
      </w:r>
      <w:proofErr w:type="spellStart"/>
      <w:r w:rsidRPr="00586E96">
        <w:rPr>
          <w:rFonts w:ascii="Arial" w:hAnsi="Arial" w:cs="Arial"/>
        </w:rPr>
        <w:t>Gram</w:t>
      </w:r>
      <w:proofErr w:type="spellEnd"/>
      <w:r w:rsidRPr="00586E96">
        <w:rPr>
          <w:rFonts w:ascii="Arial" w:hAnsi="Arial" w:cs="Arial"/>
        </w:rPr>
        <w:t xml:space="preserve"> positivos formadores de esporas: </w:t>
      </w:r>
      <w:proofErr w:type="spellStart"/>
      <w:r w:rsidRPr="00586E96">
        <w:rPr>
          <w:rFonts w:ascii="Arial" w:hAnsi="Arial" w:cs="Arial"/>
        </w:rPr>
        <w:t>Bacillus</w:t>
      </w:r>
      <w:proofErr w:type="spellEnd"/>
      <w:r w:rsidRPr="00586E96">
        <w:rPr>
          <w:rFonts w:ascii="Arial" w:hAnsi="Arial" w:cs="Arial"/>
        </w:rPr>
        <w:t xml:space="preserve"> y </w:t>
      </w:r>
      <w:proofErr w:type="spellStart"/>
      <w:r w:rsidRPr="00586E96">
        <w:rPr>
          <w:rFonts w:ascii="Arial" w:hAnsi="Arial" w:cs="Arial"/>
        </w:rPr>
        <w:t>Clostridium</w:t>
      </w:r>
      <w:proofErr w:type="spellEnd"/>
      <w:r w:rsidRPr="00586E96">
        <w:rPr>
          <w:rFonts w:ascii="Arial" w:hAnsi="Arial" w:cs="Arial"/>
        </w:rPr>
        <w:t>. Características generales. Patogenia, datos de laboratorio, principales enfermedades que producen, medidas de prevención y control. Agentes Biológicos Folleto Complementario (pág128). Microbiología y Parasitología Médicas Tomo I Capítulo 23 y 25.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lastRenderedPageBreak/>
        <w:t xml:space="preserve">Bacilos </w:t>
      </w:r>
      <w:proofErr w:type="spellStart"/>
      <w:r w:rsidRPr="00586E96">
        <w:rPr>
          <w:rFonts w:ascii="Arial" w:hAnsi="Arial" w:cs="Arial"/>
        </w:rPr>
        <w:t>Gram</w:t>
      </w:r>
      <w:proofErr w:type="spellEnd"/>
      <w:r w:rsidRPr="00586E96">
        <w:rPr>
          <w:rFonts w:ascii="Arial" w:hAnsi="Arial" w:cs="Arial"/>
        </w:rPr>
        <w:t xml:space="preserve"> positivos que no forman esporas: </w:t>
      </w:r>
      <w:proofErr w:type="spellStart"/>
      <w:r w:rsidRPr="00586E96">
        <w:rPr>
          <w:rFonts w:ascii="Arial" w:hAnsi="Arial" w:cs="Arial"/>
        </w:rPr>
        <w:t>Corynebacterias</w:t>
      </w:r>
      <w:proofErr w:type="spellEnd"/>
      <w:r w:rsidRPr="00586E96">
        <w:rPr>
          <w:rFonts w:ascii="Arial" w:hAnsi="Arial" w:cs="Arial"/>
        </w:rPr>
        <w:t>. Características generales. Patogenia, datos de laboratorio, principales enfermedades que producen, medidas de prevención y control. Agentes Biológicos Folleto Complementario pág126. Microbiología y Parasitología Médicas Tomo I Capítulo 21.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Bacilos </w:t>
      </w:r>
      <w:proofErr w:type="spellStart"/>
      <w:r w:rsidRPr="00586E96">
        <w:rPr>
          <w:rFonts w:ascii="Arial" w:hAnsi="Arial" w:cs="Arial"/>
        </w:rPr>
        <w:t>Gram</w:t>
      </w:r>
      <w:proofErr w:type="spellEnd"/>
      <w:r w:rsidRPr="00586E96">
        <w:rPr>
          <w:rFonts w:ascii="Arial" w:hAnsi="Arial" w:cs="Arial"/>
        </w:rPr>
        <w:t xml:space="preserve"> negativos no </w:t>
      </w:r>
      <w:proofErr w:type="spellStart"/>
      <w:r w:rsidRPr="00586E96">
        <w:rPr>
          <w:rFonts w:ascii="Arial" w:hAnsi="Arial" w:cs="Arial"/>
        </w:rPr>
        <w:t>esporulados</w:t>
      </w:r>
      <w:proofErr w:type="spellEnd"/>
      <w:r w:rsidRPr="00586E96">
        <w:rPr>
          <w:rFonts w:ascii="Arial" w:hAnsi="Arial" w:cs="Arial"/>
        </w:rPr>
        <w:t xml:space="preserve">. </w:t>
      </w:r>
      <w:proofErr w:type="spellStart"/>
      <w:r w:rsidRPr="00586E96">
        <w:rPr>
          <w:rFonts w:ascii="Arial" w:hAnsi="Arial" w:cs="Arial"/>
        </w:rPr>
        <w:t>Enterobacterias</w:t>
      </w:r>
      <w:proofErr w:type="spellEnd"/>
      <w:r w:rsidRPr="00586E96">
        <w:rPr>
          <w:rFonts w:ascii="Arial" w:hAnsi="Arial" w:cs="Arial"/>
        </w:rPr>
        <w:t>. Características generales. Patogenia, datos de laboratorio, principales enfermedades que producen, medidas de prevención y control. Agentes Biológicos Folleto Complementario (pág.134). Microbiología y Parasitología Médicas Tomo I Capitulo 26.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Bacterias </w:t>
      </w:r>
      <w:proofErr w:type="spellStart"/>
      <w:r w:rsidRPr="00586E96">
        <w:rPr>
          <w:rFonts w:ascii="Arial" w:hAnsi="Arial" w:cs="Arial"/>
        </w:rPr>
        <w:t>pleomórficas</w:t>
      </w:r>
      <w:proofErr w:type="spellEnd"/>
      <w:r w:rsidRPr="00586E96">
        <w:rPr>
          <w:rFonts w:ascii="Arial" w:hAnsi="Arial" w:cs="Arial"/>
        </w:rPr>
        <w:t xml:space="preserve"> </w:t>
      </w:r>
      <w:proofErr w:type="spellStart"/>
      <w:r w:rsidRPr="00586E96">
        <w:rPr>
          <w:rFonts w:ascii="Arial" w:hAnsi="Arial" w:cs="Arial"/>
        </w:rPr>
        <w:t>Gram</w:t>
      </w:r>
      <w:proofErr w:type="spellEnd"/>
      <w:r w:rsidRPr="00586E96">
        <w:rPr>
          <w:rFonts w:ascii="Arial" w:hAnsi="Arial" w:cs="Arial"/>
        </w:rPr>
        <w:t xml:space="preserve"> negativas pequeñas: </w:t>
      </w:r>
      <w:proofErr w:type="spellStart"/>
      <w:r w:rsidRPr="00586E96">
        <w:rPr>
          <w:rFonts w:ascii="Arial" w:hAnsi="Arial" w:cs="Arial"/>
        </w:rPr>
        <w:t>Haemophylus</w:t>
      </w:r>
      <w:proofErr w:type="spellEnd"/>
      <w:r w:rsidRPr="00586E96">
        <w:rPr>
          <w:rFonts w:ascii="Arial" w:hAnsi="Arial" w:cs="Arial"/>
        </w:rPr>
        <w:t xml:space="preserve">, </w:t>
      </w:r>
      <w:proofErr w:type="spellStart"/>
      <w:r w:rsidRPr="00586E96">
        <w:rPr>
          <w:rFonts w:ascii="Arial" w:hAnsi="Arial" w:cs="Arial"/>
        </w:rPr>
        <w:t>Bordetella</w:t>
      </w:r>
      <w:proofErr w:type="spellEnd"/>
      <w:r w:rsidRPr="00586E96">
        <w:rPr>
          <w:rFonts w:ascii="Arial" w:hAnsi="Arial" w:cs="Arial"/>
        </w:rPr>
        <w:t xml:space="preserve"> y </w:t>
      </w:r>
      <w:proofErr w:type="spellStart"/>
      <w:r w:rsidRPr="00586E96">
        <w:rPr>
          <w:rFonts w:ascii="Arial" w:hAnsi="Arial" w:cs="Arial"/>
        </w:rPr>
        <w:t>Brucella</w:t>
      </w:r>
      <w:proofErr w:type="spellEnd"/>
      <w:r w:rsidRPr="00586E96">
        <w:rPr>
          <w:rFonts w:ascii="Arial" w:hAnsi="Arial" w:cs="Arial"/>
        </w:rPr>
        <w:t>. Características generales. Patogenia, datos de laboratorio, principales enfermedades que producen, medidas de prevención y control. Agentes Biológicos Folleto Complementario (pág.138. Microbiología y Parasitología Médicas Tomo I Cap27 y 28.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Bacterias patógenas poco comunes: </w:t>
      </w:r>
      <w:proofErr w:type="spellStart"/>
      <w:r w:rsidRPr="00586E96">
        <w:rPr>
          <w:rFonts w:ascii="Arial" w:hAnsi="Arial" w:cs="Arial"/>
        </w:rPr>
        <w:t>Legionellas</w:t>
      </w:r>
      <w:proofErr w:type="spellEnd"/>
      <w:r w:rsidRPr="00586E96">
        <w:rPr>
          <w:rFonts w:ascii="Arial" w:hAnsi="Arial" w:cs="Arial"/>
        </w:rPr>
        <w:t>. Características generales. Patogenia, datos de laboratorio, principales enfermedades que producen, medidas de prevención y control. Microbiología y Parasitología Médicas Capítulo 31.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proofErr w:type="spellStart"/>
      <w:r w:rsidRPr="00586E96">
        <w:rPr>
          <w:rFonts w:ascii="Arial" w:hAnsi="Arial" w:cs="Arial"/>
        </w:rPr>
        <w:t>Mycobacterias</w:t>
      </w:r>
      <w:proofErr w:type="spellEnd"/>
      <w:r w:rsidRPr="00586E96">
        <w:rPr>
          <w:rFonts w:ascii="Arial" w:hAnsi="Arial" w:cs="Arial"/>
        </w:rPr>
        <w:t xml:space="preserve">: </w:t>
      </w:r>
      <w:proofErr w:type="spellStart"/>
      <w:r w:rsidRPr="00586E96">
        <w:rPr>
          <w:rFonts w:ascii="Arial" w:hAnsi="Arial" w:cs="Arial"/>
        </w:rPr>
        <w:t>Mycobacterium</w:t>
      </w:r>
      <w:proofErr w:type="spellEnd"/>
      <w:r w:rsidRPr="00586E96">
        <w:rPr>
          <w:rFonts w:ascii="Arial" w:hAnsi="Arial" w:cs="Arial"/>
        </w:rPr>
        <w:t xml:space="preserve"> tuberculosis y </w:t>
      </w:r>
      <w:proofErr w:type="spellStart"/>
      <w:r w:rsidRPr="00586E96">
        <w:rPr>
          <w:rFonts w:ascii="Arial" w:hAnsi="Arial" w:cs="Arial"/>
        </w:rPr>
        <w:t>Mycobacterium</w:t>
      </w:r>
      <w:proofErr w:type="spellEnd"/>
      <w:r w:rsidRPr="00586E96">
        <w:rPr>
          <w:rFonts w:ascii="Arial" w:hAnsi="Arial" w:cs="Arial"/>
        </w:rPr>
        <w:t xml:space="preserve"> </w:t>
      </w:r>
      <w:proofErr w:type="spellStart"/>
      <w:r w:rsidRPr="00586E96">
        <w:rPr>
          <w:rFonts w:ascii="Arial" w:hAnsi="Arial" w:cs="Arial"/>
        </w:rPr>
        <w:t>leprae</w:t>
      </w:r>
      <w:proofErr w:type="spellEnd"/>
      <w:r w:rsidRPr="00586E96">
        <w:rPr>
          <w:rFonts w:ascii="Arial" w:hAnsi="Arial" w:cs="Arial"/>
        </w:rPr>
        <w:t xml:space="preserve"> Características generales. Patogenia, datos de laboratorio, principales enfermedades que producen, medidas de prevención y control. Agentes Biológicos Folleto Complementario (pág.131).  Microbiología y Parasitología Médicas Tomo I Capítulo 36.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</w:p>
    <w:p w:rsidR="001E1D57" w:rsidRPr="00586E96" w:rsidRDefault="001E1D57" w:rsidP="001E1D57">
      <w:pPr>
        <w:snapToGrid w:val="0"/>
        <w:spacing w:after="280" w:line="360" w:lineRule="auto"/>
        <w:jc w:val="both"/>
        <w:rPr>
          <w:rFonts w:ascii="Arial" w:hAnsi="Arial" w:cs="Arial"/>
        </w:rPr>
      </w:pPr>
      <w:proofErr w:type="spellStart"/>
      <w:r w:rsidRPr="00586E96">
        <w:rPr>
          <w:rFonts w:ascii="Arial" w:hAnsi="Arial" w:cs="Arial"/>
        </w:rPr>
        <w:t>Pseudomonas</w:t>
      </w:r>
      <w:proofErr w:type="spellEnd"/>
      <w:r w:rsidRPr="00586E96">
        <w:rPr>
          <w:rFonts w:ascii="Arial" w:hAnsi="Arial" w:cs="Arial"/>
        </w:rPr>
        <w:t>. Características generales. Patogenia, datos de laboratorio, principales enfermedades que producen, medidas de prevención y control. Microbiología y Parasitología Médicas Tomo I Capítulo 29.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Bacterias espirales. Características generales. Patogenia, datos de laboratorio, principales enfermedades que producen, medidas de prevención y control. Agentes Biológicos Folleto </w:t>
      </w:r>
      <w:proofErr w:type="gramStart"/>
      <w:r w:rsidRPr="00586E96">
        <w:rPr>
          <w:rFonts w:ascii="Arial" w:hAnsi="Arial" w:cs="Arial"/>
        </w:rPr>
        <w:t>Complementario(</w:t>
      </w:r>
      <w:proofErr w:type="gramEnd"/>
      <w:r w:rsidRPr="00586E96">
        <w:rPr>
          <w:rFonts w:ascii="Arial" w:hAnsi="Arial" w:cs="Arial"/>
        </w:rPr>
        <w:t>pág.142). Microbiología y Parasitología Médicas Tomo I Capítulo 37.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lastRenderedPageBreak/>
        <w:t>Actinomicetos. Características generales. Patogenia, datos de laboratorio, principales enfermedades que producen, medidas de prevención y control. Microbiología y Parasitología Médicas Tomo I Capítulo 35.</w:t>
      </w:r>
    </w:p>
    <w:p w:rsidR="001E1D57" w:rsidRDefault="001E1D57" w:rsidP="001E1D57">
      <w:pPr>
        <w:snapToGri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586E96">
        <w:rPr>
          <w:rFonts w:ascii="Arial" w:hAnsi="Arial" w:cs="Arial"/>
          <w:b/>
          <w:u w:val="single"/>
        </w:rPr>
        <w:t>INDICACIONES PARA EL ESTUDIO: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En este tema identificaras las formas y la agrupación de las células bacterianas lo que te permitirá agruparlas atendiendo a los criterios antes expuestos, describirás  las principales estructuras bacterianas, esencialmente las implicadas en la </w:t>
      </w:r>
      <w:proofErr w:type="spellStart"/>
      <w:r w:rsidRPr="00586E96">
        <w:rPr>
          <w:rFonts w:ascii="Arial" w:hAnsi="Arial" w:cs="Arial"/>
        </w:rPr>
        <w:t>patogenicidad</w:t>
      </w:r>
      <w:proofErr w:type="spellEnd"/>
      <w:r w:rsidRPr="00586E96">
        <w:rPr>
          <w:rFonts w:ascii="Arial" w:hAnsi="Arial" w:cs="Arial"/>
        </w:rPr>
        <w:t>, resistencia, reproducción y formación de colonias bacterianas que están vinculadas con la capacidad que tienen estos microorganismos de producir infección o enfermedad, así como el comportamiento de los diferentes grupos bacterianos frente a los métodos de coloración partiendo de del fundamento de cada técnica de tinción empleada en bacteriología.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Explicaras las principales características y patogenia de las bacterias que causan problemas en la función auditiva y comunicativa, las principales características y patogenia de las bacterias que producen estos problemas. </w:t>
      </w:r>
    </w:p>
    <w:p w:rsidR="001E1D57" w:rsidRPr="00586E96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Para el estudio de este tema tendrás que localizar los contenidos en la bibliografía recomendada, debes desarrollarlos partiendo de las formas de las bacterias, como agrupan  y las características </w:t>
      </w:r>
      <w:proofErr w:type="spellStart"/>
      <w:r w:rsidRPr="00586E96">
        <w:rPr>
          <w:rFonts w:ascii="Arial" w:hAnsi="Arial" w:cs="Arial"/>
        </w:rPr>
        <w:t>tintoriales</w:t>
      </w:r>
      <w:proofErr w:type="spellEnd"/>
      <w:r w:rsidRPr="00586E96">
        <w:rPr>
          <w:rFonts w:ascii="Arial" w:hAnsi="Arial" w:cs="Arial"/>
        </w:rPr>
        <w:t xml:space="preserve"> en dependencia del grupo a que pertenezca cada una, si son </w:t>
      </w:r>
      <w:proofErr w:type="spellStart"/>
      <w:r w:rsidRPr="00586E96">
        <w:rPr>
          <w:rFonts w:ascii="Arial" w:hAnsi="Arial" w:cs="Arial"/>
        </w:rPr>
        <w:t>Gram</w:t>
      </w:r>
      <w:proofErr w:type="spellEnd"/>
      <w:r w:rsidRPr="00586E96">
        <w:rPr>
          <w:rFonts w:ascii="Arial" w:hAnsi="Arial" w:cs="Arial"/>
        </w:rPr>
        <w:t xml:space="preserve"> negativas, </w:t>
      </w:r>
      <w:proofErr w:type="spellStart"/>
      <w:r w:rsidRPr="00586E96">
        <w:rPr>
          <w:rFonts w:ascii="Arial" w:hAnsi="Arial" w:cs="Arial"/>
        </w:rPr>
        <w:t>Gram</w:t>
      </w:r>
      <w:proofErr w:type="spellEnd"/>
      <w:r w:rsidRPr="00586E96">
        <w:rPr>
          <w:rFonts w:ascii="Arial" w:hAnsi="Arial" w:cs="Arial"/>
        </w:rPr>
        <w:t xml:space="preserve"> positivas o bacterias acido alcoholes resistentes (BAAR) siempre partiendo del fundamento de cada coloración. Una vez que desarrolles estos contenidos podas explicar las principales características y patogenia de las bacterias que causan problemas en la función auditiva y comunicativa.</w:t>
      </w:r>
    </w:p>
    <w:p w:rsidR="001E1D57" w:rsidRDefault="001E1D57" w:rsidP="001E1D57">
      <w:pPr>
        <w:snapToGrid w:val="0"/>
        <w:spacing w:line="360" w:lineRule="auto"/>
        <w:jc w:val="both"/>
        <w:rPr>
          <w:rFonts w:ascii="Arial" w:hAnsi="Arial" w:cs="Arial"/>
        </w:rPr>
      </w:pPr>
    </w:p>
    <w:p w:rsidR="001E1D57" w:rsidRPr="00586E96" w:rsidRDefault="001E1D57" w:rsidP="001E1D57">
      <w:pPr>
        <w:pStyle w:val="Textoindependiente"/>
        <w:spacing w:line="360" w:lineRule="auto"/>
        <w:jc w:val="both"/>
        <w:rPr>
          <w:rFonts w:ascii="Arial" w:hAnsi="Arial" w:cs="Arial"/>
          <w:u w:val="single"/>
        </w:rPr>
      </w:pPr>
      <w:r w:rsidRPr="00586E96">
        <w:rPr>
          <w:rFonts w:ascii="Arial" w:hAnsi="Arial" w:cs="Arial"/>
          <w:u w:val="single"/>
        </w:rPr>
        <w:t>BIBLIOGRAFÍA</w:t>
      </w:r>
    </w:p>
    <w:p w:rsidR="001E1D57" w:rsidRPr="00586E96" w:rsidRDefault="001E1D57" w:rsidP="001E1D57">
      <w:pPr>
        <w:pStyle w:val="Textoindependiente"/>
        <w:suppressAutoHyphens/>
        <w:spacing w:after="0" w:line="360" w:lineRule="auto"/>
        <w:jc w:val="both"/>
        <w:rPr>
          <w:rFonts w:ascii="Arial" w:hAnsi="Arial" w:cs="Arial"/>
        </w:rPr>
      </w:pPr>
      <w:r w:rsidRPr="00586E96">
        <w:rPr>
          <w:rFonts w:ascii="Arial" w:hAnsi="Arial" w:cs="Arial"/>
        </w:rPr>
        <w:t xml:space="preserve"> </w:t>
      </w:r>
      <w:proofErr w:type="spellStart"/>
      <w:r w:rsidRPr="00586E96">
        <w:rPr>
          <w:rFonts w:ascii="Arial" w:hAnsi="Arial" w:cs="Arial"/>
        </w:rPr>
        <w:t>Llop</w:t>
      </w:r>
      <w:proofErr w:type="spellEnd"/>
      <w:r w:rsidRPr="00586E96">
        <w:rPr>
          <w:rFonts w:ascii="Arial" w:hAnsi="Arial" w:cs="Arial"/>
        </w:rPr>
        <w:t xml:space="preserve"> A., Valdés – </w:t>
      </w:r>
      <w:proofErr w:type="spellStart"/>
      <w:r w:rsidRPr="00586E96">
        <w:rPr>
          <w:rFonts w:ascii="Arial" w:hAnsi="Arial" w:cs="Arial"/>
        </w:rPr>
        <w:t>Dapena</w:t>
      </w:r>
      <w:proofErr w:type="spellEnd"/>
      <w:r w:rsidRPr="00586E96">
        <w:rPr>
          <w:rFonts w:ascii="Arial" w:hAnsi="Arial" w:cs="Arial"/>
        </w:rPr>
        <w:t xml:space="preserve"> M., </w:t>
      </w:r>
      <w:proofErr w:type="spellStart"/>
      <w:r w:rsidRPr="00586E96">
        <w:rPr>
          <w:rFonts w:ascii="Arial" w:hAnsi="Arial" w:cs="Arial"/>
        </w:rPr>
        <w:t>Zuazo</w:t>
      </w:r>
      <w:proofErr w:type="spellEnd"/>
      <w:r w:rsidRPr="00586E96">
        <w:rPr>
          <w:rFonts w:ascii="Arial" w:hAnsi="Arial" w:cs="Arial"/>
        </w:rPr>
        <w:t xml:space="preserve"> Silva J. L. Microbiología y Parasitología Médicas. Ciudad Habana, Ciencias Médicas: 2001. (T.1-T.3)</w:t>
      </w:r>
    </w:p>
    <w:p w:rsidR="001E1D57" w:rsidRPr="00586E96" w:rsidRDefault="001E1D57" w:rsidP="001E1D57">
      <w:pPr>
        <w:pStyle w:val="Textoindependiente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spellStart"/>
      <w:r w:rsidRPr="00586E96">
        <w:rPr>
          <w:rFonts w:ascii="Arial" w:hAnsi="Arial" w:cs="Arial"/>
        </w:rPr>
        <w:t>Villafuerte</w:t>
      </w:r>
      <w:proofErr w:type="spellEnd"/>
      <w:r w:rsidRPr="00586E96">
        <w:rPr>
          <w:rFonts w:ascii="Arial" w:hAnsi="Arial" w:cs="Arial"/>
        </w:rPr>
        <w:t xml:space="preserve"> </w:t>
      </w:r>
      <w:proofErr w:type="spellStart"/>
      <w:r w:rsidRPr="00586E96">
        <w:rPr>
          <w:rFonts w:ascii="Arial" w:hAnsi="Arial" w:cs="Arial"/>
        </w:rPr>
        <w:t>Valette</w:t>
      </w:r>
      <w:proofErr w:type="spellEnd"/>
      <w:r w:rsidRPr="00586E96">
        <w:rPr>
          <w:rFonts w:ascii="Arial" w:hAnsi="Arial" w:cs="Arial"/>
        </w:rPr>
        <w:t>, J. R. Agentes Biológicos; Folleto Complementario. [Ciudad Habana]: Pueblo y Educación, 1989.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1E1D57"/>
    <w:rsid w:val="001E1D57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1E1D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E1D5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2020-04-07T15:06:00Z</dcterms:created>
  <dcterms:modified xsi:type="dcterms:W3CDTF">2020-04-07T15:07:00Z</dcterms:modified>
</cp:coreProperties>
</file>