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8" w:rsidRPr="00772C36" w:rsidRDefault="00EB6B98" w:rsidP="00EB6B98">
      <w:pPr>
        <w:pStyle w:val="Textoindependiente3"/>
        <w:keepNext/>
        <w:keepLines/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Tema I </w:t>
      </w:r>
      <w:r w:rsidRPr="00772C36">
        <w:rPr>
          <w:rFonts w:ascii="Arial" w:hAnsi="Arial"/>
          <w:b/>
          <w:sz w:val="24"/>
          <w:szCs w:val="24"/>
        </w:rPr>
        <w:t>Introducción al estudio de los instrumentos ópticos.</w:t>
      </w:r>
    </w:p>
    <w:p w:rsidR="00EB6B98" w:rsidRDefault="00EB6B98" w:rsidP="00EB6B98">
      <w:pPr>
        <w:pStyle w:val="Textoindependiente"/>
        <w:spacing w:line="360" w:lineRule="auto"/>
        <w:jc w:val="both"/>
        <w:rPr>
          <w:rFonts w:ascii="Arial" w:hAnsi="Arial"/>
          <w:b/>
          <w:sz w:val="24"/>
        </w:rPr>
      </w:pPr>
    </w:p>
    <w:p w:rsidR="00EB6B98" w:rsidRDefault="00EB6B98" w:rsidP="00EB6B98">
      <w:pPr>
        <w:pStyle w:val="Textoindependiente"/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SISTEMA DE CONOCIMIENTOS.</w:t>
      </w:r>
    </w:p>
    <w:p w:rsidR="00EB6B98" w:rsidRPr="00772C36" w:rsidRDefault="00EB6B98" w:rsidP="00EB6B9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36">
        <w:rPr>
          <w:rFonts w:ascii="Arial" w:hAnsi="Arial" w:cs="Arial"/>
          <w:sz w:val="24"/>
          <w:szCs w:val="24"/>
        </w:rPr>
        <w:t>Introducción al estudio de los instrumentos ópticos. Campo de estudio de los instrumentos ópticos.</w:t>
      </w:r>
    </w:p>
    <w:p w:rsidR="00EB6B98" w:rsidRPr="00772C36" w:rsidRDefault="00EB6B98" w:rsidP="00EB6B9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36">
        <w:rPr>
          <w:rFonts w:ascii="Arial" w:hAnsi="Arial" w:cs="Arial"/>
          <w:sz w:val="24"/>
          <w:szCs w:val="24"/>
        </w:rPr>
        <w:t>El ojo como receptor de la información proporcionada por los instrumentos ópticos. Modelo esquemático. Acomodación. Tamaño de la imagen retiniana. Agudeza visual.</w:t>
      </w:r>
    </w:p>
    <w:p w:rsidR="00EB6B98" w:rsidRPr="00772C36" w:rsidRDefault="00EB6B98" w:rsidP="00EB6B9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36">
        <w:rPr>
          <w:rFonts w:ascii="Arial" w:hAnsi="Arial" w:cs="Arial"/>
          <w:sz w:val="24"/>
          <w:szCs w:val="24"/>
        </w:rPr>
        <w:t>Características óptico – geométricas y fotométricas de los instrumentos ópticos. Aumento. Campo visual. Profundidad de campo y enfoque. Iluminación. Claridad. Poder separador. Límite de resolución.</w:t>
      </w:r>
    </w:p>
    <w:p w:rsidR="00EB6B98" w:rsidRDefault="00EB6B98" w:rsidP="00EB6B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6B98" w:rsidRPr="00772C36" w:rsidRDefault="00EB6B98" w:rsidP="00EB6B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C36">
        <w:rPr>
          <w:rFonts w:ascii="Arial" w:hAnsi="Arial" w:cs="Arial"/>
          <w:b/>
          <w:sz w:val="24"/>
          <w:szCs w:val="24"/>
        </w:rPr>
        <w:t>HABILIDADES</w:t>
      </w:r>
      <w:r>
        <w:rPr>
          <w:rFonts w:ascii="Arial" w:hAnsi="Arial" w:cs="Arial"/>
          <w:b/>
          <w:sz w:val="24"/>
          <w:szCs w:val="24"/>
        </w:rPr>
        <w:t>.</w:t>
      </w:r>
    </w:p>
    <w:p w:rsidR="00EB6B98" w:rsidRDefault="00EB6B98" w:rsidP="00EB6B9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36">
        <w:rPr>
          <w:rFonts w:ascii="Arial" w:hAnsi="Arial" w:cs="Arial"/>
          <w:sz w:val="24"/>
          <w:szCs w:val="24"/>
        </w:rPr>
        <w:t>Definir el concepto instrumento óptico y clasificarlos en objetivos y subjetivos.</w:t>
      </w:r>
    </w:p>
    <w:p w:rsidR="00EB6B98" w:rsidRPr="00772C36" w:rsidRDefault="00EB6B98" w:rsidP="00EB6B9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36">
        <w:rPr>
          <w:rFonts w:ascii="Arial" w:hAnsi="Arial" w:cs="Arial"/>
          <w:sz w:val="24"/>
          <w:szCs w:val="24"/>
        </w:rPr>
        <w:t>Describir las características del ojo a través de un modelo de ojo esquemático.</w:t>
      </w:r>
    </w:p>
    <w:p w:rsidR="00EB6B98" w:rsidRPr="00772C36" w:rsidRDefault="00EB6B98" w:rsidP="00EB6B98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36">
        <w:rPr>
          <w:rFonts w:ascii="Arial" w:hAnsi="Arial" w:cs="Arial"/>
          <w:sz w:val="24"/>
          <w:szCs w:val="24"/>
        </w:rPr>
        <w:t>Definir los conceptos de acomodación, amplitud de acomodación tamaño de la imagen retiniana y la agudeza visual que caracterizan al ojo como receptor.</w:t>
      </w:r>
    </w:p>
    <w:p w:rsidR="00EB6B98" w:rsidRDefault="00EB6B98" w:rsidP="00EB6B9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36">
        <w:rPr>
          <w:rFonts w:ascii="Arial" w:hAnsi="Arial" w:cs="Arial"/>
          <w:sz w:val="24"/>
          <w:szCs w:val="24"/>
        </w:rPr>
        <w:t>Definir los conceptos de aumento, campo visual, profundidad de campo y enfoque, así como, iluminación y claridad de los instrumentos ópticos.</w:t>
      </w:r>
    </w:p>
    <w:p w:rsidR="00EB6B98" w:rsidRPr="00772C36" w:rsidRDefault="00EB6B98" w:rsidP="00EB6B98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36">
        <w:rPr>
          <w:rFonts w:ascii="Arial" w:hAnsi="Arial" w:cs="Arial"/>
          <w:sz w:val="24"/>
          <w:szCs w:val="24"/>
        </w:rPr>
        <w:t>Interpretar el concepto de poder separador de un instrumento óptico y su relación con el límite de resolución.</w:t>
      </w:r>
    </w:p>
    <w:p w:rsidR="00EB6B98" w:rsidRDefault="00EB6B98" w:rsidP="00EB6B98">
      <w:pPr>
        <w:pStyle w:val="Textoindependiente"/>
        <w:spacing w:line="360" w:lineRule="auto"/>
        <w:jc w:val="both"/>
        <w:rPr>
          <w:rFonts w:ascii="Arial" w:hAnsi="Arial"/>
          <w:b/>
          <w:sz w:val="24"/>
        </w:rPr>
      </w:pPr>
    </w:p>
    <w:p w:rsidR="00EB6B98" w:rsidRDefault="00EB6B98" w:rsidP="00EB6B98">
      <w:pPr>
        <w:pStyle w:val="Textoindependiente"/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OBJETIVOS.</w:t>
      </w:r>
    </w:p>
    <w:p w:rsidR="00EB6B98" w:rsidRDefault="00EB6B98" w:rsidP="00EB6B98">
      <w:pPr>
        <w:pStyle w:val="Textoindependiente"/>
        <w:spacing w:line="360" w:lineRule="auto"/>
        <w:jc w:val="both"/>
        <w:rPr>
          <w:rFonts w:ascii="Arial" w:hAnsi="Arial"/>
          <w:b/>
          <w:sz w:val="24"/>
        </w:rPr>
      </w:pPr>
    </w:p>
    <w:p w:rsidR="00EB6B98" w:rsidRPr="00E2585A" w:rsidRDefault="00EB6B98" w:rsidP="00EB6B98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2585A">
        <w:rPr>
          <w:rFonts w:ascii="Arial" w:hAnsi="Arial" w:cs="Arial"/>
          <w:sz w:val="24"/>
          <w:szCs w:val="24"/>
        </w:rPr>
        <w:t>Interpretar los fenómenos, principios y conceptos fundamentales de la Óptica Geométrica y Física, relacionados con el proceso visual, su modelación y la calidad de la visión.</w:t>
      </w:r>
    </w:p>
    <w:p w:rsidR="00EB6B98" w:rsidRPr="00E2585A" w:rsidRDefault="00EB6B98" w:rsidP="00EB6B98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2585A">
        <w:rPr>
          <w:rFonts w:ascii="Arial" w:hAnsi="Arial" w:cs="Arial"/>
          <w:sz w:val="24"/>
          <w:szCs w:val="24"/>
        </w:rPr>
        <w:t xml:space="preserve">Describir las características más generales del ojo como receptor la información proporcionada por los instrumentos ópticos, así como las </w:t>
      </w:r>
      <w:r w:rsidRPr="00E2585A">
        <w:rPr>
          <w:rFonts w:ascii="Arial" w:hAnsi="Arial" w:cs="Arial"/>
          <w:sz w:val="24"/>
          <w:szCs w:val="24"/>
        </w:rPr>
        <w:lastRenderedPageBreak/>
        <w:t>características ópticas – geométricas y fotométricas más generales de los instrumentos ópticos.</w:t>
      </w:r>
    </w:p>
    <w:p w:rsidR="00EB6B98" w:rsidRPr="00E2585A" w:rsidRDefault="00EB6B98" w:rsidP="00EB6B98">
      <w:pPr>
        <w:pStyle w:val="Textoindependiente"/>
        <w:spacing w:line="360" w:lineRule="auto"/>
        <w:jc w:val="both"/>
        <w:rPr>
          <w:rFonts w:ascii="Arial" w:hAnsi="Arial"/>
          <w:b/>
          <w:sz w:val="24"/>
        </w:rPr>
      </w:pPr>
    </w:p>
    <w:p w:rsidR="00EB6B98" w:rsidRDefault="00EB6B98" w:rsidP="00EB6B98">
      <w:pPr>
        <w:pStyle w:val="Textoindependiente"/>
        <w:spacing w:line="360" w:lineRule="auto"/>
        <w:jc w:val="both"/>
        <w:rPr>
          <w:rFonts w:ascii="Arial" w:hAnsi="Arial"/>
          <w:b/>
          <w:sz w:val="24"/>
          <w:lang w:val="es-ES"/>
        </w:rPr>
      </w:pPr>
      <w:r w:rsidRPr="00C903D6">
        <w:rPr>
          <w:rFonts w:ascii="Arial" w:hAnsi="Arial"/>
          <w:b/>
          <w:sz w:val="24"/>
          <w:lang w:val="es-ES"/>
        </w:rPr>
        <w:t>REQUISITOS PREVIOS</w:t>
      </w:r>
      <w:r>
        <w:rPr>
          <w:rFonts w:ascii="Arial" w:hAnsi="Arial"/>
          <w:b/>
          <w:sz w:val="24"/>
          <w:lang w:val="es-ES"/>
        </w:rPr>
        <w:t>.</w:t>
      </w:r>
    </w:p>
    <w:p w:rsidR="00EB6B98" w:rsidRDefault="00EB6B98" w:rsidP="00EB6B98">
      <w:pPr>
        <w:pStyle w:val="Textoindependiente"/>
        <w:spacing w:line="360" w:lineRule="auto"/>
        <w:jc w:val="both"/>
        <w:rPr>
          <w:rFonts w:ascii="Arial" w:hAnsi="Arial"/>
          <w:b/>
          <w:sz w:val="24"/>
          <w:lang w:val="es-ES"/>
        </w:rPr>
      </w:pPr>
    </w:p>
    <w:p w:rsidR="00EB6B98" w:rsidRPr="00335425" w:rsidRDefault="00EB6B98" w:rsidP="00EB6B98">
      <w:pPr>
        <w:pStyle w:val="Textoindependiente"/>
        <w:spacing w:line="360" w:lineRule="auto"/>
        <w:jc w:val="both"/>
        <w:rPr>
          <w:rFonts w:ascii="Arial" w:hAnsi="Arial"/>
          <w:sz w:val="24"/>
        </w:rPr>
      </w:pPr>
      <w:r w:rsidRPr="00335425">
        <w:rPr>
          <w:rFonts w:ascii="Arial" w:hAnsi="Arial"/>
          <w:sz w:val="24"/>
        </w:rPr>
        <w:t>Este tema está dedicado a recordar los elementos básicos, necesarios para estudiar los instrumentos ópticos.</w:t>
      </w:r>
    </w:p>
    <w:p w:rsidR="00EB6B98" w:rsidRPr="00335425" w:rsidRDefault="00EB6B98" w:rsidP="00EB6B98">
      <w:pPr>
        <w:pStyle w:val="Textoindependiente"/>
        <w:spacing w:line="360" w:lineRule="auto"/>
        <w:jc w:val="both"/>
        <w:rPr>
          <w:rFonts w:ascii="Arial" w:hAnsi="Arial"/>
          <w:sz w:val="24"/>
        </w:rPr>
      </w:pPr>
      <w:r w:rsidRPr="00335425">
        <w:rPr>
          <w:rFonts w:ascii="Arial" w:hAnsi="Arial"/>
          <w:sz w:val="24"/>
        </w:rPr>
        <w:t>Partimos de una breve introducción haciendo un poco de historia sobre el descubrimiento y evolución tecnológica de los instrumentos ópticos. Definimos el concepto de Óptica Instrumental, destacando dos ramas fundamentales, los instrumentos ópticos y los instrumentos optométricos. Definimos los instrumentos ópticos y los clasificamos en objetivos y subjetivos, así como, definimos los instrumentos objetivos y subjetivos e identificamos algunos ejemplos y definimos los sujetos con baja visión e identificamos las ayudas ópticas para mejorarla.</w:t>
      </w:r>
    </w:p>
    <w:p w:rsidR="00EB6B98" w:rsidRPr="00335425" w:rsidRDefault="00EB6B98" w:rsidP="00EB6B98">
      <w:pPr>
        <w:pStyle w:val="Textoindependiente"/>
        <w:spacing w:line="360" w:lineRule="auto"/>
        <w:jc w:val="both"/>
        <w:rPr>
          <w:rFonts w:ascii="Arial" w:hAnsi="Arial"/>
          <w:sz w:val="24"/>
        </w:rPr>
      </w:pPr>
      <w:r w:rsidRPr="00335425">
        <w:rPr>
          <w:rFonts w:ascii="Arial" w:hAnsi="Arial"/>
          <w:sz w:val="24"/>
        </w:rPr>
        <w:t xml:space="preserve">Recordamos el concepto de medio isótropo, los principios básicos de óptica geométrica y los conceptos de reflexión y refracción de la luz, </w:t>
      </w:r>
    </w:p>
    <w:p w:rsidR="00EB6B98" w:rsidRPr="00335425" w:rsidRDefault="00EB6B98" w:rsidP="00EB6B98">
      <w:pPr>
        <w:pStyle w:val="Textoindependiente"/>
        <w:spacing w:line="360" w:lineRule="auto"/>
        <w:jc w:val="both"/>
        <w:rPr>
          <w:rFonts w:ascii="Arial" w:hAnsi="Arial"/>
          <w:sz w:val="24"/>
        </w:rPr>
      </w:pPr>
      <w:r w:rsidRPr="00335425">
        <w:rPr>
          <w:rFonts w:ascii="Arial" w:hAnsi="Arial"/>
          <w:sz w:val="24"/>
        </w:rPr>
        <w:t>Dentro de las nociones básicas de Óptica Física, recordamos el concepto de luz y las características de las ondas electromagnéticas, los fenómenos de dispersión, difusión, difracción e interferencia.</w:t>
      </w:r>
    </w:p>
    <w:p w:rsidR="00EB6B98" w:rsidRDefault="00EB6B98" w:rsidP="00EB6B98">
      <w:pPr>
        <w:pStyle w:val="Textoindependiente"/>
        <w:spacing w:line="360" w:lineRule="auto"/>
        <w:jc w:val="both"/>
        <w:rPr>
          <w:rFonts w:ascii="Arial" w:hAnsi="Arial"/>
          <w:sz w:val="24"/>
        </w:rPr>
      </w:pPr>
      <w:r w:rsidRPr="00335425">
        <w:rPr>
          <w:rFonts w:ascii="Arial" w:hAnsi="Arial"/>
          <w:sz w:val="24"/>
        </w:rPr>
        <w:t xml:space="preserve">Posteriormente recordamos los elementos básicos del ojo como receptor de la información proporcionada por los instrumentos ópticos, así como, las características </w:t>
      </w:r>
      <w:proofErr w:type="gramStart"/>
      <w:r w:rsidRPr="00335425">
        <w:rPr>
          <w:rFonts w:ascii="Arial" w:hAnsi="Arial"/>
          <w:sz w:val="24"/>
        </w:rPr>
        <w:t>óptico</w:t>
      </w:r>
      <w:proofErr w:type="gramEnd"/>
      <w:r w:rsidRPr="00335425">
        <w:rPr>
          <w:rFonts w:ascii="Arial" w:hAnsi="Arial"/>
          <w:sz w:val="24"/>
        </w:rPr>
        <w:t xml:space="preserve"> – geométricas y fotométricas de los instrumentos ópticos. Podemos realizar una breve introducción a partir de algunas ideas o preguntas:</w:t>
      </w:r>
    </w:p>
    <w:p w:rsidR="00EB6B98" w:rsidRPr="00335425" w:rsidRDefault="00EB6B98" w:rsidP="00EB6B98">
      <w:pPr>
        <w:pStyle w:val="Textoindependiente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335425">
        <w:rPr>
          <w:rFonts w:ascii="Arial" w:hAnsi="Arial"/>
          <w:sz w:val="24"/>
        </w:rPr>
        <w:t>¿Cómo influye el estado refractivo del ojo (acomodación, agudeza visual, entre otras) en la calidad de las observaciones a través de los instrumentos ópticos?</w:t>
      </w:r>
    </w:p>
    <w:p w:rsidR="00EB6B98" w:rsidRPr="00335425" w:rsidRDefault="00EB6B98" w:rsidP="00EB6B98">
      <w:pPr>
        <w:pStyle w:val="Textoindependiente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335425">
        <w:rPr>
          <w:rFonts w:ascii="Arial" w:hAnsi="Arial"/>
          <w:sz w:val="24"/>
        </w:rPr>
        <w:t>¿Cómo influye la calidad del instrumento óptico (aumento, poder separador, entre otras) en la calidad de las observaciones a través de los mismos?</w:t>
      </w:r>
    </w:p>
    <w:p w:rsidR="00EB6B98" w:rsidRDefault="00EB6B98" w:rsidP="00EB6B98">
      <w:pPr>
        <w:pStyle w:val="Textoindependiente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335425">
        <w:rPr>
          <w:rFonts w:ascii="Arial" w:hAnsi="Arial"/>
          <w:sz w:val="24"/>
        </w:rPr>
        <w:t>¿Cómo influyen las condiciones de observación (iluminación, longitud de onda de la luz-tamaño de objeto, entre otras) en la calidad de las observaciones a través de los mismos?</w:t>
      </w:r>
    </w:p>
    <w:p w:rsidR="00EB6B98" w:rsidRDefault="00EB6B98" w:rsidP="00EB6B98">
      <w:pPr>
        <w:pStyle w:val="Textoindependiente31"/>
        <w:keepNext/>
        <w:keepLines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PREGUNTAS:</w:t>
      </w:r>
    </w:p>
    <w:p w:rsidR="00EB6B98" w:rsidRDefault="00EB6B98" w:rsidP="00EB6B98">
      <w:pPr>
        <w:pStyle w:val="Textoindependiente31"/>
        <w:keepNext/>
        <w:keepLines/>
        <w:spacing w:line="360" w:lineRule="auto"/>
        <w:rPr>
          <w:rFonts w:ascii="Arial" w:hAnsi="Arial"/>
        </w:rPr>
      </w:pP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 w:rsidRPr="00F16321">
        <w:rPr>
          <w:rFonts w:ascii="Arial" w:hAnsi="Arial"/>
          <w:sz w:val="24"/>
          <w:szCs w:val="24"/>
        </w:rPr>
        <w:t xml:space="preserve">1- </w:t>
      </w:r>
      <w:r>
        <w:rPr>
          <w:rFonts w:ascii="Arial" w:hAnsi="Arial"/>
          <w:sz w:val="24"/>
          <w:szCs w:val="24"/>
        </w:rPr>
        <w:t>¿A qué se le denomina instrumento óptico?</w:t>
      </w: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2- ¿Cómo se clasifican los instrumentos ópticos?</w:t>
      </w: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3- ¿Cuándo los </w:t>
      </w:r>
      <w:r w:rsidRPr="00F16321">
        <w:rPr>
          <w:rFonts w:ascii="Arial" w:hAnsi="Arial"/>
          <w:sz w:val="24"/>
          <w:szCs w:val="24"/>
        </w:rPr>
        <w:t>instrumentos ópticos</w:t>
      </w:r>
      <w:r w:rsidRPr="00F16321">
        <w:rPr>
          <w:rFonts w:ascii="Arial" w:hAnsi="Arial"/>
          <w:b/>
          <w:sz w:val="24"/>
          <w:szCs w:val="24"/>
        </w:rPr>
        <w:t xml:space="preserve"> </w:t>
      </w:r>
      <w:r w:rsidRPr="00F16321">
        <w:rPr>
          <w:rFonts w:ascii="Arial" w:hAnsi="Arial"/>
          <w:sz w:val="24"/>
          <w:szCs w:val="24"/>
        </w:rPr>
        <w:t>son llamados objetivos y cuando subjetivos?</w:t>
      </w: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4- Describa las características del ojo a través del modelo de ojo esquemático de </w:t>
      </w:r>
      <w:proofErr w:type="spellStart"/>
      <w:r>
        <w:rPr>
          <w:rFonts w:ascii="Arial" w:hAnsi="Arial"/>
          <w:sz w:val="24"/>
          <w:szCs w:val="24"/>
        </w:rPr>
        <w:t>Emsley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5- ¿Qué es el punto remoto y el punto próximo?</w:t>
      </w: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6- ¿Cómo se define la amplitud de acomodación?</w:t>
      </w: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7- ¿A qué se llama agudeza visual?</w:t>
      </w: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8- ¿Cómo se define el aumento de un instrumento óptico?</w:t>
      </w: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9- ¿</w:t>
      </w:r>
      <w:r w:rsidRPr="00097508">
        <w:rPr>
          <w:rFonts w:ascii="Arial" w:hAnsi="Arial"/>
          <w:sz w:val="24"/>
          <w:szCs w:val="24"/>
        </w:rPr>
        <w:t xml:space="preserve">Cómo se define </w:t>
      </w:r>
      <w:r>
        <w:rPr>
          <w:rFonts w:ascii="Arial" w:hAnsi="Arial"/>
          <w:sz w:val="24"/>
          <w:szCs w:val="24"/>
        </w:rPr>
        <w:t>la profundidad de campo y enfoque?</w:t>
      </w:r>
    </w:p>
    <w:p w:rsidR="00EB6B98" w:rsidRDefault="00EB6B98" w:rsidP="00EB6B98">
      <w:pPr>
        <w:pStyle w:val="Textoindependiente3"/>
        <w:keepNext/>
        <w:keepLines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10- ¿Qué se entiende por poder separador de un instrumento óptico y su relación con el límite de resolución?</w:t>
      </w:r>
    </w:p>
    <w:p w:rsidR="00E8541F" w:rsidRDefault="00E8541F"/>
    <w:sectPr w:rsidR="00E8541F" w:rsidSect="00E85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DC"/>
    <w:multiLevelType w:val="hybridMultilevel"/>
    <w:tmpl w:val="5A248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45AC"/>
    <w:multiLevelType w:val="hybridMultilevel"/>
    <w:tmpl w:val="5A34E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E707A"/>
    <w:multiLevelType w:val="hybridMultilevel"/>
    <w:tmpl w:val="A00A0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077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B98"/>
    <w:rsid w:val="00056070"/>
    <w:rsid w:val="000826A7"/>
    <w:rsid w:val="00592593"/>
    <w:rsid w:val="006B6E56"/>
    <w:rsid w:val="00D119DF"/>
    <w:rsid w:val="00D4723C"/>
    <w:rsid w:val="00E8541F"/>
    <w:rsid w:val="00EB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B6B98"/>
    <w:rPr>
      <w:sz w:val="3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B6B98"/>
    <w:rPr>
      <w:rFonts w:ascii="Times New Roman" w:eastAsia="Times New Roman" w:hAnsi="Times New Roman" w:cs="Times New Roman"/>
      <w:sz w:val="32"/>
      <w:szCs w:val="20"/>
      <w:lang w:val="es-MX" w:eastAsia="es-ES"/>
    </w:rPr>
  </w:style>
  <w:style w:type="paragraph" w:customStyle="1" w:styleId="Textoindependiente31">
    <w:name w:val="Texto independiente 31"/>
    <w:basedOn w:val="Normal"/>
    <w:rsid w:val="00EB6B98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xtoindependiente3">
    <w:name w:val="Body Text 3"/>
    <w:basedOn w:val="Normal"/>
    <w:link w:val="Textoindependiente3Car"/>
    <w:rsid w:val="00EB6B9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B6B98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2020-04-08T15:31:00Z</dcterms:created>
  <dcterms:modified xsi:type="dcterms:W3CDTF">2020-04-08T15:44:00Z</dcterms:modified>
</cp:coreProperties>
</file>