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E446FD">
      <w:pPr>
        <w:spacing w:after="0" w:line="240" w:lineRule="auto"/>
        <w:rPr>
          <w:rFonts w:ascii="Arial" w:hAnsi="Arial" w:cs="Arial"/>
          <w:sz w:val="24"/>
          <w:szCs w:val="24"/>
        </w:rPr>
      </w:pPr>
    </w:p>
    <w:p w:rsidR="007660B5" w:rsidRPr="00274A42" w:rsidRDefault="007660B5" w:rsidP="00E446FD">
      <w:pPr>
        <w:spacing w:after="0" w:line="240" w:lineRule="auto"/>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Default="00EE7F25" w:rsidP="00E446FD">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FACULTAD FINLAY-ALBARRAN</w:t>
      </w:r>
    </w:p>
    <w:p w:rsidR="00EE7F25" w:rsidRPr="00274A42" w:rsidRDefault="00EE7F25" w:rsidP="00E446FD">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5 TO AÑO. ASIGNATURA SALUD PÚBLICA</w:t>
      </w:r>
    </w:p>
    <w:p w:rsidR="00EE7F25" w:rsidRDefault="00EE7F25" w:rsidP="00E446FD">
      <w:pPr>
        <w:spacing w:after="0" w:line="240" w:lineRule="auto"/>
        <w:rPr>
          <w:rFonts w:ascii="Arial" w:eastAsia="Arial Unicode MS" w:hAnsi="Arial" w:cs="Arial"/>
          <w:b/>
          <w:color w:val="000000"/>
          <w:sz w:val="24"/>
          <w:szCs w:val="24"/>
        </w:rPr>
      </w:pPr>
    </w:p>
    <w:p w:rsidR="007660B5" w:rsidRDefault="007660B5" w:rsidP="00E446FD">
      <w:pPr>
        <w:spacing w:after="0" w:line="240" w:lineRule="auto"/>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r w:rsidR="005A46E3">
        <w:rPr>
          <w:rFonts w:ascii="Arial" w:eastAsia="Arial Unicode MS" w:hAnsi="Arial" w:cs="Arial"/>
          <w:b/>
          <w:color w:val="000000"/>
          <w:sz w:val="24"/>
          <w:szCs w:val="24"/>
        </w:rPr>
        <w:t xml:space="preserve"> I</w:t>
      </w:r>
    </w:p>
    <w:p w:rsidR="004122C3" w:rsidRDefault="004122C3" w:rsidP="00E446FD">
      <w:pPr>
        <w:spacing w:after="0" w:line="240" w:lineRule="auto"/>
        <w:jc w:val="both"/>
        <w:rPr>
          <w:rFonts w:ascii="Arial" w:eastAsia="Times New Roman" w:hAnsi="Arial" w:cs="Arial"/>
          <w:sz w:val="24"/>
          <w:szCs w:val="24"/>
          <w:lang w:eastAsia="es-ES"/>
        </w:rPr>
      </w:pPr>
    </w:p>
    <w:p w:rsidR="001A302D" w:rsidRPr="00274A42" w:rsidRDefault="001A302D" w:rsidP="00E446FD">
      <w:pPr>
        <w:spacing w:after="0"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4122C3" w:rsidRDefault="004122C3" w:rsidP="00E446FD">
      <w:pPr>
        <w:spacing w:after="0" w:line="240" w:lineRule="auto"/>
        <w:rPr>
          <w:rFonts w:ascii="Arial" w:eastAsia="Times New Roman" w:hAnsi="Arial" w:cs="Arial"/>
          <w:sz w:val="24"/>
          <w:szCs w:val="24"/>
          <w:lang w:val="es-ES_tradnl" w:eastAsia="es-ES_tradnl"/>
        </w:rPr>
      </w:pPr>
    </w:p>
    <w:p w:rsidR="001A302D" w:rsidRPr="00FC192E" w:rsidRDefault="001A302D" w:rsidP="004122C3">
      <w:pPr>
        <w:spacing w:after="0" w:line="24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asignatura</w:t>
      </w:r>
      <w:r w:rsidR="00EE7F25">
        <w:rPr>
          <w:rFonts w:ascii="Arial" w:eastAsia="Times New Roman" w:hAnsi="Arial" w:cs="Arial"/>
          <w:sz w:val="24"/>
          <w:szCs w:val="24"/>
          <w:lang w:val="es-ES_tradnl" w:eastAsia="es-ES_tradnl"/>
        </w:rPr>
        <w:t xml:space="preserve"> </w:t>
      </w:r>
      <w:r w:rsidR="00EE7F25">
        <w:rPr>
          <w:rFonts w:ascii="Arial" w:eastAsia="Arial Unicode MS" w:hAnsi="Arial" w:cs="Arial"/>
          <w:b/>
          <w:color w:val="000000"/>
          <w:sz w:val="24"/>
          <w:szCs w:val="24"/>
        </w:rPr>
        <w:t>SALUD PÚBLICA</w:t>
      </w:r>
      <w:r w:rsidR="00EE7F25">
        <w:rPr>
          <w:rFonts w:ascii="Arial" w:eastAsia="Arial Unicode MS" w:hAnsi="Arial" w:cs="Arial"/>
          <w:b/>
          <w:color w:val="000000"/>
          <w:sz w:val="24"/>
          <w:szCs w:val="24"/>
        </w:rPr>
        <w:t xml:space="preserve"> </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4122C3" w:rsidRDefault="004122C3" w:rsidP="00E446FD">
      <w:pPr>
        <w:spacing w:after="0" w:line="240" w:lineRule="auto"/>
        <w:jc w:val="both"/>
        <w:rPr>
          <w:rFonts w:ascii="Arial" w:eastAsia="Times New Roman" w:hAnsi="Arial" w:cs="Arial"/>
          <w:b/>
          <w:sz w:val="24"/>
          <w:szCs w:val="24"/>
          <w:lang w:eastAsia="es-ES"/>
        </w:rPr>
      </w:pPr>
    </w:p>
    <w:p w:rsidR="001A302D" w:rsidRPr="00274A42" w:rsidRDefault="001A302D" w:rsidP="00E446FD">
      <w:pPr>
        <w:spacing w:after="0"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EE7F25">
        <w:rPr>
          <w:rFonts w:ascii="Arial" w:eastAsia="Times New Roman" w:hAnsi="Arial" w:cs="Arial"/>
          <w:sz w:val="24"/>
          <w:szCs w:val="24"/>
          <w:lang w:eastAsia="es-ES"/>
        </w:rPr>
        <w:t>Medidas de control de las enfermedades transmisibles</w:t>
      </w:r>
    </w:p>
    <w:p w:rsidR="004122C3" w:rsidRDefault="004122C3" w:rsidP="00E446FD">
      <w:pPr>
        <w:spacing w:after="0" w:line="240" w:lineRule="auto"/>
        <w:jc w:val="both"/>
        <w:rPr>
          <w:rFonts w:ascii="Arial" w:eastAsia="Times New Roman" w:hAnsi="Arial" w:cs="Arial"/>
          <w:b/>
          <w:bCs/>
          <w:sz w:val="24"/>
          <w:szCs w:val="24"/>
          <w:lang w:eastAsia="es-ES"/>
        </w:rPr>
      </w:pPr>
    </w:p>
    <w:p w:rsidR="00EE7F25" w:rsidRDefault="00EE7F25" w:rsidP="00E446FD">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Objetivo</w:t>
      </w:r>
      <w:r w:rsidR="001A302D" w:rsidRPr="00274A42">
        <w:rPr>
          <w:rFonts w:ascii="Arial" w:eastAsia="Times New Roman" w:hAnsi="Arial" w:cs="Arial"/>
          <w:b/>
          <w:bCs/>
          <w:sz w:val="24"/>
          <w:szCs w:val="24"/>
          <w:lang w:eastAsia="es-ES"/>
        </w:rPr>
        <w:t xml:space="preserve">: </w:t>
      </w:r>
    </w:p>
    <w:p w:rsidR="001A302D" w:rsidRPr="00274A42" w:rsidRDefault="00EE7F25" w:rsidP="00E446FD">
      <w:pPr>
        <w:spacing w:after="0" w:line="240" w:lineRule="auto"/>
        <w:jc w:val="both"/>
        <w:rPr>
          <w:rFonts w:ascii="Arial" w:eastAsia="Times New Roman" w:hAnsi="Arial" w:cs="Arial"/>
          <w:b/>
          <w:bCs/>
          <w:sz w:val="24"/>
          <w:szCs w:val="24"/>
          <w:lang w:eastAsia="es-ES"/>
        </w:rPr>
      </w:pPr>
      <w:r w:rsidRPr="00EE7F25">
        <w:rPr>
          <w:rFonts w:ascii="Arial" w:eastAsia="Times New Roman" w:hAnsi="Arial" w:cs="Times New Roman"/>
          <w:sz w:val="24"/>
          <w:szCs w:val="24"/>
          <w:lang w:val="es-ES_tradnl" w:eastAsia="es-ES_tradnl"/>
        </w:rPr>
        <w:t>Indicar las medidas inmediatas con los reservorios, vías de la transmisión y con los huéspedes susceptibles, en el control de focos o brotes de</w:t>
      </w:r>
      <w:r>
        <w:rPr>
          <w:rFonts w:ascii="Arial" w:eastAsia="Times New Roman" w:hAnsi="Arial" w:cs="Times New Roman"/>
          <w:sz w:val="24"/>
          <w:szCs w:val="24"/>
          <w:lang w:val="es-ES_tradnl" w:eastAsia="es-ES_tradnl"/>
        </w:rPr>
        <w:t xml:space="preserve"> las enfermedades transmisibles.</w:t>
      </w:r>
    </w:p>
    <w:p w:rsidR="00EE7F25" w:rsidRDefault="00EE7F25" w:rsidP="00E446FD">
      <w:pPr>
        <w:spacing w:after="0" w:line="240" w:lineRule="auto"/>
        <w:rPr>
          <w:rFonts w:ascii="Arial" w:eastAsia="Times New Roman" w:hAnsi="Arial" w:cs="Arial"/>
          <w:b/>
          <w:bCs/>
          <w:sz w:val="24"/>
          <w:szCs w:val="24"/>
          <w:lang w:eastAsia="es-ES"/>
        </w:rPr>
      </w:pPr>
    </w:p>
    <w:p w:rsidR="00EE7F25" w:rsidRDefault="001A302D" w:rsidP="00E446FD">
      <w:pPr>
        <w:spacing w:after="0" w:line="240" w:lineRule="auto"/>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p>
    <w:p w:rsidR="00EE7F25" w:rsidRPr="00EE7F25" w:rsidRDefault="00EE7F25" w:rsidP="00E446FD">
      <w:pPr>
        <w:spacing w:after="0" w:line="240" w:lineRule="auto"/>
        <w:rPr>
          <w:rFonts w:ascii="Arial" w:eastAsia="Times New Roman" w:hAnsi="Arial" w:cs="Arial"/>
          <w:b/>
          <w:bCs/>
          <w:sz w:val="24"/>
          <w:szCs w:val="24"/>
          <w:lang w:eastAsia="es-ES"/>
        </w:rPr>
      </w:pPr>
      <w:r w:rsidRPr="00EE7F25">
        <w:rPr>
          <w:rFonts w:ascii="Arial" w:eastAsia="Calibri" w:hAnsi="Arial" w:cs="Arial"/>
          <w:sz w:val="24"/>
          <w:szCs w:val="24"/>
        </w:rPr>
        <w:t xml:space="preserve">Medidas generales de control de las enfermedades transmisibles: frente al reservorio a las vías de la transmisión y al huésped susceptible.   </w:t>
      </w:r>
    </w:p>
    <w:p w:rsidR="00EE7F25" w:rsidRDefault="00EE7F25" w:rsidP="00E446FD">
      <w:pPr>
        <w:spacing w:after="0" w:line="240" w:lineRule="auto"/>
        <w:rPr>
          <w:rFonts w:ascii="Arial" w:eastAsia="Times New Roman" w:hAnsi="Arial" w:cs="Arial"/>
          <w:b/>
          <w:sz w:val="24"/>
          <w:szCs w:val="24"/>
          <w:lang w:eastAsia="es-ES"/>
        </w:rPr>
      </w:pPr>
    </w:p>
    <w:p w:rsidR="001A302D" w:rsidRDefault="001A302D" w:rsidP="00E446FD">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4122C3" w:rsidRDefault="00217F7F" w:rsidP="00E446FD">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Como material de estudio complementario se le entrega</w:t>
      </w:r>
      <w:r w:rsidR="00EE7F25" w:rsidRPr="00EE7F25">
        <w:rPr>
          <w:rFonts w:ascii="Arial" w:eastAsia="Times New Roman" w:hAnsi="Arial" w:cs="Arial"/>
          <w:sz w:val="24"/>
          <w:szCs w:val="24"/>
          <w:lang w:eastAsia="es-ES"/>
        </w:rPr>
        <w:t xml:space="preserve"> </w:t>
      </w:r>
      <w:r>
        <w:rPr>
          <w:rFonts w:ascii="Arial" w:eastAsia="Times New Roman" w:hAnsi="Arial" w:cs="Arial"/>
          <w:sz w:val="24"/>
          <w:szCs w:val="24"/>
          <w:lang w:eastAsia="es-ES"/>
        </w:rPr>
        <w:t>“Power P</w:t>
      </w:r>
      <w:r w:rsidR="00EE7F25" w:rsidRPr="00EE7F25">
        <w:rPr>
          <w:rFonts w:ascii="Arial" w:eastAsia="Times New Roman" w:hAnsi="Arial" w:cs="Arial"/>
          <w:sz w:val="24"/>
          <w:szCs w:val="24"/>
          <w:lang w:eastAsia="es-ES"/>
        </w:rPr>
        <w:t>oint</w:t>
      </w:r>
      <w:r>
        <w:rPr>
          <w:rFonts w:ascii="Arial" w:eastAsia="Times New Roman" w:hAnsi="Arial" w:cs="Arial"/>
          <w:sz w:val="24"/>
          <w:szCs w:val="24"/>
          <w:lang w:eastAsia="es-ES"/>
        </w:rPr>
        <w:t xml:space="preserve"> No. 1”</w:t>
      </w:r>
      <w:r w:rsidR="00EE7F25" w:rsidRPr="00EE7F25">
        <w:rPr>
          <w:rFonts w:ascii="Arial" w:eastAsia="Times New Roman" w:hAnsi="Arial" w:cs="Arial"/>
          <w:sz w:val="24"/>
          <w:szCs w:val="24"/>
          <w:lang w:eastAsia="es-ES"/>
        </w:rPr>
        <w:t xml:space="preserve"> con </w:t>
      </w:r>
      <w:r w:rsidR="00EE7F25">
        <w:rPr>
          <w:rFonts w:ascii="Arial" w:eastAsia="Times New Roman" w:hAnsi="Arial" w:cs="Arial"/>
          <w:sz w:val="24"/>
          <w:szCs w:val="24"/>
          <w:lang w:eastAsia="es-ES"/>
        </w:rPr>
        <w:t xml:space="preserve">una guía de </w:t>
      </w:r>
      <w:r w:rsidR="00EE7F25" w:rsidRPr="00EE7F25">
        <w:rPr>
          <w:rFonts w:ascii="Arial" w:eastAsia="Times New Roman" w:hAnsi="Arial" w:cs="Arial"/>
          <w:sz w:val="24"/>
          <w:szCs w:val="24"/>
          <w:lang w:eastAsia="es-ES"/>
        </w:rPr>
        <w:t>las medidas de control al enfermo o portador</w:t>
      </w:r>
      <w:r w:rsidR="00B02A2F">
        <w:rPr>
          <w:rFonts w:ascii="Arial" w:eastAsia="Times New Roman" w:hAnsi="Arial" w:cs="Arial"/>
          <w:sz w:val="24"/>
          <w:szCs w:val="24"/>
          <w:lang w:eastAsia="es-ES"/>
        </w:rPr>
        <w:t xml:space="preserve"> (reservorio), </w:t>
      </w:r>
      <w:r>
        <w:rPr>
          <w:rFonts w:ascii="Arial" w:eastAsia="Times New Roman" w:hAnsi="Arial" w:cs="Arial"/>
          <w:sz w:val="24"/>
          <w:szCs w:val="24"/>
          <w:lang w:eastAsia="es-ES"/>
        </w:rPr>
        <w:t>al medio ambiente y a</w:t>
      </w:r>
      <w:r w:rsidR="00B02A2F">
        <w:rPr>
          <w:rFonts w:ascii="Arial" w:eastAsia="Times New Roman" w:hAnsi="Arial" w:cs="Arial"/>
          <w:sz w:val="24"/>
          <w:szCs w:val="24"/>
          <w:lang w:eastAsia="es-ES"/>
        </w:rPr>
        <w:t>l</w:t>
      </w:r>
      <w:r>
        <w:rPr>
          <w:rFonts w:ascii="Arial" w:eastAsia="Times New Roman" w:hAnsi="Arial" w:cs="Arial"/>
          <w:sz w:val="24"/>
          <w:szCs w:val="24"/>
          <w:lang w:eastAsia="es-ES"/>
        </w:rPr>
        <w:t xml:space="preserve"> huésped susceptible, </w:t>
      </w:r>
      <w:r w:rsidR="00EE7F25">
        <w:rPr>
          <w:rFonts w:ascii="Arial" w:eastAsia="Times New Roman" w:hAnsi="Arial" w:cs="Arial"/>
          <w:sz w:val="24"/>
          <w:szCs w:val="24"/>
          <w:lang w:eastAsia="es-ES"/>
        </w:rPr>
        <w:t xml:space="preserve">para que las aplique según las vía de transmisión de estas enfermedades </w:t>
      </w:r>
      <w:r w:rsidR="00B02A2F">
        <w:rPr>
          <w:rFonts w:ascii="Arial" w:eastAsia="Times New Roman" w:hAnsi="Arial" w:cs="Arial"/>
          <w:sz w:val="24"/>
          <w:szCs w:val="24"/>
          <w:lang w:eastAsia="es-ES"/>
        </w:rPr>
        <w:t xml:space="preserve">transmisibles </w:t>
      </w:r>
      <w:r w:rsidR="00EE7F25">
        <w:rPr>
          <w:rFonts w:ascii="Arial" w:eastAsia="Times New Roman" w:hAnsi="Arial" w:cs="Arial"/>
          <w:sz w:val="24"/>
          <w:szCs w:val="24"/>
          <w:lang w:eastAsia="es-ES"/>
        </w:rPr>
        <w:t>(respiratoria, digestiva, vectorial y por contacto)</w:t>
      </w:r>
      <w:r w:rsidR="00B02A2F">
        <w:rPr>
          <w:rFonts w:ascii="Arial" w:eastAsia="Times New Roman" w:hAnsi="Arial" w:cs="Arial"/>
          <w:sz w:val="24"/>
          <w:szCs w:val="24"/>
          <w:lang w:eastAsia="es-ES"/>
        </w:rPr>
        <w:t>.</w:t>
      </w:r>
    </w:p>
    <w:p w:rsidR="00B02A2F" w:rsidRDefault="00B02A2F" w:rsidP="00E446FD">
      <w:pPr>
        <w:spacing w:after="0" w:line="240" w:lineRule="auto"/>
        <w:jc w:val="both"/>
        <w:rPr>
          <w:rFonts w:ascii="Arial" w:eastAsia="Times New Roman" w:hAnsi="Arial" w:cs="Arial"/>
          <w:b/>
          <w:sz w:val="24"/>
          <w:szCs w:val="24"/>
          <w:lang w:eastAsia="es-ES"/>
        </w:rPr>
      </w:pPr>
    </w:p>
    <w:p w:rsidR="001A302D" w:rsidRDefault="001A302D" w:rsidP="00E446FD">
      <w:pPr>
        <w:spacing w:after="0"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EE7F25" w:rsidRPr="003A4397" w:rsidRDefault="00EE7F25" w:rsidP="00E446FD">
      <w:pPr>
        <w:spacing w:after="0" w:line="240" w:lineRule="auto"/>
        <w:jc w:val="both"/>
        <w:rPr>
          <w:rFonts w:ascii="Arial" w:eastAsia="Times New Roman" w:hAnsi="Arial" w:cs="Arial"/>
          <w:sz w:val="24"/>
          <w:szCs w:val="24"/>
          <w:lang w:eastAsia="es-ES"/>
        </w:rPr>
      </w:pPr>
      <w:r w:rsidRPr="003A4397">
        <w:rPr>
          <w:rFonts w:ascii="Arial" w:eastAsia="Times New Roman" w:hAnsi="Arial" w:cs="Arial"/>
          <w:sz w:val="24"/>
          <w:szCs w:val="24"/>
          <w:lang w:eastAsia="es-ES"/>
        </w:rPr>
        <w:t>Toledo Curbelo</w:t>
      </w:r>
      <w:r w:rsidR="003A4397" w:rsidRPr="003A4397">
        <w:rPr>
          <w:rFonts w:ascii="Arial" w:eastAsia="Times New Roman" w:hAnsi="Arial" w:cs="Arial"/>
          <w:sz w:val="24"/>
          <w:szCs w:val="24"/>
          <w:lang w:eastAsia="es-ES"/>
        </w:rPr>
        <w:t xml:space="preserve"> Gabriel José. Fundamentos de Salud Pública. Editorial </w:t>
      </w:r>
      <w:r w:rsidR="003A4397">
        <w:rPr>
          <w:rFonts w:ascii="Arial" w:eastAsia="Times New Roman" w:hAnsi="Arial" w:cs="Arial"/>
          <w:sz w:val="24"/>
          <w:szCs w:val="24"/>
          <w:lang w:eastAsia="es-ES"/>
        </w:rPr>
        <w:t>Ecimed. La</w:t>
      </w:r>
      <w:r w:rsidR="003A4397" w:rsidRPr="003A4397">
        <w:rPr>
          <w:rFonts w:ascii="Arial" w:eastAsia="Times New Roman" w:hAnsi="Arial" w:cs="Arial"/>
          <w:sz w:val="24"/>
          <w:szCs w:val="24"/>
          <w:lang w:eastAsia="es-ES"/>
        </w:rPr>
        <w:t xml:space="preserve"> Habana, 2005</w:t>
      </w:r>
    </w:p>
    <w:p w:rsidR="004122C3" w:rsidRDefault="004122C3" w:rsidP="00E446FD">
      <w:pPr>
        <w:spacing w:after="0" w:line="240" w:lineRule="auto"/>
        <w:jc w:val="both"/>
        <w:rPr>
          <w:rFonts w:ascii="Arial" w:eastAsia="Times New Roman" w:hAnsi="Arial" w:cs="Arial"/>
          <w:b/>
          <w:sz w:val="24"/>
          <w:szCs w:val="24"/>
          <w:lang w:val="es-ES_tradnl" w:eastAsia="es-ES_tradnl"/>
        </w:rPr>
      </w:pPr>
    </w:p>
    <w:p w:rsidR="001A302D" w:rsidRPr="00FC192E" w:rsidRDefault="001A302D" w:rsidP="00E446FD">
      <w:pPr>
        <w:spacing w:after="0" w:line="24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4122C3">
      <w:pPr>
        <w:numPr>
          <w:ilvl w:val="0"/>
          <w:numId w:val="24"/>
        </w:numPr>
        <w:spacing w:after="0" w:line="24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4122C3">
      <w:pPr>
        <w:numPr>
          <w:ilvl w:val="0"/>
          <w:numId w:val="24"/>
        </w:numPr>
        <w:spacing w:after="0" w:line="24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EE7F25" w:rsidRDefault="001A302D" w:rsidP="004122C3">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bCs/>
          <w:sz w:val="24"/>
          <w:szCs w:val="24"/>
          <w:lang w:val="es-ES_tradnl" w:eastAsia="es-ES_tradnl"/>
        </w:rPr>
        <w:t xml:space="preserve">Con las dudas que puedas presentar aclaras </w:t>
      </w:r>
      <w:r w:rsidR="00EE7F25">
        <w:rPr>
          <w:rFonts w:ascii="Arial" w:eastAsia="Times New Roman" w:hAnsi="Arial" w:cs="Arial"/>
          <w:bCs/>
          <w:sz w:val="24"/>
          <w:szCs w:val="24"/>
          <w:lang w:val="es-ES_tradnl" w:eastAsia="es-ES_tradnl"/>
        </w:rPr>
        <w:t>con tu profesor por vía digital.</w:t>
      </w:r>
    </w:p>
    <w:p w:rsidR="004122C3" w:rsidRPr="004122C3" w:rsidRDefault="004122C3" w:rsidP="004122C3">
      <w:pPr>
        <w:spacing w:after="0" w:line="240" w:lineRule="auto"/>
        <w:ind w:left="720"/>
        <w:jc w:val="both"/>
        <w:rPr>
          <w:rFonts w:ascii="Arial" w:eastAsia="Times New Roman" w:hAnsi="Arial" w:cs="Arial"/>
          <w:bCs/>
          <w:sz w:val="24"/>
          <w:szCs w:val="24"/>
          <w:lang w:val="es-ES_tradnl" w:eastAsia="es-ES_tradnl"/>
        </w:rPr>
      </w:pPr>
      <w:r w:rsidRPr="004122C3">
        <w:rPr>
          <w:rFonts w:ascii="Arial" w:eastAsia="Times New Roman" w:hAnsi="Arial" w:cs="Arial"/>
          <w:bCs/>
          <w:sz w:val="24"/>
          <w:szCs w:val="24"/>
          <w:lang w:val="es-ES_tradnl" w:eastAsia="es-ES_tradnl"/>
        </w:rPr>
        <w:t>Dra. Ana Ivonne Martínez Portuondo. 72670159    55156710</w:t>
      </w:r>
    </w:p>
    <w:p w:rsidR="004122C3" w:rsidRPr="004122C3" w:rsidRDefault="004122C3" w:rsidP="004122C3">
      <w:pPr>
        <w:spacing w:after="0" w:line="240" w:lineRule="auto"/>
        <w:ind w:left="720"/>
        <w:jc w:val="both"/>
        <w:rPr>
          <w:rFonts w:ascii="Arial" w:eastAsia="Times New Roman" w:hAnsi="Arial" w:cs="Arial"/>
          <w:bCs/>
          <w:i/>
          <w:sz w:val="24"/>
          <w:szCs w:val="24"/>
          <w:lang w:val="es-ES_tradnl" w:eastAsia="es-ES_tradnl"/>
        </w:rPr>
      </w:pPr>
      <w:r w:rsidRPr="004122C3">
        <w:rPr>
          <w:rFonts w:ascii="Arial" w:eastAsia="Times New Roman" w:hAnsi="Arial" w:cs="Arial"/>
          <w:bCs/>
          <w:i/>
          <w:sz w:val="24"/>
          <w:szCs w:val="24"/>
          <w:lang w:val="es-ES_tradnl" w:eastAsia="es-ES_tradnl"/>
        </w:rPr>
        <w:t>ivonnemp@infomed.sld.cu</w:t>
      </w:r>
    </w:p>
    <w:p w:rsidR="001A302D" w:rsidRPr="00EE7F25" w:rsidRDefault="001A302D" w:rsidP="004122C3">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sz w:val="24"/>
          <w:szCs w:val="24"/>
          <w:lang w:eastAsia="es-ES"/>
        </w:rPr>
        <w:t>Una vez concluido este estudio estarás en condiciones de seguir las tareas orientadas por el profesor</w:t>
      </w:r>
    </w:p>
    <w:p w:rsidR="00EE7F25" w:rsidRDefault="00EE7F25" w:rsidP="00E446FD">
      <w:pPr>
        <w:spacing w:after="0" w:line="240" w:lineRule="auto"/>
        <w:jc w:val="both"/>
        <w:rPr>
          <w:rFonts w:ascii="Arial" w:eastAsia="Times New Roman" w:hAnsi="Arial" w:cs="Arial"/>
          <w:b/>
          <w:bCs/>
          <w:sz w:val="24"/>
          <w:szCs w:val="24"/>
          <w:lang w:val="es-ES_tradnl" w:eastAsia="es-ES_tradnl"/>
        </w:rPr>
      </w:pPr>
    </w:p>
    <w:p w:rsidR="001A302D" w:rsidRDefault="001A302D" w:rsidP="00E446FD">
      <w:pPr>
        <w:spacing w:after="0" w:line="24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47209D" w:rsidRPr="0047209D" w:rsidRDefault="00217F7F" w:rsidP="00A64D32">
      <w:pPr>
        <w:pStyle w:val="Prrafodelista"/>
        <w:numPr>
          <w:ilvl w:val="0"/>
          <w:numId w:val="29"/>
        </w:numPr>
        <w:spacing w:after="0" w:line="240" w:lineRule="auto"/>
        <w:jc w:val="both"/>
        <w:rPr>
          <w:rFonts w:ascii="Arial" w:eastAsia="Times New Roman" w:hAnsi="Arial" w:cs="Arial"/>
          <w:bCs/>
          <w:sz w:val="24"/>
          <w:szCs w:val="24"/>
          <w:lang w:val="es-ES_tradnl" w:eastAsia="es-ES_tradnl"/>
        </w:rPr>
      </w:pPr>
      <w:r w:rsidRPr="0047209D">
        <w:rPr>
          <w:rFonts w:ascii="Arial" w:eastAsia="Times New Roman" w:hAnsi="Arial" w:cs="Arial"/>
          <w:bCs/>
          <w:sz w:val="24"/>
          <w:szCs w:val="24"/>
          <w:lang w:val="es-ES_tradnl" w:eastAsia="es-ES_tradnl"/>
        </w:rPr>
        <w:t xml:space="preserve">De acuerdo al </w:t>
      </w:r>
      <w:r w:rsidRPr="0047209D">
        <w:rPr>
          <w:rFonts w:ascii="Arial" w:eastAsia="Times New Roman" w:hAnsi="Arial" w:cs="Arial"/>
          <w:b/>
          <w:bCs/>
          <w:sz w:val="24"/>
          <w:szCs w:val="24"/>
          <w:lang w:val="es-ES_tradnl" w:eastAsia="es-ES_tradnl"/>
        </w:rPr>
        <w:t>“Power Point No. 1,</w:t>
      </w:r>
      <w:r w:rsidRPr="0047209D">
        <w:rPr>
          <w:rFonts w:ascii="Arial" w:eastAsia="Times New Roman" w:hAnsi="Arial" w:cs="Arial"/>
          <w:bCs/>
          <w:sz w:val="24"/>
          <w:szCs w:val="24"/>
          <w:lang w:val="es-ES_tradnl" w:eastAsia="es-ES_tradnl"/>
        </w:rPr>
        <w:t xml:space="preserve"> presentar en una cuartilla </w:t>
      </w:r>
      <w:r w:rsidR="005A46E3" w:rsidRPr="0047209D">
        <w:rPr>
          <w:rFonts w:ascii="Arial" w:eastAsia="Times New Roman" w:hAnsi="Arial" w:cs="Arial"/>
          <w:bCs/>
          <w:sz w:val="24"/>
          <w:szCs w:val="24"/>
          <w:lang w:val="es-ES_tradnl" w:eastAsia="es-ES_tradnl"/>
        </w:rPr>
        <w:t xml:space="preserve">o enviar antes del 30 de marzo </w:t>
      </w:r>
      <w:r w:rsidRPr="0047209D">
        <w:rPr>
          <w:rFonts w:ascii="Arial" w:eastAsia="Times New Roman" w:hAnsi="Arial" w:cs="Arial"/>
          <w:bCs/>
          <w:sz w:val="24"/>
          <w:szCs w:val="24"/>
          <w:u w:val="single"/>
          <w:lang w:val="es-ES_tradnl" w:eastAsia="es-ES_tradnl"/>
        </w:rPr>
        <w:t xml:space="preserve">en el encuentro del </w:t>
      </w:r>
      <w:r w:rsidR="0047209D">
        <w:rPr>
          <w:rFonts w:ascii="Arial" w:eastAsia="Times New Roman" w:hAnsi="Arial" w:cs="Arial"/>
          <w:bCs/>
          <w:sz w:val="24"/>
          <w:szCs w:val="24"/>
          <w:u w:val="single"/>
          <w:lang w:val="es-ES_tradnl" w:eastAsia="es-ES_tradnl"/>
        </w:rPr>
        <w:t>1</w:t>
      </w:r>
      <w:r w:rsidRPr="0047209D">
        <w:rPr>
          <w:rFonts w:ascii="Arial" w:eastAsia="Times New Roman" w:hAnsi="Arial" w:cs="Arial"/>
          <w:bCs/>
          <w:sz w:val="24"/>
          <w:szCs w:val="24"/>
          <w:u w:val="single"/>
          <w:lang w:val="es-ES_tradnl" w:eastAsia="es-ES_tradnl"/>
        </w:rPr>
        <w:t xml:space="preserve"> de abril</w:t>
      </w:r>
      <w:r w:rsidR="0071649A">
        <w:rPr>
          <w:rFonts w:ascii="Arial" w:eastAsia="Times New Roman" w:hAnsi="Arial" w:cs="Arial"/>
          <w:bCs/>
          <w:sz w:val="24"/>
          <w:szCs w:val="24"/>
          <w:u w:val="single"/>
          <w:lang w:val="es-ES_tradnl" w:eastAsia="es-ES_tradnl"/>
        </w:rPr>
        <w:t>.</w:t>
      </w:r>
      <w:r w:rsidRPr="0047209D">
        <w:rPr>
          <w:rFonts w:ascii="Arial" w:eastAsia="Times New Roman" w:hAnsi="Arial" w:cs="Arial"/>
          <w:bCs/>
          <w:sz w:val="24"/>
          <w:szCs w:val="24"/>
          <w:u w:val="single"/>
          <w:lang w:val="es-ES_tradnl" w:eastAsia="es-ES_tradnl"/>
        </w:rPr>
        <w:t xml:space="preserve"> </w:t>
      </w:r>
    </w:p>
    <w:p w:rsidR="00217F7F" w:rsidRPr="0047209D" w:rsidRDefault="00217F7F" w:rsidP="0047209D">
      <w:pPr>
        <w:pStyle w:val="Prrafodelista"/>
        <w:spacing w:after="0" w:line="240" w:lineRule="auto"/>
        <w:jc w:val="both"/>
        <w:rPr>
          <w:rFonts w:ascii="Arial" w:eastAsia="Times New Roman" w:hAnsi="Arial" w:cs="Arial"/>
          <w:bCs/>
          <w:sz w:val="24"/>
          <w:szCs w:val="24"/>
          <w:lang w:val="es-ES_tradnl" w:eastAsia="es-ES_tradnl"/>
        </w:rPr>
      </w:pPr>
      <w:r w:rsidRPr="0047209D">
        <w:rPr>
          <w:rFonts w:ascii="Arial" w:eastAsia="Times New Roman" w:hAnsi="Arial" w:cs="Arial"/>
          <w:bCs/>
          <w:sz w:val="24"/>
          <w:szCs w:val="24"/>
          <w:lang w:val="es-ES_tradnl" w:eastAsia="es-ES_tradnl"/>
        </w:rPr>
        <w:t xml:space="preserve">a) Las medidas de control </w:t>
      </w:r>
      <w:r w:rsidRPr="0071649A">
        <w:rPr>
          <w:rFonts w:ascii="Arial" w:eastAsia="Times New Roman" w:hAnsi="Arial" w:cs="Arial"/>
          <w:bCs/>
          <w:sz w:val="24"/>
          <w:szCs w:val="24"/>
          <w:lang w:val="es-ES_tradnl" w:eastAsia="es-ES_tradnl"/>
        </w:rPr>
        <w:t>al enfermo de sífilis</w:t>
      </w:r>
      <w:r w:rsidRPr="0047209D">
        <w:rPr>
          <w:rFonts w:ascii="Arial" w:eastAsia="Times New Roman" w:hAnsi="Arial" w:cs="Arial"/>
          <w:bCs/>
          <w:sz w:val="24"/>
          <w:szCs w:val="24"/>
          <w:lang w:val="es-ES_tradnl" w:eastAsia="es-ES_tradnl"/>
        </w:rPr>
        <w:t xml:space="preserve"> y haga las aclaraciones si es una embarazada.</w:t>
      </w:r>
    </w:p>
    <w:p w:rsidR="004122C3" w:rsidRDefault="00217F7F" w:rsidP="004122C3">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b) </w:t>
      </w:r>
      <w:r w:rsidR="004122C3">
        <w:rPr>
          <w:rFonts w:ascii="Arial" w:eastAsia="Times New Roman" w:hAnsi="Arial" w:cs="Arial"/>
          <w:bCs/>
          <w:sz w:val="24"/>
          <w:szCs w:val="24"/>
          <w:lang w:val="es-ES_tradnl" w:eastAsia="es-ES_tradnl"/>
        </w:rPr>
        <w:t>Las medidas de control a los habitantes de una contaminación ambiental, de un edificio en la barriada de Lawton.</w:t>
      </w:r>
    </w:p>
    <w:p w:rsidR="004122C3" w:rsidRDefault="004122C3" w:rsidP="004122C3">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lastRenderedPageBreak/>
        <w:t>c</w:t>
      </w:r>
      <w:r>
        <w:rPr>
          <w:rFonts w:ascii="Arial" w:eastAsia="Times New Roman" w:hAnsi="Arial" w:cs="Arial"/>
          <w:bCs/>
          <w:sz w:val="24"/>
          <w:szCs w:val="24"/>
          <w:lang w:val="es-ES_tradnl" w:eastAsia="es-ES_tradnl"/>
        </w:rPr>
        <w:t>) Las medidas de control al medio ambiente de una enfermedad de transmisión respiratoria.</w:t>
      </w:r>
    </w:p>
    <w:p w:rsidR="004122C3" w:rsidRDefault="004122C3" w:rsidP="004122C3">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d</w:t>
      </w:r>
      <w:r>
        <w:rPr>
          <w:rFonts w:ascii="Arial" w:eastAsia="Times New Roman" w:hAnsi="Arial" w:cs="Arial"/>
          <w:bCs/>
          <w:sz w:val="24"/>
          <w:szCs w:val="24"/>
          <w:lang w:val="es-ES_tradnl" w:eastAsia="es-ES_tradnl"/>
        </w:rPr>
        <w:t>) Oriente a una mamá</w:t>
      </w:r>
      <w:r w:rsidR="003D4E41">
        <w:rPr>
          <w:rFonts w:ascii="Arial" w:eastAsia="Times New Roman" w:hAnsi="Arial" w:cs="Arial"/>
          <w:bCs/>
          <w:sz w:val="24"/>
          <w:szCs w:val="24"/>
          <w:lang w:val="es-ES_tradnl" w:eastAsia="es-ES_tradnl"/>
        </w:rPr>
        <w:t>,</w:t>
      </w:r>
      <w:r>
        <w:rPr>
          <w:rFonts w:ascii="Arial" w:eastAsia="Times New Roman" w:hAnsi="Arial" w:cs="Arial"/>
          <w:bCs/>
          <w:sz w:val="24"/>
          <w:szCs w:val="24"/>
          <w:lang w:val="es-ES_tradnl" w:eastAsia="es-ES_tradnl"/>
        </w:rPr>
        <w:t xml:space="preserve"> </w:t>
      </w:r>
      <w:r w:rsidR="003D4E41">
        <w:rPr>
          <w:rFonts w:ascii="Arial" w:eastAsia="Times New Roman" w:hAnsi="Arial" w:cs="Arial"/>
          <w:bCs/>
          <w:sz w:val="24"/>
          <w:szCs w:val="24"/>
          <w:lang w:val="es-ES_tradnl" w:eastAsia="es-ES_tradnl"/>
        </w:rPr>
        <w:t>la</w:t>
      </w:r>
      <w:r>
        <w:rPr>
          <w:rFonts w:ascii="Arial" w:eastAsia="Times New Roman" w:hAnsi="Arial" w:cs="Arial"/>
          <w:bCs/>
          <w:sz w:val="24"/>
          <w:szCs w:val="24"/>
          <w:lang w:val="es-ES_tradnl" w:eastAsia="es-ES_tradnl"/>
        </w:rPr>
        <w:t xml:space="preserve"> conducta a seguir, después que </w:t>
      </w:r>
      <w:r w:rsidR="003D4E41">
        <w:rPr>
          <w:rFonts w:ascii="Arial" w:eastAsia="Times New Roman" w:hAnsi="Arial" w:cs="Arial"/>
          <w:bCs/>
          <w:sz w:val="24"/>
          <w:szCs w:val="24"/>
          <w:lang w:val="es-ES_tradnl" w:eastAsia="es-ES_tradnl"/>
        </w:rPr>
        <w:t xml:space="preserve">le </w:t>
      </w:r>
      <w:r>
        <w:rPr>
          <w:rFonts w:ascii="Arial" w:eastAsia="Times New Roman" w:hAnsi="Arial" w:cs="Arial"/>
          <w:bCs/>
          <w:sz w:val="24"/>
          <w:szCs w:val="24"/>
          <w:lang w:val="es-ES_tradnl" w:eastAsia="es-ES_tradnl"/>
        </w:rPr>
        <w:t xml:space="preserve">diagnostican </w:t>
      </w:r>
      <w:bookmarkStart w:id="0" w:name="_GoBack"/>
      <w:bookmarkEnd w:id="0"/>
      <w:r>
        <w:rPr>
          <w:rFonts w:ascii="Arial" w:eastAsia="Times New Roman" w:hAnsi="Arial" w:cs="Arial"/>
          <w:bCs/>
          <w:sz w:val="24"/>
          <w:szCs w:val="24"/>
          <w:lang w:val="es-ES_tradnl" w:eastAsia="es-ES_tradnl"/>
        </w:rPr>
        <w:t xml:space="preserve"> escabiosis</w:t>
      </w:r>
      <w:r w:rsidR="003D4E41" w:rsidRPr="003D4E41">
        <w:rPr>
          <w:rFonts w:ascii="Arial" w:eastAsia="Times New Roman" w:hAnsi="Arial" w:cs="Arial"/>
          <w:bCs/>
          <w:sz w:val="24"/>
          <w:szCs w:val="24"/>
          <w:lang w:val="es-ES_tradnl" w:eastAsia="es-ES_tradnl"/>
        </w:rPr>
        <w:t xml:space="preserve"> </w:t>
      </w:r>
      <w:r w:rsidR="003D4E41">
        <w:rPr>
          <w:rFonts w:ascii="Arial" w:eastAsia="Times New Roman" w:hAnsi="Arial" w:cs="Arial"/>
          <w:bCs/>
          <w:sz w:val="24"/>
          <w:szCs w:val="24"/>
          <w:lang w:val="es-ES_tradnl" w:eastAsia="es-ES_tradnl"/>
        </w:rPr>
        <w:t>a su hijo</w:t>
      </w:r>
      <w:r>
        <w:rPr>
          <w:rFonts w:ascii="Arial" w:eastAsia="Times New Roman" w:hAnsi="Arial" w:cs="Arial"/>
          <w:bCs/>
          <w:sz w:val="24"/>
          <w:szCs w:val="24"/>
          <w:lang w:val="es-ES_tradnl" w:eastAsia="es-ES_tradnl"/>
        </w:rPr>
        <w:t>. Y si la escuela es de su localidad, que haría.</w:t>
      </w:r>
    </w:p>
    <w:p w:rsidR="0071649A" w:rsidRPr="00217F7F" w:rsidRDefault="0071649A" w:rsidP="0071649A">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e) </w:t>
      </w:r>
      <w:r>
        <w:rPr>
          <w:rFonts w:ascii="Arial" w:eastAsia="Times New Roman" w:hAnsi="Arial" w:cs="Arial"/>
          <w:bCs/>
          <w:sz w:val="24"/>
          <w:szCs w:val="24"/>
          <w:lang w:val="es-ES_tradnl" w:eastAsia="es-ES_tradnl"/>
        </w:rPr>
        <w:t>Entregue el ejercicio individual del “Dengue I y II”, antes del 1 de abril, por vía</w:t>
      </w:r>
      <w:r>
        <w:rPr>
          <w:rFonts w:ascii="Arial" w:eastAsia="Times New Roman" w:hAnsi="Arial" w:cs="Arial"/>
          <w:bCs/>
          <w:sz w:val="24"/>
          <w:szCs w:val="24"/>
          <w:lang w:val="es-ES_tradnl" w:eastAsia="es-ES_tradnl"/>
        </w:rPr>
        <w:t xml:space="preserve"> electrónica preferiblemente.</w:t>
      </w:r>
    </w:p>
    <w:p w:rsidR="0071649A" w:rsidRDefault="0071649A" w:rsidP="004122C3">
      <w:pPr>
        <w:pStyle w:val="Prrafodelista"/>
        <w:spacing w:after="0" w:line="240" w:lineRule="auto"/>
        <w:jc w:val="both"/>
        <w:rPr>
          <w:rFonts w:ascii="Arial" w:eastAsia="Times New Roman" w:hAnsi="Arial" w:cs="Arial"/>
          <w:bCs/>
          <w:sz w:val="24"/>
          <w:szCs w:val="24"/>
          <w:lang w:val="es-ES_tradnl" w:eastAsia="es-ES_tradnl"/>
        </w:rPr>
      </w:pPr>
    </w:p>
    <w:p w:rsidR="004122C3" w:rsidRDefault="004122C3" w:rsidP="00E446FD">
      <w:pPr>
        <w:pStyle w:val="Prrafodelista"/>
        <w:spacing w:after="0" w:line="240" w:lineRule="auto"/>
        <w:jc w:val="both"/>
        <w:rPr>
          <w:rFonts w:ascii="Arial" w:eastAsia="Times New Roman" w:hAnsi="Arial" w:cs="Arial"/>
          <w:bCs/>
          <w:sz w:val="24"/>
          <w:szCs w:val="24"/>
          <w:lang w:val="es-ES_tradnl" w:eastAsia="es-ES_tradnl"/>
        </w:rPr>
      </w:pPr>
    </w:p>
    <w:p w:rsidR="00740C8C" w:rsidRDefault="00740C8C" w:rsidP="004122C3">
      <w:pPr>
        <w:pStyle w:val="Prrafodelista"/>
        <w:spacing w:after="0" w:line="240" w:lineRule="auto"/>
        <w:jc w:val="both"/>
        <w:rPr>
          <w:rFonts w:ascii="Arial" w:eastAsia="Times New Roman" w:hAnsi="Arial" w:cs="Arial"/>
          <w:bCs/>
          <w:sz w:val="24"/>
          <w:szCs w:val="24"/>
          <w:lang w:val="es-ES_tradnl" w:eastAsia="es-ES_tradnl"/>
        </w:rPr>
      </w:pPr>
    </w:p>
    <w:p w:rsidR="00783832" w:rsidRDefault="00783832" w:rsidP="00E446FD">
      <w:pPr>
        <w:pStyle w:val="Prrafodelista"/>
        <w:spacing w:after="0" w:line="240" w:lineRule="auto"/>
        <w:jc w:val="both"/>
        <w:rPr>
          <w:rFonts w:ascii="Arial" w:eastAsia="Times New Roman" w:hAnsi="Arial" w:cs="Arial"/>
          <w:bCs/>
          <w:sz w:val="24"/>
          <w:szCs w:val="24"/>
          <w:lang w:val="es-ES_tradnl" w:eastAsia="es-ES_tradnl"/>
        </w:rPr>
      </w:pPr>
    </w:p>
    <w:p w:rsidR="00783832" w:rsidRDefault="00783832" w:rsidP="00E446FD">
      <w:pPr>
        <w:pStyle w:val="Prrafodelista"/>
        <w:spacing w:after="0" w:line="240" w:lineRule="auto"/>
        <w:jc w:val="both"/>
        <w:rPr>
          <w:rFonts w:ascii="Arial" w:eastAsia="Times New Roman" w:hAnsi="Arial" w:cs="Arial"/>
          <w:bCs/>
          <w:sz w:val="24"/>
          <w:szCs w:val="24"/>
          <w:lang w:val="es-ES_tradnl" w:eastAsia="es-ES_tradnl"/>
        </w:rPr>
      </w:pPr>
    </w:p>
    <w:p w:rsidR="004122C3" w:rsidRDefault="004122C3">
      <w:pPr>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br w:type="page"/>
      </w:r>
    </w:p>
    <w:p w:rsidR="00783832" w:rsidRDefault="00783832" w:rsidP="00E446FD">
      <w:pPr>
        <w:pStyle w:val="Prrafodelista"/>
        <w:spacing w:after="0" w:line="240" w:lineRule="auto"/>
        <w:jc w:val="both"/>
        <w:rPr>
          <w:rFonts w:ascii="Arial" w:eastAsia="Times New Roman" w:hAnsi="Arial" w:cs="Arial"/>
          <w:bCs/>
          <w:sz w:val="24"/>
          <w:szCs w:val="24"/>
          <w:lang w:val="es-ES_tradnl" w:eastAsia="es-ES_tradnl"/>
        </w:rPr>
      </w:pPr>
    </w:p>
    <w:p w:rsidR="00783832" w:rsidRDefault="00783832" w:rsidP="00E446FD">
      <w:pPr>
        <w:pStyle w:val="Prrafodelista"/>
        <w:spacing w:after="0" w:line="240" w:lineRule="auto"/>
        <w:jc w:val="both"/>
        <w:rPr>
          <w:rFonts w:ascii="Arial" w:eastAsia="Times New Roman" w:hAnsi="Arial" w:cs="Arial"/>
          <w:bCs/>
          <w:sz w:val="24"/>
          <w:szCs w:val="24"/>
          <w:lang w:val="es-ES_tradnl" w:eastAsia="es-ES_tradnl"/>
        </w:rPr>
      </w:pPr>
    </w:p>
    <w:p w:rsidR="00783832" w:rsidRPr="00274A42" w:rsidRDefault="00783832" w:rsidP="00E446FD">
      <w:pPr>
        <w:spacing w:after="0" w:line="240" w:lineRule="auto"/>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83832" w:rsidRDefault="00783832" w:rsidP="00E446FD">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FACULTAD FINLAY-ALBARRAN</w:t>
      </w:r>
    </w:p>
    <w:p w:rsidR="00783832" w:rsidRPr="00274A42" w:rsidRDefault="00783832" w:rsidP="00E446FD">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5 TO AÑO. ASIGNATURA SALUD PÚBLICA</w:t>
      </w:r>
    </w:p>
    <w:p w:rsidR="00783832" w:rsidRDefault="00783832" w:rsidP="00E446FD">
      <w:pPr>
        <w:spacing w:after="0" w:line="240" w:lineRule="auto"/>
        <w:rPr>
          <w:rFonts w:ascii="Arial" w:eastAsia="Arial Unicode MS" w:hAnsi="Arial" w:cs="Arial"/>
          <w:b/>
          <w:color w:val="000000"/>
          <w:sz w:val="24"/>
          <w:szCs w:val="24"/>
        </w:rPr>
      </w:pPr>
    </w:p>
    <w:p w:rsidR="00783832" w:rsidRDefault="00783832" w:rsidP="00E446FD">
      <w:pPr>
        <w:spacing w:after="0" w:line="240" w:lineRule="auto"/>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r w:rsidR="005A46E3">
        <w:rPr>
          <w:rFonts w:ascii="Arial" w:eastAsia="Arial Unicode MS" w:hAnsi="Arial" w:cs="Arial"/>
          <w:b/>
          <w:color w:val="000000"/>
          <w:sz w:val="24"/>
          <w:szCs w:val="24"/>
        </w:rPr>
        <w:t xml:space="preserve"> II</w:t>
      </w:r>
    </w:p>
    <w:p w:rsidR="004122C3" w:rsidRDefault="004122C3" w:rsidP="00E446FD">
      <w:pPr>
        <w:spacing w:after="0" w:line="240" w:lineRule="auto"/>
        <w:jc w:val="both"/>
        <w:rPr>
          <w:rFonts w:ascii="Arial" w:eastAsia="Times New Roman" w:hAnsi="Arial" w:cs="Arial"/>
          <w:sz w:val="24"/>
          <w:szCs w:val="24"/>
          <w:lang w:eastAsia="es-ES"/>
        </w:rPr>
      </w:pPr>
    </w:p>
    <w:p w:rsidR="00783832" w:rsidRPr="00274A42" w:rsidRDefault="00783832" w:rsidP="00E446FD">
      <w:pPr>
        <w:spacing w:after="0"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4122C3" w:rsidRDefault="004122C3" w:rsidP="00E446FD">
      <w:pPr>
        <w:spacing w:after="0" w:line="240" w:lineRule="auto"/>
        <w:jc w:val="both"/>
        <w:rPr>
          <w:rFonts w:ascii="Arial" w:eastAsia="Times New Roman" w:hAnsi="Arial" w:cs="Arial"/>
          <w:sz w:val="24"/>
          <w:szCs w:val="24"/>
          <w:lang w:val="es-ES_tradnl" w:eastAsia="es-ES_tradnl"/>
        </w:rPr>
      </w:pPr>
    </w:p>
    <w:p w:rsidR="00783832" w:rsidRPr="00FC192E" w:rsidRDefault="00783832" w:rsidP="00E446FD">
      <w:pPr>
        <w:spacing w:after="0" w:line="24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 xml:space="preserve">asignatura </w:t>
      </w:r>
      <w:r>
        <w:rPr>
          <w:rFonts w:ascii="Arial" w:eastAsia="Arial Unicode MS" w:hAnsi="Arial" w:cs="Arial"/>
          <w:b/>
          <w:color w:val="000000"/>
          <w:sz w:val="24"/>
          <w:szCs w:val="24"/>
        </w:rPr>
        <w:t xml:space="preserve">SALUD PÚBLICA </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4122C3" w:rsidRDefault="004122C3" w:rsidP="00E446FD">
      <w:pPr>
        <w:spacing w:after="0" w:line="240" w:lineRule="auto"/>
        <w:jc w:val="both"/>
        <w:rPr>
          <w:rFonts w:ascii="Arial" w:eastAsia="Times New Roman" w:hAnsi="Arial" w:cs="Arial"/>
          <w:b/>
          <w:sz w:val="24"/>
          <w:szCs w:val="24"/>
          <w:lang w:val="es-ES_tradnl" w:eastAsia="es-ES"/>
        </w:rPr>
      </w:pPr>
    </w:p>
    <w:p w:rsidR="00783832" w:rsidRDefault="00783832" w:rsidP="00E446FD">
      <w:pPr>
        <w:spacing w:after="0"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p>
    <w:p w:rsidR="00B46FC5" w:rsidRPr="00B46FC5" w:rsidRDefault="00B46FC5" w:rsidP="00E446FD">
      <w:pPr>
        <w:spacing w:after="0" w:line="240" w:lineRule="auto"/>
        <w:jc w:val="both"/>
        <w:rPr>
          <w:rFonts w:ascii="Arial" w:eastAsia="Times New Roman" w:hAnsi="Arial" w:cs="Arial"/>
          <w:sz w:val="24"/>
          <w:szCs w:val="24"/>
          <w:lang w:eastAsia="es-ES"/>
        </w:rPr>
      </w:pPr>
      <w:r w:rsidRPr="00B46FC5">
        <w:rPr>
          <w:rFonts w:ascii="Arial" w:eastAsia="Times New Roman" w:hAnsi="Arial" w:cs="Times New Roman"/>
          <w:sz w:val="24"/>
          <w:szCs w:val="24"/>
          <w:lang w:val="es-ES_tradnl" w:eastAsia="es-ES_tradnl"/>
        </w:rPr>
        <w:t xml:space="preserve">Enfermedades </w:t>
      </w:r>
      <w:r>
        <w:rPr>
          <w:rFonts w:ascii="Arial" w:eastAsia="Times New Roman" w:hAnsi="Arial" w:cs="Times New Roman"/>
          <w:sz w:val="24"/>
          <w:szCs w:val="24"/>
          <w:lang w:val="es-ES_tradnl" w:eastAsia="es-ES_tradnl"/>
        </w:rPr>
        <w:t xml:space="preserve">no transmisibles </w:t>
      </w:r>
      <w:r w:rsidRPr="00B46FC5">
        <w:rPr>
          <w:rFonts w:ascii="Arial" w:eastAsia="Times New Roman" w:hAnsi="Arial" w:cs="Times New Roman"/>
          <w:sz w:val="24"/>
          <w:szCs w:val="24"/>
          <w:lang w:val="es-ES_tradnl" w:eastAsia="es-ES_tradnl"/>
        </w:rPr>
        <w:t>y otros daños a la salud</w:t>
      </w:r>
    </w:p>
    <w:p w:rsidR="00B46FC5" w:rsidRDefault="00B46FC5" w:rsidP="00E446FD">
      <w:pPr>
        <w:spacing w:after="0" w:line="240" w:lineRule="auto"/>
        <w:jc w:val="both"/>
        <w:rPr>
          <w:rFonts w:ascii="Arial" w:eastAsia="Times New Roman" w:hAnsi="Arial" w:cs="Arial"/>
          <w:b/>
          <w:bCs/>
          <w:sz w:val="24"/>
          <w:szCs w:val="24"/>
          <w:lang w:eastAsia="es-ES"/>
        </w:rPr>
      </w:pPr>
    </w:p>
    <w:p w:rsidR="00783832" w:rsidRDefault="00783832" w:rsidP="00E446FD">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Objetivo</w:t>
      </w:r>
      <w:r w:rsidRPr="00274A42">
        <w:rPr>
          <w:rFonts w:ascii="Arial" w:eastAsia="Times New Roman" w:hAnsi="Arial" w:cs="Arial"/>
          <w:b/>
          <w:bCs/>
          <w:sz w:val="24"/>
          <w:szCs w:val="24"/>
          <w:lang w:eastAsia="es-ES"/>
        </w:rPr>
        <w:t xml:space="preserve">: </w:t>
      </w:r>
    </w:p>
    <w:p w:rsidR="00B46FC5" w:rsidRDefault="00B46FC5" w:rsidP="00E446FD">
      <w:pPr>
        <w:spacing w:after="0" w:line="240" w:lineRule="auto"/>
        <w:jc w:val="both"/>
        <w:rPr>
          <w:rFonts w:ascii="Arial" w:eastAsia="Times New Roman" w:hAnsi="Arial" w:cs="Times New Roman"/>
          <w:sz w:val="24"/>
          <w:szCs w:val="24"/>
          <w:lang w:val="es-ES_tradnl" w:eastAsia="es-ES_tradnl"/>
        </w:rPr>
      </w:pPr>
      <w:r w:rsidRPr="00B46FC5">
        <w:rPr>
          <w:rFonts w:ascii="Arial" w:eastAsia="Times New Roman" w:hAnsi="Arial" w:cs="Times New Roman"/>
          <w:sz w:val="24"/>
          <w:szCs w:val="24"/>
          <w:lang w:val="es-ES_tradnl" w:eastAsia="es-ES_tradnl"/>
        </w:rPr>
        <w:t>Aplicar el enfoque de riesgo en la búsqueda y solución de los principales problemas de salud de la comunidad,</w:t>
      </w:r>
    </w:p>
    <w:p w:rsidR="00783832" w:rsidRPr="00274A42" w:rsidRDefault="00783832" w:rsidP="00E446FD">
      <w:pPr>
        <w:spacing w:after="0" w:line="240" w:lineRule="auto"/>
        <w:jc w:val="both"/>
        <w:rPr>
          <w:rFonts w:ascii="Arial" w:eastAsia="Times New Roman" w:hAnsi="Arial" w:cs="Arial"/>
          <w:b/>
          <w:bCs/>
          <w:sz w:val="24"/>
          <w:szCs w:val="24"/>
          <w:lang w:eastAsia="es-ES"/>
        </w:rPr>
      </w:pPr>
    </w:p>
    <w:p w:rsidR="00783832" w:rsidRDefault="00783832" w:rsidP="00E446FD">
      <w:pPr>
        <w:spacing w:after="0" w:line="240" w:lineRule="auto"/>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p>
    <w:p w:rsidR="00B46FC5" w:rsidRPr="00B46FC5" w:rsidRDefault="00B46FC5" w:rsidP="00E446FD">
      <w:pPr>
        <w:spacing w:after="0" w:line="240" w:lineRule="auto"/>
        <w:jc w:val="both"/>
        <w:rPr>
          <w:rFonts w:ascii="Arial" w:eastAsia="Calibri" w:hAnsi="Arial" w:cs="Arial"/>
          <w:sz w:val="24"/>
          <w:szCs w:val="24"/>
        </w:rPr>
      </w:pPr>
      <w:r w:rsidRPr="00B46FC5">
        <w:rPr>
          <w:rFonts w:ascii="Arial" w:eastAsia="Calibri" w:hAnsi="Arial" w:cs="Arial"/>
          <w:sz w:val="24"/>
          <w:szCs w:val="24"/>
        </w:rPr>
        <w:t>Principales factores de riesgo en las enfermedades no transmisibles y otros daños a la salud.</w:t>
      </w:r>
    </w:p>
    <w:p w:rsidR="00B46FC5" w:rsidRPr="00B46FC5" w:rsidRDefault="00B46FC5" w:rsidP="00E446FD">
      <w:pPr>
        <w:spacing w:after="0" w:line="240" w:lineRule="auto"/>
        <w:jc w:val="both"/>
        <w:rPr>
          <w:rFonts w:ascii="Arial" w:eastAsia="Calibri" w:hAnsi="Arial" w:cs="Arial"/>
          <w:sz w:val="24"/>
          <w:szCs w:val="24"/>
        </w:rPr>
      </w:pPr>
      <w:r w:rsidRPr="00B46FC5">
        <w:rPr>
          <w:rFonts w:ascii="Arial" w:eastAsia="Calibri" w:hAnsi="Arial" w:cs="Arial"/>
          <w:sz w:val="24"/>
          <w:szCs w:val="24"/>
        </w:rPr>
        <w:t>Niveles de prevención: primordial, primaria, secundaria, terciaria.</w:t>
      </w:r>
    </w:p>
    <w:p w:rsidR="00783832" w:rsidRDefault="00783832" w:rsidP="00E446FD">
      <w:pPr>
        <w:spacing w:after="0" w:line="240" w:lineRule="auto"/>
        <w:rPr>
          <w:rFonts w:ascii="Arial" w:eastAsia="Times New Roman" w:hAnsi="Arial" w:cs="Arial"/>
          <w:b/>
          <w:sz w:val="24"/>
          <w:szCs w:val="24"/>
          <w:lang w:eastAsia="es-ES"/>
        </w:rPr>
      </w:pPr>
    </w:p>
    <w:p w:rsidR="00783832" w:rsidRDefault="00783832" w:rsidP="00E446FD">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4122C3" w:rsidRDefault="00783832" w:rsidP="00E446FD">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Como material de estudio complementario se le entrega</w:t>
      </w:r>
      <w:r w:rsidRPr="00EE7F25">
        <w:rPr>
          <w:rFonts w:ascii="Arial" w:eastAsia="Times New Roman" w:hAnsi="Arial" w:cs="Arial"/>
          <w:sz w:val="24"/>
          <w:szCs w:val="24"/>
          <w:lang w:eastAsia="es-ES"/>
        </w:rPr>
        <w:t xml:space="preserve"> </w:t>
      </w:r>
      <w:r>
        <w:rPr>
          <w:rFonts w:ascii="Arial" w:eastAsia="Times New Roman" w:hAnsi="Arial" w:cs="Arial"/>
          <w:sz w:val="24"/>
          <w:szCs w:val="24"/>
          <w:lang w:eastAsia="es-ES"/>
        </w:rPr>
        <w:t>“Power P</w:t>
      </w:r>
      <w:r w:rsidRPr="00EE7F25">
        <w:rPr>
          <w:rFonts w:ascii="Arial" w:eastAsia="Times New Roman" w:hAnsi="Arial" w:cs="Arial"/>
          <w:sz w:val="24"/>
          <w:szCs w:val="24"/>
          <w:lang w:eastAsia="es-ES"/>
        </w:rPr>
        <w:t>oint</w:t>
      </w:r>
      <w:r>
        <w:rPr>
          <w:rFonts w:ascii="Arial" w:eastAsia="Times New Roman" w:hAnsi="Arial" w:cs="Arial"/>
          <w:sz w:val="24"/>
          <w:szCs w:val="24"/>
          <w:lang w:eastAsia="es-ES"/>
        </w:rPr>
        <w:t xml:space="preserve"> No. </w:t>
      </w:r>
      <w:r w:rsidR="00B944EA">
        <w:rPr>
          <w:rFonts w:ascii="Arial" w:eastAsia="Times New Roman" w:hAnsi="Arial" w:cs="Arial"/>
          <w:sz w:val="24"/>
          <w:szCs w:val="24"/>
          <w:lang w:eastAsia="es-ES"/>
        </w:rPr>
        <w:t>2 y 3</w:t>
      </w:r>
      <w:r>
        <w:rPr>
          <w:rFonts w:ascii="Arial" w:eastAsia="Times New Roman" w:hAnsi="Arial" w:cs="Arial"/>
          <w:sz w:val="24"/>
          <w:szCs w:val="24"/>
          <w:lang w:eastAsia="es-ES"/>
        </w:rPr>
        <w:t>”</w:t>
      </w:r>
      <w:r w:rsidR="00FE21F3">
        <w:rPr>
          <w:rFonts w:ascii="Arial" w:eastAsia="Times New Roman" w:hAnsi="Arial" w:cs="Arial"/>
          <w:sz w:val="24"/>
          <w:szCs w:val="24"/>
          <w:lang w:eastAsia="es-ES"/>
        </w:rPr>
        <w:t>, explicando los aspectos esenciales del tema, que deberá profundizar con la bibliografía recomendada.</w:t>
      </w:r>
      <w:r w:rsidRPr="00EE7F25">
        <w:rPr>
          <w:rFonts w:ascii="Arial" w:eastAsia="Times New Roman" w:hAnsi="Arial" w:cs="Arial"/>
          <w:sz w:val="24"/>
          <w:szCs w:val="24"/>
          <w:lang w:eastAsia="es-ES"/>
        </w:rPr>
        <w:t xml:space="preserve"> </w:t>
      </w:r>
    </w:p>
    <w:p w:rsidR="00FE21F3" w:rsidRDefault="00FE21F3" w:rsidP="00E446FD">
      <w:pPr>
        <w:spacing w:after="0" w:line="240" w:lineRule="auto"/>
        <w:jc w:val="both"/>
        <w:rPr>
          <w:rFonts w:ascii="Arial" w:eastAsia="Times New Roman" w:hAnsi="Arial" w:cs="Arial"/>
          <w:sz w:val="24"/>
          <w:szCs w:val="24"/>
          <w:lang w:eastAsia="es-ES"/>
        </w:rPr>
      </w:pPr>
    </w:p>
    <w:p w:rsidR="00783832" w:rsidRDefault="00783832" w:rsidP="00E446FD">
      <w:pPr>
        <w:spacing w:after="0"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E51A35" w:rsidRPr="003A4397" w:rsidRDefault="00E51A35" w:rsidP="00E51A35">
      <w:pPr>
        <w:spacing w:after="0" w:line="240" w:lineRule="auto"/>
        <w:jc w:val="both"/>
        <w:rPr>
          <w:rFonts w:ascii="Arial" w:eastAsia="Times New Roman" w:hAnsi="Arial" w:cs="Arial"/>
          <w:sz w:val="24"/>
          <w:szCs w:val="24"/>
          <w:lang w:eastAsia="es-ES"/>
        </w:rPr>
      </w:pPr>
      <w:r w:rsidRPr="003A4397">
        <w:rPr>
          <w:rFonts w:ascii="Arial" w:eastAsia="Times New Roman" w:hAnsi="Arial" w:cs="Arial"/>
          <w:sz w:val="24"/>
          <w:szCs w:val="24"/>
          <w:lang w:eastAsia="es-ES"/>
        </w:rPr>
        <w:t xml:space="preserve">Toledo Curbelo Gabriel José. Fundamentos de Salud Pública. Editorial </w:t>
      </w:r>
      <w:r>
        <w:rPr>
          <w:rFonts w:ascii="Arial" w:eastAsia="Times New Roman" w:hAnsi="Arial" w:cs="Arial"/>
          <w:sz w:val="24"/>
          <w:szCs w:val="24"/>
          <w:lang w:eastAsia="es-ES"/>
        </w:rPr>
        <w:t>Ecimed. La</w:t>
      </w:r>
      <w:r w:rsidRPr="003A4397">
        <w:rPr>
          <w:rFonts w:ascii="Arial" w:eastAsia="Times New Roman" w:hAnsi="Arial" w:cs="Arial"/>
          <w:sz w:val="24"/>
          <w:szCs w:val="24"/>
          <w:lang w:eastAsia="es-ES"/>
        </w:rPr>
        <w:t xml:space="preserve"> Habana, 2005</w:t>
      </w:r>
    </w:p>
    <w:p w:rsidR="004122C3" w:rsidRDefault="004122C3" w:rsidP="00E446FD">
      <w:pPr>
        <w:spacing w:after="0" w:line="240" w:lineRule="auto"/>
        <w:jc w:val="both"/>
        <w:rPr>
          <w:rFonts w:ascii="Arial" w:eastAsia="Times New Roman" w:hAnsi="Arial" w:cs="Arial"/>
          <w:b/>
          <w:sz w:val="24"/>
          <w:szCs w:val="24"/>
          <w:lang w:val="es-ES_tradnl" w:eastAsia="es-ES_tradnl"/>
        </w:rPr>
      </w:pPr>
    </w:p>
    <w:p w:rsidR="00783832" w:rsidRPr="00FC192E" w:rsidRDefault="00783832" w:rsidP="00E446FD">
      <w:pPr>
        <w:spacing w:after="0" w:line="24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783832" w:rsidRPr="00FC192E" w:rsidRDefault="00783832" w:rsidP="00E446FD">
      <w:pPr>
        <w:numPr>
          <w:ilvl w:val="0"/>
          <w:numId w:val="24"/>
        </w:numPr>
        <w:spacing w:after="0" w:line="24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783832" w:rsidRDefault="00783832" w:rsidP="00E446FD">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bCs/>
          <w:sz w:val="24"/>
          <w:szCs w:val="24"/>
          <w:lang w:val="es-ES_tradnl" w:eastAsia="es-ES_tradnl"/>
        </w:rPr>
        <w:t xml:space="preserve">Con las dudas que puedas presentar aclaras </w:t>
      </w:r>
      <w:r>
        <w:rPr>
          <w:rFonts w:ascii="Arial" w:eastAsia="Times New Roman" w:hAnsi="Arial" w:cs="Arial"/>
          <w:bCs/>
          <w:sz w:val="24"/>
          <w:szCs w:val="24"/>
          <w:lang w:val="es-ES_tradnl" w:eastAsia="es-ES_tradnl"/>
        </w:rPr>
        <w:t>con tu profesor por vía digital.</w:t>
      </w:r>
    </w:p>
    <w:p w:rsidR="00E446FD" w:rsidRDefault="00E446FD" w:rsidP="00E446FD">
      <w:pPr>
        <w:spacing w:after="0" w:line="240" w:lineRule="auto"/>
        <w:ind w:left="720"/>
        <w:jc w:val="both"/>
        <w:rPr>
          <w:rFonts w:ascii="Arial" w:eastAsia="Times New Roman" w:hAnsi="Arial" w:cs="Arial"/>
          <w:bCs/>
          <w:sz w:val="24"/>
          <w:szCs w:val="24"/>
          <w:lang w:val="es-ES_tradnl" w:eastAsia="es-ES_tradnl"/>
        </w:rPr>
      </w:pPr>
      <w:r w:rsidRPr="00E446FD">
        <w:rPr>
          <w:rFonts w:ascii="Arial" w:eastAsia="Times New Roman" w:hAnsi="Arial" w:cs="Arial"/>
          <w:bCs/>
          <w:sz w:val="24"/>
          <w:szCs w:val="24"/>
          <w:lang w:val="es-ES_tradnl" w:eastAsia="es-ES_tradnl"/>
        </w:rPr>
        <w:t>Dra. Ana Ivonne Martínez Portuondo. 72670159    55156710</w:t>
      </w:r>
    </w:p>
    <w:p w:rsidR="00E446FD" w:rsidRPr="004122C3" w:rsidRDefault="00E446FD" w:rsidP="00E446FD">
      <w:pPr>
        <w:spacing w:after="0" w:line="240" w:lineRule="auto"/>
        <w:ind w:left="720"/>
        <w:jc w:val="both"/>
        <w:rPr>
          <w:rFonts w:ascii="Arial" w:eastAsia="Times New Roman" w:hAnsi="Arial" w:cs="Arial"/>
          <w:bCs/>
          <w:i/>
          <w:sz w:val="24"/>
          <w:szCs w:val="24"/>
          <w:lang w:val="es-ES_tradnl" w:eastAsia="es-ES_tradnl"/>
        </w:rPr>
      </w:pPr>
      <w:r w:rsidRPr="004122C3">
        <w:rPr>
          <w:rFonts w:ascii="Arial" w:eastAsia="Times New Roman" w:hAnsi="Arial" w:cs="Arial"/>
          <w:bCs/>
          <w:i/>
          <w:sz w:val="24"/>
          <w:szCs w:val="24"/>
          <w:lang w:val="es-ES_tradnl" w:eastAsia="es-ES_tradnl"/>
        </w:rPr>
        <w:t>ivonnemp@infomed.sld.cu</w:t>
      </w:r>
    </w:p>
    <w:p w:rsidR="00783832" w:rsidRPr="00EE7F25" w:rsidRDefault="00783832" w:rsidP="00E446FD">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sz w:val="24"/>
          <w:szCs w:val="24"/>
          <w:lang w:eastAsia="es-ES"/>
        </w:rPr>
        <w:t>Una vez concluido este estudio estarás en condiciones de seguir las tareas orientadas por el profesor</w:t>
      </w:r>
    </w:p>
    <w:p w:rsidR="00783832" w:rsidRDefault="00783832" w:rsidP="00E446FD">
      <w:pPr>
        <w:spacing w:after="0" w:line="240" w:lineRule="auto"/>
        <w:jc w:val="both"/>
        <w:rPr>
          <w:rFonts w:ascii="Arial" w:eastAsia="Times New Roman" w:hAnsi="Arial" w:cs="Arial"/>
          <w:b/>
          <w:bCs/>
          <w:sz w:val="24"/>
          <w:szCs w:val="24"/>
          <w:lang w:val="es-ES_tradnl" w:eastAsia="es-ES_tradnl"/>
        </w:rPr>
      </w:pPr>
    </w:p>
    <w:p w:rsidR="00783832" w:rsidRDefault="00783832" w:rsidP="00E446FD">
      <w:pPr>
        <w:spacing w:after="0" w:line="24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r w:rsidR="00B40DAC">
        <w:rPr>
          <w:rFonts w:ascii="Arial" w:eastAsia="Times New Roman" w:hAnsi="Arial" w:cs="Arial"/>
          <w:b/>
          <w:bCs/>
          <w:sz w:val="24"/>
          <w:szCs w:val="24"/>
          <w:lang w:val="es-ES_tradnl" w:eastAsia="es-ES_tradnl"/>
        </w:rPr>
        <w:t xml:space="preserve"> </w:t>
      </w:r>
    </w:p>
    <w:p w:rsidR="00783832" w:rsidRPr="00F53AD4" w:rsidRDefault="004122C3" w:rsidP="004122C3">
      <w:pPr>
        <w:spacing w:after="0" w:line="240" w:lineRule="auto"/>
        <w:ind w:left="705" w:hanging="705"/>
        <w:jc w:val="both"/>
        <w:rPr>
          <w:rFonts w:ascii="Arial" w:eastAsia="Times New Roman" w:hAnsi="Arial" w:cs="Arial"/>
          <w:bCs/>
          <w:sz w:val="24"/>
          <w:szCs w:val="24"/>
          <w:lang w:val="es-ES_tradnl" w:eastAsia="es-ES_tradnl"/>
        </w:rPr>
      </w:pPr>
      <w:r w:rsidRPr="004122C3">
        <w:rPr>
          <w:rFonts w:ascii="Arial" w:eastAsia="Times New Roman" w:hAnsi="Arial" w:cs="Arial"/>
          <w:bCs/>
          <w:sz w:val="24"/>
          <w:szCs w:val="24"/>
          <w:lang w:val="es-ES_tradnl" w:eastAsia="es-ES_tradnl"/>
        </w:rPr>
        <w:t xml:space="preserve">1. </w:t>
      </w:r>
      <w:r>
        <w:rPr>
          <w:rFonts w:ascii="Arial" w:eastAsia="Times New Roman" w:hAnsi="Arial" w:cs="Arial"/>
          <w:bCs/>
          <w:sz w:val="24"/>
          <w:szCs w:val="24"/>
          <w:lang w:val="es-ES_tradnl" w:eastAsia="es-ES_tradnl"/>
        </w:rPr>
        <w:tab/>
      </w:r>
      <w:r w:rsidR="00783832" w:rsidRPr="004122C3">
        <w:rPr>
          <w:rFonts w:ascii="Arial" w:eastAsia="Times New Roman" w:hAnsi="Arial" w:cs="Arial"/>
          <w:bCs/>
          <w:sz w:val="24"/>
          <w:szCs w:val="24"/>
          <w:lang w:val="es-ES_tradnl" w:eastAsia="es-ES_tradnl"/>
        </w:rPr>
        <w:t xml:space="preserve">De acuerdo al “Power Point No. </w:t>
      </w:r>
      <w:r w:rsidR="00745489">
        <w:rPr>
          <w:rFonts w:ascii="Arial" w:eastAsia="Times New Roman" w:hAnsi="Arial" w:cs="Arial"/>
          <w:bCs/>
          <w:sz w:val="24"/>
          <w:szCs w:val="24"/>
          <w:lang w:val="es-ES_tradnl" w:eastAsia="es-ES_tradnl"/>
        </w:rPr>
        <w:t>2 y 3”</w:t>
      </w:r>
      <w:r w:rsidR="00783832" w:rsidRPr="004122C3">
        <w:rPr>
          <w:rFonts w:ascii="Arial" w:eastAsia="Times New Roman" w:hAnsi="Arial" w:cs="Arial"/>
          <w:bCs/>
          <w:sz w:val="24"/>
          <w:szCs w:val="24"/>
          <w:lang w:val="es-ES_tradnl" w:eastAsia="es-ES_tradnl"/>
        </w:rPr>
        <w:t xml:space="preserve">, </w:t>
      </w:r>
      <w:r w:rsidR="00F53AD4">
        <w:rPr>
          <w:rFonts w:ascii="Arial" w:eastAsia="Times New Roman" w:hAnsi="Arial" w:cs="Arial"/>
          <w:bCs/>
          <w:sz w:val="24"/>
          <w:szCs w:val="24"/>
          <w:lang w:val="es-ES_tradnl" w:eastAsia="es-ES_tradnl"/>
        </w:rPr>
        <w:t>profundizar los aspectos esenciales.</w:t>
      </w:r>
    </w:p>
    <w:p w:rsidR="00783832" w:rsidRDefault="00783832" w:rsidP="00745489">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a) </w:t>
      </w:r>
      <w:r w:rsidR="00FD6462">
        <w:rPr>
          <w:rFonts w:ascii="Arial" w:eastAsia="Times New Roman" w:hAnsi="Arial" w:cs="Arial"/>
          <w:bCs/>
          <w:sz w:val="24"/>
          <w:szCs w:val="24"/>
          <w:lang w:val="es-ES_tradnl" w:eastAsia="es-ES_tradnl"/>
        </w:rPr>
        <w:t xml:space="preserve">Realizar la </w:t>
      </w:r>
      <w:r w:rsidR="00745489">
        <w:rPr>
          <w:rFonts w:ascii="Arial" w:eastAsia="Times New Roman" w:hAnsi="Arial" w:cs="Arial"/>
          <w:bCs/>
          <w:sz w:val="24"/>
          <w:szCs w:val="24"/>
          <w:lang w:val="es-ES_tradnl" w:eastAsia="es-ES_tradnl"/>
        </w:rPr>
        <w:t>identificación de los fa</w:t>
      </w:r>
      <w:r w:rsidR="00FD6462">
        <w:rPr>
          <w:rFonts w:ascii="Arial" w:eastAsia="Times New Roman" w:hAnsi="Arial" w:cs="Arial"/>
          <w:bCs/>
          <w:sz w:val="24"/>
          <w:szCs w:val="24"/>
          <w:lang w:val="es-ES_tradnl" w:eastAsia="es-ES_tradnl"/>
        </w:rPr>
        <w:t>ctores de riesgo del caso 1 y 2, entregarlo en una cuartilla o por vía digital antes del 1 de abril.</w:t>
      </w:r>
    </w:p>
    <w:p w:rsidR="00745489" w:rsidRDefault="00745489" w:rsidP="00745489">
      <w:pPr>
        <w:pStyle w:val="Prrafodelista"/>
        <w:spacing w:after="0" w:line="240" w:lineRule="auto"/>
        <w:jc w:val="both"/>
        <w:rPr>
          <w:rFonts w:ascii="Arial" w:eastAsia="Times New Roman" w:hAnsi="Arial" w:cs="Arial"/>
          <w:bCs/>
          <w:sz w:val="24"/>
          <w:szCs w:val="24"/>
          <w:lang w:val="es-ES_tradnl" w:eastAsia="es-ES_tradnl"/>
        </w:rPr>
      </w:pPr>
    </w:p>
    <w:p w:rsidR="00783832" w:rsidRDefault="00783832" w:rsidP="00E446FD">
      <w:pPr>
        <w:pStyle w:val="Prrafodelista"/>
        <w:spacing w:after="0" w:line="240" w:lineRule="auto"/>
        <w:jc w:val="both"/>
        <w:rPr>
          <w:rFonts w:ascii="Arial" w:eastAsia="Times New Roman" w:hAnsi="Arial" w:cs="Arial"/>
          <w:bCs/>
          <w:sz w:val="24"/>
          <w:szCs w:val="24"/>
          <w:lang w:val="es-ES_tradnl" w:eastAsia="es-ES_tradnl"/>
        </w:rPr>
      </w:pPr>
    </w:p>
    <w:p w:rsidR="00FD6462" w:rsidRDefault="00FD6462" w:rsidP="00E446FD">
      <w:pPr>
        <w:pStyle w:val="Prrafodelista"/>
        <w:spacing w:after="0" w:line="240" w:lineRule="auto"/>
        <w:jc w:val="both"/>
        <w:rPr>
          <w:rFonts w:ascii="Arial" w:eastAsia="Times New Roman" w:hAnsi="Arial" w:cs="Arial"/>
          <w:bCs/>
          <w:sz w:val="24"/>
          <w:szCs w:val="24"/>
          <w:lang w:val="es-ES_tradnl" w:eastAsia="es-ES_tradnl"/>
        </w:rPr>
      </w:pPr>
    </w:p>
    <w:p w:rsidR="00FD6462" w:rsidRPr="00274A42" w:rsidRDefault="00FD6462" w:rsidP="00FD6462">
      <w:pPr>
        <w:spacing w:after="0" w:line="240" w:lineRule="auto"/>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lastRenderedPageBreak/>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FD6462" w:rsidRDefault="00FD6462" w:rsidP="00FD6462">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FACULTAD FINLAY-ALBARRAN</w:t>
      </w:r>
    </w:p>
    <w:p w:rsidR="00FD6462" w:rsidRPr="00274A42" w:rsidRDefault="00FD6462" w:rsidP="00FD6462">
      <w:pPr>
        <w:spacing w:after="0" w:line="240" w:lineRule="auto"/>
        <w:jc w:val="center"/>
        <w:rPr>
          <w:rFonts w:ascii="Arial" w:eastAsia="Arial Unicode MS" w:hAnsi="Arial" w:cs="Arial"/>
          <w:b/>
          <w:color w:val="000000"/>
          <w:sz w:val="24"/>
          <w:szCs w:val="24"/>
        </w:rPr>
      </w:pPr>
      <w:r>
        <w:rPr>
          <w:rFonts w:ascii="Arial" w:eastAsia="Arial Unicode MS" w:hAnsi="Arial" w:cs="Arial"/>
          <w:b/>
          <w:color w:val="000000"/>
          <w:sz w:val="24"/>
          <w:szCs w:val="24"/>
        </w:rPr>
        <w:t>5 TO AÑO. ASIGNATURA SALUD PÚBLICA</w:t>
      </w:r>
    </w:p>
    <w:p w:rsidR="00FD6462" w:rsidRDefault="00FD6462" w:rsidP="00FD6462">
      <w:pPr>
        <w:spacing w:after="0" w:line="240" w:lineRule="auto"/>
        <w:rPr>
          <w:rFonts w:ascii="Arial" w:eastAsia="Arial Unicode MS" w:hAnsi="Arial" w:cs="Arial"/>
          <w:b/>
          <w:color w:val="000000"/>
          <w:sz w:val="24"/>
          <w:szCs w:val="24"/>
        </w:rPr>
      </w:pPr>
    </w:p>
    <w:p w:rsidR="00FD6462" w:rsidRDefault="00FD6462" w:rsidP="00FD6462">
      <w:pPr>
        <w:spacing w:after="0" w:line="240" w:lineRule="auto"/>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r>
        <w:rPr>
          <w:rFonts w:ascii="Arial" w:eastAsia="Arial Unicode MS" w:hAnsi="Arial" w:cs="Arial"/>
          <w:b/>
          <w:color w:val="000000"/>
          <w:sz w:val="24"/>
          <w:szCs w:val="24"/>
        </w:rPr>
        <w:t xml:space="preserve"> II</w:t>
      </w:r>
      <w:r>
        <w:rPr>
          <w:rFonts w:ascii="Arial" w:eastAsia="Arial Unicode MS" w:hAnsi="Arial" w:cs="Arial"/>
          <w:b/>
          <w:color w:val="000000"/>
          <w:sz w:val="24"/>
          <w:szCs w:val="24"/>
        </w:rPr>
        <w:t>I</w:t>
      </w:r>
    </w:p>
    <w:p w:rsidR="00FD6462" w:rsidRDefault="00FD6462" w:rsidP="00FD6462">
      <w:pPr>
        <w:spacing w:after="0" w:line="240" w:lineRule="auto"/>
        <w:jc w:val="both"/>
        <w:rPr>
          <w:rFonts w:ascii="Arial" w:eastAsia="Times New Roman" w:hAnsi="Arial" w:cs="Arial"/>
          <w:sz w:val="24"/>
          <w:szCs w:val="24"/>
          <w:lang w:eastAsia="es-ES"/>
        </w:rPr>
      </w:pPr>
    </w:p>
    <w:p w:rsidR="00FD6462" w:rsidRPr="00274A42" w:rsidRDefault="00FD6462" w:rsidP="00FD6462">
      <w:pPr>
        <w:spacing w:after="0"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FD6462" w:rsidRDefault="00FD6462" w:rsidP="00FD6462">
      <w:pPr>
        <w:spacing w:after="0" w:line="240" w:lineRule="auto"/>
        <w:jc w:val="both"/>
        <w:rPr>
          <w:rFonts w:ascii="Arial" w:eastAsia="Times New Roman" w:hAnsi="Arial" w:cs="Arial"/>
          <w:sz w:val="24"/>
          <w:szCs w:val="24"/>
          <w:lang w:val="es-ES_tradnl" w:eastAsia="es-ES_tradnl"/>
        </w:rPr>
      </w:pPr>
    </w:p>
    <w:p w:rsidR="00FD6462" w:rsidRPr="00FC192E" w:rsidRDefault="00FD6462" w:rsidP="00FD6462">
      <w:pPr>
        <w:spacing w:after="0" w:line="24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Pr>
          <w:rFonts w:ascii="Arial" w:eastAsia="Times New Roman" w:hAnsi="Arial" w:cs="Arial"/>
          <w:sz w:val="24"/>
          <w:szCs w:val="24"/>
          <w:lang w:val="es-ES_tradnl" w:eastAsia="es-ES_tradnl"/>
        </w:rPr>
        <w:t xml:space="preserve">asignatura </w:t>
      </w:r>
      <w:r>
        <w:rPr>
          <w:rFonts w:ascii="Arial" w:eastAsia="Arial Unicode MS" w:hAnsi="Arial" w:cs="Arial"/>
          <w:b/>
          <w:color w:val="000000"/>
          <w:sz w:val="24"/>
          <w:szCs w:val="24"/>
        </w:rPr>
        <w:t xml:space="preserve">SALUD PÚBLICA </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FD6462" w:rsidRDefault="00FD6462" w:rsidP="00FD6462">
      <w:pPr>
        <w:spacing w:after="0" w:line="240" w:lineRule="auto"/>
        <w:jc w:val="both"/>
        <w:rPr>
          <w:rFonts w:ascii="Arial" w:eastAsia="Times New Roman" w:hAnsi="Arial" w:cs="Arial"/>
          <w:b/>
          <w:sz w:val="24"/>
          <w:szCs w:val="24"/>
          <w:lang w:val="es-ES_tradnl" w:eastAsia="es-ES"/>
        </w:rPr>
      </w:pPr>
    </w:p>
    <w:p w:rsidR="00FD6462" w:rsidRDefault="00FD6462" w:rsidP="00FD6462">
      <w:pPr>
        <w:spacing w:after="0" w:line="240" w:lineRule="auto"/>
        <w:jc w:val="both"/>
        <w:rPr>
          <w:rFonts w:ascii="Arial" w:eastAsia="Times New Roman" w:hAnsi="Arial" w:cs="Arial"/>
          <w:sz w:val="24"/>
          <w:szCs w:val="24"/>
          <w:lang w:eastAsia="es-ES"/>
        </w:rPr>
      </w:pPr>
      <w:r w:rsidRPr="00274A42">
        <w:rPr>
          <w:rFonts w:ascii="Arial" w:eastAsia="Times New Roman" w:hAnsi="Arial" w:cs="Arial"/>
          <w:b/>
          <w:sz w:val="24"/>
          <w:szCs w:val="24"/>
          <w:lang w:eastAsia="es-ES"/>
        </w:rPr>
        <w:t>Tema:</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p>
    <w:p w:rsidR="00FD6462" w:rsidRPr="00B46FC5" w:rsidRDefault="00FD6462" w:rsidP="00FD6462">
      <w:pPr>
        <w:spacing w:after="0" w:line="240" w:lineRule="auto"/>
        <w:jc w:val="both"/>
        <w:rPr>
          <w:rFonts w:ascii="Arial" w:eastAsia="Times New Roman" w:hAnsi="Arial" w:cs="Arial"/>
          <w:sz w:val="24"/>
          <w:szCs w:val="24"/>
          <w:lang w:eastAsia="es-ES"/>
        </w:rPr>
      </w:pPr>
      <w:r>
        <w:rPr>
          <w:rFonts w:ascii="Arial" w:eastAsia="Times New Roman" w:hAnsi="Arial" w:cs="Times New Roman"/>
          <w:sz w:val="24"/>
          <w:szCs w:val="24"/>
          <w:lang w:val="es-ES_tradnl" w:eastAsia="es-ES_tradnl"/>
        </w:rPr>
        <w:t>La vigilancia en salud</w:t>
      </w:r>
    </w:p>
    <w:p w:rsidR="00FD6462" w:rsidRDefault="00FD6462" w:rsidP="00FD6462">
      <w:pPr>
        <w:spacing w:after="0" w:line="240" w:lineRule="auto"/>
        <w:jc w:val="both"/>
        <w:rPr>
          <w:rFonts w:ascii="Arial" w:eastAsia="Times New Roman" w:hAnsi="Arial" w:cs="Arial"/>
          <w:b/>
          <w:bCs/>
          <w:sz w:val="24"/>
          <w:szCs w:val="24"/>
          <w:lang w:eastAsia="es-ES"/>
        </w:rPr>
      </w:pPr>
    </w:p>
    <w:p w:rsidR="00FD6462" w:rsidRDefault="00FD6462" w:rsidP="00FD6462">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Objetivo</w:t>
      </w:r>
      <w:r w:rsidRPr="00274A42">
        <w:rPr>
          <w:rFonts w:ascii="Arial" w:eastAsia="Times New Roman" w:hAnsi="Arial" w:cs="Arial"/>
          <w:b/>
          <w:bCs/>
          <w:sz w:val="24"/>
          <w:szCs w:val="24"/>
          <w:lang w:eastAsia="es-ES"/>
        </w:rPr>
        <w:t xml:space="preserve">: </w:t>
      </w:r>
    </w:p>
    <w:p w:rsidR="00FD6462" w:rsidRPr="00FD6462" w:rsidRDefault="00FD6462" w:rsidP="00FD6462">
      <w:pPr>
        <w:spacing w:after="0" w:line="240" w:lineRule="auto"/>
        <w:jc w:val="both"/>
        <w:rPr>
          <w:rFonts w:ascii="Arial" w:eastAsia="Calibri" w:hAnsi="Arial" w:cs="Arial"/>
          <w:sz w:val="24"/>
          <w:szCs w:val="24"/>
        </w:rPr>
      </w:pPr>
      <w:r w:rsidRPr="00FD6462">
        <w:rPr>
          <w:rFonts w:ascii="Arial" w:eastAsia="Calibri" w:hAnsi="Arial" w:cs="Arial"/>
          <w:sz w:val="24"/>
          <w:szCs w:val="24"/>
        </w:rPr>
        <w:t>Identificar la información necesaria en los sistemas de vigilancia para la toma de decisiones.</w:t>
      </w:r>
    </w:p>
    <w:p w:rsidR="00FD6462" w:rsidRPr="00274A42" w:rsidRDefault="00FD6462" w:rsidP="00FD6462">
      <w:pPr>
        <w:spacing w:after="0" w:line="240" w:lineRule="auto"/>
        <w:jc w:val="both"/>
        <w:rPr>
          <w:rFonts w:ascii="Arial" w:eastAsia="Times New Roman" w:hAnsi="Arial" w:cs="Arial"/>
          <w:b/>
          <w:bCs/>
          <w:sz w:val="24"/>
          <w:szCs w:val="24"/>
          <w:lang w:eastAsia="es-ES"/>
        </w:rPr>
      </w:pPr>
    </w:p>
    <w:p w:rsidR="00FD6462" w:rsidRDefault="00FD6462" w:rsidP="00FD6462">
      <w:pPr>
        <w:spacing w:after="0" w:line="240" w:lineRule="auto"/>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p>
    <w:p w:rsidR="00FD6462" w:rsidRDefault="00FD6462" w:rsidP="00FD6462">
      <w:pPr>
        <w:spacing w:after="0" w:line="240" w:lineRule="auto"/>
        <w:rPr>
          <w:rFonts w:ascii="Arial" w:eastAsia="Times New Roman" w:hAnsi="Arial" w:cs="Times New Roman"/>
          <w:sz w:val="24"/>
          <w:szCs w:val="24"/>
          <w:lang w:val="es-ES_tradnl" w:eastAsia="es-ES_tradnl"/>
        </w:rPr>
      </w:pPr>
      <w:r w:rsidRPr="00FD6462">
        <w:rPr>
          <w:rFonts w:ascii="Arial" w:eastAsia="Times New Roman" w:hAnsi="Arial" w:cs="Times New Roman"/>
          <w:sz w:val="24"/>
          <w:szCs w:val="24"/>
          <w:lang w:val="es-ES_tradnl" w:eastAsia="es-ES_tradnl"/>
        </w:rPr>
        <w:t xml:space="preserve">Sistema de vigilancia en </w:t>
      </w:r>
      <w:smartTag w:uri="urn:schemas-microsoft-com:office:smarttags" w:element="PersonName">
        <w:smartTagPr>
          <w:attr w:name="ProductID" w:val="la Atención Primaria"/>
        </w:smartTagPr>
        <w:r w:rsidRPr="00FD6462">
          <w:rPr>
            <w:rFonts w:ascii="Arial" w:eastAsia="Times New Roman" w:hAnsi="Arial" w:cs="Times New Roman"/>
            <w:sz w:val="24"/>
            <w:szCs w:val="24"/>
            <w:lang w:val="es-ES_tradnl" w:eastAsia="es-ES_tradnl"/>
          </w:rPr>
          <w:t>la Atención Primaria</w:t>
        </w:r>
      </w:smartTag>
      <w:r w:rsidRPr="00FD6462">
        <w:rPr>
          <w:rFonts w:ascii="Arial" w:eastAsia="Times New Roman" w:hAnsi="Arial" w:cs="Times New Roman"/>
          <w:sz w:val="24"/>
          <w:szCs w:val="24"/>
          <w:lang w:val="es-ES_tradnl" w:eastAsia="es-ES_tradnl"/>
        </w:rPr>
        <w:t xml:space="preserve"> de Salud  </w:t>
      </w:r>
    </w:p>
    <w:p w:rsidR="00FD6462" w:rsidRDefault="00FD6462" w:rsidP="00FD6462">
      <w:pPr>
        <w:spacing w:after="0" w:line="240" w:lineRule="auto"/>
        <w:rPr>
          <w:rFonts w:ascii="Arial" w:eastAsia="Times New Roman" w:hAnsi="Arial" w:cs="Arial"/>
          <w:b/>
          <w:sz w:val="24"/>
          <w:szCs w:val="24"/>
          <w:lang w:eastAsia="es-ES"/>
        </w:rPr>
      </w:pPr>
    </w:p>
    <w:p w:rsidR="00FD6462" w:rsidRDefault="00FD6462" w:rsidP="00FD6462">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FD6462" w:rsidRDefault="00FD6462" w:rsidP="00FD6462">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Como material de estudio complementario se le entrega</w:t>
      </w:r>
      <w:r w:rsidRPr="00EE7F25">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un documento de Word, </w:t>
      </w:r>
      <w:r w:rsidR="00F53AD4">
        <w:rPr>
          <w:rFonts w:ascii="Arial" w:eastAsia="Times New Roman" w:hAnsi="Arial" w:cs="Arial"/>
          <w:sz w:val="24"/>
          <w:szCs w:val="24"/>
          <w:lang w:eastAsia="es-ES"/>
        </w:rPr>
        <w:t>señalando</w:t>
      </w:r>
      <w:r>
        <w:rPr>
          <w:rFonts w:ascii="Arial" w:eastAsia="Times New Roman" w:hAnsi="Arial" w:cs="Arial"/>
          <w:sz w:val="24"/>
          <w:szCs w:val="24"/>
          <w:lang w:eastAsia="es-ES"/>
        </w:rPr>
        <w:t xml:space="preserve"> los aspectos esenciales del tema, que deberá profundizar con la bibliografía recomendada.</w:t>
      </w:r>
      <w:r w:rsidRPr="00EE7F25">
        <w:rPr>
          <w:rFonts w:ascii="Arial" w:eastAsia="Times New Roman" w:hAnsi="Arial" w:cs="Arial"/>
          <w:sz w:val="24"/>
          <w:szCs w:val="24"/>
          <w:lang w:eastAsia="es-ES"/>
        </w:rPr>
        <w:t xml:space="preserve"> </w:t>
      </w:r>
    </w:p>
    <w:p w:rsidR="00FD6462" w:rsidRDefault="00FD6462" w:rsidP="00FD6462">
      <w:pPr>
        <w:spacing w:after="0" w:line="240" w:lineRule="auto"/>
        <w:jc w:val="both"/>
        <w:rPr>
          <w:rFonts w:ascii="Arial" w:eastAsia="Times New Roman" w:hAnsi="Arial" w:cs="Arial"/>
          <w:sz w:val="24"/>
          <w:szCs w:val="24"/>
          <w:lang w:eastAsia="es-ES"/>
        </w:rPr>
      </w:pPr>
    </w:p>
    <w:p w:rsidR="00FD6462" w:rsidRDefault="00FD6462" w:rsidP="00FD6462">
      <w:pPr>
        <w:spacing w:after="0"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FD6462" w:rsidRPr="003A4397" w:rsidRDefault="00FD6462" w:rsidP="00FD6462">
      <w:pPr>
        <w:spacing w:after="0" w:line="240" w:lineRule="auto"/>
        <w:jc w:val="both"/>
        <w:rPr>
          <w:rFonts w:ascii="Arial" w:eastAsia="Times New Roman" w:hAnsi="Arial" w:cs="Arial"/>
          <w:sz w:val="24"/>
          <w:szCs w:val="24"/>
          <w:lang w:eastAsia="es-ES"/>
        </w:rPr>
      </w:pPr>
      <w:r w:rsidRPr="003A4397">
        <w:rPr>
          <w:rFonts w:ascii="Arial" w:eastAsia="Times New Roman" w:hAnsi="Arial" w:cs="Arial"/>
          <w:sz w:val="24"/>
          <w:szCs w:val="24"/>
          <w:lang w:eastAsia="es-ES"/>
        </w:rPr>
        <w:t xml:space="preserve">Toledo Curbelo Gabriel José. Fundamentos de Salud Pública. Editorial </w:t>
      </w:r>
      <w:r>
        <w:rPr>
          <w:rFonts w:ascii="Arial" w:eastAsia="Times New Roman" w:hAnsi="Arial" w:cs="Arial"/>
          <w:sz w:val="24"/>
          <w:szCs w:val="24"/>
          <w:lang w:eastAsia="es-ES"/>
        </w:rPr>
        <w:t>Ecimed. La</w:t>
      </w:r>
      <w:r w:rsidRPr="003A4397">
        <w:rPr>
          <w:rFonts w:ascii="Arial" w:eastAsia="Times New Roman" w:hAnsi="Arial" w:cs="Arial"/>
          <w:sz w:val="24"/>
          <w:szCs w:val="24"/>
          <w:lang w:eastAsia="es-ES"/>
        </w:rPr>
        <w:t xml:space="preserve"> Habana, 2005</w:t>
      </w:r>
    </w:p>
    <w:p w:rsidR="00FD6462" w:rsidRDefault="00FD6462" w:rsidP="00FD6462">
      <w:pPr>
        <w:spacing w:after="0" w:line="240" w:lineRule="auto"/>
        <w:jc w:val="both"/>
        <w:rPr>
          <w:rFonts w:ascii="Arial" w:eastAsia="Times New Roman" w:hAnsi="Arial" w:cs="Arial"/>
          <w:b/>
          <w:sz w:val="24"/>
          <w:szCs w:val="24"/>
          <w:lang w:val="es-ES_tradnl" w:eastAsia="es-ES_tradnl"/>
        </w:rPr>
      </w:pPr>
    </w:p>
    <w:p w:rsidR="00FD6462" w:rsidRPr="00FC192E" w:rsidRDefault="00FD6462" w:rsidP="00FD6462">
      <w:pPr>
        <w:spacing w:after="0" w:line="24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FD6462" w:rsidRPr="00FC192E" w:rsidRDefault="00FD6462" w:rsidP="00FD6462">
      <w:pPr>
        <w:numPr>
          <w:ilvl w:val="0"/>
          <w:numId w:val="24"/>
        </w:numPr>
        <w:spacing w:after="0" w:line="24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FD6462" w:rsidRDefault="00FD6462" w:rsidP="00FD6462">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bCs/>
          <w:sz w:val="24"/>
          <w:szCs w:val="24"/>
          <w:lang w:val="es-ES_tradnl" w:eastAsia="es-ES_tradnl"/>
        </w:rPr>
        <w:t xml:space="preserve">Con las dudas que puedas presentar aclaras </w:t>
      </w:r>
      <w:r>
        <w:rPr>
          <w:rFonts w:ascii="Arial" w:eastAsia="Times New Roman" w:hAnsi="Arial" w:cs="Arial"/>
          <w:bCs/>
          <w:sz w:val="24"/>
          <w:szCs w:val="24"/>
          <w:lang w:val="es-ES_tradnl" w:eastAsia="es-ES_tradnl"/>
        </w:rPr>
        <w:t>con tu profesor</w:t>
      </w:r>
      <w:r w:rsidR="00F53AD4">
        <w:rPr>
          <w:rFonts w:ascii="Arial" w:eastAsia="Times New Roman" w:hAnsi="Arial" w:cs="Arial"/>
          <w:bCs/>
          <w:sz w:val="24"/>
          <w:szCs w:val="24"/>
          <w:lang w:val="es-ES_tradnl" w:eastAsia="es-ES_tradnl"/>
        </w:rPr>
        <w:t>,</w:t>
      </w:r>
    </w:p>
    <w:p w:rsidR="00FD6462" w:rsidRDefault="00FD6462" w:rsidP="00FD6462">
      <w:pPr>
        <w:spacing w:after="0" w:line="240" w:lineRule="auto"/>
        <w:ind w:left="720"/>
        <w:jc w:val="both"/>
        <w:rPr>
          <w:rFonts w:ascii="Arial" w:eastAsia="Times New Roman" w:hAnsi="Arial" w:cs="Arial"/>
          <w:bCs/>
          <w:sz w:val="24"/>
          <w:szCs w:val="24"/>
          <w:lang w:val="es-ES_tradnl" w:eastAsia="es-ES_tradnl"/>
        </w:rPr>
      </w:pPr>
      <w:r w:rsidRPr="00E446FD">
        <w:rPr>
          <w:rFonts w:ascii="Arial" w:eastAsia="Times New Roman" w:hAnsi="Arial" w:cs="Arial"/>
          <w:bCs/>
          <w:sz w:val="24"/>
          <w:szCs w:val="24"/>
          <w:lang w:val="es-ES_tradnl" w:eastAsia="es-ES_tradnl"/>
        </w:rPr>
        <w:t>Dra. Ana Ivonne Martínez Portuondo. 72670159    55156710</w:t>
      </w:r>
    </w:p>
    <w:p w:rsidR="00FD6462" w:rsidRPr="004122C3" w:rsidRDefault="00FD6462" w:rsidP="00FD6462">
      <w:pPr>
        <w:spacing w:after="0" w:line="240" w:lineRule="auto"/>
        <w:ind w:left="720"/>
        <w:jc w:val="both"/>
        <w:rPr>
          <w:rFonts w:ascii="Arial" w:eastAsia="Times New Roman" w:hAnsi="Arial" w:cs="Arial"/>
          <w:bCs/>
          <w:i/>
          <w:sz w:val="24"/>
          <w:szCs w:val="24"/>
          <w:lang w:val="es-ES_tradnl" w:eastAsia="es-ES_tradnl"/>
        </w:rPr>
      </w:pPr>
      <w:r w:rsidRPr="004122C3">
        <w:rPr>
          <w:rFonts w:ascii="Arial" w:eastAsia="Times New Roman" w:hAnsi="Arial" w:cs="Arial"/>
          <w:bCs/>
          <w:i/>
          <w:sz w:val="24"/>
          <w:szCs w:val="24"/>
          <w:lang w:val="es-ES_tradnl" w:eastAsia="es-ES_tradnl"/>
        </w:rPr>
        <w:t>ivonnemp@infomed.sld.cu</w:t>
      </w:r>
    </w:p>
    <w:p w:rsidR="00FD6462" w:rsidRPr="00EE7F25" w:rsidRDefault="00FD6462" w:rsidP="00FD6462">
      <w:pPr>
        <w:numPr>
          <w:ilvl w:val="0"/>
          <w:numId w:val="24"/>
        </w:numPr>
        <w:spacing w:after="0" w:line="240" w:lineRule="auto"/>
        <w:jc w:val="both"/>
        <w:rPr>
          <w:rFonts w:ascii="Arial" w:eastAsia="Times New Roman" w:hAnsi="Arial" w:cs="Arial"/>
          <w:bCs/>
          <w:sz w:val="24"/>
          <w:szCs w:val="24"/>
          <w:lang w:val="es-ES_tradnl" w:eastAsia="es-ES_tradnl"/>
        </w:rPr>
      </w:pPr>
      <w:r w:rsidRPr="00EE7F25">
        <w:rPr>
          <w:rFonts w:ascii="Arial" w:eastAsia="Times New Roman" w:hAnsi="Arial" w:cs="Arial"/>
          <w:sz w:val="24"/>
          <w:szCs w:val="24"/>
          <w:lang w:eastAsia="es-ES"/>
        </w:rPr>
        <w:t>Una vez concluido este estudio estarás en condiciones de seguir las tareas orientadas por el profesor</w:t>
      </w:r>
    </w:p>
    <w:p w:rsidR="00FD6462" w:rsidRDefault="00FD6462" w:rsidP="00FD6462">
      <w:pPr>
        <w:spacing w:after="0" w:line="240" w:lineRule="auto"/>
        <w:jc w:val="both"/>
        <w:rPr>
          <w:rFonts w:ascii="Arial" w:eastAsia="Times New Roman" w:hAnsi="Arial" w:cs="Arial"/>
          <w:b/>
          <w:bCs/>
          <w:sz w:val="24"/>
          <w:szCs w:val="24"/>
          <w:lang w:val="es-ES_tradnl" w:eastAsia="es-ES_tradnl"/>
        </w:rPr>
      </w:pPr>
    </w:p>
    <w:p w:rsidR="00FD6462" w:rsidRDefault="00FD6462" w:rsidP="00FD6462">
      <w:pPr>
        <w:spacing w:after="0" w:line="24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r>
        <w:rPr>
          <w:rFonts w:ascii="Arial" w:eastAsia="Times New Roman" w:hAnsi="Arial" w:cs="Arial"/>
          <w:b/>
          <w:bCs/>
          <w:sz w:val="24"/>
          <w:szCs w:val="24"/>
          <w:lang w:val="es-ES_tradnl" w:eastAsia="es-ES_tradnl"/>
        </w:rPr>
        <w:t xml:space="preserve"> </w:t>
      </w:r>
    </w:p>
    <w:p w:rsidR="00FD6462" w:rsidRDefault="00F53AD4" w:rsidP="00F53AD4">
      <w:pPr>
        <w:pStyle w:val="Prrafodelista"/>
        <w:numPr>
          <w:ilvl w:val="0"/>
          <w:numId w:val="31"/>
        </w:numPr>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xml:space="preserve">Con los conocimientos adquiridos, señale en una cuartilla, como usted </w:t>
      </w:r>
      <w:r w:rsidRPr="00F53AD4">
        <w:rPr>
          <w:rFonts w:ascii="Arial" w:eastAsia="Times New Roman" w:hAnsi="Arial" w:cs="Arial"/>
          <w:bCs/>
          <w:sz w:val="24"/>
          <w:szCs w:val="24"/>
          <w:u w:val="single"/>
          <w:lang w:val="es-ES_tradnl" w:eastAsia="es-ES_tradnl"/>
        </w:rPr>
        <w:t>notificaría</w:t>
      </w:r>
      <w:r>
        <w:rPr>
          <w:rFonts w:ascii="Arial" w:eastAsia="Times New Roman" w:hAnsi="Arial" w:cs="Arial"/>
          <w:bCs/>
          <w:sz w:val="24"/>
          <w:szCs w:val="24"/>
          <w:lang w:val="es-ES_tradnl" w:eastAsia="es-ES_tradnl"/>
        </w:rPr>
        <w:t xml:space="preserve"> las siguientes enfermedades y diga porque lo hace de esa manera.</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Blenorragia</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VIH</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Cáncer del pulmón (presuntivo)</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Hepatitis Viral</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Dengue</w:t>
      </w:r>
    </w:p>
    <w:p w:rsidR="00F53AD4" w:rsidRDefault="00F53AD4" w:rsidP="00F53AD4">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-Tuberculosis</w:t>
      </w:r>
    </w:p>
    <w:p w:rsidR="00FD6462" w:rsidRDefault="00F53AD4" w:rsidP="00E446FD">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Hipertensión arterial y Contaminación ambiental.</w:t>
      </w:r>
    </w:p>
    <w:p w:rsidR="00F53AD4" w:rsidRPr="00217F7F" w:rsidRDefault="00F53AD4" w:rsidP="00E446FD">
      <w:pPr>
        <w:pStyle w:val="Prrafodelista"/>
        <w:spacing w:after="0" w:line="240" w:lineRule="auto"/>
        <w:jc w:val="both"/>
        <w:rPr>
          <w:rFonts w:ascii="Arial" w:eastAsia="Times New Roman" w:hAnsi="Arial" w:cs="Arial"/>
          <w:bCs/>
          <w:sz w:val="24"/>
          <w:szCs w:val="24"/>
          <w:lang w:val="es-ES_tradnl" w:eastAsia="es-ES_tradnl"/>
        </w:rPr>
      </w:pPr>
      <w:r>
        <w:rPr>
          <w:rFonts w:ascii="Arial" w:eastAsia="Times New Roman" w:hAnsi="Arial" w:cs="Arial"/>
          <w:bCs/>
          <w:sz w:val="24"/>
          <w:szCs w:val="24"/>
          <w:lang w:val="es-ES_tradnl" w:eastAsia="es-ES_tradnl"/>
        </w:rPr>
        <w:t>- Mencione la importancia de entregar la hoja de cargo de la consulta.</w:t>
      </w:r>
    </w:p>
    <w:sectPr w:rsidR="00F53AD4" w:rsidRPr="00217F7F"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4E5472"/>
    <w:multiLevelType w:val="hybridMultilevel"/>
    <w:tmpl w:val="2BF6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3">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F513FE"/>
    <w:multiLevelType w:val="hybridMultilevel"/>
    <w:tmpl w:val="14A4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40501F"/>
    <w:multiLevelType w:val="hybridMultilevel"/>
    <w:tmpl w:val="9E3AC6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195153"/>
    <w:multiLevelType w:val="hybridMultilevel"/>
    <w:tmpl w:val="5D7CF7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2"/>
  </w:num>
  <w:num w:numId="4">
    <w:abstractNumId w:val="11"/>
  </w:num>
  <w:num w:numId="5">
    <w:abstractNumId w:val="15"/>
  </w:num>
  <w:num w:numId="6">
    <w:abstractNumId w:val="0"/>
  </w:num>
  <w:num w:numId="7">
    <w:abstractNumId w:val="2"/>
  </w:num>
  <w:num w:numId="8">
    <w:abstractNumId w:val="23"/>
  </w:num>
  <w:num w:numId="9">
    <w:abstractNumId w:val="8"/>
  </w:num>
  <w:num w:numId="10">
    <w:abstractNumId w:val="10"/>
  </w:num>
  <w:num w:numId="11">
    <w:abstractNumId w:val="13"/>
  </w:num>
  <w:num w:numId="12">
    <w:abstractNumId w:val="28"/>
  </w:num>
  <w:num w:numId="13">
    <w:abstractNumId w:val="24"/>
  </w:num>
  <w:num w:numId="14">
    <w:abstractNumId w:val="9"/>
  </w:num>
  <w:num w:numId="15">
    <w:abstractNumId w:val="1"/>
  </w:num>
  <w:num w:numId="16">
    <w:abstractNumId w:val="3"/>
  </w:num>
  <w:num w:numId="17">
    <w:abstractNumId w:val="26"/>
  </w:num>
  <w:num w:numId="18">
    <w:abstractNumId w:val="14"/>
  </w:num>
  <w:num w:numId="19">
    <w:abstractNumId w:val="20"/>
  </w:num>
  <w:num w:numId="20">
    <w:abstractNumId w:val="7"/>
  </w:num>
  <w:num w:numId="21">
    <w:abstractNumId w:val="16"/>
  </w:num>
  <w:num w:numId="22">
    <w:abstractNumId w:val="29"/>
  </w:num>
  <w:num w:numId="23">
    <w:abstractNumId w:val="4"/>
  </w:num>
  <w:num w:numId="24">
    <w:abstractNumId w:val="19"/>
  </w:num>
  <w:num w:numId="25">
    <w:abstractNumId w:val="21"/>
  </w:num>
  <w:num w:numId="26">
    <w:abstractNumId w:val="22"/>
  </w:num>
  <w:num w:numId="27">
    <w:abstractNumId w:val="17"/>
  </w:num>
  <w:num w:numId="28">
    <w:abstractNumId w:val="27"/>
  </w:num>
  <w:num w:numId="29">
    <w:abstractNumId w:val="25"/>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B3FDF"/>
    <w:rsid w:val="00167F46"/>
    <w:rsid w:val="001A302D"/>
    <w:rsid w:val="00217F7F"/>
    <w:rsid w:val="00274A42"/>
    <w:rsid w:val="00371EDB"/>
    <w:rsid w:val="003A4397"/>
    <w:rsid w:val="003D4E41"/>
    <w:rsid w:val="00407773"/>
    <w:rsid w:val="004122C3"/>
    <w:rsid w:val="0047209D"/>
    <w:rsid w:val="005A46E3"/>
    <w:rsid w:val="006B0A77"/>
    <w:rsid w:val="006E064D"/>
    <w:rsid w:val="0071649A"/>
    <w:rsid w:val="00740C8C"/>
    <w:rsid w:val="00745489"/>
    <w:rsid w:val="007534E8"/>
    <w:rsid w:val="007660B5"/>
    <w:rsid w:val="00783832"/>
    <w:rsid w:val="007901CB"/>
    <w:rsid w:val="007D1ECC"/>
    <w:rsid w:val="00812298"/>
    <w:rsid w:val="00990D09"/>
    <w:rsid w:val="00B02A2F"/>
    <w:rsid w:val="00B40DAC"/>
    <w:rsid w:val="00B46FC5"/>
    <w:rsid w:val="00B944EA"/>
    <w:rsid w:val="00C53425"/>
    <w:rsid w:val="00D8196C"/>
    <w:rsid w:val="00E446FD"/>
    <w:rsid w:val="00E51A35"/>
    <w:rsid w:val="00EE7F25"/>
    <w:rsid w:val="00F53AD4"/>
    <w:rsid w:val="00FC192E"/>
    <w:rsid w:val="00FD6462"/>
    <w:rsid w:val="00FE21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989</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ivonnemp@infomed.sld.cu</cp:lastModifiedBy>
  <cp:revision>12</cp:revision>
  <dcterms:created xsi:type="dcterms:W3CDTF">2020-03-25T04:15:00Z</dcterms:created>
  <dcterms:modified xsi:type="dcterms:W3CDTF">2020-03-25T05:08:00Z</dcterms:modified>
</cp:coreProperties>
</file>