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F8157A" w:rsidRDefault="00F8157A" w:rsidP="00154F34">
      <w:pPr>
        <w:spacing w:after="0" w:line="240" w:lineRule="auto"/>
        <w:jc w:val="center"/>
        <w:rPr>
          <w:rFonts w:ascii="Arial" w:hAnsi="Arial" w:cs="Arial"/>
          <w:b/>
          <w:sz w:val="24"/>
          <w:szCs w:val="24"/>
        </w:rPr>
      </w:pPr>
    </w:p>
    <w:p w:rsidR="00F8157A" w:rsidRDefault="00F8157A" w:rsidP="00154F34">
      <w:pPr>
        <w:spacing w:after="0" w:line="240" w:lineRule="auto"/>
        <w:jc w:val="center"/>
        <w:rPr>
          <w:rFonts w:ascii="Arial" w:hAnsi="Arial" w:cs="Arial"/>
          <w:b/>
          <w:sz w:val="24"/>
          <w:szCs w:val="24"/>
        </w:rPr>
      </w:pPr>
    </w:p>
    <w:p w:rsidR="00154F34" w:rsidRPr="006031B6" w:rsidRDefault="00F8157A" w:rsidP="006031B6">
      <w:pPr>
        <w:autoSpaceDE w:val="0"/>
        <w:autoSpaceDN w:val="0"/>
        <w:adjustRightInd w:val="0"/>
        <w:jc w:val="both"/>
        <w:rPr>
          <w:rFonts w:ascii="Arial" w:hAnsi="Arial" w:cs="Arial"/>
        </w:rPr>
      </w:pPr>
      <w:r w:rsidRPr="0017210A">
        <w:rPr>
          <w:rFonts w:ascii="Arial" w:hAnsi="Arial" w:cs="Arial"/>
        </w:rPr>
        <w:t xml:space="preserve">La asignatura </w:t>
      </w:r>
      <w:proofErr w:type="gramStart"/>
      <w:r w:rsidRPr="0017210A">
        <w:rPr>
          <w:rFonts w:ascii="Arial" w:hAnsi="Arial" w:cs="Arial"/>
        </w:rPr>
        <w:t>Enfermería  en</w:t>
      </w:r>
      <w:proofErr w:type="gramEnd"/>
      <w:r w:rsidRPr="0017210A">
        <w:rPr>
          <w:rFonts w:ascii="Arial" w:hAnsi="Arial" w:cs="Arial"/>
        </w:rPr>
        <w:t xml:space="preserve"> Atención Primaria de Salud  se ubica en el 8vo semestre de la malla curricular </w:t>
      </w:r>
      <w:proofErr w:type="spellStart"/>
      <w:r w:rsidRPr="0017210A">
        <w:rPr>
          <w:rFonts w:ascii="Arial" w:hAnsi="Arial" w:cs="Arial"/>
        </w:rPr>
        <w:t>de</w:t>
      </w:r>
      <w:r>
        <w:rPr>
          <w:rFonts w:ascii="Arial" w:hAnsi="Arial" w:cs="Arial"/>
        </w:rPr>
        <w:t>lcurso</w:t>
      </w:r>
      <w:proofErr w:type="spellEnd"/>
      <w:r>
        <w:rPr>
          <w:rFonts w:ascii="Arial" w:hAnsi="Arial" w:cs="Arial"/>
        </w:rPr>
        <w:t xml:space="preserve"> regular diurno</w:t>
      </w:r>
      <w:r w:rsidRPr="0017210A">
        <w:rPr>
          <w:rFonts w:ascii="Arial" w:hAnsi="Arial" w:cs="Arial"/>
        </w:rPr>
        <w:t>.   En ella se concreta la atención comunitaria como eje central de la carrera.  La misma tiene un enfoque clínico - epidemiológico, social, comunitario, promocional, preventivo, curativo y</w:t>
      </w:r>
      <w:r>
        <w:rPr>
          <w:rFonts w:ascii="Arial" w:hAnsi="Arial" w:cs="Arial"/>
        </w:rPr>
        <w:t xml:space="preserve"> de rehabilitación</w:t>
      </w:r>
      <w:r w:rsidRPr="0017210A">
        <w:rPr>
          <w:rFonts w:ascii="Arial" w:hAnsi="Arial" w:cs="Arial"/>
        </w:rPr>
        <w:t xml:space="preserve"> </w:t>
      </w:r>
      <w:proofErr w:type="gramStart"/>
      <w:r w:rsidRPr="0017210A">
        <w:rPr>
          <w:rFonts w:ascii="Arial" w:hAnsi="Arial" w:cs="Arial"/>
        </w:rPr>
        <w:t>a</w:t>
      </w:r>
      <w:r>
        <w:rPr>
          <w:rFonts w:ascii="Arial" w:hAnsi="Arial" w:cs="Arial"/>
        </w:rPr>
        <w:t>l</w:t>
      </w:r>
      <w:r w:rsidRPr="0017210A">
        <w:rPr>
          <w:rFonts w:ascii="Arial" w:hAnsi="Arial" w:cs="Arial"/>
        </w:rPr>
        <w:t xml:space="preserve">  ind</w:t>
      </w:r>
      <w:r>
        <w:rPr>
          <w:rFonts w:ascii="Arial" w:hAnsi="Arial" w:cs="Arial"/>
        </w:rPr>
        <w:t>ividuo</w:t>
      </w:r>
      <w:proofErr w:type="gramEnd"/>
      <w:r>
        <w:rPr>
          <w:rFonts w:ascii="Arial" w:hAnsi="Arial" w:cs="Arial"/>
        </w:rPr>
        <w:t>, familia</w:t>
      </w:r>
      <w:r w:rsidRPr="0017210A">
        <w:rPr>
          <w:rFonts w:ascii="Arial" w:hAnsi="Arial" w:cs="Arial"/>
        </w:rPr>
        <w:t xml:space="preserve">  y comunidad.  </w:t>
      </w: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lang w:val="es-MX"/>
        </w:rPr>
      </w:pPr>
      <w:r w:rsidRPr="00137867">
        <w:rPr>
          <w:rFonts w:ascii="Arial" w:hAnsi="Arial" w:cs="Arial"/>
          <w:sz w:val="24"/>
          <w:szCs w:val="24"/>
          <w:lang w:val="es-MX"/>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137867">
        <w:rPr>
          <w:rFonts w:ascii="Arial" w:hAnsi="Arial" w:cs="Arial"/>
          <w:sz w:val="24"/>
          <w:szCs w:val="24"/>
          <w:lang w:val="es-MX"/>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137867">
        <w:rPr>
          <w:rFonts w:ascii="Arial" w:hAnsi="Arial" w:cs="Arial"/>
          <w:sz w:val="24"/>
          <w:szCs w:val="24"/>
          <w:lang w:val="es-MX"/>
        </w:rPr>
        <w:t xml:space="preserve">Busque los textos que debe estudiar y localice en ellos la información que debe aprender. </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137867">
        <w:rPr>
          <w:rFonts w:ascii="Arial" w:hAnsi="Arial" w:cs="Arial"/>
          <w:sz w:val="24"/>
          <w:szCs w:val="24"/>
          <w:lang w:val="es-MX"/>
        </w:rPr>
        <w:t>Haga una lectura rápida de todo el material que se le indica en la guía, para tener una visión general de la temática que se trata.</w:t>
      </w:r>
    </w:p>
    <w:p w:rsidR="00137867" w:rsidRPr="00137867" w:rsidRDefault="00137867" w:rsidP="006E3992">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37867" w:rsidP="006E3992">
      <w:pPr>
        <w:overflowPunct w:val="0"/>
        <w:autoSpaceDE w:val="0"/>
        <w:autoSpaceDN w:val="0"/>
        <w:adjustRightInd w:val="0"/>
        <w:spacing w:after="0"/>
        <w:ind w:left="708"/>
        <w:jc w:val="both"/>
        <w:textAlignment w:val="baseline"/>
        <w:rPr>
          <w:rFonts w:ascii="Arial" w:hAnsi="Arial" w:cs="Arial"/>
          <w:sz w:val="24"/>
          <w:szCs w:val="24"/>
          <w:lang w:val="es-MX"/>
        </w:rPr>
      </w:pPr>
      <w:r w:rsidRPr="00137867">
        <w:rPr>
          <w:rFonts w:ascii="Arial" w:hAnsi="Arial" w:cs="Arial"/>
          <w:sz w:val="24"/>
          <w:szCs w:val="24"/>
          <w:lang w:val="es-MX"/>
        </w:rPr>
        <w:t xml:space="preserve">              </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b/>
          <w:sz w:val="24"/>
          <w:szCs w:val="24"/>
          <w:lang w:val="es-MX"/>
        </w:rPr>
        <w:t>Vuelva a leer</w:t>
      </w:r>
      <w:r w:rsidRPr="00137867">
        <w:rPr>
          <w:rFonts w:ascii="Arial" w:hAnsi="Arial" w:cs="Arial"/>
          <w:sz w:val="24"/>
          <w:szCs w:val="24"/>
          <w:lang w:val="es-MX"/>
        </w:rPr>
        <w:t xml:space="preserve"> los </w:t>
      </w:r>
      <w:r w:rsidRPr="00137867">
        <w:rPr>
          <w:rFonts w:ascii="Arial" w:hAnsi="Arial" w:cs="Arial"/>
          <w:b/>
          <w:sz w:val="24"/>
          <w:szCs w:val="24"/>
          <w:lang w:val="es-MX"/>
        </w:rPr>
        <w:t xml:space="preserve">objetivos </w:t>
      </w:r>
      <w:r w:rsidRPr="00137867">
        <w:rPr>
          <w:rFonts w:ascii="Arial" w:hAnsi="Arial" w:cs="Arial"/>
          <w:sz w:val="24"/>
          <w:szCs w:val="24"/>
          <w:lang w:val="es-MX"/>
        </w:rPr>
        <w:t xml:space="preserve">y </w:t>
      </w:r>
      <w:r w:rsidRPr="00137867">
        <w:rPr>
          <w:rFonts w:ascii="Arial" w:hAnsi="Arial" w:cs="Arial"/>
          <w:b/>
          <w:sz w:val="24"/>
          <w:szCs w:val="24"/>
          <w:lang w:val="es-MX"/>
        </w:rPr>
        <w:t>analice</w:t>
      </w:r>
      <w:r w:rsidRPr="00137867">
        <w:rPr>
          <w:rFonts w:ascii="Arial" w:hAnsi="Arial" w:cs="Arial"/>
          <w:sz w:val="24"/>
          <w:szCs w:val="24"/>
          <w:lang w:val="es-MX"/>
        </w:rPr>
        <w:t xml:space="preserve"> si ha comprendido lo que se pretende que usted sea capaz saber hacer.</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b/>
          <w:sz w:val="24"/>
          <w:szCs w:val="24"/>
          <w:lang w:val="es-MX"/>
        </w:rPr>
        <w:t>Realice</w:t>
      </w:r>
      <w:r w:rsidRPr="00137867">
        <w:rPr>
          <w:rFonts w:ascii="Arial" w:hAnsi="Arial" w:cs="Arial"/>
          <w:sz w:val="24"/>
          <w:szCs w:val="24"/>
          <w:lang w:val="es-MX"/>
        </w:rPr>
        <w:t xml:space="preserve"> las actividades de </w:t>
      </w:r>
      <w:r w:rsidRPr="00137867">
        <w:rPr>
          <w:rFonts w:ascii="Arial" w:hAnsi="Arial" w:cs="Arial"/>
          <w:b/>
          <w:sz w:val="24"/>
          <w:szCs w:val="24"/>
          <w:lang w:val="es-MX"/>
        </w:rPr>
        <w:t>autocontrol</w:t>
      </w:r>
      <w:r w:rsidRPr="00137867">
        <w:rPr>
          <w:rFonts w:ascii="Arial" w:hAnsi="Arial" w:cs="Arial"/>
          <w:sz w:val="24"/>
          <w:szCs w:val="24"/>
          <w:lang w:val="es-MX"/>
        </w:rPr>
        <w:t>.</w:t>
      </w:r>
    </w:p>
    <w:p w:rsidR="0021116F" w:rsidRPr="009946D7" w:rsidRDefault="00137867" w:rsidP="006E3992">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b/>
          <w:sz w:val="24"/>
          <w:szCs w:val="24"/>
          <w:lang w:val="es-MX"/>
        </w:rPr>
        <w:t>Aclare sus dudas</w:t>
      </w:r>
      <w:r w:rsidRPr="00137867">
        <w:rPr>
          <w:rFonts w:ascii="Arial" w:hAnsi="Arial" w:cs="Arial"/>
          <w:sz w:val="24"/>
          <w:szCs w:val="24"/>
          <w:lang w:val="es-MX"/>
        </w:rPr>
        <w:t xml:space="preserve"> con el profesor en el próximo encuentro.</w:t>
      </w:r>
    </w:p>
    <w:p w:rsidR="0021116F" w:rsidRDefault="0021116F" w:rsidP="006E3992">
      <w:pPr>
        <w:pStyle w:val="texto"/>
        <w:spacing w:before="0" w:beforeAutospacing="0" w:after="0" w:afterAutospacing="0"/>
        <w:jc w:val="both"/>
        <w:rPr>
          <w:rFonts w:ascii="Arial" w:hAnsi="Arial" w:cs="Arial"/>
          <w:b/>
          <w:sz w:val="24"/>
          <w:szCs w:val="24"/>
        </w:rPr>
      </w:pPr>
    </w:p>
    <w:p w:rsidR="00EE09B3" w:rsidRPr="009946D7" w:rsidRDefault="00EE09B3" w:rsidP="00EE09B3">
      <w:pPr>
        <w:widowControl w:val="0"/>
        <w:autoSpaceDE w:val="0"/>
        <w:autoSpaceDN w:val="0"/>
        <w:adjustRightInd w:val="0"/>
        <w:jc w:val="both"/>
        <w:rPr>
          <w:rFonts w:ascii="Arial" w:hAnsi="Arial" w:cs="Arial"/>
          <w:b/>
        </w:rPr>
      </w:pPr>
      <w:r>
        <w:rPr>
          <w:rFonts w:ascii="Arial" w:hAnsi="Arial" w:cs="Arial"/>
          <w:b/>
        </w:rPr>
        <w:t>TEMA 9</w:t>
      </w:r>
      <w:r w:rsidRPr="00A049AB">
        <w:rPr>
          <w:rFonts w:ascii="Arial" w:hAnsi="Arial" w:cs="Arial"/>
          <w:b/>
        </w:rPr>
        <w:t>: ATENCIÓN</w:t>
      </w:r>
      <w:r>
        <w:rPr>
          <w:rFonts w:ascii="Arial" w:hAnsi="Arial" w:cs="Arial"/>
          <w:b/>
        </w:rPr>
        <w:t>DE ENFERMERÍA AL LACTANTE, PREESCOLAR,</w:t>
      </w:r>
      <w:r w:rsidRPr="00A049AB">
        <w:rPr>
          <w:rFonts w:ascii="Arial" w:hAnsi="Arial" w:cs="Arial"/>
          <w:b/>
        </w:rPr>
        <w:t xml:space="preserve"> ESCOLAR, ADOLESCENTE, JOVEN, ADULTO SANO,  Y AL TRABAJADOR.</w:t>
      </w:r>
    </w:p>
    <w:p w:rsidR="00EE09B3" w:rsidRPr="00A049AB" w:rsidRDefault="00EE09B3" w:rsidP="00EE09B3">
      <w:pPr>
        <w:widowControl w:val="0"/>
        <w:autoSpaceDE w:val="0"/>
        <w:autoSpaceDN w:val="0"/>
        <w:adjustRightInd w:val="0"/>
        <w:jc w:val="both"/>
        <w:rPr>
          <w:rFonts w:ascii="Arial" w:hAnsi="Arial" w:cs="Arial"/>
          <w:b/>
        </w:rPr>
      </w:pPr>
      <w:r w:rsidRPr="00A049AB">
        <w:rPr>
          <w:rFonts w:ascii="Arial" w:hAnsi="Arial" w:cs="Arial"/>
          <w:b/>
        </w:rPr>
        <w:t>Objetivo del tema:</w:t>
      </w:r>
    </w:p>
    <w:p w:rsidR="00EE09B3" w:rsidRPr="00CE4D49" w:rsidRDefault="00EE09B3" w:rsidP="00EE09B3">
      <w:pPr>
        <w:widowControl w:val="0"/>
        <w:autoSpaceDE w:val="0"/>
        <w:autoSpaceDN w:val="0"/>
        <w:adjustRightInd w:val="0"/>
        <w:jc w:val="both"/>
        <w:rPr>
          <w:rFonts w:ascii="Arial" w:hAnsi="Arial" w:cs="Arial"/>
        </w:rPr>
      </w:pPr>
      <w:r w:rsidRPr="00CE4D49">
        <w:rPr>
          <w:rFonts w:ascii="Arial" w:hAnsi="Arial" w:cs="Arial"/>
        </w:rPr>
        <w:t xml:space="preserve">1-Aplicar las  medidas de control, promoción de salud, prevención de las enfermedades,  curación, rehabilitación de salud en el lactante, preescolar, escolar, adolescente, joven, adulto sano y al trabajador.  </w:t>
      </w:r>
    </w:p>
    <w:p w:rsidR="00EE09B3" w:rsidRDefault="00EE09B3" w:rsidP="00EE09B3">
      <w:pPr>
        <w:widowControl w:val="0"/>
        <w:autoSpaceDE w:val="0"/>
        <w:autoSpaceDN w:val="0"/>
        <w:adjustRightInd w:val="0"/>
        <w:jc w:val="both"/>
        <w:rPr>
          <w:rFonts w:ascii="Arial" w:hAnsi="Arial" w:cs="Arial"/>
        </w:rPr>
      </w:pPr>
      <w:r w:rsidRPr="00CE4D49">
        <w:rPr>
          <w:rFonts w:ascii="Arial" w:hAnsi="Arial" w:cs="Arial"/>
          <w:b/>
        </w:rPr>
        <w:t>Contenidos del tema</w:t>
      </w:r>
    </w:p>
    <w:p w:rsidR="00EE09B3" w:rsidRPr="00CE4D49" w:rsidRDefault="00EE09B3" w:rsidP="00EE09B3">
      <w:pPr>
        <w:widowControl w:val="0"/>
        <w:autoSpaceDE w:val="0"/>
        <w:autoSpaceDN w:val="0"/>
        <w:adjustRightInd w:val="0"/>
        <w:jc w:val="both"/>
        <w:rPr>
          <w:rFonts w:ascii="Arial" w:hAnsi="Arial" w:cs="Arial"/>
        </w:rPr>
      </w:pPr>
      <w:r w:rsidRPr="00CE4D49">
        <w:rPr>
          <w:rFonts w:ascii="Arial" w:hAnsi="Arial" w:cs="Arial"/>
        </w:rPr>
        <w:t xml:space="preserve"> Atención de enfermería desde el lactante en su seguimiento en el desarrollo psicomotor </w:t>
      </w:r>
      <w:r w:rsidRPr="00CE4D49">
        <w:rPr>
          <w:rFonts w:ascii="Arial" w:hAnsi="Arial" w:cs="Arial"/>
        </w:rPr>
        <w:lastRenderedPageBreak/>
        <w:t xml:space="preserve">(mensuraciones y ponderaciones).  Ablactación, Desarrollo dentario. Complementarios específicos preparación antes </w:t>
      </w:r>
      <w:proofErr w:type="spellStart"/>
      <w:r w:rsidRPr="00CE4D49">
        <w:rPr>
          <w:rFonts w:ascii="Arial" w:hAnsi="Arial" w:cs="Arial"/>
        </w:rPr>
        <w:t>durantes</w:t>
      </w:r>
      <w:proofErr w:type="spellEnd"/>
      <w:r w:rsidRPr="00CE4D49">
        <w:rPr>
          <w:rFonts w:ascii="Arial" w:hAnsi="Arial" w:cs="Arial"/>
        </w:rPr>
        <w:t xml:space="preserve"> y después. Consideraciones en el uso de fármacos Valoración Nutricional.  Nutrición, en las diferentes etapas  de la vida. Elaboración de dietas. Tipos de dieta. Acciones de promoción en el área de nutrición.</w:t>
      </w:r>
    </w:p>
    <w:p w:rsidR="00EE09B3" w:rsidRPr="00CE4D49" w:rsidRDefault="00EE09B3" w:rsidP="00EE09B3">
      <w:pPr>
        <w:widowControl w:val="0"/>
        <w:autoSpaceDE w:val="0"/>
        <w:autoSpaceDN w:val="0"/>
        <w:adjustRightInd w:val="0"/>
        <w:jc w:val="both"/>
        <w:rPr>
          <w:rFonts w:ascii="Arial" w:hAnsi="Arial" w:cs="Arial"/>
        </w:rPr>
      </w:pPr>
      <w:r w:rsidRPr="00CE4D49">
        <w:rPr>
          <w:rFonts w:ascii="Arial" w:hAnsi="Arial" w:cs="Arial"/>
        </w:rPr>
        <w:t>Nutrición y estados carenciales</w:t>
      </w:r>
    </w:p>
    <w:p w:rsidR="00EE09B3" w:rsidRPr="00CE4D49" w:rsidRDefault="00EE09B3" w:rsidP="00EE09B3">
      <w:pPr>
        <w:widowControl w:val="0"/>
        <w:autoSpaceDE w:val="0"/>
        <w:autoSpaceDN w:val="0"/>
        <w:adjustRightInd w:val="0"/>
        <w:jc w:val="both"/>
        <w:rPr>
          <w:rFonts w:ascii="Arial" w:hAnsi="Arial" w:cs="Arial"/>
        </w:rPr>
      </w:pPr>
      <w:r w:rsidRPr="00CE4D49">
        <w:rPr>
          <w:rFonts w:ascii="Arial" w:hAnsi="Arial" w:cs="Arial"/>
        </w:rPr>
        <w:t>Cálculo de las necesidades calóricas. Aporte calórico de los nutrientes. Digestibilidad de las proteínas. Manejo de la tabla de necesidades diarias de nutrientes en los alimentos.</w:t>
      </w:r>
    </w:p>
    <w:p w:rsidR="00EE09B3" w:rsidRPr="00CE4D49" w:rsidRDefault="00EE09B3" w:rsidP="00EE09B3">
      <w:pPr>
        <w:widowControl w:val="0"/>
        <w:autoSpaceDE w:val="0"/>
        <w:autoSpaceDN w:val="0"/>
        <w:adjustRightInd w:val="0"/>
        <w:jc w:val="both"/>
        <w:rPr>
          <w:rFonts w:ascii="Arial" w:hAnsi="Arial" w:cs="Arial"/>
        </w:rPr>
      </w:pPr>
      <w:r w:rsidRPr="00CE4D49">
        <w:rPr>
          <w:rFonts w:ascii="Arial" w:hAnsi="Arial" w:cs="Arial"/>
        </w:rPr>
        <w:t>Obesidad. Concepto, clasificación aspectos higiénicos dietéticos relacionados con el tratamiento y la prevención.</w:t>
      </w:r>
    </w:p>
    <w:p w:rsidR="00EE09B3" w:rsidRPr="00CE4D49" w:rsidRDefault="00EE09B3" w:rsidP="00EE09B3">
      <w:pPr>
        <w:widowControl w:val="0"/>
        <w:autoSpaceDE w:val="0"/>
        <w:autoSpaceDN w:val="0"/>
        <w:adjustRightInd w:val="0"/>
        <w:jc w:val="both"/>
        <w:rPr>
          <w:rFonts w:ascii="Arial" w:hAnsi="Arial" w:cs="Arial"/>
        </w:rPr>
      </w:pPr>
      <w:r w:rsidRPr="00CE4D49">
        <w:rPr>
          <w:rFonts w:ascii="Arial" w:hAnsi="Arial" w:cs="Arial"/>
        </w:rPr>
        <w:t>Hipercolesterolemia. Concepto. Mecanismos de regulación del metabolismo del colesterol y su relación con el proceso de ateroesclerosis y las enfermedades isquémicas.</w:t>
      </w:r>
    </w:p>
    <w:p w:rsidR="00EE09B3" w:rsidRPr="00CE4D49" w:rsidRDefault="00EE09B3" w:rsidP="00EE09B3">
      <w:pPr>
        <w:widowControl w:val="0"/>
        <w:autoSpaceDE w:val="0"/>
        <w:autoSpaceDN w:val="0"/>
        <w:adjustRightInd w:val="0"/>
        <w:jc w:val="both"/>
        <w:rPr>
          <w:rFonts w:ascii="Arial" w:hAnsi="Arial" w:cs="Arial"/>
        </w:rPr>
      </w:pPr>
      <w:r w:rsidRPr="00CE4D49">
        <w:rPr>
          <w:rFonts w:ascii="Arial" w:hAnsi="Arial" w:cs="Arial"/>
        </w:rPr>
        <w:t>Ejercicio físico. Efectos beneficiosos del ejercicio físico en el metabolismo. Labor educativa del enfermero (pacientes diabéticos, obesos, adulto mayor, gestante).</w:t>
      </w:r>
    </w:p>
    <w:p w:rsidR="00EE09B3" w:rsidRPr="00CE4D49" w:rsidRDefault="00EE09B3" w:rsidP="00EE09B3">
      <w:pPr>
        <w:widowControl w:val="0"/>
        <w:autoSpaceDE w:val="0"/>
        <w:autoSpaceDN w:val="0"/>
        <w:adjustRightInd w:val="0"/>
        <w:jc w:val="both"/>
        <w:rPr>
          <w:rFonts w:ascii="Arial" w:hAnsi="Arial" w:cs="Arial"/>
        </w:rPr>
      </w:pPr>
      <w:r w:rsidRPr="00CE4D49">
        <w:rPr>
          <w:rFonts w:ascii="Arial" w:hAnsi="Arial" w:cs="Arial"/>
        </w:rPr>
        <w:t xml:space="preserve">Desarrollo normal del niño en edad preescolar y escolar, del adolescente, el joven y el adulto. Atención al preescolar,  escolar, adolescente, joven, adulto sano y trabajador, problemas de salud en estos grupos y su </w:t>
      </w:r>
      <w:proofErr w:type="spellStart"/>
      <w:r w:rsidRPr="00CE4D49">
        <w:rPr>
          <w:rFonts w:ascii="Arial" w:hAnsi="Arial" w:cs="Arial"/>
        </w:rPr>
        <w:t>dispensarización</w:t>
      </w:r>
      <w:proofErr w:type="spellEnd"/>
      <w:r w:rsidRPr="00CE4D49">
        <w:rPr>
          <w:rFonts w:ascii="Arial" w:hAnsi="Arial" w:cs="Arial"/>
        </w:rPr>
        <w:t>, educación sexual a la familia y en relación con otros problemas frecuentes en cada uno de estos grupos. Otras medidas de promoción y prevención, medidas de control para evitar accidentes y enfermedades ocupacionales.</w:t>
      </w:r>
    </w:p>
    <w:p w:rsidR="006031B6" w:rsidRPr="00471E1C" w:rsidRDefault="006031B6" w:rsidP="006031B6">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6031B6" w:rsidRPr="00137867" w:rsidRDefault="006031B6" w:rsidP="006031B6">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Pr>
          <w:rFonts w:ascii="Arial" w:hAnsi="Arial" w:cs="Arial"/>
          <w:sz w:val="24"/>
          <w:szCs w:val="24"/>
        </w:rPr>
        <w:t xml:space="preserve">realizado la lectura de la bibliografía básica </w:t>
      </w:r>
      <w:r w:rsidR="009946D7">
        <w:rPr>
          <w:rFonts w:ascii="Arial" w:hAnsi="Arial" w:cs="Arial"/>
          <w:sz w:val="24"/>
          <w:szCs w:val="24"/>
        </w:rPr>
        <w:t>orientada</w:t>
      </w:r>
      <w:r w:rsidRPr="00137867">
        <w:rPr>
          <w:rFonts w:ascii="Arial" w:hAnsi="Arial" w:cs="Arial"/>
          <w:sz w:val="24"/>
          <w:szCs w:val="24"/>
        </w:rPr>
        <w:t xml:space="preserve">, estarás en disposición de iniciar el trabajo independiente relacionado con este tema: </w:t>
      </w:r>
    </w:p>
    <w:p w:rsidR="006031B6" w:rsidRDefault="006031B6" w:rsidP="006031B6">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6031B6" w:rsidRPr="00137867" w:rsidRDefault="006031B6" w:rsidP="006031B6">
      <w:pPr>
        <w:spacing w:after="0" w:line="240" w:lineRule="auto"/>
        <w:ind w:left="720"/>
        <w:jc w:val="both"/>
        <w:rPr>
          <w:rFonts w:ascii="Arial" w:hAnsi="Arial" w:cs="Arial"/>
          <w:sz w:val="24"/>
          <w:szCs w:val="24"/>
        </w:rPr>
      </w:pPr>
      <w:r w:rsidRPr="00137867">
        <w:rPr>
          <w:rFonts w:ascii="Arial" w:hAnsi="Arial" w:cs="Arial"/>
          <w:sz w:val="24"/>
          <w:szCs w:val="24"/>
        </w:rPr>
        <w:t xml:space="preserve"> </w:t>
      </w:r>
    </w:p>
    <w:p w:rsidR="006031B6" w:rsidRPr="00137867" w:rsidRDefault="006031B6" w:rsidP="006031B6">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6031B6" w:rsidRDefault="00EE09B3" w:rsidP="00EE09B3">
      <w:pPr>
        <w:widowControl w:val="0"/>
        <w:autoSpaceDE w:val="0"/>
        <w:autoSpaceDN w:val="0"/>
        <w:adjustRightInd w:val="0"/>
        <w:jc w:val="both"/>
        <w:rPr>
          <w:rFonts w:ascii="Arial" w:hAnsi="Arial" w:cs="Arial"/>
        </w:rPr>
      </w:pPr>
      <w:r w:rsidRPr="00CE4D49">
        <w:rPr>
          <w:rFonts w:ascii="Arial" w:hAnsi="Arial" w:cs="Arial"/>
        </w:rPr>
        <w:t xml:space="preserve"> </w:t>
      </w:r>
    </w:p>
    <w:p w:rsidR="006031B6" w:rsidRDefault="006031B6" w:rsidP="00EE09B3">
      <w:pPr>
        <w:widowControl w:val="0"/>
        <w:autoSpaceDE w:val="0"/>
        <w:autoSpaceDN w:val="0"/>
        <w:adjustRightInd w:val="0"/>
        <w:jc w:val="both"/>
        <w:rPr>
          <w:rFonts w:ascii="Arial" w:hAnsi="Arial" w:cs="Arial"/>
        </w:rPr>
      </w:pPr>
      <w:r>
        <w:rPr>
          <w:rFonts w:ascii="Arial" w:hAnsi="Arial" w:cs="Arial"/>
        </w:rPr>
        <w:t xml:space="preserve">Retomar los </w:t>
      </w:r>
      <w:r w:rsidR="00EE09B3" w:rsidRPr="00CE4D49">
        <w:rPr>
          <w:rFonts w:ascii="Arial" w:hAnsi="Arial" w:cs="Arial"/>
        </w:rPr>
        <w:t xml:space="preserve">contenidos precedentes de Enfermería Pediátrica, Morfofisiología l y ll, Ginecobstetricia, Farmacología y otras para poder desarrollar el tema. Aspectos tales como desarrollo psicomotor, sistema inmunológico, medicamentos con efectos </w:t>
      </w:r>
      <w:proofErr w:type="spellStart"/>
      <w:r w:rsidR="00EE09B3" w:rsidRPr="00CE4D49">
        <w:rPr>
          <w:rFonts w:ascii="Arial" w:hAnsi="Arial" w:cs="Arial"/>
        </w:rPr>
        <w:t>hepatotóxicos</w:t>
      </w:r>
      <w:proofErr w:type="spellEnd"/>
      <w:r w:rsidR="00EE09B3" w:rsidRPr="00CE4D49">
        <w:rPr>
          <w:rFonts w:ascii="Arial" w:hAnsi="Arial" w:cs="Arial"/>
        </w:rPr>
        <w:t xml:space="preserve">, </w:t>
      </w:r>
      <w:proofErr w:type="spellStart"/>
      <w:r w:rsidR="00EE09B3" w:rsidRPr="00CE4D49">
        <w:rPr>
          <w:rFonts w:ascii="Arial" w:hAnsi="Arial" w:cs="Arial"/>
        </w:rPr>
        <w:t>nefrotóxicos</w:t>
      </w:r>
      <w:proofErr w:type="spellEnd"/>
      <w:r w:rsidR="00EE09B3" w:rsidRPr="00CE4D49">
        <w:rPr>
          <w:rFonts w:ascii="Arial" w:hAnsi="Arial" w:cs="Arial"/>
        </w:rPr>
        <w:t xml:space="preserve">, </w:t>
      </w:r>
      <w:proofErr w:type="spellStart"/>
      <w:r w:rsidR="00EE09B3" w:rsidRPr="00CE4D49">
        <w:rPr>
          <w:rFonts w:ascii="Arial" w:hAnsi="Arial" w:cs="Arial"/>
        </w:rPr>
        <w:t>ototóxicos</w:t>
      </w:r>
      <w:proofErr w:type="spellEnd"/>
      <w:r w:rsidR="00EE09B3" w:rsidRPr="00CE4D49">
        <w:rPr>
          <w:rFonts w:ascii="Arial" w:hAnsi="Arial" w:cs="Arial"/>
        </w:rPr>
        <w:t>, que estén contra</w:t>
      </w:r>
      <w:r>
        <w:rPr>
          <w:rFonts w:ascii="Arial" w:hAnsi="Arial" w:cs="Arial"/>
        </w:rPr>
        <w:t>indicados en menores de un año.</w:t>
      </w:r>
    </w:p>
    <w:p w:rsidR="00EE09B3" w:rsidRPr="00CE4D49" w:rsidRDefault="00EE09B3" w:rsidP="006031B6">
      <w:pPr>
        <w:widowControl w:val="0"/>
        <w:autoSpaceDE w:val="0"/>
        <w:autoSpaceDN w:val="0"/>
        <w:adjustRightInd w:val="0"/>
        <w:jc w:val="both"/>
        <w:rPr>
          <w:rFonts w:ascii="Arial" w:hAnsi="Arial" w:cs="Arial"/>
        </w:rPr>
      </w:pPr>
      <w:r w:rsidRPr="00CE4D49">
        <w:rPr>
          <w:rFonts w:ascii="Arial" w:hAnsi="Arial" w:cs="Arial"/>
        </w:rPr>
        <w:t xml:space="preserve">Desarrollar el tema con la captación al recién nacido; el examen físico  la atención del mismo en el hogar, desarrollo psicomotor, ablactación, desarrollo dentario,  aplicando el proceso de atención de Enfermería con sus particularidades en la APS. </w:t>
      </w:r>
    </w:p>
    <w:p w:rsidR="009946D7" w:rsidRDefault="009946D7" w:rsidP="00EE09B3">
      <w:pPr>
        <w:widowControl w:val="0"/>
        <w:autoSpaceDE w:val="0"/>
        <w:autoSpaceDN w:val="0"/>
        <w:adjustRightInd w:val="0"/>
        <w:jc w:val="both"/>
        <w:rPr>
          <w:rFonts w:ascii="Arial" w:hAnsi="Arial" w:cs="Arial"/>
        </w:rPr>
      </w:pPr>
      <w:r>
        <w:rPr>
          <w:rFonts w:ascii="Arial" w:hAnsi="Arial" w:cs="Arial"/>
        </w:rPr>
        <w:t xml:space="preserve">A entregar </w:t>
      </w:r>
    </w:p>
    <w:p w:rsidR="009946D7" w:rsidRDefault="009946D7" w:rsidP="00EE09B3">
      <w:pPr>
        <w:widowControl w:val="0"/>
        <w:autoSpaceDE w:val="0"/>
        <w:autoSpaceDN w:val="0"/>
        <w:adjustRightInd w:val="0"/>
        <w:jc w:val="both"/>
        <w:rPr>
          <w:rFonts w:ascii="Arial" w:hAnsi="Arial" w:cs="Arial"/>
        </w:rPr>
      </w:pPr>
      <w:r>
        <w:rPr>
          <w:rFonts w:ascii="Arial" w:hAnsi="Arial" w:cs="Arial"/>
        </w:rPr>
        <w:t xml:space="preserve"> Identificar las etapas y fundamentar </w:t>
      </w:r>
      <w:r w:rsidR="00EE09B3" w:rsidRPr="00CE4D49">
        <w:rPr>
          <w:rFonts w:ascii="Arial" w:hAnsi="Arial" w:cs="Arial"/>
        </w:rPr>
        <w:t xml:space="preserve"> la atención al  preescolar, adolescente adulto sano y trabajador, problemas de salud en estos grupos y su </w:t>
      </w:r>
      <w:proofErr w:type="spellStart"/>
      <w:r w:rsidR="00EE09B3" w:rsidRPr="00CE4D49">
        <w:rPr>
          <w:rFonts w:ascii="Arial" w:hAnsi="Arial" w:cs="Arial"/>
        </w:rPr>
        <w:t>dispensarización</w:t>
      </w:r>
      <w:proofErr w:type="spellEnd"/>
      <w:r w:rsidR="00EE09B3" w:rsidRPr="00CE4D49">
        <w:rPr>
          <w:rFonts w:ascii="Arial" w:hAnsi="Arial" w:cs="Arial"/>
        </w:rPr>
        <w:t xml:space="preserve">, </w:t>
      </w:r>
      <w:r>
        <w:rPr>
          <w:rFonts w:ascii="Arial" w:hAnsi="Arial" w:cs="Arial"/>
        </w:rPr>
        <w:t xml:space="preserve">de una familia </w:t>
      </w:r>
      <w:r w:rsidR="00EE09B3" w:rsidRPr="00CE4D49">
        <w:rPr>
          <w:rFonts w:ascii="Arial" w:hAnsi="Arial" w:cs="Arial"/>
        </w:rPr>
        <w:t xml:space="preserve"> durante la visita al hogar, así como las medidas de promoción y prevención, medidas de control para evitar accidentes y enfermedades ocupacionales.</w:t>
      </w:r>
    </w:p>
    <w:p w:rsidR="00EE09B3" w:rsidRPr="00CE4D49" w:rsidRDefault="009946D7" w:rsidP="00EE09B3">
      <w:pPr>
        <w:widowControl w:val="0"/>
        <w:autoSpaceDE w:val="0"/>
        <w:autoSpaceDN w:val="0"/>
        <w:adjustRightInd w:val="0"/>
        <w:jc w:val="both"/>
        <w:rPr>
          <w:rFonts w:ascii="Arial" w:hAnsi="Arial" w:cs="Arial"/>
        </w:rPr>
      </w:pPr>
      <w:r>
        <w:rPr>
          <w:rFonts w:ascii="Arial" w:hAnsi="Arial" w:cs="Arial"/>
        </w:rPr>
        <w:t xml:space="preserve"> Aplicar</w:t>
      </w:r>
      <w:r w:rsidR="00EE09B3" w:rsidRPr="00CE4D49">
        <w:rPr>
          <w:rFonts w:ascii="Arial" w:hAnsi="Arial" w:cs="Arial"/>
        </w:rPr>
        <w:t xml:space="preserve"> los cálculos de las necesidades calóricas de los nutrientes, digestibilidad de las proteínas con el manejo de la tabla establecida.</w:t>
      </w:r>
    </w:p>
    <w:p w:rsidR="00336B74" w:rsidRDefault="00336B74" w:rsidP="00336B74">
      <w:pPr>
        <w:widowControl w:val="0"/>
        <w:autoSpaceDE w:val="0"/>
        <w:autoSpaceDN w:val="0"/>
        <w:adjustRightInd w:val="0"/>
        <w:jc w:val="both"/>
        <w:rPr>
          <w:rFonts w:ascii="Arial" w:hAnsi="Arial" w:cs="Arial"/>
          <w:b/>
        </w:rPr>
      </w:pPr>
      <w:r>
        <w:rPr>
          <w:rFonts w:ascii="Arial" w:hAnsi="Arial" w:cs="Arial"/>
          <w:b/>
        </w:rPr>
        <w:t>BIBLIOGRAFÍA.</w:t>
      </w:r>
    </w:p>
    <w:p w:rsidR="00336B74" w:rsidRDefault="00336B74" w:rsidP="00336B74">
      <w:pPr>
        <w:widowControl w:val="0"/>
        <w:autoSpaceDE w:val="0"/>
        <w:autoSpaceDN w:val="0"/>
        <w:adjustRightInd w:val="0"/>
        <w:jc w:val="both"/>
        <w:rPr>
          <w:rFonts w:ascii="Arial" w:hAnsi="Arial" w:cs="Arial"/>
          <w:b/>
        </w:rPr>
      </w:pPr>
      <w:r>
        <w:rPr>
          <w:rFonts w:ascii="Arial" w:hAnsi="Arial" w:cs="Arial"/>
          <w:b/>
        </w:rPr>
        <w:lastRenderedPageBreak/>
        <w:t>BÁSICA.</w:t>
      </w:r>
    </w:p>
    <w:p w:rsidR="00336B74" w:rsidRDefault="00336B74" w:rsidP="00336B74">
      <w:pPr>
        <w:widowControl w:val="0"/>
        <w:autoSpaceDE w:val="0"/>
        <w:autoSpaceDN w:val="0"/>
        <w:adjustRightInd w:val="0"/>
        <w:jc w:val="both"/>
        <w:rPr>
          <w:rFonts w:ascii="Arial" w:hAnsi="Arial" w:cs="Arial"/>
        </w:rPr>
      </w:pPr>
      <w:r>
        <w:rPr>
          <w:rFonts w:ascii="Arial" w:hAnsi="Arial" w:cs="Arial"/>
        </w:rPr>
        <w:t>Enfermería familiar y social. Colectivo de autores.2004</w:t>
      </w:r>
    </w:p>
    <w:p w:rsidR="00336B74" w:rsidRDefault="00336B74" w:rsidP="00336B74">
      <w:pPr>
        <w:widowControl w:val="0"/>
        <w:autoSpaceDE w:val="0"/>
        <w:autoSpaceDN w:val="0"/>
        <w:adjustRightInd w:val="0"/>
        <w:spacing w:line="240" w:lineRule="auto"/>
        <w:jc w:val="both"/>
        <w:rPr>
          <w:rFonts w:ascii="Arial" w:hAnsi="Arial" w:cs="Arial"/>
        </w:rPr>
      </w:pPr>
      <w:r>
        <w:rPr>
          <w:rFonts w:ascii="Arial" w:hAnsi="Arial" w:cs="Arial"/>
        </w:rPr>
        <w:t xml:space="preserve">Complementaria </w:t>
      </w:r>
    </w:p>
    <w:p w:rsidR="00336B74" w:rsidRDefault="00336B74" w:rsidP="00336B74">
      <w:pPr>
        <w:widowControl w:val="0"/>
        <w:autoSpaceDE w:val="0"/>
        <w:autoSpaceDN w:val="0"/>
        <w:adjustRightInd w:val="0"/>
        <w:spacing w:line="240" w:lineRule="auto"/>
        <w:jc w:val="both"/>
        <w:rPr>
          <w:rFonts w:ascii="Arial" w:hAnsi="Arial" w:cs="Arial"/>
        </w:rPr>
      </w:pPr>
      <w:r>
        <w:rPr>
          <w:rFonts w:ascii="Arial" w:hAnsi="Arial" w:cs="Arial"/>
        </w:rPr>
        <w:t xml:space="preserve">Álvarez </w:t>
      </w:r>
      <w:proofErr w:type="spellStart"/>
      <w:r>
        <w:rPr>
          <w:rFonts w:ascii="Arial" w:hAnsi="Arial" w:cs="Arial"/>
        </w:rPr>
        <w:t>Sintes</w:t>
      </w:r>
      <w:proofErr w:type="spellEnd"/>
      <w:r>
        <w:rPr>
          <w:rFonts w:ascii="Arial" w:hAnsi="Arial" w:cs="Arial"/>
        </w:rPr>
        <w:t>, R</w:t>
      </w:r>
      <w:r>
        <w:rPr>
          <w:rFonts w:ascii="Arial" w:hAnsi="Arial" w:cs="Arial"/>
          <w:color w:val="FF0000"/>
        </w:rPr>
        <w:t xml:space="preserve">. </w:t>
      </w:r>
      <w:r>
        <w:rPr>
          <w:rFonts w:ascii="Arial" w:hAnsi="Arial" w:cs="Arial"/>
        </w:rPr>
        <w:t>Temas de Medicina General Integral. Tomo I y II. La Habana. Cuba: Editorial de Ciencias Médicas. 200.1</w:t>
      </w:r>
    </w:p>
    <w:p w:rsidR="00336B74" w:rsidRDefault="00336B74" w:rsidP="00336B74">
      <w:pPr>
        <w:widowControl w:val="0"/>
        <w:autoSpaceDE w:val="0"/>
        <w:autoSpaceDN w:val="0"/>
        <w:adjustRightInd w:val="0"/>
        <w:spacing w:line="240" w:lineRule="auto"/>
        <w:jc w:val="both"/>
        <w:rPr>
          <w:rFonts w:ascii="Arial" w:hAnsi="Arial" w:cs="Arial"/>
        </w:rPr>
      </w:pPr>
      <w:proofErr w:type="spellStart"/>
      <w:r>
        <w:rPr>
          <w:rFonts w:ascii="Arial" w:hAnsi="Arial" w:cs="Arial"/>
        </w:rPr>
        <w:t>Apao</w:t>
      </w:r>
      <w:proofErr w:type="spellEnd"/>
      <w:r>
        <w:rPr>
          <w:rFonts w:ascii="Arial" w:hAnsi="Arial" w:cs="Arial"/>
        </w:rPr>
        <w:t xml:space="preserve"> Díaz </w:t>
      </w:r>
      <w:proofErr w:type="spellStart"/>
      <w:r>
        <w:rPr>
          <w:rFonts w:ascii="Arial" w:hAnsi="Arial" w:cs="Arial"/>
        </w:rPr>
        <w:t>Jorgelina</w:t>
      </w:r>
      <w:proofErr w:type="spellEnd"/>
      <w:r>
        <w:rPr>
          <w:rFonts w:ascii="Arial" w:hAnsi="Arial" w:cs="Arial"/>
        </w:rPr>
        <w:t>. Introducción a la Salud Pública. Ciudad de la Habana. Cuba: Ecimed.2004.</w:t>
      </w:r>
    </w:p>
    <w:p w:rsidR="00336B74" w:rsidRDefault="00336B74" w:rsidP="00336B74">
      <w:pPr>
        <w:widowControl w:val="0"/>
        <w:autoSpaceDE w:val="0"/>
        <w:autoSpaceDN w:val="0"/>
        <w:adjustRightInd w:val="0"/>
        <w:spacing w:line="240" w:lineRule="auto"/>
        <w:jc w:val="both"/>
        <w:rPr>
          <w:rFonts w:ascii="Arial" w:hAnsi="Arial" w:cs="Arial"/>
        </w:rPr>
      </w:pPr>
      <w:r>
        <w:rPr>
          <w:rFonts w:ascii="Arial" w:hAnsi="Arial" w:cs="Arial"/>
        </w:rPr>
        <w:t xml:space="preserve">Prieto Ramos Orlando, Vega García Enrique. Temas de Gerontología. Ciudad de La </w:t>
      </w:r>
      <w:proofErr w:type="spellStart"/>
      <w:r>
        <w:rPr>
          <w:rFonts w:ascii="Arial" w:hAnsi="Arial" w:cs="Arial"/>
        </w:rPr>
        <w:t>Habana.Cuba</w:t>
      </w:r>
      <w:proofErr w:type="spellEnd"/>
      <w:r>
        <w:rPr>
          <w:rFonts w:ascii="Arial" w:hAnsi="Arial" w:cs="Arial"/>
        </w:rPr>
        <w:t>: Editorial Científico-Técnica. 1996.</w:t>
      </w:r>
    </w:p>
    <w:p w:rsidR="00336B74" w:rsidRDefault="00336B74" w:rsidP="00336B74">
      <w:pPr>
        <w:widowControl w:val="0"/>
        <w:autoSpaceDE w:val="0"/>
        <w:autoSpaceDN w:val="0"/>
        <w:adjustRightInd w:val="0"/>
        <w:spacing w:line="240" w:lineRule="auto"/>
        <w:jc w:val="both"/>
        <w:rPr>
          <w:rFonts w:ascii="Arial Narrow" w:hAnsi="Arial Narrow" w:cs="Arial"/>
          <w:lang w:val="es-MX" w:eastAsia="es-ES"/>
        </w:rPr>
      </w:pPr>
      <w:proofErr w:type="spellStart"/>
      <w:r>
        <w:rPr>
          <w:rFonts w:ascii="Arial" w:hAnsi="Arial" w:cs="Arial"/>
        </w:rPr>
        <w:t>Rocabruno</w:t>
      </w:r>
      <w:proofErr w:type="spellEnd"/>
      <w:r>
        <w:rPr>
          <w:rFonts w:ascii="Arial" w:hAnsi="Arial" w:cs="Arial"/>
        </w:rPr>
        <w:t xml:space="preserve"> Mederos, JC. Tratado de Gerontología y Geriatría Clínica. Editorial Científico </w:t>
      </w:r>
    </w:p>
    <w:p w:rsidR="00336B74" w:rsidRDefault="00336B74" w:rsidP="00336B74">
      <w:pPr>
        <w:tabs>
          <w:tab w:val="left" w:pos="284"/>
          <w:tab w:val="left" w:pos="426"/>
        </w:tabs>
        <w:spacing w:line="240" w:lineRule="auto"/>
        <w:jc w:val="both"/>
        <w:rPr>
          <w:rFonts w:ascii="Arial" w:hAnsi="Arial" w:cs="Arial"/>
          <w:lang w:val="es-MX" w:eastAsia="es-ES"/>
        </w:rPr>
      </w:pPr>
      <w:r>
        <w:rPr>
          <w:rFonts w:ascii="Arial" w:hAnsi="Arial" w:cs="Arial"/>
          <w:lang w:eastAsia="es-ES"/>
        </w:rPr>
        <w:t>Colectivo de autores. Programa del Médico y Enfermera de la Familia. MINSAP. La Habana; 2010.</w:t>
      </w:r>
    </w:p>
    <w:p w:rsidR="00336B74" w:rsidRDefault="00336B74" w:rsidP="00336B74">
      <w:pPr>
        <w:widowControl w:val="0"/>
        <w:autoSpaceDE w:val="0"/>
        <w:autoSpaceDN w:val="0"/>
        <w:adjustRightInd w:val="0"/>
        <w:jc w:val="both"/>
        <w:rPr>
          <w:rFonts w:ascii="Arial" w:hAnsi="Arial" w:cs="Arial"/>
        </w:rPr>
      </w:pPr>
    </w:p>
    <w:p w:rsidR="00D844E9" w:rsidRPr="00137867" w:rsidRDefault="00D844E9" w:rsidP="00E1089F">
      <w:pPr>
        <w:spacing w:after="0"/>
        <w:rPr>
          <w:rFonts w:ascii="Arial" w:hAnsi="Arial" w:cs="Arial"/>
          <w:sz w:val="24"/>
          <w:szCs w:val="24"/>
        </w:rPr>
      </w:pPr>
      <w:bookmarkStart w:id="0" w:name="_GoBack"/>
      <w:bookmarkEnd w:id="0"/>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6"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76377B06"/>
    <w:multiLevelType w:val="hybridMultilevel"/>
    <w:tmpl w:val="1D221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4"/>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54F34"/>
    <w:rsid w:val="000D500D"/>
    <w:rsid w:val="00137867"/>
    <w:rsid w:val="00154F34"/>
    <w:rsid w:val="001852C9"/>
    <w:rsid w:val="001906CB"/>
    <w:rsid w:val="0021116F"/>
    <w:rsid w:val="002D1324"/>
    <w:rsid w:val="00336B74"/>
    <w:rsid w:val="003F22B7"/>
    <w:rsid w:val="00471E1C"/>
    <w:rsid w:val="006031B6"/>
    <w:rsid w:val="006E3992"/>
    <w:rsid w:val="00844676"/>
    <w:rsid w:val="009946D7"/>
    <w:rsid w:val="009E7F2C"/>
    <w:rsid w:val="00B32E9F"/>
    <w:rsid w:val="00D844E9"/>
    <w:rsid w:val="00E1089F"/>
    <w:rsid w:val="00EE09B3"/>
    <w:rsid w:val="00F815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D66B209-A89D-49CC-A948-21CF27D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6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Pages>
  <Words>916</Words>
  <Characters>5041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Lily</cp:lastModifiedBy>
  <cp:revision>12</cp:revision>
  <dcterms:created xsi:type="dcterms:W3CDTF">2020-03-23T15:42:00Z</dcterms:created>
  <dcterms:modified xsi:type="dcterms:W3CDTF">2020-04-08T00:26:00Z</dcterms:modified>
</cp:coreProperties>
</file>