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B5" w:rsidRPr="00274A42" w:rsidRDefault="007660B5" w:rsidP="006B0A77">
      <w:pPr>
        <w:rPr>
          <w:rFonts w:ascii="Arial" w:hAnsi="Arial" w:cs="Arial"/>
          <w:sz w:val="24"/>
          <w:szCs w:val="24"/>
        </w:rPr>
      </w:pP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 xml:space="preserve">UNIVERSIDAD DE CIENCIAS MÉDICAS DE </w:t>
      </w:r>
      <w:smartTag w:uri="urn:schemas-microsoft-com:office:smarttags" w:element="PersonName">
        <w:smartTagPr>
          <w:attr w:name="ProductID" w:val="LA HABANA"/>
        </w:smartTagPr>
        <w:r w:rsidRPr="00274A42">
          <w:rPr>
            <w:rFonts w:ascii="Arial" w:eastAsia="Arial Unicode MS" w:hAnsi="Arial" w:cs="Arial"/>
            <w:b/>
            <w:color w:val="000000"/>
            <w:sz w:val="24"/>
            <w:szCs w:val="24"/>
          </w:rPr>
          <w:t>LA HABANA</w:t>
        </w:r>
      </w:smartTag>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VICERRECTORÍA ACADÉMICA</w:t>
      </w:r>
    </w:p>
    <w:p w:rsidR="007660B5" w:rsidRPr="00274A42" w:rsidRDefault="007660B5" w:rsidP="007660B5">
      <w:pPr>
        <w:jc w:val="center"/>
        <w:rPr>
          <w:rFonts w:ascii="Arial" w:eastAsia="Arial Unicode MS" w:hAnsi="Arial" w:cs="Arial"/>
          <w:b/>
          <w:color w:val="000000"/>
          <w:sz w:val="24"/>
          <w:szCs w:val="24"/>
        </w:rPr>
      </w:pPr>
      <w:r w:rsidRPr="00274A42">
        <w:rPr>
          <w:rFonts w:ascii="Arial" w:eastAsia="Arial Unicode MS" w:hAnsi="Arial" w:cs="Arial"/>
          <w:b/>
          <w:color w:val="000000"/>
          <w:sz w:val="24"/>
          <w:szCs w:val="24"/>
        </w:rPr>
        <w:t>DIRECCIÓN FORMACIÓN PROFESIONALES</w:t>
      </w:r>
    </w:p>
    <w:p w:rsidR="007660B5" w:rsidRDefault="007660B5">
      <w:pPr>
        <w:rPr>
          <w:rFonts w:ascii="Arial" w:eastAsia="Arial Unicode MS" w:hAnsi="Arial" w:cs="Arial"/>
          <w:b/>
          <w:color w:val="000000"/>
          <w:sz w:val="24"/>
          <w:szCs w:val="24"/>
        </w:rPr>
      </w:pPr>
      <w:r w:rsidRPr="00274A42">
        <w:rPr>
          <w:rFonts w:ascii="Arial" w:eastAsia="Arial Unicode MS" w:hAnsi="Arial" w:cs="Arial"/>
          <w:b/>
          <w:color w:val="000000"/>
          <w:sz w:val="24"/>
          <w:szCs w:val="24"/>
        </w:rPr>
        <w:t>Guía de Trabajo Independiente</w:t>
      </w:r>
    </w:p>
    <w:p w:rsidR="001A302D" w:rsidRPr="00274A42" w:rsidRDefault="001A302D" w:rsidP="001A302D">
      <w:pPr>
        <w:spacing w:before="100" w:beforeAutospacing="1" w:after="100" w:afterAutospacing="1" w:line="240" w:lineRule="auto"/>
        <w:jc w:val="both"/>
        <w:rPr>
          <w:rFonts w:ascii="Arial" w:eastAsia="Times New Roman" w:hAnsi="Arial" w:cs="Arial"/>
          <w:sz w:val="24"/>
          <w:szCs w:val="24"/>
          <w:lang w:eastAsia="es-ES"/>
        </w:rPr>
      </w:pPr>
      <w:r w:rsidRPr="00274A42">
        <w:rPr>
          <w:rFonts w:ascii="Arial" w:eastAsia="Times New Roman" w:hAnsi="Arial" w:cs="Arial"/>
          <w:sz w:val="24"/>
          <w:szCs w:val="24"/>
          <w:lang w:eastAsia="es-ES"/>
        </w:rPr>
        <w:t xml:space="preserve">Estimado estudiante: </w:t>
      </w:r>
    </w:p>
    <w:p w:rsidR="001A302D" w:rsidRPr="00FC192E" w:rsidRDefault="001A302D" w:rsidP="001A302D">
      <w:pPr>
        <w:spacing w:before="100" w:beforeAutospacing="1" w:after="100" w:afterAutospacing="1" w:line="360" w:lineRule="auto"/>
        <w:jc w:val="both"/>
        <w:rPr>
          <w:rFonts w:ascii="Arial" w:eastAsia="Times New Roman" w:hAnsi="Arial" w:cs="Arial"/>
          <w:sz w:val="24"/>
          <w:szCs w:val="24"/>
          <w:lang w:val="es-ES_tradnl" w:eastAsia="es-ES_tradnl"/>
        </w:rPr>
      </w:pPr>
      <w:r w:rsidRPr="00274A42">
        <w:rPr>
          <w:rFonts w:ascii="Arial" w:eastAsia="Times New Roman" w:hAnsi="Arial" w:cs="Arial"/>
          <w:sz w:val="24"/>
          <w:szCs w:val="24"/>
          <w:lang w:val="es-ES_tradnl" w:eastAsia="es-ES_tradnl"/>
        </w:rPr>
        <w:t xml:space="preserve">En tus manos ponemos este instrumento de trabajo que tiene como objetivo fundamental orientar las diferentes tareas que son necesarias para realizar un estudio eficaz que te permitan lograr el dominio de los conocimientos y habilidades de la </w:t>
      </w:r>
      <w:r>
        <w:rPr>
          <w:rFonts w:ascii="Arial" w:eastAsia="Times New Roman" w:hAnsi="Arial" w:cs="Arial"/>
          <w:sz w:val="24"/>
          <w:szCs w:val="24"/>
          <w:lang w:val="es-ES_tradnl" w:eastAsia="es-ES_tradnl"/>
        </w:rPr>
        <w:t>asignatura</w:t>
      </w:r>
      <w:r w:rsidR="000A6C3F">
        <w:rPr>
          <w:rFonts w:ascii="Arial" w:eastAsia="Times New Roman" w:hAnsi="Arial" w:cs="Arial"/>
          <w:sz w:val="24"/>
          <w:szCs w:val="24"/>
          <w:lang w:val="es-ES_tradnl" w:eastAsia="es-ES_tradnl"/>
        </w:rPr>
        <w:t xml:space="preserve"> metodología de la Investigación</w:t>
      </w:r>
      <w:r w:rsidRPr="00274A42">
        <w:rPr>
          <w:rFonts w:ascii="Arial" w:eastAsia="Times New Roman" w:hAnsi="Arial" w:cs="Arial"/>
          <w:sz w:val="24"/>
          <w:szCs w:val="24"/>
          <w:lang w:val="es-ES_tradnl" w:eastAsia="es-ES_tradnl"/>
        </w:rPr>
        <w:t xml:space="preserve">, imprescindibles para el mejor desempeño de tu labor profesional como futuro </w:t>
      </w:r>
      <w:r>
        <w:rPr>
          <w:rFonts w:ascii="Arial" w:eastAsia="Times New Roman" w:hAnsi="Arial" w:cs="Arial"/>
          <w:sz w:val="24"/>
          <w:szCs w:val="24"/>
          <w:lang w:val="es-ES_tradnl" w:eastAsia="es-ES_tradnl"/>
        </w:rPr>
        <w:t>médico</w:t>
      </w:r>
      <w:r w:rsidRPr="00274A42">
        <w:rPr>
          <w:rFonts w:ascii="Arial" w:eastAsia="Times New Roman" w:hAnsi="Arial" w:cs="Arial"/>
          <w:sz w:val="24"/>
          <w:szCs w:val="24"/>
          <w:lang w:val="es-ES_tradnl" w:eastAsia="es-ES_tradnl"/>
        </w:rPr>
        <w:t>.</w:t>
      </w:r>
    </w:p>
    <w:p w:rsidR="000A6C3F" w:rsidRDefault="001A302D" w:rsidP="000A6C3F">
      <w:pPr>
        <w:spacing w:before="240" w:beforeAutospacing="1" w:after="100" w:afterAutospacing="1" w:line="360" w:lineRule="auto"/>
        <w:jc w:val="both"/>
        <w:rPr>
          <w:rFonts w:ascii="Arial" w:eastAsia="Times New Roman" w:hAnsi="Arial" w:cs="Arial"/>
          <w:sz w:val="24"/>
          <w:szCs w:val="24"/>
          <w:lang w:eastAsia="es-ES"/>
        </w:rPr>
      </w:pPr>
      <w:r w:rsidRPr="00274A42">
        <w:rPr>
          <w:rFonts w:ascii="Arial" w:eastAsia="Times New Roman" w:hAnsi="Arial" w:cs="Arial"/>
          <w:b/>
          <w:sz w:val="24"/>
          <w:szCs w:val="24"/>
          <w:lang w:eastAsia="es-ES"/>
        </w:rPr>
        <w:t>Tema:</w:t>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Pr="00274A42">
        <w:rPr>
          <w:rFonts w:ascii="Arial" w:eastAsia="Times New Roman" w:hAnsi="Arial" w:cs="Arial"/>
          <w:sz w:val="24"/>
          <w:szCs w:val="24"/>
          <w:u w:val="single"/>
          <w:lang w:eastAsia="es-ES"/>
        </w:rPr>
        <w:softHyphen/>
      </w:r>
      <w:r w:rsidR="000A6C3F" w:rsidRPr="000A6C3F">
        <w:rPr>
          <w:rFonts w:ascii="Arial" w:eastAsia="Times New Roman" w:hAnsi="Arial" w:cs="Arial"/>
          <w:sz w:val="24"/>
          <w:szCs w:val="24"/>
          <w:lang w:eastAsia="es-ES"/>
        </w:rPr>
        <w:t>Elementos de Estadística descriptiva</w:t>
      </w:r>
      <w:r w:rsidR="000A6C3F">
        <w:rPr>
          <w:rFonts w:ascii="Arial" w:eastAsia="Times New Roman" w:hAnsi="Arial" w:cs="Arial"/>
          <w:sz w:val="24"/>
          <w:szCs w:val="24"/>
          <w:lang w:eastAsia="es-ES"/>
        </w:rPr>
        <w:t xml:space="preserve">. </w:t>
      </w:r>
    </w:p>
    <w:p w:rsidR="00DE046D" w:rsidRDefault="001A302D" w:rsidP="00DE046D">
      <w:pPr>
        <w:spacing w:before="240" w:beforeAutospacing="1" w:after="100" w:afterAutospacing="1" w:line="360" w:lineRule="auto"/>
        <w:jc w:val="both"/>
        <w:rPr>
          <w:rFonts w:ascii="Arial" w:eastAsia="Times New Roman" w:hAnsi="Arial" w:cs="Arial"/>
          <w:bCs/>
          <w:sz w:val="24"/>
          <w:szCs w:val="24"/>
          <w:lang w:eastAsia="es-ES"/>
        </w:rPr>
      </w:pPr>
      <w:r w:rsidRPr="00274A42">
        <w:rPr>
          <w:rFonts w:ascii="Arial" w:eastAsia="Times New Roman" w:hAnsi="Arial" w:cs="Arial"/>
          <w:b/>
          <w:bCs/>
          <w:sz w:val="24"/>
          <w:szCs w:val="24"/>
          <w:lang w:eastAsia="es-ES"/>
        </w:rPr>
        <w:t xml:space="preserve">Objetivos: </w:t>
      </w:r>
      <w:r w:rsidR="00DE046D">
        <w:rPr>
          <w:rFonts w:ascii="Arial" w:eastAsia="Times New Roman" w:hAnsi="Arial" w:cs="Arial"/>
          <w:bCs/>
          <w:sz w:val="24"/>
          <w:szCs w:val="24"/>
          <w:lang w:eastAsia="es-ES"/>
        </w:rPr>
        <w:t>Calcular e i</w:t>
      </w:r>
      <w:r w:rsidR="00DE046D" w:rsidRPr="00DE046D">
        <w:rPr>
          <w:rFonts w:ascii="Arial" w:eastAsia="Times New Roman" w:hAnsi="Arial" w:cs="Arial"/>
          <w:bCs/>
          <w:sz w:val="24"/>
          <w:szCs w:val="24"/>
          <w:lang w:eastAsia="es-ES"/>
        </w:rPr>
        <w:t>nterpretar los principales indicadores de: natalidad, mortalidad, morbilidad y recursos disponibles a partir del cálculo de los mismos en situaciones modeladas o partiendo de los resultados publicados en la bibliografía científica especialmente los anuarios estadísticos.</w:t>
      </w:r>
    </w:p>
    <w:p w:rsidR="00DE046D" w:rsidRDefault="001A302D" w:rsidP="00DE046D">
      <w:pPr>
        <w:spacing w:before="240" w:beforeAutospacing="1" w:after="100" w:afterAutospacing="1" w:line="360" w:lineRule="auto"/>
        <w:jc w:val="both"/>
        <w:rPr>
          <w:rFonts w:ascii="Arial" w:eastAsia="Times New Roman" w:hAnsi="Arial" w:cs="Arial"/>
          <w:bCs/>
          <w:sz w:val="24"/>
          <w:szCs w:val="24"/>
          <w:lang w:eastAsia="es-ES"/>
        </w:rPr>
      </w:pPr>
      <w:r w:rsidRPr="00274A42">
        <w:rPr>
          <w:rFonts w:ascii="Arial" w:eastAsia="Times New Roman" w:hAnsi="Arial" w:cs="Arial"/>
          <w:b/>
          <w:bCs/>
          <w:sz w:val="24"/>
          <w:szCs w:val="24"/>
          <w:lang w:eastAsia="es-ES"/>
        </w:rPr>
        <w:t>Sumario</w:t>
      </w:r>
      <w:r>
        <w:rPr>
          <w:rFonts w:ascii="Arial" w:eastAsia="Times New Roman" w:hAnsi="Arial" w:cs="Arial"/>
          <w:b/>
          <w:bCs/>
          <w:sz w:val="24"/>
          <w:szCs w:val="24"/>
          <w:lang w:eastAsia="es-ES"/>
        </w:rPr>
        <w:t>:</w:t>
      </w:r>
      <w:r w:rsidR="005928F5">
        <w:rPr>
          <w:rFonts w:ascii="Arial" w:eastAsia="Times New Roman" w:hAnsi="Arial" w:cs="Arial"/>
          <w:bCs/>
          <w:sz w:val="24"/>
          <w:szCs w:val="24"/>
          <w:lang w:eastAsia="es-ES"/>
        </w:rPr>
        <w:t>Clase práctica integradora.</w:t>
      </w:r>
    </w:p>
    <w:p w:rsidR="005928F5" w:rsidRPr="005928F5" w:rsidRDefault="001A302D" w:rsidP="00DE046D">
      <w:pPr>
        <w:spacing w:before="24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Orientaciones para el estudio independiente del estudiante:</w:t>
      </w:r>
      <w:r w:rsidR="005928F5" w:rsidRPr="005928F5">
        <w:rPr>
          <w:rFonts w:ascii="Arial" w:eastAsia="Times New Roman" w:hAnsi="Arial" w:cs="Arial"/>
          <w:sz w:val="24"/>
          <w:szCs w:val="24"/>
          <w:lang w:eastAsia="es-ES"/>
        </w:rPr>
        <w:t xml:space="preserve">En esta clase integrarás todos los contenidos </w:t>
      </w:r>
      <w:r w:rsidR="005928F5">
        <w:rPr>
          <w:rFonts w:ascii="Arial" w:eastAsia="Times New Roman" w:hAnsi="Arial" w:cs="Arial"/>
          <w:sz w:val="24"/>
          <w:szCs w:val="24"/>
          <w:lang w:eastAsia="es-ES"/>
        </w:rPr>
        <w:t xml:space="preserve">de demografía que estudiaste en las clases anteriores. </w:t>
      </w:r>
    </w:p>
    <w:p w:rsidR="00E81B8D" w:rsidRDefault="005928F5" w:rsidP="005928F5">
      <w:pPr>
        <w:spacing w:before="240" w:beforeAutospacing="1" w:after="100" w:afterAutospacing="1" w:line="360" w:lineRule="auto"/>
        <w:jc w:val="both"/>
        <w:rPr>
          <w:rFonts w:ascii="Arial" w:eastAsia="Times New Roman" w:hAnsi="Arial" w:cs="Arial"/>
          <w:b/>
          <w:sz w:val="24"/>
          <w:szCs w:val="24"/>
          <w:lang w:eastAsia="es-ES"/>
        </w:rPr>
      </w:pPr>
      <w:r>
        <w:rPr>
          <w:rFonts w:ascii="Arial" w:eastAsia="Times New Roman" w:hAnsi="Arial" w:cs="Arial"/>
          <w:sz w:val="24"/>
          <w:szCs w:val="24"/>
          <w:lang w:eastAsia="es-ES"/>
        </w:rPr>
        <w:t xml:space="preserve">Para resolver los ejercicios de hoy te podrás auxiliar del Libro de texto, los ejemplos de las clases, el archivo formulario y el archivo pasos para la construcción de </w:t>
      </w:r>
      <w:bookmarkStart w:id="0" w:name="_GoBack"/>
      <w:bookmarkEnd w:id="0"/>
      <w:r>
        <w:rPr>
          <w:rFonts w:ascii="Arial" w:eastAsia="Times New Roman" w:hAnsi="Arial" w:cs="Arial"/>
          <w:sz w:val="24"/>
          <w:szCs w:val="24"/>
          <w:lang w:eastAsia="es-ES"/>
        </w:rPr>
        <w:t xml:space="preserve">pirámides. </w:t>
      </w:r>
    </w:p>
    <w:p w:rsidR="00761790" w:rsidRDefault="001A302D" w:rsidP="001A302D">
      <w:pPr>
        <w:spacing w:before="100" w:beforeAutospacing="1" w:after="100" w:afterAutospacing="1" w:line="240" w:lineRule="auto"/>
        <w:jc w:val="both"/>
        <w:rPr>
          <w:rFonts w:ascii="Arial" w:eastAsia="Times New Roman" w:hAnsi="Arial" w:cs="Arial"/>
          <w:b/>
          <w:sz w:val="24"/>
          <w:szCs w:val="24"/>
          <w:lang w:eastAsia="es-ES"/>
        </w:rPr>
      </w:pPr>
      <w:r w:rsidRPr="00274A42">
        <w:rPr>
          <w:rFonts w:ascii="Arial" w:eastAsia="Times New Roman" w:hAnsi="Arial" w:cs="Arial"/>
          <w:b/>
          <w:sz w:val="24"/>
          <w:szCs w:val="24"/>
          <w:lang w:eastAsia="es-ES"/>
        </w:rPr>
        <w:t>Bibliografía</w:t>
      </w:r>
      <w:r w:rsidR="00F53FE6">
        <w:rPr>
          <w:rFonts w:ascii="Arial" w:eastAsia="Times New Roman" w:hAnsi="Arial" w:cs="Arial"/>
          <w:b/>
          <w:sz w:val="24"/>
          <w:szCs w:val="24"/>
          <w:lang w:eastAsia="es-ES"/>
        </w:rPr>
        <w:t xml:space="preserve">: </w:t>
      </w:r>
    </w:p>
    <w:p w:rsidR="001A302D" w:rsidRDefault="004C59E7" w:rsidP="00FC606B">
      <w:pPr>
        <w:pStyle w:val="Prrafodelista"/>
        <w:numPr>
          <w:ilvl w:val="0"/>
          <w:numId w:val="28"/>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Morales E</w:t>
      </w:r>
      <w:r w:rsidR="00761790" w:rsidRPr="00417BAF">
        <w:rPr>
          <w:rFonts w:ascii="Arial" w:eastAsia="Times New Roman" w:hAnsi="Arial" w:cs="Arial"/>
          <w:sz w:val="24"/>
          <w:szCs w:val="24"/>
          <w:lang w:eastAsia="es-ES"/>
        </w:rPr>
        <w:t xml:space="preserve">. </w:t>
      </w:r>
      <w:r>
        <w:rPr>
          <w:rFonts w:ascii="Arial" w:eastAsia="Times New Roman" w:hAnsi="Arial" w:cs="Arial"/>
          <w:sz w:val="24"/>
          <w:szCs w:val="24"/>
          <w:lang w:eastAsia="es-ES"/>
        </w:rPr>
        <w:t>Nociones de estadística para profesionales de la salud</w:t>
      </w:r>
      <w:r w:rsidR="00761790" w:rsidRPr="00417BAF">
        <w:rPr>
          <w:rFonts w:ascii="Arial" w:eastAsia="Times New Roman" w:hAnsi="Arial" w:cs="Arial"/>
          <w:sz w:val="24"/>
          <w:szCs w:val="24"/>
          <w:lang w:eastAsia="es-ES"/>
        </w:rPr>
        <w:t>. La</w:t>
      </w:r>
      <w:r w:rsidR="00F53FE6" w:rsidRPr="00417BAF">
        <w:rPr>
          <w:rFonts w:ascii="Arial" w:eastAsia="Times New Roman" w:hAnsi="Arial" w:cs="Arial"/>
          <w:sz w:val="24"/>
          <w:szCs w:val="24"/>
          <w:lang w:eastAsia="es-ES"/>
        </w:rPr>
        <w:t xml:space="preserve"> presentación y los </w:t>
      </w:r>
      <w:r>
        <w:rPr>
          <w:rFonts w:ascii="Arial" w:eastAsia="Times New Roman" w:hAnsi="Arial" w:cs="Arial"/>
          <w:sz w:val="24"/>
          <w:szCs w:val="24"/>
          <w:lang w:eastAsia="es-ES"/>
        </w:rPr>
        <w:t>ejemplos</w:t>
      </w:r>
      <w:r w:rsidR="00F53FE6" w:rsidRPr="00417BAF">
        <w:rPr>
          <w:rFonts w:ascii="Arial" w:eastAsia="Times New Roman" w:hAnsi="Arial" w:cs="Arial"/>
          <w:sz w:val="24"/>
          <w:szCs w:val="24"/>
          <w:lang w:eastAsia="es-ES"/>
        </w:rPr>
        <w:t xml:space="preserve"> que se encuentran en dicha carpeta.</w:t>
      </w:r>
    </w:p>
    <w:p w:rsidR="00EC412D" w:rsidRPr="00417BAF" w:rsidRDefault="00EC412D" w:rsidP="00FC606B">
      <w:pPr>
        <w:pStyle w:val="Prrafodelista"/>
        <w:numPr>
          <w:ilvl w:val="0"/>
          <w:numId w:val="28"/>
        </w:num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Formulario</w:t>
      </w:r>
    </w:p>
    <w:p w:rsidR="001A302D" w:rsidRPr="00FC192E" w:rsidRDefault="001A302D" w:rsidP="001A302D">
      <w:pPr>
        <w:spacing w:before="100" w:beforeAutospacing="1" w:after="100" w:afterAutospacing="1" w:line="360" w:lineRule="auto"/>
        <w:jc w:val="both"/>
        <w:rPr>
          <w:rFonts w:ascii="Arial" w:eastAsia="Times New Roman" w:hAnsi="Arial" w:cs="Arial"/>
          <w:b/>
          <w:sz w:val="24"/>
          <w:szCs w:val="24"/>
          <w:lang w:val="es-ES_tradnl" w:eastAsia="es-ES_tradnl"/>
        </w:rPr>
      </w:pPr>
      <w:r w:rsidRPr="00FC192E">
        <w:rPr>
          <w:rFonts w:ascii="Arial" w:eastAsia="Times New Roman" w:hAnsi="Arial" w:cs="Arial"/>
          <w:b/>
          <w:sz w:val="24"/>
          <w:szCs w:val="24"/>
          <w:lang w:val="es-ES_tradnl" w:eastAsia="es-ES_tradnl"/>
        </w:rPr>
        <w:t>Tareas a realizar para el estudio independiente:</w:t>
      </w:r>
    </w:p>
    <w:p w:rsidR="001A302D" w:rsidRPr="00705952" w:rsidRDefault="00705952" w:rsidP="00C430ED">
      <w:pPr>
        <w:numPr>
          <w:ilvl w:val="0"/>
          <w:numId w:val="24"/>
        </w:numPr>
        <w:spacing w:before="100" w:beforeAutospacing="1" w:after="100" w:afterAutospacing="1" w:line="360" w:lineRule="auto"/>
        <w:jc w:val="both"/>
        <w:rPr>
          <w:rFonts w:ascii="Arial" w:eastAsia="Times New Roman" w:hAnsi="Arial" w:cs="Arial"/>
          <w:b/>
          <w:bCs/>
          <w:sz w:val="24"/>
          <w:szCs w:val="24"/>
          <w:lang w:val="es-ES_tradnl" w:eastAsia="es-ES_tradnl"/>
        </w:rPr>
      </w:pPr>
      <w:r w:rsidRPr="00705952">
        <w:rPr>
          <w:rFonts w:ascii="Arial" w:eastAsia="Times New Roman" w:hAnsi="Arial" w:cs="Arial"/>
          <w:sz w:val="24"/>
          <w:szCs w:val="24"/>
          <w:lang w:val="es-ES_tradnl" w:eastAsia="es-ES_tradnl"/>
        </w:rPr>
        <w:t>Abra</w:t>
      </w:r>
      <w:r w:rsidR="00D90AA8">
        <w:rPr>
          <w:rFonts w:ascii="Arial" w:eastAsia="Times New Roman" w:hAnsi="Arial" w:cs="Arial"/>
          <w:sz w:val="24"/>
          <w:szCs w:val="24"/>
          <w:lang w:val="es-ES_tradnl" w:eastAsia="es-ES_tradnl"/>
        </w:rPr>
        <w:t xml:space="preserve"> el archivo </w:t>
      </w:r>
      <w:r w:rsidR="005928F5">
        <w:rPr>
          <w:rFonts w:ascii="Arial" w:eastAsia="Times New Roman" w:hAnsi="Arial" w:cs="Arial"/>
          <w:sz w:val="24"/>
          <w:szCs w:val="24"/>
          <w:lang w:val="es-ES_tradnl" w:eastAsia="es-ES_tradnl"/>
        </w:rPr>
        <w:t>CP integradora</w:t>
      </w:r>
      <w:r w:rsidR="00D90AA8">
        <w:rPr>
          <w:rFonts w:ascii="Arial" w:eastAsia="Times New Roman" w:hAnsi="Arial" w:cs="Arial"/>
          <w:sz w:val="24"/>
          <w:szCs w:val="24"/>
          <w:lang w:val="es-ES_tradnl" w:eastAsia="es-ES_tradnl"/>
        </w:rPr>
        <w:t xml:space="preserve">.xlsx y observe en la celda correspondiente a los cálculos como fueron realizados los mismos. Proceda a hacerlo usted en la celda de la derecha. Lea la interpretación que se da de cada una de las tasas </w:t>
      </w:r>
      <w:r w:rsidR="00D90AA8">
        <w:rPr>
          <w:rFonts w:ascii="Arial" w:eastAsia="Times New Roman" w:hAnsi="Arial" w:cs="Arial"/>
          <w:sz w:val="24"/>
          <w:szCs w:val="24"/>
          <w:lang w:val="es-ES_tradnl" w:eastAsia="es-ES_tradnl"/>
        </w:rPr>
        <w:lastRenderedPageBreak/>
        <w:t>calculadas.</w:t>
      </w:r>
      <w:r w:rsidR="00EC412D">
        <w:rPr>
          <w:rFonts w:ascii="Arial" w:eastAsia="Times New Roman" w:hAnsi="Arial" w:cs="Arial"/>
          <w:sz w:val="24"/>
          <w:szCs w:val="24"/>
          <w:lang w:val="es-ES_tradnl" w:eastAsia="es-ES_tradnl"/>
        </w:rPr>
        <w:t xml:space="preserve"> Puede abrir el archivo formulario</w:t>
      </w:r>
      <w:r w:rsidR="00310F65">
        <w:rPr>
          <w:rFonts w:ascii="Arial" w:eastAsia="Times New Roman" w:hAnsi="Arial" w:cs="Arial"/>
          <w:sz w:val="24"/>
          <w:szCs w:val="24"/>
          <w:lang w:val="es-ES_tradnl" w:eastAsia="es-ES_tradnl"/>
        </w:rPr>
        <w:t xml:space="preserve"> y seleccionar la fórmula correspondiente.</w:t>
      </w:r>
    </w:p>
    <w:sectPr w:rsidR="001A302D" w:rsidRPr="00705952" w:rsidSect="001A302D">
      <w:pgSz w:w="11906" w:h="16838"/>
      <w:pgMar w:top="567" w:right="1133"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F72"/>
    <w:multiLevelType w:val="multilevel"/>
    <w:tmpl w:val="6130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1534B"/>
    <w:multiLevelType w:val="multilevel"/>
    <w:tmpl w:val="44A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028E2"/>
    <w:multiLevelType w:val="multilevel"/>
    <w:tmpl w:val="3C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303E3"/>
    <w:multiLevelType w:val="multilevel"/>
    <w:tmpl w:val="B1F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D291C"/>
    <w:multiLevelType w:val="multilevel"/>
    <w:tmpl w:val="8454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700B2"/>
    <w:multiLevelType w:val="multilevel"/>
    <w:tmpl w:val="B570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9471C"/>
    <w:multiLevelType w:val="multilevel"/>
    <w:tmpl w:val="7AF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A1179"/>
    <w:multiLevelType w:val="multilevel"/>
    <w:tmpl w:val="F2A8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DD5FEA"/>
    <w:multiLevelType w:val="multilevel"/>
    <w:tmpl w:val="D2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07BE6"/>
    <w:multiLevelType w:val="multilevel"/>
    <w:tmpl w:val="CF00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6F2509"/>
    <w:multiLevelType w:val="multilevel"/>
    <w:tmpl w:val="093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917964"/>
    <w:multiLevelType w:val="multilevel"/>
    <w:tmpl w:val="7A5C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610EF"/>
    <w:multiLevelType w:val="multilevel"/>
    <w:tmpl w:val="BF88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8515DB"/>
    <w:multiLevelType w:val="multilevel"/>
    <w:tmpl w:val="6A38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514AE0"/>
    <w:multiLevelType w:val="multilevel"/>
    <w:tmpl w:val="5DF0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723D8B"/>
    <w:multiLevelType w:val="multilevel"/>
    <w:tmpl w:val="7C66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3F38F2"/>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6B3151"/>
    <w:multiLevelType w:val="multilevel"/>
    <w:tmpl w:val="48FE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32E57"/>
    <w:multiLevelType w:val="multilevel"/>
    <w:tmpl w:val="0DB6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860493"/>
    <w:multiLevelType w:val="multilevel"/>
    <w:tmpl w:val="4516CF8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1">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22">
    <w:nsid w:val="5C2A0ADB"/>
    <w:multiLevelType w:val="multilevel"/>
    <w:tmpl w:val="4E20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85243C"/>
    <w:multiLevelType w:val="multilevel"/>
    <w:tmpl w:val="9DD6A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B010C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62332"/>
    <w:multiLevelType w:val="hybridMultilevel"/>
    <w:tmpl w:val="FC5AB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7B47359"/>
    <w:multiLevelType w:val="multilevel"/>
    <w:tmpl w:val="F428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282C7A"/>
    <w:multiLevelType w:val="multilevel"/>
    <w:tmpl w:val="E38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11"/>
  </w:num>
  <w:num w:numId="4">
    <w:abstractNumId w:val="10"/>
  </w:num>
  <w:num w:numId="5">
    <w:abstractNumId w:val="14"/>
  </w:num>
  <w:num w:numId="6">
    <w:abstractNumId w:val="0"/>
  </w:num>
  <w:num w:numId="7">
    <w:abstractNumId w:val="2"/>
  </w:num>
  <w:num w:numId="8">
    <w:abstractNumId w:val="22"/>
  </w:num>
  <w:num w:numId="9">
    <w:abstractNumId w:val="7"/>
  </w:num>
  <w:num w:numId="10">
    <w:abstractNumId w:val="9"/>
  </w:num>
  <w:num w:numId="11">
    <w:abstractNumId w:val="12"/>
  </w:num>
  <w:num w:numId="12">
    <w:abstractNumId w:val="26"/>
  </w:num>
  <w:num w:numId="13">
    <w:abstractNumId w:val="23"/>
  </w:num>
  <w:num w:numId="14">
    <w:abstractNumId w:val="8"/>
  </w:num>
  <w:num w:numId="15">
    <w:abstractNumId w:val="1"/>
  </w:num>
  <w:num w:numId="16">
    <w:abstractNumId w:val="3"/>
  </w:num>
  <w:num w:numId="17">
    <w:abstractNumId w:val="24"/>
  </w:num>
  <w:num w:numId="18">
    <w:abstractNumId w:val="13"/>
  </w:num>
  <w:num w:numId="19">
    <w:abstractNumId w:val="19"/>
  </w:num>
  <w:num w:numId="20">
    <w:abstractNumId w:val="6"/>
  </w:num>
  <w:num w:numId="21">
    <w:abstractNumId w:val="15"/>
  </w:num>
  <w:num w:numId="22">
    <w:abstractNumId w:val="27"/>
  </w:num>
  <w:num w:numId="23">
    <w:abstractNumId w:val="4"/>
  </w:num>
  <w:num w:numId="24">
    <w:abstractNumId w:val="18"/>
  </w:num>
  <w:num w:numId="25">
    <w:abstractNumId w:val="20"/>
  </w:num>
  <w:num w:numId="26">
    <w:abstractNumId w:val="21"/>
  </w:num>
  <w:num w:numId="27">
    <w:abstractNumId w:val="16"/>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07773"/>
    <w:rsid w:val="000A6C3F"/>
    <w:rsid w:val="00167F46"/>
    <w:rsid w:val="001A302D"/>
    <w:rsid w:val="00274A42"/>
    <w:rsid w:val="00310F65"/>
    <w:rsid w:val="0031476B"/>
    <w:rsid w:val="00371EDB"/>
    <w:rsid w:val="003974C5"/>
    <w:rsid w:val="003E0984"/>
    <w:rsid w:val="00405970"/>
    <w:rsid w:val="00407773"/>
    <w:rsid w:val="00417BAF"/>
    <w:rsid w:val="00444C3D"/>
    <w:rsid w:val="004A7DCF"/>
    <w:rsid w:val="004C59E7"/>
    <w:rsid w:val="005928F5"/>
    <w:rsid w:val="005D2EB2"/>
    <w:rsid w:val="006132CF"/>
    <w:rsid w:val="006B0A77"/>
    <w:rsid w:val="006E064D"/>
    <w:rsid w:val="006E5834"/>
    <w:rsid w:val="00705952"/>
    <w:rsid w:val="00744095"/>
    <w:rsid w:val="007534E8"/>
    <w:rsid w:val="00755E5E"/>
    <w:rsid w:val="00761790"/>
    <w:rsid w:val="007660B5"/>
    <w:rsid w:val="007D1ECC"/>
    <w:rsid w:val="00812298"/>
    <w:rsid w:val="008A5FB0"/>
    <w:rsid w:val="008B0C68"/>
    <w:rsid w:val="00990D09"/>
    <w:rsid w:val="00A40AC1"/>
    <w:rsid w:val="00C53425"/>
    <w:rsid w:val="00D414DD"/>
    <w:rsid w:val="00D8196C"/>
    <w:rsid w:val="00D90AA8"/>
    <w:rsid w:val="00DE046D"/>
    <w:rsid w:val="00E81B8D"/>
    <w:rsid w:val="00E96BC7"/>
    <w:rsid w:val="00EC412D"/>
    <w:rsid w:val="00F53FE6"/>
    <w:rsid w:val="00FC192E"/>
    <w:rsid w:val="00FD58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0D09"/>
    <w:rPr>
      <w:b/>
      <w:bCs/>
    </w:rPr>
  </w:style>
  <w:style w:type="paragraph" w:styleId="NormalWeb">
    <w:name w:val="Normal (Web)"/>
    <w:basedOn w:val="Normal"/>
    <w:uiPriority w:val="99"/>
    <w:semiHidden/>
    <w:unhideWhenUsed/>
    <w:rsid w:val="00990D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1">
    <w:name w:val="texto1"/>
    <w:basedOn w:val="Fuentedeprrafopredeter"/>
    <w:rsid w:val="00990D09"/>
  </w:style>
  <w:style w:type="character" w:styleId="nfasis">
    <w:name w:val="Emphasis"/>
    <w:basedOn w:val="Fuentedeprrafopredeter"/>
    <w:uiPriority w:val="20"/>
    <w:qFormat/>
    <w:rsid w:val="00990D09"/>
    <w:rPr>
      <w:i/>
      <w:iCs/>
    </w:rPr>
  </w:style>
  <w:style w:type="character" w:styleId="Hipervnculo">
    <w:name w:val="Hyperlink"/>
    <w:basedOn w:val="Fuentedeprrafopredeter"/>
    <w:uiPriority w:val="99"/>
    <w:semiHidden/>
    <w:unhideWhenUsed/>
    <w:rsid w:val="00990D09"/>
    <w:rPr>
      <w:color w:val="0000FF"/>
      <w:u w:val="single"/>
    </w:rPr>
  </w:style>
  <w:style w:type="paragraph" w:styleId="Prrafodelista">
    <w:name w:val="List Paragraph"/>
    <w:basedOn w:val="Normal"/>
    <w:uiPriority w:val="34"/>
    <w:qFormat/>
    <w:rsid w:val="001A302D"/>
    <w:pPr>
      <w:ind w:left="720"/>
      <w:contextualSpacing/>
    </w:pPr>
  </w:style>
</w:styles>
</file>

<file path=word/webSettings.xml><?xml version="1.0" encoding="utf-8"?>
<w:webSettings xmlns:r="http://schemas.openxmlformats.org/officeDocument/2006/relationships" xmlns:w="http://schemas.openxmlformats.org/wordprocessingml/2006/main">
  <w:divs>
    <w:div w:id="141896485">
      <w:bodyDiv w:val="1"/>
      <w:marLeft w:val="0"/>
      <w:marRight w:val="0"/>
      <w:marTop w:val="0"/>
      <w:marBottom w:val="0"/>
      <w:divBdr>
        <w:top w:val="none" w:sz="0" w:space="0" w:color="auto"/>
        <w:left w:val="none" w:sz="0" w:space="0" w:color="auto"/>
        <w:bottom w:val="none" w:sz="0" w:space="0" w:color="auto"/>
        <w:right w:val="none" w:sz="0" w:space="0" w:color="auto"/>
      </w:divBdr>
      <w:divsChild>
        <w:div w:id="358168447">
          <w:marLeft w:val="0"/>
          <w:marRight w:val="0"/>
          <w:marTop w:val="0"/>
          <w:marBottom w:val="0"/>
          <w:divBdr>
            <w:top w:val="none" w:sz="0" w:space="0" w:color="auto"/>
            <w:left w:val="none" w:sz="0" w:space="0" w:color="auto"/>
            <w:bottom w:val="none" w:sz="0" w:space="0" w:color="auto"/>
            <w:right w:val="none" w:sz="0" w:space="0" w:color="auto"/>
          </w:divBdr>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
    <w:div w:id="1310212889">
      <w:bodyDiv w:val="1"/>
      <w:marLeft w:val="0"/>
      <w:marRight w:val="0"/>
      <w:marTop w:val="0"/>
      <w:marBottom w:val="0"/>
      <w:divBdr>
        <w:top w:val="none" w:sz="0" w:space="0" w:color="auto"/>
        <w:left w:val="none" w:sz="0" w:space="0" w:color="auto"/>
        <w:bottom w:val="none" w:sz="0" w:space="0" w:color="auto"/>
        <w:right w:val="none" w:sz="0" w:space="0" w:color="auto"/>
      </w:divBdr>
      <w:divsChild>
        <w:div w:id="1123229387">
          <w:marLeft w:val="0"/>
          <w:marRight w:val="0"/>
          <w:marTop w:val="0"/>
          <w:marBottom w:val="0"/>
          <w:divBdr>
            <w:top w:val="none" w:sz="0" w:space="0" w:color="auto"/>
            <w:left w:val="none" w:sz="0" w:space="0" w:color="auto"/>
            <w:bottom w:val="none" w:sz="0" w:space="0" w:color="auto"/>
            <w:right w:val="none" w:sz="0" w:space="0" w:color="auto"/>
          </w:divBdr>
        </w:div>
      </w:divsChild>
    </w:div>
    <w:div w:id="1747650682">
      <w:bodyDiv w:val="1"/>
      <w:marLeft w:val="0"/>
      <w:marRight w:val="0"/>
      <w:marTop w:val="0"/>
      <w:marBottom w:val="0"/>
      <w:divBdr>
        <w:top w:val="none" w:sz="0" w:space="0" w:color="auto"/>
        <w:left w:val="none" w:sz="0" w:space="0" w:color="auto"/>
        <w:bottom w:val="none" w:sz="0" w:space="0" w:color="auto"/>
        <w:right w:val="none" w:sz="0" w:space="0" w:color="auto"/>
      </w:divBdr>
      <w:divsChild>
        <w:div w:id="1803309719">
          <w:marLeft w:val="0"/>
          <w:marRight w:val="0"/>
          <w:marTop w:val="0"/>
          <w:marBottom w:val="0"/>
          <w:divBdr>
            <w:top w:val="none" w:sz="0" w:space="0" w:color="auto"/>
            <w:left w:val="none" w:sz="0" w:space="0" w:color="auto"/>
            <w:bottom w:val="none" w:sz="0" w:space="0" w:color="auto"/>
            <w:right w:val="none" w:sz="0" w:space="0" w:color="auto"/>
          </w:divBdr>
        </w:div>
      </w:divsChild>
    </w:div>
    <w:div w:id="1782339811">
      <w:bodyDiv w:val="1"/>
      <w:marLeft w:val="0"/>
      <w:marRight w:val="0"/>
      <w:marTop w:val="0"/>
      <w:marBottom w:val="0"/>
      <w:divBdr>
        <w:top w:val="none" w:sz="0" w:space="0" w:color="auto"/>
        <w:left w:val="none" w:sz="0" w:space="0" w:color="auto"/>
        <w:bottom w:val="none" w:sz="0" w:space="0" w:color="auto"/>
        <w:right w:val="none" w:sz="0" w:space="0" w:color="auto"/>
      </w:divBdr>
      <w:divsChild>
        <w:div w:id="3589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UVS</cp:lastModifiedBy>
  <cp:revision>2</cp:revision>
  <dcterms:created xsi:type="dcterms:W3CDTF">2020-04-13T12:41:00Z</dcterms:created>
  <dcterms:modified xsi:type="dcterms:W3CDTF">2020-04-13T12:41:00Z</dcterms:modified>
</cp:coreProperties>
</file>