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1E" w:rsidRDefault="0020231E" w:rsidP="0020231E">
      <w:pPr>
        <w:spacing w:after="0" w:line="240" w:lineRule="auto"/>
        <w:rPr>
          <w:rFonts w:ascii="Arial" w:eastAsia="Times New Roman" w:hAnsi="Arial" w:cs="Arial"/>
          <w:sz w:val="24"/>
          <w:szCs w:val="24"/>
          <w:lang w:eastAsia="es-ES"/>
        </w:rPr>
      </w:pPr>
      <w:r>
        <w:rPr>
          <w:rFonts w:ascii="Arial" w:hAnsi="Arial" w:cs="Arial"/>
          <w:b/>
          <w:sz w:val="24"/>
          <w:szCs w:val="24"/>
        </w:rPr>
        <w:t xml:space="preserve">Unidad III: </w:t>
      </w:r>
      <w:r w:rsidRPr="00FC0665">
        <w:rPr>
          <w:rFonts w:ascii="Arial" w:eastAsia="Times New Roman" w:hAnsi="Arial" w:cs="Arial"/>
          <w:b/>
          <w:sz w:val="24"/>
          <w:szCs w:val="24"/>
          <w:lang w:eastAsia="es-ES"/>
        </w:rPr>
        <w:t>Reacciones adversas a los medicamentos</w:t>
      </w:r>
    </w:p>
    <w:p w:rsidR="0020231E" w:rsidRPr="007D4752" w:rsidRDefault="0020231E" w:rsidP="0020231E">
      <w:pPr>
        <w:spacing w:after="0" w:line="240" w:lineRule="auto"/>
        <w:rPr>
          <w:rFonts w:ascii="Arial" w:hAnsi="Arial" w:cs="Arial"/>
          <w:b/>
          <w:sz w:val="24"/>
          <w:szCs w:val="24"/>
        </w:rPr>
      </w:pPr>
    </w:p>
    <w:p w:rsidR="0020231E" w:rsidRPr="008821D9" w:rsidRDefault="0020231E" w:rsidP="0020231E">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u w:val="single"/>
          <w:lang w:eastAsia="es-ES"/>
        </w:rPr>
        <w:t>Tema # 3:</w:t>
      </w:r>
      <w:r w:rsidRPr="00A26641">
        <w:rPr>
          <w:rFonts w:ascii="Arial" w:eastAsia="Times New Roman" w:hAnsi="Arial" w:cs="Arial"/>
          <w:b/>
          <w:sz w:val="24"/>
          <w:szCs w:val="24"/>
          <w:lang w:eastAsia="es-ES"/>
        </w:rPr>
        <w:t xml:space="preserve"> </w:t>
      </w:r>
      <w:r w:rsidRPr="008821D9">
        <w:rPr>
          <w:rFonts w:ascii="Arial" w:eastAsia="Times New Roman" w:hAnsi="Arial" w:cs="Arial"/>
          <w:sz w:val="24"/>
          <w:szCs w:val="24"/>
          <w:lang w:eastAsia="es-ES"/>
        </w:rPr>
        <w:t>Reacciones adversas a los medicamentos</w:t>
      </w:r>
      <w:r>
        <w:rPr>
          <w:rFonts w:ascii="Arial" w:eastAsia="Times New Roman" w:hAnsi="Arial" w:cs="Arial"/>
          <w:sz w:val="24"/>
          <w:szCs w:val="24"/>
          <w:lang w:eastAsia="es-ES"/>
        </w:rPr>
        <w:t xml:space="preserve">. </w:t>
      </w:r>
      <w:r w:rsidRPr="00FC0665">
        <w:rPr>
          <w:rFonts w:ascii="Arial" w:eastAsia="Times New Roman" w:hAnsi="Arial" w:cs="Arial"/>
          <w:sz w:val="24"/>
          <w:szCs w:val="24"/>
          <w:lang w:eastAsia="es-ES"/>
        </w:rPr>
        <w:t>Ejemplos</w:t>
      </w:r>
      <w:r>
        <w:rPr>
          <w:rFonts w:ascii="Arial" w:eastAsia="Times New Roman" w:hAnsi="Arial" w:cs="Arial"/>
          <w:sz w:val="24"/>
          <w:szCs w:val="24"/>
          <w:lang w:eastAsia="es-ES"/>
        </w:rPr>
        <w:t xml:space="preserve"> </w:t>
      </w:r>
      <w:r>
        <w:rPr>
          <w:rFonts w:ascii="Arial" w:eastAsia="Times New Roman" w:hAnsi="Arial" w:cs="Arial"/>
          <w:b/>
          <w:bCs/>
          <w:sz w:val="24"/>
          <w:szCs w:val="24"/>
          <w:lang w:eastAsia="es-ES"/>
        </w:rPr>
        <w:t xml:space="preserve"> </w:t>
      </w:r>
      <w:r>
        <w:rPr>
          <w:rFonts w:ascii="Arial" w:eastAsia="Times New Roman" w:hAnsi="Arial" w:cs="Arial"/>
          <w:sz w:val="24"/>
          <w:szCs w:val="24"/>
          <w:lang w:eastAsia="es-ES"/>
        </w:rPr>
        <w:t>.</w:t>
      </w:r>
      <w:proofErr w:type="spellStart"/>
      <w:r w:rsidRPr="005C1A11">
        <w:rPr>
          <w:rFonts w:ascii="Arial" w:eastAsia="Times New Roman" w:hAnsi="Arial" w:cs="Arial"/>
          <w:bCs/>
          <w:color w:val="000000"/>
          <w:sz w:val="24"/>
          <w:szCs w:val="24"/>
          <w:lang w:eastAsia="es-ES"/>
        </w:rPr>
        <w:t>Farmacovigilancia</w:t>
      </w:r>
      <w:proofErr w:type="spellEnd"/>
      <w:r>
        <w:rPr>
          <w:rFonts w:ascii="Arial" w:eastAsia="Times New Roman" w:hAnsi="Arial" w:cs="Arial"/>
          <w:bCs/>
          <w:color w:val="000000"/>
          <w:sz w:val="24"/>
          <w:szCs w:val="24"/>
          <w:lang w:eastAsia="es-ES"/>
        </w:rPr>
        <w:t xml:space="preserve"> aspectos más importantes</w:t>
      </w:r>
      <w:r>
        <w:rPr>
          <w:rFonts w:ascii="Arial" w:eastAsia="Times New Roman" w:hAnsi="Arial" w:cs="Arial"/>
          <w:b/>
          <w:bCs/>
          <w:color w:val="000000"/>
          <w:sz w:val="24"/>
          <w:szCs w:val="24"/>
          <w:lang w:eastAsia="es-ES"/>
        </w:rPr>
        <w:t>.</w:t>
      </w:r>
    </w:p>
    <w:p w:rsidR="0020231E" w:rsidRPr="00A26641" w:rsidRDefault="0020231E" w:rsidP="0020231E">
      <w:pPr>
        <w:spacing w:after="0" w:line="240" w:lineRule="auto"/>
        <w:jc w:val="both"/>
        <w:rPr>
          <w:rFonts w:ascii="Arial" w:eastAsia="Times New Roman" w:hAnsi="Arial" w:cs="Arial"/>
          <w:b/>
          <w:sz w:val="24"/>
          <w:szCs w:val="24"/>
          <w:u w:val="single"/>
          <w:lang w:eastAsia="es-ES"/>
        </w:rPr>
      </w:pPr>
    </w:p>
    <w:p w:rsidR="0020231E" w:rsidRPr="00A26641" w:rsidRDefault="0020231E" w:rsidP="0020231E">
      <w:pPr>
        <w:spacing w:after="0" w:line="240" w:lineRule="auto"/>
        <w:jc w:val="both"/>
        <w:rPr>
          <w:rFonts w:ascii="Arial" w:eastAsia="Times New Roman" w:hAnsi="Arial" w:cs="Arial"/>
          <w:b/>
          <w:sz w:val="24"/>
          <w:szCs w:val="24"/>
          <w:u w:val="single"/>
          <w:lang w:eastAsia="es-ES"/>
        </w:rPr>
      </w:pPr>
      <w:r w:rsidRPr="00A26641">
        <w:rPr>
          <w:rFonts w:ascii="Arial" w:eastAsia="Times New Roman" w:hAnsi="Arial" w:cs="Arial"/>
          <w:b/>
          <w:sz w:val="24"/>
          <w:szCs w:val="24"/>
          <w:u w:val="single"/>
          <w:lang w:eastAsia="es-ES"/>
        </w:rPr>
        <w:t>Introducción</w:t>
      </w:r>
    </w:p>
    <w:p w:rsidR="0020231E" w:rsidRPr="00A26641" w:rsidRDefault="0020231E" w:rsidP="0020231E">
      <w:pPr>
        <w:spacing w:after="0" w:line="240" w:lineRule="auto"/>
        <w:jc w:val="both"/>
        <w:rPr>
          <w:rFonts w:ascii="Arial" w:eastAsia="Times New Roman" w:hAnsi="Arial" w:cs="Arial"/>
          <w:sz w:val="24"/>
          <w:szCs w:val="24"/>
          <w:lang w:val="es-MX" w:eastAsia="es-ES"/>
        </w:rPr>
      </w:pPr>
    </w:p>
    <w:p w:rsidR="0020231E" w:rsidRDefault="0020231E" w:rsidP="0020231E">
      <w:pPr>
        <w:spacing w:after="0" w:line="240" w:lineRule="auto"/>
        <w:jc w:val="both"/>
        <w:rPr>
          <w:rFonts w:ascii="Arial" w:eastAsia="Times New Roman" w:hAnsi="Arial" w:cs="Arial"/>
          <w:sz w:val="24"/>
          <w:szCs w:val="24"/>
          <w:lang w:val="es-MX" w:eastAsia="es-ES"/>
        </w:rPr>
      </w:pPr>
      <w:r w:rsidRPr="00A26641">
        <w:rPr>
          <w:rFonts w:ascii="Arial" w:eastAsia="Times New Roman" w:hAnsi="Arial" w:cs="Arial"/>
          <w:sz w:val="24"/>
          <w:szCs w:val="24"/>
          <w:lang w:val="es-MX" w:eastAsia="es-ES"/>
        </w:rPr>
        <w:t>E</w:t>
      </w:r>
      <w:r>
        <w:rPr>
          <w:rFonts w:ascii="Arial" w:eastAsia="Times New Roman" w:hAnsi="Arial" w:cs="Arial"/>
          <w:sz w:val="24"/>
          <w:szCs w:val="24"/>
          <w:lang w:val="es-MX" w:eastAsia="es-ES"/>
        </w:rPr>
        <w:t>n este tema le</w:t>
      </w:r>
      <w:r w:rsidRPr="00A26641">
        <w:rPr>
          <w:rFonts w:ascii="Arial" w:eastAsia="Times New Roman" w:hAnsi="Arial" w:cs="Arial"/>
          <w:sz w:val="24"/>
          <w:szCs w:val="24"/>
          <w:lang w:val="es-MX" w:eastAsia="es-ES"/>
        </w:rPr>
        <w:t xml:space="preserve"> permitirá identificar y describir </w:t>
      </w:r>
      <w:r>
        <w:rPr>
          <w:rFonts w:ascii="Arial" w:eastAsia="Times New Roman" w:hAnsi="Arial" w:cs="Arial"/>
          <w:sz w:val="24"/>
          <w:szCs w:val="24"/>
          <w:lang w:val="es-MX" w:eastAsia="es-ES"/>
        </w:rPr>
        <w:t xml:space="preserve"> los diferentes tipos de reacciones adversas que se pueden manifestar frente al tratamiento de cualquier fármaco en la práctica terapéutica habitual. Se hace necesario que los estudiantes identifiquen el orden de aparición de estas reacciones para interpretar la gravedad y factores que desencadenan las mismas.</w:t>
      </w:r>
    </w:p>
    <w:p w:rsidR="0020231E" w:rsidRDefault="0020231E" w:rsidP="0020231E">
      <w:pPr>
        <w:spacing w:after="0" w:line="240" w:lineRule="auto"/>
        <w:jc w:val="both"/>
        <w:rPr>
          <w:rFonts w:ascii="Arial" w:eastAsia="Times New Roman" w:hAnsi="Arial" w:cs="Arial"/>
          <w:sz w:val="24"/>
          <w:szCs w:val="24"/>
          <w:lang w:val="es-MX" w:eastAsia="es-ES"/>
        </w:rPr>
      </w:pPr>
    </w:p>
    <w:p w:rsidR="0020231E" w:rsidRDefault="0020231E" w:rsidP="0020231E">
      <w:p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Por lo que el estudio independiente, el uso de la bibliografía  propuesta, el uso de las Tecnologías de las Comunicaciones y de la Comunicaciones (TIC), sustentan la sistematización al tema y profundizar la investigación en el estudiante a través de situaciones </w:t>
      </w:r>
      <w:proofErr w:type="spellStart"/>
      <w:r>
        <w:rPr>
          <w:rFonts w:ascii="Arial" w:eastAsia="Times New Roman" w:hAnsi="Arial" w:cs="Arial"/>
          <w:sz w:val="24"/>
          <w:szCs w:val="24"/>
          <w:lang w:val="es-MX" w:eastAsia="es-ES"/>
        </w:rPr>
        <w:t>problémicas</w:t>
      </w:r>
      <w:proofErr w:type="spellEnd"/>
      <w:r>
        <w:rPr>
          <w:rFonts w:ascii="Arial" w:eastAsia="Times New Roman" w:hAnsi="Arial" w:cs="Arial"/>
          <w:sz w:val="24"/>
          <w:szCs w:val="24"/>
          <w:lang w:val="es-MX" w:eastAsia="es-ES"/>
        </w:rPr>
        <w:t xml:space="preserve"> y ejemplos de medicamentos relacionados con el tema.</w:t>
      </w:r>
    </w:p>
    <w:p w:rsidR="0020231E" w:rsidRPr="00A26641" w:rsidRDefault="0020231E" w:rsidP="0020231E">
      <w:pPr>
        <w:spacing w:after="0" w:line="240" w:lineRule="auto"/>
        <w:jc w:val="both"/>
        <w:rPr>
          <w:rFonts w:ascii="Arial" w:eastAsia="Times New Roman" w:hAnsi="Arial" w:cs="Arial"/>
          <w:b/>
          <w:color w:val="FF0000"/>
          <w:sz w:val="24"/>
          <w:szCs w:val="24"/>
          <w:lang w:val="es-MX" w:eastAsia="es-ES"/>
        </w:rPr>
      </w:pPr>
    </w:p>
    <w:p w:rsidR="0020231E" w:rsidRPr="00A26641" w:rsidRDefault="0020231E" w:rsidP="0020231E">
      <w:pPr>
        <w:spacing w:after="0" w:line="240" w:lineRule="auto"/>
        <w:jc w:val="both"/>
        <w:rPr>
          <w:rFonts w:ascii="Arial" w:eastAsia="Times New Roman" w:hAnsi="Arial" w:cs="Arial"/>
          <w:b/>
          <w:sz w:val="24"/>
          <w:szCs w:val="24"/>
          <w:u w:val="single"/>
          <w:lang w:val="es-MX" w:eastAsia="es-ES"/>
        </w:rPr>
      </w:pPr>
      <w:r w:rsidRPr="00A26641">
        <w:rPr>
          <w:rFonts w:ascii="Arial" w:eastAsia="Times New Roman" w:hAnsi="Arial" w:cs="Arial"/>
          <w:b/>
          <w:sz w:val="24"/>
          <w:szCs w:val="24"/>
          <w:u w:val="single"/>
          <w:lang w:val="es-MX" w:eastAsia="es-ES"/>
        </w:rPr>
        <w:t>Objetivos</w:t>
      </w:r>
    </w:p>
    <w:p w:rsidR="0020231E" w:rsidRDefault="0020231E" w:rsidP="0020231E">
      <w:pPr>
        <w:widowControl w:val="0"/>
        <w:numPr>
          <w:ilvl w:val="0"/>
          <w:numId w:val="2"/>
        </w:numPr>
        <w:autoSpaceDE w:val="0"/>
        <w:autoSpaceDN w:val="0"/>
        <w:adjustRightInd w:val="0"/>
        <w:spacing w:before="120" w:after="120" w:line="240" w:lineRule="auto"/>
        <w:jc w:val="both"/>
        <w:rPr>
          <w:rFonts w:ascii="Arial" w:eastAsia="Times New Roman" w:hAnsi="Arial" w:cs="Arial"/>
          <w:sz w:val="24"/>
          <w:szCs w:val="24"/>
          <w:lang w:eastAsia="es-ES"/>
        </w:rPr>
      </w:pPr>
      <w:r w:rsidRPr="002A4102">
        <w:rPr>
          <w:rFonts w:ascii="Arial" w:eastAsia="Times New Roman" w:hAnsi="Arial" w:cs="Arial"/>
          <w:sz w:val="24"/>
          <w:szCs w:val="24"/>
          <w:lang w:eastAsia="es-ES"/>
        </w:rPr>
        <w:t>Explicar las diferentes reacciones adversas producidas por los medicamentos, considerando los factores que influyen en su aparición.</w:t>
      </w:r>
    </w:p>
    <w:p w:rsidR="0020231E" w:rsidRDefault="0020231E" w:rsidP="0020231E">
      <w:pPr>
        <w:widowControl w:val="0"/>
        <w:autoSpaceDE w:val="0"/>
        <w:autoSpaceDN w:val="0"/>
        <w:adjustRightInd w:val="0"/>
        <w:spacing w:before="120" w:after="120" w:line="240" w:lineRule="auto"/>
        <w:ind w:left="720"/>
        <w:jc w:val="both"/>
        <w:rPr>
          <w:rFonts w:ascii="Arial" w:eastAsia="Times New Roman" w:hAnsi="Arial" w:cs="Arial"/>
          <w:sz w:val="24"/>
          <w:szCs w:val="24"/>
          <w:lang w:eastAsia="es-ES"/>
        </w:rPr>
      </w:pPr>
    </w:p>
    <w:p w:rsidR="0020231E" w:rsidRPr="00782161" w:rsidRDefault="0020231E" w:rsidP="0020231E">
      <w:pPr>
        <w:spacing w:after="0"/>
        <w:ind w:left="360"/>
        <w:jc w:val="both"/>
        <w:rPr>
          <w:rFonts w:ascii="Arial" w:eastAsia="Times New Roman" w:hAnsi="Arial" w:cs="Arial"/>
          <w:sz w:val="24"/>
          <w:szCs w:val="24"/>
          <w:lang w:val="es-MX" w:eastAsia="es-ES"/>
        </w:rPr>
      </w:pPr>
      <w:r w:rsidRPr="00A26641">
        <w:rPr>
          <w:rFonts w:ascii="Arial" w:eastAsia="Times New Roman" w:hAnsi="Arial" w:cs="Arial"/>
          <w:sz w:val="24"/>
          <w:szCs w:val="24"/>
          <w:lang w:val="es-MX" w:eastAsia="es-ES"/>
        </w:rPr>
        <w:t>En las horas no presenciales de trabajo independiente, debes desarrollar:</w:t>
      </w:r>
    </w:p>
    <w:p w:rsidR="0020231E" w:rsidRPr="002A4102" w:rsidRDefault="0020231E" w:rsidP="0020231E">
      <w:pPr>
        <w:spacing w:after="0" w:line="240" w:lineRule="auto"/>
        <w:jc w:val="both"/>
        <w:rPr>
          <w:rFonts w:ascii="Arial" w:eastAsia="Times New Roman" w:hAnsi="Arial" w:cs="Arial"/>
          <w:b/>
          <w:color w:val="FF0000"/>
          <w:sz w:val="24"/>
          <w:szCs w:val="24"/>
          <w:lang w:eastAsia="es-ES"/>
        </w:rPr>
      </w:pPr>
    </w:p>
    <w:p w:rsidR="0020231E" w:rsidRPr="00A26641" w:rsidRDefault="0020231E" w:rsidP="0020231E">
      <w:pPr>
        <w:tabs>
          <w:tab w:val="left" w:pos="1970"/>
        </w:tabs>
        <w:spacing w:after="0" w:line="240" w:lineRule="auto"/>
        <w:jc w:val="both"/>
        <w:rPr>
          <w:rFonts w:ascii="Arial" w:eastAsia="Times New Roman" w:hAnsi="Arial" w:cs="Arial"/>
          <w:b/>
          <w:sz w:val="24"/>
          <w:szCs w:val="24"/>
          <w:u w:val="single"/>
          <w:lang w:eastAsia="es-ES"/>
        </w:rPr>
      </w:pPr>
      <w:r w:rsidRPr="00A26641">
        <w:rPr>
          <w:rFonts w:ascii="Arial" w:eastAsia="Times New Roman" w:hAnsi="Arial" w:cs="Arial"/>
          <w:b/>
          <w:sz w:val="24"/>
          <w:szCs w:val="24"/>
          <w:u w:val="single"/>
          <w:lang w:eastAsia="es-ES"/>
        </w:rPr>
        <w:t>Sistema de conocimientos</w:t>
      </w:r>
    </w:p>
    <w:p w:rsidR="0020231E" w:rsidRPr="00A26641" w:rsidRDefault="0020231E" w:rsidP="0020231E">
      <w:pPr>
        <w:spacing w:after="0" w:line="240" w:lineRule="auto"/>
        <w:jc w:val="both"/>
        <w:rPr>
          <w:rFonts w:ascii="Arial" w:eastAsia="Times New Roman" w:hAnsi="Arial" w:cs="Arial"/>
          <w:b/>
          <w:sz w:val="24"/>
          <w:szCs w:val="24"/>
          <w:u w:val="single"/>
          <w:lang w:eastAsia="es-ES"/>
        </w:rPr>
      </w:pPr>
    </w:p>
    <w:p w:rsidR="0020231E" w:rsidRDefault="0020231E" w:rsidP="0020231E">
      <w:pPr>
        <w:widowControl w:val="0"/>
        <w:numPr>
          <w:ilvl w:val="0"/>
          <w:numId w:val="2"/>
        </w:numPr>
        <w:autoSpaceDE w:val="0"/>
        <w:autoSpaceDN w:val="0"/>
        <w:adjustRightInd w:val="0"/>
        <w:spacing w:before="120" w:after="120" w:line="240" w:lineRule="auto"/>
        <w:jc w:val="both"/>
        <w:rPr>
          <w:rFonts w:ascii="Arial" w:eastAsia="Times New Roman" w:hAnsi="Arial" w:cs="Arial"/>
          <w:sz w:val="24"/>
          <w:szCs w:val="24"/>
          <w:lang w:eastAsia="es-ES"/>
        </w:rPr>
      </w:pPr>
      <w:r w:rsidRPr="005C1A11">
        <w:rPr>
          <w:rFonts w:ascii="Arial" w:eastAsia="Times New Roman" w:hAnsi="Arial" w:cs="Arial"/>
          <w:sz w:val="24"/>
          <w:szCs w:val="24"/>
          <w:lang w:eastAsia="es-ES"/>
        </w:rPr>
        <w:t xml:space="preserve">Reacciones adversas a los medicamentos: concepto, clasificación, característica de cada una de ellas, </w:t>
      </w:r>
    </w:p>
    <w:p w:rsidR="0020231E" w:rsidRDefault="0020231E" w:rsidP="0020231E">
      <w:pPr>
        <w:widowControl w:val="0"/>
        <w:numPr>
          <w:ilvl w:val="0"/>
          <w:numId w:val="2"/>
        </w:numPr>
        <w:autoSpaceDE w:val="0"/>
        <w:autoSpaceDN w:val="0"/>
        <w:adjustRightInd w:val="0"/>
        <w:spacing w:before="120" w:after="120" w:line="240" w:lineRule="auto"/>
        <w:jc w:val="both"/>
        <w:rPr>
          <w:rFonts w:ascii="Arial" w:eastAsia="Times New Roman" w:hAnsi="Arial" w:cs="Arial"/>
          <w:b/>
          <w:bCs/>
          <w:sz w:val="24"/>
          <w:szCs w:val="24"/>
          <w:lang w:eastAsia="es-ES"/>
        </w:rPr>
      </w:pPr>
      <w:r>
        <w:rPr>
          <w:rFonts w:ascii="Arial" w:eastAsia="Times New Roman" w:hAnsi="Arial" w:cs="Arial"/>
          <w:sz w:val="24"/>
          <w:szCs w:val="24"/>
          <w:lang w:eastAsia="es-ES"/>
        </w:rPr>
        <w:t>E</w:t>
      </w:r>
      <w:r w:rsidRPr="005C1A11">
        <w:rPr>
          <w:rFonts w:ascii="Arial" w:eastAsia="Times New Roman" w:hAnsi="Arial" w:cs="Arial"/>
          <w:sz w:val="24"/>
          <w:szCs w:val="24"/>
          <w:lang w:eastAsia="es-ES"/>
        </w:rPr>
        <w:t>jemplos, factores que influyen en su aparición</w:t>
      </w:r>
      <w:r w:rsidRPr="005C1A11">
        <w:rPr>
          <w:rFonts w:ascii="Arial" w:eastAsia="Times New Roman" w:hAnsi="Arial" w:cs="Arial"/>
          <w:b/>
          <w:bCs/>
          <w:sz w:val="24"/>
          <w:szCs w:val="24"/>
          <w:lang w:eastAsia="es-ES"/>
        </w:rPr>
        <w:t>.</w:t>
      </w:r>
    </w:p>
    <w:p w:rsidR="0020231E" w:rsidRPr="005C1A11" w:rsidRDefault="0020231E" w:rsidP="0020231E">
      <w:pPr>
        <w:widowControl w:val="0"/>
        <w:numPr>
          <w:ilvl w:val="0"/>
          <w:numId w:val="2"/>
        </w:numPr>
        <w:autoSpaceDE w:val="0"/>
        <w:autoSpaceDN w:val="0"/>
        <w:adjustRightInd w:val="0"/>
        <w:spacing w:before="120" w:after="120" w:line="240" w:lineRule="auto"/>
        <w:jc w:val="both"/>
        <w:rPr>
          <w:rFonts w:ascii="Arial" w:eastAsia="Times New Roman" w:hAnsi="Arial" w:cs="Arial"/>
          <w:sz w:val="24"/>
          <w:szCs w:val="24"/>
          <w:u w:val="single"/>
          <w:lang w:eastAsia="es-ES"/>
        </w:rPr>
      </w:pPr>
      <w:r w:rsidRPr="00885DDF">
        <w:rPr>
          <w:rFonts w:ascii="Arial" w:eastAsia="Times New Roman" w:hAnsi="Arial" w:cs="Arial"/>
          <w:bCs/>
          <w:color w:val="000000"/>
          <w:sz w:val="24"/>
          <w:szCs w:val="24"/>
          <w:lang w:eastAsia="es-ES"/>
        </w:rPr>
        <w:t>Variables Fisiológicas y Patológicas que predisponen la aparición de las reacciones medicamentosas.</w:t>
      </w:r>
    </w:p>
    <w:p w:rsidR="0020231E" w:rsidRPr="00A26641" w:rsidRDefault="0020231E" w:rsidP="0020231E">
      <w:pPr>
        <w:spacing w:after="0"/>
        <w:jc w:val="both"/>
        <w:rPr>
          <w:rFonts w:ascii="Arial" w:eastAsia="Times New Roman" w:hAnsi="Arial" w:cs="Arial"/>
          <w:sz w:val="24"/>
          <w:szCs w:val="24"/>
          <w:lang w:val="es-MX" w:eastAsia="es-ES"/>
        </w:rPr>
      </w:pPr>
    </w:p>
    <w:p w:rsidR="0020231E" w:rsidRDefault="0020231E" w:rsidP="0020231E">
      <w:pPr>
        <w:spacing w:after="0" w:line="240" w:lineRule="auto"/>
        <w:jc w:val="both"/>
        <w:rPr>
          <w:rFonts w:ascii="Arial" w:hAnsi="Arial" w:cs="Arial"/>
          <w:b/>
          <w:sz w:val="24"/>
          <w:szCs w:val="24"/>
          <w:u w:val="single"/>
        </w:rPr>
      </w:pPr>
      <w:r w:rsidRPr="00A26641">
        <w:rPr>
          <w:rFonts w:ascii="Arial" w:hAnsi="Arial" w:cs="Arial"/>
          <w:b/>
          <w:sz w:val="24"/>
          <w:szCs w:val="24"/>
          <w:u w:val="single"/>
        </w:rPr>
        <w:t>Indicaciones para  el estudio.</w:t>
      </w:r>
    </w:p>
    <w:p w:rsidR="0020231E" w:rsidRDefault="0020231E" w:rsidP="0020231E">
      <w:pPr>
        <w:spacing w:after="0" w:line="240" w:lineRule="auto"/>
        <w:jc w:val="both"/>
        <w:rPr>
          <w:rFonts w:ascii="Arial" w:hAnsi="Arial" w:cs="Arial"/>
          <w:sz w:val="24"/>
          <w:szCs w:val="24"/>
        </w:rPr>
      </w:pPr>
    </w:p>
    <w:p w:rsidR="0020231E" w:rsidRPr="00A26641" w:rsidRDefault="0020231E" w:rsidP="0020231E">
      <w:pPr>
        <w:spacing w:after="0" w:line="240" w:lineRule="auto"/>
        <w:jc w:val="both"/>
        <w:rPr>
          <w:rFonts w:ascii="Arial" w:hAnsi="Arial" w:cs="Arial"/>
          <w:sz w:val="24"/>
          <w:szCs w:val="24"/>
        </w:rPr>
      </w:pPr>
      <w:r w:rsidRPr="00A26641">
        <w:rPr>
          <w:rFonts w:ascii="Arial" w:hAnsi="Arial" w:cs="Arial"/>
          <w:sz w:val="24"/>
          <w:szCs w:val="24"/>
        </w:rPr>
        <w:t xml:space="preserve">Para el estudio de este tema </w:t>
      </w:r>
      <w:r>
        <w:rPr>
          <w:rFonts w:ascii="Arial" w:hAnsi="Arial" w:cs="Arial"/>
          <w:sz w:val="24"/>
          <w:szCs w:val="24"/>
        </w:rPr>
        <w:t>se apoyaran en la literatura de farmacología general de Francisco Morón y Farmacología de Flores 3ra edición, así como en la carpeta de Farmacología para 1er año, carpeta de libros que ya está enriquecida con otros libros de textos relacionados con la asignatura.</w:t>
      </w:r>
    </w:p>
    <w:p w:rsidR="0020231E" w:rsidRPr="00A26641" w:rsidRDefault="0020231E" w:rsidP="0020231E">
      <w:pPr>
        <w:spacing w:after="0" w:line="240" w:lineRule="auto"/>
        <w:jc w:val="both"/>
        <w:rPr>
          <w:rFonts w:ascii="Arial" w:hAnsi="Arial" w:cs="Arial"/>
          <w:b/>
          <w:sz w:val="24"/>
          <w:szCs w:val="24"/>
          <w:u w:val="single"/>
        </w:rPr>
      </w:pPr>
    </w:p>
    <w:p w:rsidR="0020231E" w:rsidRPr="00A26641" w:rsidRDefault="0020231E" w:rsidP="0020231E">
      <w:pPr>
        <w:spacing w:after="0" w:line="240" w:lineRule="auto"/>
        <w:jc w:val="both"/>
        <w:rPr>
          <w:rFonts w:ascii="Arial" w:eastAsia="Times New Roman" w:hAnsi="Arial" w:cs="Arial"/>
          <w:b/>
          <w:sz w:val="24"/>
          <w:szCs w:val="24"/>
          <w:u w:val="single"/>
          <w:lang w:eastAsia="es-ES"/>
        </w:rPr>
      </w:pPr>
    </w:p>
    <w:p w:rsidR="0020231E" w:rsidRDefault="0020231E" w:rsidP="0020231E">
      <w:pPr>
        <w:spacing w:after="0" w:line="240" w:lineRule="auto"/>
        <w:jc w:val="both"/>
        <w:rPr>
          <w:rFonts w:ascii="Arial" w:hAnsi="Arial" w:cs="Arial"/>
          <w:b/>
          <w:sz w:val="24"/>
          <w:szCs w:val="24"/>
          <w:u w:val="single"/>
        </w:rPr>
      </w:pPr>
      <w:r w:rsidRPr="00A26641">
        <w:rPr>
          <w:rFonts w:ascii="Arial" w:eastAsia="Times New Roman" w:hAnsi="Arial" w:cs="Arial"/>
          <w:b/>
          <w:sz w:val="24"/>
          <w:szCs w:val="24"/>
          <w:u w:val="single"/>
          <w:lang w:eastAsia="es-ES"/>
        </w:rPr>
        <w:t>Actividades</w:t>
      </w:r>
      <w:r w:rsidRPr="00A26641">
        <w:rPr>
          <w:rFonts w:ascii="Arial" w:hAnsi="Arial" w:cs="Arial"/>
          <w:b/>
          <w:sz w:val="24"/>
          <w:szCs w:val="24"/>
          <w:u w:val="single"/>
        </w:rPr>
        <w:t xml:space="preserve"> de auto-control</w:t>
      </w:r>
    </w:p>
    <w:p w:rsidR="0020231E" w:rsidRDefault="0020231E" w:rsidP="0020231E">
      <w:pPr>
        <w:spacing w:after="0" w:line="240" w:lineRule="auto"/>
        <w:jc w:val="both"/>
        <w:rPr>
          <w:rFonts w:ascii="Arial" w:hAnsi="Arial" w:cs="Arial"/>
          <w:b/>
          <w:sz w:val="24"/>
          <w:szCs w:val="24"/>
          <w:u w:val="single"/>
        </w:rPr>
      </w:pPr>
    </w:p>
    <w:p w:rsidR="0020231E" w:rsidRPr="009327C9" w:rsidRDefault="0020231E" w:rsidP="0020231E">
      <w:pPr>
        <w:numPr>
          <w:ilvl w:val="0"/>
          <w:numId w:val="3"/>
        </w:numPr>
        <w:spacing w:after="0" w:line="240" w:lineRule="auto"/>
        <w:jc w:val="both"/>
        <w:rPr>
          <w:rFonts w:ascii="Arial" w:hAnsi="Arial" w:cs="Arial"/>
          <w:sz w:val="24"/>
          <w:szCs w:val="24"/>
        </w:rPr>
      </w:pPr>
      <w:r w:rsidRPr="009327C9">
        <w:rPr>
          <w:rFonts w:ascii="Arial" w:hAnsi="Arial" w:cs="Arial"/>
          <w:sz w:val="24"/>
          <w:szCs w:val="24"/>
        </w:rPr>
        <w:t>Complete los</w:t>
      </w:r>
      <w:r>
        <w:rPr>
          <w:rFonts w:ascii="Arial" w:hAnsi="Arial" w:cs="Arial"/>
          <w:sz w:val="24"/>
          <w:szCs w:val="24"/>
        </w:rPr>
        <w:t xml:space="preserve"> siguientes espacios en blancos  </w:t>
      </w:r>
      <w:r>
        <w:rPr>
          <w:rFonts w:ascii="Arial" w:eastAsia="Times New Roman" w:hAnsi="Arial" w:cs="Arial"/>
          <w:sz w:val="24"/>
          <w:szCs w:val="24"/>
          <w:lang w:eastAsia="es-ES"/>
        </w:rPr>
        <w:t>r</w:t>
      </w:r>
      <w:r w:rsidRPr="009327C9">
        <w:rPr>
          <w:rFonts w:ascii="Arial" w:eastAsia="Times New Roman" w:hAnsi="Arial" w:cs="Arial"/>
          <w:sz w:val="24"/>
          <w:szCs w:val="24"/>
          <w:lang w:eastAsia="es-ES"/>
        </w:rPr>
        <w:t xml:space="preserve">elacionados </w:t>
      </w:r>
      <w:r>
        <w:rPr>
          <w:rFonts w:ascii="Arial" w:eastAsia="Times New Roman" w:hAnsi="Arial" w:cs="Arial"/>
          <w:sz w:val="24"/>
          <w:szCs w:val="24"/>
          <w:lang w:eastAsia="es-ES"/>
        </w:rPr>
        <w:t xml:space="preserve">con las </w:t>
      </w:r>
      <w:r w:rsidRPr="009327C9">
        <w:rPr>
          <w:rFonts w:ascii="Arial" w:eastAsia="Times New Roman" w:hAnsi="Arial" w:cs="Arial"/>
          <w:sz w:val="24"/>
          <w:szCs w:val="24"/>
          <w:lang w:eastAsia="es-ES"/>
        </w:rPr>
        <w:t>reacciones adversas estudiadas.</w:t>
      </w:r>
    </w:p>
    <w:p w:rsidR="0020231E" w:rsidRDefault="0020231E" w:rsidP="0020231E">
      <w:pPr>
        <w:spacing w:after="0" w:line="240" w:lineRule="auto"/>
        <w:jc w:val="both"/>
        <w:rPr>
          <w:rFonts w:ascii="Arial" w:eastAsia="Times New Roman" w:hAnsi="Arial" w:cs="Arial"/>
          <w:sz w:val="24"/>
          <w:szCs w:val="24"/>
          <w:lang w:eastAsia="es-ES"/>
        </w:rPr>
      </w:pPr>
    </w:p>
    <w:p w:rsidR="0020231E" w:rsidRDefault="0020231E" w:rsidP="0020231E">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S la aparición de una respuesta inusual tras la administración de un medicamento después de que el paciente se ha puesto en contacto con concentraciones normales del mismo en una o más ocasiones anteriores------------------------ </w:t>
      </w:r>
    </w:p>
    <w:p w:rsidR="0020231E" w:rsidRDefault="0020231E" w:rsidP="0020231E">
      <w:pPr>
        <w:spacing w:after="0" w:line="240" w:lineRule="auto"/>
        <w:ind w:left="720"/>
        <w:jc w:val="both"/>
        <w:rPr>
          <w:rFonts w:ascii="Arial" w:eastAsia="Times New Roman" w:hAnsi="Arial" w:cs="Arial"/>
          <w:sz w:val="24"/>
          <w:szCs w:val="24"/>
          <w:lang w:eastAsia="es-ES"/>
        </w:rPr>
      </w:pPr>
    </w:p>
    <w:p w:rsidR="0020231E" w:rsidRDefault="0020231E" w:rsidP="0020231E">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 una respuesta atípica a una droga, utilizadas en dosis debidas, bien toleradas por la mayoría que lo reciben-----------------------</w:t>
      </w:r>
    </w:p>
    <w:p w:rsidR="0020231E" w:rsidRDefault="0020231E" w:rsidP="0020231E">
      <w:pPr>
        <w:pStyle w:val="Prrafodelista"/>
        <w:rPr>
          <w:rFonts w:ascii="Arial" w:eastAsia="Times New Roman" w:hAnsi="Arial" w:cs="Arial"/>
          <w:sz w:val="24"/>
          <w:szCs w:val="24"/>
          <w:lang w:eastAsia="es-ES"/>
        </w:rPr>
      </w:pPr>
    </w:p>
    <w:p w:rsidR="0020231E" w:rsidRDefault="0020231E" w:rsidP="0020231E">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Son reacciones indeseables que dependen del mecanismo de acción</w:t>
      </w:r>
      <w:r w:rsidRPr="009327C9">
        <w:rPr>
          <w:rFonts w:ascii="Arial" w:eastAsia="Times New Roman" w:hAnsi="Arial" w:cs="Arial"/>
          <w:sz w:val="24"/>
          <w:szCs w:val="24"/>
          <w:lang w:eastAsia="es-ES"/>
        </w:rPr>
        <w:t>, por lo tanto, aparecerán siempre que este se administra incluso a dosis comunes y no comprometen la vida del paciente-------------------------</w:t>
      </w:r>
    </w:p>
    <w:p w:rsidR="0020231E" w:rsidRDefault="0020231E" w:rsidP="0020231E">
      <w:pPr>
        <w:pStyle w:val="Prrafodelista"/>
        <w:ind w:left="0"/>
        <w:rPr>
          <w:rFonts w:ascii="Arial" w:eastAsia="Times New Roman" w:hAnsi="Arial" w:cs="Arial"/>
          <w:sz w:val="24"/>
          <w:szCs w:val="24"/>
          <w:lang w:eastAsia="es-ES"/>
        </w:rPr>
      </w:pPr>
    </w:p>
    <w:p w:rsidR="0020231E" w:rsidRDefault="0020231E" w:rsidP="0020231E">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Su aparición no es constante no está relacionada con el mecanismo de acción de la droga. Pueden ser por efectos tóxicos directos del medicamento o de sus </w:t>
      </w:r>
      <w:proofErr w:type="spellStart"/>
      <w:r>
        <w:rPr>
          <w:rFonts w:ascii="Arial" w:eastAsia="Times New Roman" w:hAnsi="Arial" w:cs="Arial"/>
          <w:sz w:val="24"/>
          <w:szCs w:val="24"/>
          <w:lang w:eastAsia="es-ES"/>
        </w:rPr>
        <w:t>metabolitos</w:t>
      </w:r>
      <w:proofErr w:type="spellEnd"/>
      <w:r>
        <w:rPr>
          <w:rFonts w:ascii="Arial" w:eastAsia="Times New Roman" w:hAnsi="Arial" w:cs="Arial"/>
          <w:sz w:val="24"/>
          <w:szCs w:val="24"/>
          <w:lang w:eastAsia="es-ES"/>
        </w:rPr>
        <w:t xml:space="preserve"> y dependen de la dosificación--------------------------</w:t>
      </w:r>
    </w:p>
    <w:p w:rsidR="0020231E" w:rsidRDefault="0020231E" w:rsidP="0020231E">
      <w:pPr>
        <w:spacing w:after="0" w:line="240" w:lineRule="auto"/>
        <w:ind w:left="720"/>
        <w:jc w:val="both"/>
        <w:rPr>
          <w:rFonts w:ascii="Arial" w:eastAsia="Times New Roman" w:hAnsi="Arial" w:cs="Arial"/>
          <w:sz w:val="24"/>
          <w:szCs w:val="24"/>
          <w:lang w:eastAsia="es-ES"/>
        </w:rPr>
      </w:pPr>
    </w:p>
    <w:p w:rsidR="0020231E" w:rsidRDefault="0020231E" w:rsidP="0020231E">
      <w:pPr>
        <w:numPr>
          <w:ilvl w:val="0"/>
          <w:numId w:val="3"/>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Valore la importancia que se le atribuye al conocimiento de las reacciones medicamentosas para tu formación.</w:t>
      </w:r>
    </w:p>
    <w:p w:rsidR="0020231E" w:rsidRDefault="0020231E" w:rsidP="0020231E">
      <w:pPr>
        <w:numPr>
          <w:ilvl w:val="0"/>
          <w:numId w:val="3"/>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Caracterice las reacciones medicamentosas y explique una.</w:t>
      </w:r>
    </w:p>
    <w:p w:rsidR="0020231E" w:rsidRPr="009327C9" w:rsidRDefault="0020231E" w:rsidP="0020231E">
      <w:pPr>
        <w:numPr>
          <w:ilvl w:val="0"/>
          <w:numId w:val="3"/>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Defina en </w:t>
      </w:r>
      <w:proofErr w:type="spellStart"/>
      <w:r>
        <w:rPr>
          <w:rFonts w:ascii="Arial" w:eastAsia="Times New Roman" w:hAnsi="Arial" w:cs="Arial"/>
          <w:sz w:val="24"/>
          <w:szCs w:val="24"/>
          <w:lang w:eastAsia="es-ES"/>
        </w:rPr>
        <w:t>que</w:t>
      </w:r>
      <w:proofErr w:type="spellEnd"/>
      <w:r>
        <w:rPr>
          <w:rFonts w:ascii="Arial" w:eastAsia="Times New Roman" w:hAnsi="Arial" w:cs="Arial"/>
          <w:sz w:val="24"/>
          <w:szCs w:val="24"/>
          <w:lang w:eastAsia="es-ES"/>
        </w:rPr>
        <w:t xml:space="preserve"> consiste las interacciones farmacológicas</w:t>
      </w:r>
      <w:proofErr w:type="gramStart"/>
      <w:r>
        <w:rPr>
          <w:rFonts w:ascii="Arial" w:eastAsia="Times New Roman" w:hAnsi="Arial" w:cs="Arial"/>
          <w:sz w:val="24"/>
          <w:szCs w:val="24"/>
          <w:lang w:eastAsia="es-ES"/>
        </w:rPr>
        <w:t>?</w:t>
      </w:r>
      <w:proofErr w:type="gramEnd"/>
    </w:p>
    <w:p w:rsidR="0020231E" w:rsidRDefault="0020231E" w:rsidP="0020231E">
      <w:pPr>
        <w:spacing w:after="0" w:line="240" w:lineRule="auto"/>
        <w:jc w:val="both"/>
        <w:rPr>
          <w:rFonts w:ascii="Arial" w:eastAsia="Times New Roman" w:hAnsi="Arial" w:cs="Arial"/>
          <w:sz w:val="24"/>
          <w:szCs w:val="24"/>
          <w:lang w:eastAsia="es-ES"/>
        </w:rPr>
      </w:pPr>
    </w:p>
    <w:p w:rsidR="0020231E" w:rsidRDefault="0020231E" w:rsidP="0020231E">
      <w:pPr>
        <w:spacing w:after="0" w:line="240" w:lineRule="auto"/>
        <w:jc w:val="both"/>
        <w:rPr>
          <w:rFonts w:ascii="Arial" w:eastAsia="Times New Roman" w:hAnsi="Arial" w:cs="Arial"/>
          <w:sz w:val="24"/>
          <w:szCs w:val="24"/>
          <w:lang w:eastAsia="es-ES"/>
        </w:rPr>
      </w:pPr>
    </w:p>
    <w:p w:rsidR="0020231E" w:rsidRDefault="0020231E" w:rsidP="0020231E">
      <w:pPr>
        <w:tabs>
          <w:tab w:val="left" w:pos="1970"/>
        </w:tabs>
        <w:spacing w:after="0" w:line="240" w:lineRule="auto"/>
        <w:jc w:val="both"/>
        <w:rPr>
          <w:rFonts w:ascii="Arial" w:eastAsia="Times New Roman" w:hAnsi="Arial" w:cs="Arial"/>
          <w:b/>
          <w:sz w:val="24"/>
          <w:szCs w:val="24"/>
          <w:u w:val="single"/>
          <w:lang w:eastAsia="es-ES"/>
        </w:rPr>
      </w:pPr>
      <w:r w:rsidRPr="00A26641">
        <w:rPr>
          <w:rFonts w:ascii="Arial" w:eastAsia="Times New Roman" w:hAnsi="Arial" w:cs="Arial"/>
          <w:b/>
          <w:sz w:val="24"/>
          <w:szCs w:val="24"/>
          <w:u w:val="single"/>
          <w:lang w:eastAsia="es-ES"/>
        </w:rPr>
        <w:t xml:space="preserve">Bibliografía </w:t>
      </w:r>
      <w:r>
        <w:rPr>
          <w:rFonts w:ascii="Arial" w:eastAsia="Times New Roman" w:hAnsi="Arial" w:cs="Arial"/>
          <w:b/>
          <w:sz w:val="24"/>
          <w:szCs w:val="24"/>
          <w:u w:val="single"/>
          <w:lang w:eastAsia="es-ES"/>
        </w:rPr>
        <w:t>de consulta</w:t>
      </w:r>
    </w:p>
    <w:p w:rsidR="0020231E" w:rsidRDefault="0020231E" w:rsidP="0020231E">
      <w:pPr>
        <w:tabs>
          <w:tab w:val="left" w:pos="1970"/>
        </w:tabs>
        <w:spacing w:after="0" w:line="240" w:lineRule="auto"/>
        <w:jc w:val="both"/>
        <w:rPr>
          <w:rFonts w:ascii="Arial" w:eastAsia="Times New Roman" w:hAnsi="Arial" w:cs="Arial"/>
          <w:b/>
          <w:sz w:val="24"/>
          <w:szCs w:val="24"/>
          <w:u w:val="single"/>
          <w:lang w:eastAsia="es-ES"/>
        </w:rPr>
      </w:pPr>
    </w:p>
    <w:p w:rsidR="0020231E" w:rsidRDefault="0020231E" w:rsidP="0020231E">
      <w:pPr>
        <w:numPr>
          <w:ilvl w:val="0"/>
          <w:numId w:val="1"/>
        </w:numPr>
        <w:spacing w:after="0" w:line="240" w:lineRule="auto"/>
        <w:jc w:val="both"/>
        <w:rPr>
          <w:rFonts w:ascii="Arial" w:hAnsi="Arial" w:cs="Arial"/>
          <w:sz w:val="24"/>
          <w:szCs w:val="24"/>
        </w:rPr>
      </w:pPr>
      <w:proofErr w:type="spellStart"/>
      <w:r w:rsidRPr="006633A0">
        <w:rPr>
          <w:rFonts w:ascii="Arial" w:hAnsi="Arial" w:cs="Arial"/>
          <w:sz w:val="24"/>
          <w:szCs w:val="24"/>
        </w:rPr>
        <w:t>Goodman</w:t>
      </w:r>
      <w:proofErr w:type="spellEnd"/>
      <w:r w:rsidRPr="006633A0">
        <w:rPr>
          <w:rFonts w:ascii="Arial" w:hAnsi="Arial" w:cs="Arial"/>
          <w:sz w:val="24"/>
          <w:szCs w:val="24"/>
        </w:rPr>
        <w:t xml:space="preserve"> and </w:t>
      </w:r>
      <w:proofErr w:type="spellStart"/>
      <w:r w:rsidRPr="006633A0">
        <w:rPr>
          <w:rFonts w:ascii="Arial" w:hAnsi="Arial" w:cs="Arial"/>
          <w:sz w:val="24"/>
          <w:szCs w:val="24"/>
        </w:rPr>
        <w:t>Gilman</w:t>
      </w:r>
      <w:proofErr w:type="spellEnd"/>
      <w:r w:rsidRPr="006633A0">
        <w:rPr>
          <w:rFonts w:ascii="Arial" w:hAnsi="Arial" w:cs="Arial"/>
          <w:sz w:val="24"/>
          <w:szCs w:val="24"/>
        </w:rPr>
        <w:t>. Bases Fundamentales Farmacológicas. Estados Unidos de Norte América. 9na edición</w:t>
      </w:r>
    </w:p>
    <w:p w:rsidR="0020231E" w:rsidRPr="006633A0" w:rsidRDefault="0020231E" w:rsidP="0020231E">
      <w:pPr>
        <w:numPr>
          <w:ilvl w:val="0"/>
          <w:numId w:val="1"/>
        </w:numPr>
        <w:spacing w:after="0" w:line="240" w:lineRule="auto"/>
        <w:jc w:val="both"/>
        <w:rPr>
          <w:rFonts w:ascii="Arial" w:hAnsi="Arial" w:cs="Arial"/>
          <w:sz w:val="24"/>
          <w:szCs w:val="24"/>
        </w:rPr>
      </w:pPr>
      <w:r>
        <w:rPr>
          <w:rFonts w:ascii="Arial" w:hAnsi="Arial" w:cs="Arial"/>
          <w:sz w:val="24"/>
          <w:szCs w:val="24"/>
        </w:rPr>
        <w:t xml:space="preserve">Manual de Farmacología. Colectivo de autores. </w:t>
      </w:r>
      <w:proofErr w:type="spellStart"/>
      <w:r>
        <w:rPr>
          <w:rFonts w:ascii="Arial" w:hAnsi="Arial" w:cs="Arial"/>
          <w:sz w:val="24"/>
          <w:szCs w:val="24"/>
        </w:rPr>
        <w:t>Pág</w:t>
      </w:r>
      <w:proofErr w:type="spellEnd"/>
      <w:r>
        <w:rPr>
          <w:rFonts w:ascii="Arial" w:hAnsi="Arial" w:cs="Arial"/>
          <w:sz w:val="24"/>
          <w:szCs w:val="24"/>
        </w:rPr>
        <w:t xml:space="preserve"> 124-144</w:t>
      </w:r>
    </w:p>
    <w:p w:rsidR="00B05B52" w:rsidRDefault="00B05B52"/>
    <w:sectPr w:rsidR="00B05B52" w:rsidSect="00B05B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E6B"/>
    <w:multiLevelType w:val="hybridMultilevel"/>
    <w:tmpl w:val="8166CA76"/>
    <w:lvl w:ilvl="0" w:tplc="910E4864">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424EB8"/>
    <w:multiLevelType w:val="hybridMultilevel"/>
    <w:tmpl w:val="719833E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54060B"/>
    <w:multiLevelType w:val="hybridMultilevel"/>
    <w:tmpl w:val="FDBEF1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365ED3"/>
    <w:multiLevelType w:val="hybridMultilevel"/>
    <w:tmpl w:val="92D22E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231E"/>
    <w:rsid w:val="0020231E"/>
    <w:rsid w:val="00B05B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1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31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2563</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1</cp:revision>
  <dcterms:created xsi:type="dcterms:W3CDTF">2020-04-16T16:41:00Z</dcterms:created>
  <dcterms:modified xsi:type="dcterms:W3CDTF">2020-04-16T16:41:00Z</dcterms:modified>
</cp:coreProperties>
</file>