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A3" w:rsidRDefault="005B76A3" w:rsidP="005B76A3">
      <w:pPr>
        <w:pStyle w:val="Subttulo"/>
        <w:spacing w:before="120" w:after="120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MINISTERIO DE SALUD PÚBLICA</w:t>
      </w:r>
    </w:p>
    <w:p w:rsidR="005B76A3" w:rsidRDefault="005B76A3" w:rsidP="005B76A3">
      <w:pPr>
        <w:pStyle w:val="Subttulo"/>
        <w:spacing w:before="120" w:after="120"/>
        <w:rPr>
          <w:rFonts w:cs="Arial"/>
          <w:b/>
          <w:lang w:val="es-ES_tradnl"/>
        </w:rPr>
      </w:pPr>
      <w:r w:rsidRPr="005B76A3">
        <w:rPr>
          <w:rFonts w:cs="Arial"/>
          <w:b/>
          <w:lang w:val="es-ES_tradnl"/>
        </w:rPr>
        <w:t>UNIVERSIDAD DE CIENCIAS MÉDICAS DE LA HABANA</w:t>
      </w:r>
    </w:p>
    <w:p w:rsidR="005B76A3" w:rsidRPr="005B76A3" w:rsidRDefault="005B76A3" w:rsidP="005B76A3">
      <w:pPr>
        <w:pStyle w:val="Subttulo"/>
        <w:spacing w:before="120" w:after="120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FACULTAD: “MANUEL FAJARDO”</w:t>
      </w:r>
    </w:p>
    <w:p w:rsidR="005B76A3" w:rsidRPr="005B76A3" w:rsidRDefault="005B76A3" w:rsidP="00983FCF">
      <w:pPr>
        <w:pStyle w:val="Ttulo1"/>
        <w:spacing w:before="120" w:after="120"/>
        <w:jc w:val="center"/>
        <w:rPr>
          <w:rFonts w:cs="Arial"/>
          <w:sz w:val="24"/>
          <w:szCs w:val="24"/>
          <w:lang w:val="es-ES_tradnl"/>
        </w:rPr>
      </w:pPr>
      <w:r w:rsidRPr="005B76A3">
        <w:rPr>
          <w:rFonts w:cs="Arial"/>
          <w:sz w:val="24"/>
          <w:szCs w:val="24"/>
          <w:lang w:val="es-ES_tradnl"/>
        </w:rPr>
        <w:t>TÉCNICO SUPERIOR DE CICLO CORTO</w:t>
      </w:r>
      <w:r>
        <w:rPr>
          <w:rFonts w:cs="Arial"/>
          <w:sz w:val="24"/>
          <w:szCs w:val="24"/>
          <w:lang w:val="es-ES_tradnl"/>
        </w:rPr>
        <w:t xml:space="preserve">.  </w:t>
      </w:r>
      <w:r w:rsidRPr="005B76A3">
        <w:rPr>
          <w:rFonts w:cs="Arial"/>
          <w:sz w:val="24"/>
          <w:szCs w:val="24"/>
          <w:lang w:val="es-ES_tradnl"/>
        </w:rPr>
        <w:t>LOGOFONOAUDIOLOGÍA</w:t>
      </w:r>
    </w:p>
    <w:p w:rsidR="005B76A3" w:rsidRDefault="005B76A3" w:rsidP="005B76A3">
      <w:pPr>
        <w:pStyle w:val="Ttulo1"/>
        <w:spacing w:before="120" w:after="120"/>
        <w:rPr>
          <w:rFonts w:cs="Arial"/>
          <w:sz w:val="24"/>
          <w:szCs w:val="24"/>
          <w:lang w:val="es-ES_tradnl"/>
        </w:rPr>
      </w:pPr>
    </w:p>
    <w:p w:rsidR="005B76A3" w:rsidRDefault="005B76A3" w:rsidP="005B76A3">
      <w:pPr>
        <w:pStyle w:val="Ttulo1"/>
        <w:spacing w:before="120" w:after="120"/>
        <w:rPr>
          <w:rFonts w:cs="Arial"/>
          <w:sz w:val="24"/>
          <w:szCs w:val="24"/>
          <w:lang w:val="es-US"/>
        </w:rPr>
      </w:pPr>
      <w:r w:rsidRPr="005B76A3">
        <w:rPr>
          <w:rFonts w:cs="Arial"/>
          <w:sz w:val="24"/>
          <w:szCs w:val="24"/>
          <w:lang w:val="es-ES_tradnl"/>
        </w:rPr>
        <w:t>ASIGNATURA</w:t>
      </w:r>
      <w:r>
        <w:rPr>
          <w:rFonts w:cs="Arial"/>
          <w:sz w:val="24"/>
          <w:szCs w:val="24"/>
          <w:lang w:val="es-ES_tradnl"/>
        </w:rPr>
        <w:t xml:space="preserve">: </w:t>
      </w:r>
      <w:r w:rsidRPr="005B76A3">
        <w:rPr>
          <w:rFonts w:cs="Arial"/>
          <w:sz w:val="24"/>
          <w:szCs w:val="24"/>
          <w:lang w:val="es-US"/>
        </w:rPr>
        <w:t>PROMOCIÓN DE SALUD</w:t>
      </w:r>
    </w:p>
    <w:p w:rsidR="005B76A3" w:rsidRPr="005B76A3" w:rsidRDefault="005B76A3" w:rsidP="005B76A3">
      <w:pPr>
        <w:pStyle w:val="Ttulo1"/>
        <w:spacing w:before="120" w:after="120"/>
        <w:rPr>
          <w:rFonts w:cs="Arial"/>
          <w:sz w:val="24"/>
          <w:szCs w:val="24"/>
          <w:lang w:val="es-ES_tradnl"/>
        </w:rPr>
      </w:pPr>
      <w:r w:rsidRPr="005B76A3">
        <w:rPr>
          <w:rFonts w:cs="Arial"/>
          <w:sz w:val="24"/>
          <w:szCs w:val="24"/>
          <w:lang w:val="es-ES_tradnl"/>
        </w:rPr>
        <w:t>Año: Primer</w:t>
      </w:r>
      <w:r w:rsidR="00983FCF">
        <w:rPr>
          <w:rFonts w:cs="Arial"/>
          <w:sz w:val="24"/>
          <w:szCs w:val="24"/>
          <w:lang w:val="es-ES_tradnl"/>
        </w:rPr>
        <w:t xml:space="preserve">o    </w:t>
      </w:r>
      <w:r w:rsidRPr="005B76A3">
        <w:rPr>
          <w:rFonts w:cs="Arial"/>
          <w:sz w:val="24"/>
          <w:szCs w:val="24"/>
          <w:lang w:val="es-ES_tradnl"/>
        </w:rPr>
        <w:t>Semestre: Segundo</w:t>
      </w:r>
    </w:p>
    <w:p w:rsidR="005B76A3" w:rsidRPr="00983FCF" w:rsidRDefault="00983FCF" w:rsidP="005B76A3">
      <w:pPr>
        <w:rPr>
          <w:rFonts w:ascii="Arial" w:hAnsi="Arial" w:cs="Arial"/>
          <w:b/>
          <w:lang w:val="es-US" w:eastAsia="x-none"/>
        </w:rPr>
      </w:pPr>
      <w:r w:rsidRPr="00983FCF">
        <w:rPr>
          <w:rFonts w:ascii="Arial" w:hAnsi="Arial" w:cs="Arial"/>
          <w:b/>
          <w:lang w:val="es-US" w:eastAsia="x-none"/>
        </w:rPr>
        <w:t xml:space="preserve">Profesor: Dra. Mariela Garcia </w:t>
      </w:r>
      <w:proofErr w:type="spellStart"/>
      <w:r w:rsidRPr="00983FCF">
        <w:rPr>
          <w:rFonts w:ascii="Arial" w:hAnsi="Arial" w:cs="Arial"/>
          <w:b/>
          <w:lang w:val="es-US" w:eastAsia="x-none"/>
        </w:rPr>
        <w:t>Jordan</w:t>
      </w:r>
      <w:proofErr w:type="spellEnd"/>
    </w:p>
    <w:p w:rsidR="005B76A3" w:rsidRPr="00983FCF" w:rsidRDefault="005B76A3" w:rsidP="005B76A3">
      <w:pPr>
        <w:rPr>
          <w:rFonts w:ascii="Arial" w:hAnsi="Arial" w:cs="Arial"/>
          <w:b/>
          <w:lang w:val="es-US" w:eastAsia="x-none"/>
        </w:rPr>
      </w:pPr>
    </w:p>
    <w:p w:rsidR="00983FCF" w:rsidRPr="0075545E" w:rsidRDefault="00983FCF" w:rsidP="00983FCF">
      <w:pPr>
        <w:spacing w:before="120" w:after="120"/>
        <w:rPr>
          <w:rFonts w:ascii="Arial" w:hAnsi="Arial" w:cs="Arial"/>
          <w:b/>
        </w:rPr>
      </w:pPr>
    </w:p>
    <w:p w:rsidR="00983FCF" w:rsidRPr="0075545E" w:rsidRDefault="00983FCF" w:rsidP="00983FCF">
      <w:pPr>
        <w:spacing w:before="120" w:after="120"/>
        <w:jc w:val="center"/>
        <w:rPr>
          <w:rFonts w:ascii="Arial" w:hAnsi="Arial" w:cs="Arial"/>
          <w:b/>
        </w:rPr>
      </w:pPr>
      <w:r w:rsidRPr="0075545E">
        <w:rPr>
          <w:rFonts w:ascii="Arial" w:hAnsi="Arial" w:cs="Arial"/>
          <w:b/>
        </w:rPr>
        <w:t>LA HABANA</w:t>
      </w:r>
      <w:r>
        <w:rPr>
          <w:rFonts w:ascii="Arial" w:hAnsi="Arial" w:cs="Arial"/>
          <w:b/>
        </w:rPr>
        <w:t>, 2020</w:t>
      </w:r>
    </w:p>
    <w:p w:rsidR="00983FCF" w:rsidRDefault="00983FCF" w:rsidP="00983FCF">
      <w:pPr>
        <w:spacing w:before="120" w:after="120"/>
        <w:ind w:left="360"/>
        <w:jc w:val="center"/>
        <w:rPr>
          <w:rFonts w:ascii="Arial" w:hAnsi="Arial" w:cs="Arial"/>
          <w:b/>
        </w:rPr>
      </w:pPr>
      <w:r w:rsidRPr="0075545E">
        <w:rPr>
          <w:rFonts w:ascii="Arial" w:hAnsi="Arial" w:cs="Arial"/>
          <w:b/>
        </w:rPr>
        <w:t xml:space="preserve">“AÑO </w:t>
      </w:r>
      <w:r>
        <w:rPr>
          <w:rFonts w:ascii="Arial" w:hAnsi="Arial" w:cs="Arial"/>
          <w:b/>
        </w:rPr>
        <w:t>62</w:t>
      </w:r>
      <w:r w:rsidRPr="0075545E">
        <w:rPr>
          <w:rFonts w:ascii="Arial" w:hAnsi="Arial" w:cs="Arial"/>
          <w:b/>
        </w:rPr>
        <w:t xml:space="preserve"> DE  </w:t>
      </w:r>
      <w:smartTag w:uri="urn:schemas-microsoft-com:office:smarttags" w:element="PersonName">
        <w:smartTagPr>
          <w:attr w:name="ProductID" w:val="LA REVOLUCIￓN"/>
        </w:smartTagPr>
        <w:r w:rsidRPr="0075545E">
          <w:rPr>
            <w:rFonts w:ascii="Arial" w:hAnsi="Arial" w:cs="Arial"/>
            <w:b/>
          </w:rPr>
          <w:t>LA REVOLUCIÓN</w:t>
        </w:r>
      </w:smartTag>
      <w:r w:rsidRPr="0075545E">
        <w:rPr>
          <w:rFonts w:ascii="Arial" w:hAnsi="Arial" w:cs="Arial"/>
          <w:b/>
        </w:rPr>
        <w:t xml:space="preserve">” </w:t>
      </w:r>
    </w:p>
    <w:p w:rsidR="005B76A3" w:rsidRDefault="005B76A3" w:rsidP="00983FCF">
      <w:pPr>
        <w:spacing w:before="120" w:after="120"/>
        <w:jc w:val="center"/>
        <w:rPr>
          <w:rFonts w:ascii="Arial" w:hAnsi="Arial" w:cs="Arial"/>
        </w:rPr>
      </w:pPr>
    </w:p>
    <w:p w:rsidR="005B76A3" w:rsidRDefault="005B76A3" w:rsidP="005B76A3">
      <w:pPr>
        <w:spacing w:before="120" w:after="120"/>
        <w:jc w:val="center"/>
        <w:rPr>
          <w:rFonts w:ascii="Arial" w:hAnsi="Arial" w:cs="Arial"/>
        </w:rPr>
      </w:pPr>
    </w:p>
    <w:p w:rsidR="005B76A3" w:rsidRPr="005B76A3" w:rsidRDefault="005B76A3" w:rsidP="005B76A3">
      <w:pPr>
        <w:spacing w:before="120" w:after="120"/>
        <w:jc w:val="center"/>
        <w:rPr>
          <w:rFonts w:ascii="Arial" w:hAnsi="Arial" w:cs="Arial"/>
          <w:b/>
          <w:i/>
          <w:sz w:val="40"/>
          <w:szCs w:val="40"/>
        </w:rPr>
      </w:pPr>
      <w:r w:rsidRPr="005B76A3">
        <w:rPr>
          <w:rFonts w:ascii="Arial" w:hAnsi="Arial" w:cs="Arial"/>
          <w:b/>
          <w:i/>
          <w:sz w:val="40"/>
          <w:szCs w:val="40"/>
        </w:rPr>
        <w:t xml:space="preserve">GUIA DE ESTUDIO PARA LA ASIGNATURA. </w:t>
      </w:r>
    </w:p>
    <w:p w:rsidR="005B76A3" w:rsidRDefault="005B76A3" w:rsidP="005B76A3">
      <w:pPr>
        <w:spacing w:before="120" w:after="120"/>
        <w:jc w:val="center"/>
        <w:rPr>
          <w:rFonts w:ascii="Arial" w:hAnsi="Arial" w:cs="Arial"/>
        </w:rPr>
      </w:pPr>
    </w:p>
    <w:p w:rsidR="005B76A3" w:rsidRPr="0075545E" w:rsidRDefault="005B76A3" w:rsidP="005B76A3">
      <w:pPr>
        <w:spacing w:before="120" w:after="120"/>
        <w:jc w:val="center"/>
        <w:rPr>
          <w:rFonts w:ascii="Arial" w:hAnsi="Arial" w:cs="Arial"/>
        </w:rPr>
      </w:pPr>
      <w:bookmarkStart w:id="0" w:name="_GoBack"/>
      <w:bookmarkEnd w:id="0"/>
    </w:p>
    <w:p w:rsidR="005B76A3" w:rsidRPr="0075545E" w:rsidRDefault="005B76A3" w:rsidP="005B76A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6B02EB" w:rsidRDefault="005B76A3" w:rsidP="005B76A3">
      <w:pPr>
        <w:spacing w:before="120" w:after="120"/>
        <w:rPr>
          <w:rFonts w:ascii="Arial" w:hAnsi="Arial" w:cs="Arial"/>
          <w:b/>
        </w:rPr>
      </w:pPr>
      <w:r w:rsidRPr="005B76A3">
        <w:rPr>
          <w:rFonts w:ascii="Arial" w:hAnsi="Arial" w:cs="Arial"/>
          <w:b/>
        </w:rPr>
        <w:t>Tema 1: Determinantes de Salud</w:t>
      </w:r>
    </w:p>
    <w:p w:rsidR="006B02EB" w:rsidRPr="006B02EB" w:rsidRDefault="006B02EB" w:rsidP="006B02EB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  <w:bCs/>
          <w:lang w:val="es-ES_tradnl"/>
        </w:rPr>
      </w:pPr>
      <w:r w:rsidRPr="006B02EB">
        <w:rPr>
          <w:rFonts w:ascii="Arial" w:hAnsi="Arial" w:cs="Arial"/>
          <w:bCs/>
          <w:lang w:val="es-ES_tradnl"/>
        </w:rPr>
        <w:t xml:space="preserve">¿Qué expresa el Estado de Salud de la Población? </w:t>
      </w:r>
    </w:p>
    <w:p w:rsidR="00D55888" w:rsidRDefault="00D55888" w:rsidP="00D55888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Salud. Concepto</w:t>
      </w:r>
    </w:p>
    <w:p w:rsidR="00D55888" w:rsidRPr="00393AD4" w:rsidRDefault="00D55888" w:rsidP="00D55888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75545E">
        <w:rPr>
          <w:rFonts w:ascii="Arial" w:hAnsi="Arial" w:cs="Arial"/>
        </w:rPr>
        <w:t>Proceso salud - enfermedad.</w:t>
      </w:r>
    </w:p>
    <w:p w:rsidR="006B02EB" w:rsidRPr="006B02EB" w:rsidRDefault="006B02EB" w:rsidP="00764F1E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  <w:lang w:val="es-ES_tradnl"/>
        </w:rPr>
      </w:pPr>
      <w:r w:rsidRPr="006B02EB">
        <w:rPr>
          <w:rFonts w:ascii="Arial" w:hAnsi="Arial" w:cs="Arial"/>
          <w:bCs/>
          <w:lang w:val="es-ES_tradnl"/>
        </w:rPr>
        <w:t>Defina qué son los determinantes de la Salud.</w:t>
      </w:r>
      <w:r w:rsidRPr="006B02EB">
        <w:rPr>
          <w:rFonts w:ascii="Arial" w:hAnsi="Arial" w:cs="Arial"/>
          <w:bCs/>
        </w:rPr>
        <w:t xml:space="preserve"> </w:t>
      </w:r>
    </w:p>
    <w:p w:rsidR="00393AD4" w:rsidRDefault="002B3EBC" w:rsidP="00393AD4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Identifique</w:t>
      </w:r>
      <w:r w:rsidR="00393AD4">
        <w:rPr>
          <w:rFonts w:ascii="Arial" w:hAnsi="Arial" w:cs="Arial"/>
        </w:rPr>
        <w:t xml:space="preserve"> los d</w:t>
      </w:r>
      <w:r w:rsidR="00393AD4" w:rsidRPr="00393AD4">
        <w:rPr>
          <w:rFonts w:ascii="Arial" w:hAnsi="Arial" w:cs="Arial"/>
        </w:rPr>
        <w:t>eterminantes de salud</w:t>
      </w:r>
      <w:r w:rsidR="00FB47D8">
        <w:rPr>
          <w:rFonts w:ascii="Arial" w:hAnsi="Arial" w:cs="Arial"/>
        </w:rPr>
        <w:t>.</w:t>
      </w:r>
      <w:r w:rsidR="00393AD4" w:rsidRPr="00393AD4">
        <w:rPr>
          <w:rFonts w:ascii="Arial" w:hAnsi="Arial" w:cs="Arial"/>
        </w:rPr>
        <w:t xml:space="preserve"> </w:t>
      </w:r>
    </w:p>
    <w:p w:rsidR="006B02EB" w:rsidRDefault="00D55888" w:rsidP="006B02EB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Factores de riesgo</w:t>
      </w:r>
      <w:r w:rsidRPr="00D55888">
        <w:rPr>
          <w:rFonts w:ascii="Arial" w:hAnsi="Arial" w:cs="Arial"/>
        </w:rPr>
        <w:t xml:space="preserve"> </w:t>
      </w:r>
      <w:r w:rsidRPr="0075545E">
        <w:rPr>
          <w:rFonts w:ascii="Arial" w:hAnsi="Arial" w:cs="Arial"/>
        </w:rPr>
        <w:t xml:space="preserve">individual y colectivo  </w:t>
      </w:r>
    </w:p>
    <w:p w:rsidR="00D55888" w:rsidRPr="00D55888" w:rsidRDefault="00D54339" w:rsidP="00D55888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D54339">
        <w:rPr>
          <w:rFonts w:ascii="Arial" w:hAnsi="Arial" w:cs="Arial"/>
        </w:rPr>
        <w:t>Condiciones de riesgos individual y colectivo.</w:t>
      </w:r>
    </w:p>
    <w:p w:rsidR="00D55888" w:rsidRPr="0075545E" w:rsidRDefault="00D55888" w:rsidP="00D5588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75545E">
        <w:rPr>
          <w:rFonts w:ascii="Arial" w:hAnsi="Arial" w:cs="Arial"/>
        </w:rPr>
        <w:t xml:space="preserve">Identificar los factores de riesgos de las determinantes de salud individual y colectiva.  </w:t>
      </w:r>
    </w:p>
    <w:p w:rsidR="005B76A3" w:rsidRDefault="005B76A3" w:rsidP="005B76A3">
      <w:pPr>
        <w:spacing w:before="120" w:after="120"/>
        <w:jc w:val="both"/>
        <w:rPr>
          <w:rFonts w:ascii="Arial" w:hAnsi="Arial" w:cs="Arial"/>
          <w:b/>
        </w:rPr>
      </w:pPr>
    </w:p>
    <w:p w:rsidR="005B76A3" w:rsidRDefault="005B76A3" w:rsidP="005B76A3">
      <w:pPr>
        <w:spacing w:before="120" w:after="120"/>
        <w:jc w:val="both"/>
        <w:rPr>
          <w:rFonts w:ascii="Arial" w:hAnsi="Arial" w:cs="Arial"/>
          <w:b/>
        </w:rPr>
      </w:pPr>
      <w:r w:rsidRPr="0075545E">
        <w:rPr>
          <w:rFonts w:ascii="Arial" w:hAnsi="Arial" w:cs="Arial"/>
          <w:b/>
        </w:rPr>
        <w:t>Tema 2: Promoción de Salud</w:t>
      </w:r>
      <w:r w:rsidR="009268B4">
        <w:rPr>
          <w:rFonts w:ascii="Arial" w:hAnsi="Arial" w:cs="Arial"/>
          <w:b/>
        </w:rPr>
        <w:t xml:space="preserve"> y Educación para la Salud</w:t>
      </w:r>
    </w:p>
    <w:p w:rsidR="00D55888" w:rsidRPr="00D55888" w:rsidRDefault="00D55888" w:rsidP="00CE411D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9268B4">
        <w:rPr>
          <w:rFonts w:ascii="Arial" w:hAnsi="Arial" w:cs="Arial"/>
          <w:b/>
          <w:sz w:val="24"/>
          <w:szCs w:val="24"/>
          <w:lang w:eastAsia="es-ES"/>
        </w:rPr>
        <w:t>Promoción</w:t>
      </w:r>
      <w:r w:rsidR="00CE411D" w:rsidRPr="009268B4">
        <w:rPr>
          <w:rFonts w:ascii="Arial" w:hAnsi="Arial" w:cs="Arial"/>
          <w:b/>
          <w:sz w:val="24"/>
          <w:szCs w:val="24"/>
          <w:lang w:eastAsia="es-ES"/>
        </w:rPr>
        <w:t xml:space="preserve"> de Salud</w:t>
      </w:r>
      <w:r w:rsidR="00CE411D">
        <w:rPr>
          <w:rFonts w:ascii="Arial" w:hAnsi="Arial" w:cs="Arial"/>
          <w:sz w:val="24"/>
          <w:szCs w:val="24"/>
          <w:lang w:eastAsia="es-ES"/>
        </w:rPr>
        <w:t>.</w:t>
      </w:r>
      <w:r w:rsidR="00CE411D" w:rsidRPr="00CE411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CE411D" w:rsidRPr="0075545E">
        <w:rPr>
          <w:rFonts w:ascii="Arial" w:hAnsi="Arial" w:cs="Arial"/>
          <w:sz w:val="24"/>
          <w:szCs w:val="24"/>
          <w:lang w:eastAsia="es-ES"/>
        </w:rPr>
        <w:t>Concepto</w:t>
      </w:r>
    </w:p>
    <w:p w:rsidR="00D55888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Recuento histórico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lastRenderedPageBreak/>
        <w:t>Objetivos de la promoción de salud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 xml:space="preserve">Importancia. 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  <w:lang w:val="es-MX"/>
        </w:rPr>
      </w:pPr>
      <w:r w:rsidRPr="009268B4">
        <w:rPr>
          <w:rFonts w:ascii="Arial" w:hAnsi="Arial" w:cs="Arial"/>
          <w:bCs/>
          <w:sz w:val="24"/>
          <w:szCs w:val="24"/>
          <w:lang w:val="es-MX"/>
        </w:rPr>
        <w:t>Principios de la promoción de salud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  <w:lang w:val="es-MX"/>
        </w:rPr>
      </w:pPr>
      <w:r w:rsidRPr="009268B4">
        <w:rPr>
          <w:rFonts w:ascii="Arial" w:hAnsi="Arial" w:cs="Arial"/>
          <w:bCs/>
          <w:sz w:val="24"/>
          <w:szCs w:val="24"/>
        </w:rPr>
        <w:t>Relaciones de la promoción de salud con otras ciencias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Campos de acción de la promoción de salud. Explique cada uno de ellos</w:t>
      </w:r>
    </w:p>
    <w:p w:rsidR="009268B4" w:rsidRPr="009268B4" w:rsidRDefault="009268B4" w:rsidP="009268B4">
      <w:pPr>
        <w:pStyle w:val="Textoindependiente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9268B4">
        <w:rPr>
          <w:rFonts w:ascii="Arial" w:hAnsi="Arial" w:cs="Arial"/>
        </w:rPr>
        <w:t>Tipos o estrategias de intervención  en salud</w:t>
      </w:r>
    </w:p>
    <w:p w:rsidR="009268B4" w:rsidRPr="009268B4" w:rsidRDefault="009268B4" w:rsidP="009268B4">
      <w:pPr>
        <w:pStyle w:val="Textoindependiente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9268B4">
        <w:rPr>
          <w:rFonts w:ascii="Arial" w:hAnsi="Arial" w:cs="Arial"/>
        </w:rPr>
        <w:t xml:space="preserve">Niveles de intervención de salud </w:t>
      </w:r>
    </w:p>
    <w:p w:rsidR="009268B4" w:rsidRPr="009268B4" w:rsidRDefault="009268B4" w:rsidP="009268B4">
      <w:pPr>
        <w:pStyle w:val="Textoindependiente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9268B4">
        <w:rPr>
          <w:rFonts w:ascii="Arial" w:hAnsi="Arial" w:cs="Arial"/>
        </w:rPr>
        <w:t>Explique la interrelación entre: Procesos determinantes de salud, (modo de vida – condiciones de vida – estilos de vida) Niveles de intervención en salud (sociedad – sectores o grupos sociales – individuos) y Tipos de intervención en salud (promoción – prevención – curación y rehabilitación)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Ejemplos de programas de salud en Cuba.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Pilares de la promoción de salud.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Explicar la importancia de la promoción salud con vistas a la elevación de la calidad de vida de la población.</w:t>
      </w:r>
    </w:p>
    <w:p w:rsidR="005B76A3" w:rsidRPr="009268B4" w:rsidRDefault="005B76A3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Caracterizar técnicas para la promoción y educación para la salud.</w:t>
      </w:r>
    </w:p>
    <w:p w:rsidR="009268B4" w:rsidRDefault="005B76A3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b/>
          <w:sz w:val="24"/>
          <w:szCs w:val="24"/>
          <w:lang w:eastAsia="es-ES"/>
        </w:rPr>
        <w:t>Educación para la salud</w:t>
      </w:r>
      <w:r w:rsidRPr="009268B4">
        <w:rPr>
          <w:rFonts w:ascii="Arial" w:hAnsi="Arial" w:cs="Arial"/>
          <w:sz w:val="24"/>
          <w:szCs w:val="24"/>
          <w:lang w:eastAsia="es-ES"/>
        </w:rPr>
        <w:t xml:space="preserve">. Concepto. </w:t>
      </w:r>
    </w:p>
    <w:p w:rsidR="00E75996" w:rsidRPr="00E75996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La educación para la salud puede considerarse desde tres perspectivas. Diga cuáles.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Premisas de la Educación para la Salud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Principios  por los  que se  rige la educación para la salud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Fundamentos de la educación para la salud en Cuba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E75996">
        <w:rPr>
          <w:rFonts w:ascii="Arial" w:hAnsi="Arial" w:cs="Arial"/>
          <w:sz w:val="24"/>
          <w:szCs w:val="24"/>
          <w:lang w:eastAsia="es-ES"/>
        </w:rPr>
        <w:t>Campos de acción para la educación de la salud.  (</w:t>
      </w:r>
      <w:r w:rsidRPr="001B24A8">
        <w:rPr>
          <w:rFonts w:ascii="Arial" w:hAnsi="Arial" w:cs="Arial"/>
          <w:sz w:val="24"/>
          <w:szCs w:val="24"/>
          <w:lang w:eastAsia="es-ES"/>
        </w:rPr>
        <w:t>Pueblo en general, Comunidad, Círculos infantiles y escuela, el hogar, Centros de trabajo, Organizaciones de masas</w:t>
      </w:r>
      <w:r w:rsidR="00CC1FAE" w:rsidRPr="001B24A8">
        <w:rPr>
          <w:rFonts w:ascii="Arial" w:hAnsi="Arial" w:cs="Arial"/>
          <w:sz w:val="24"/>
          <w:szCs w:val="24"/>
          <w:lang w:eastAsia="es-ES"/>
        </w:rPr>
        <w:t>). Explica cada uno de ellos.</w:t>
      </w:r>
    </w:p>
    <w:p w:rsidR="00CC1FAE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Métodos que utiliza la educación para la salud para su acción.</w:t>
      </w:r>
      <w:r w:rsidR="00CC1FAE" w:rsidRPr="001B24A8">
        <w:rPr>
          <w:rFonts w:ascii="Arial" w:hAnsi="Arial" w:cs="Arial"/>
          <w:sz w:val="24"/>
          <w:szCs w:val="24"/>
          <w:lang w:eastAsia="es-ES"/>
        </w:rPr>
        <w:t xml:space="preserve"> (Método didáctico, Método de concientización, </w:t>
      </w:r>
      <w:r w:rsidR="00CC1FAE" w:rsidRPr="00CC1FAE">
        <w:rPr>
          <w:rFonts w:ascii="Arial" w:hAnsi="Arial" w:cs="Arial"/>
          <w:sz w:val="24"/>
          <w:szCs w:val="24"/>
          <w:lang w:eastAsia="es-ES"/>
        </w:rPr>
        <w:t>Método participativo centrado en el desarrollo humano</w:t>
      </w:r>
      <w:r w:rsidR="00CC1FAE" w:rsidRPr="001B24A8">
        <w:rPr>
          <w:rFonts w:ascii="Arial" w:hAnsi="Arial" w:cs="Arial"/>
          <w:sz w:val="24"/>
          <w:szCs w:val="24"/>
          <w:lang w:eastAsia="es-ES"/>
        </w:rPr>
        <w:t xml:space="preserve">). Explique cada uno de ellos. </w:t>
      </w:r>
    </w:p>
    <w:p w:rsidR="00E75996" w:rsidRPr="001B24A8" w:rsidRDefault="00CC1FAE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CC1FAE">
        <w:rPr>
          <w:rFonts w:ascii="Arial" w:hAnsi="Arial" w:cs="Arial"/>
          <w:sz w:val="24"/>
          <w:szCs w:val="24"/>
          <w:lang w:eastAsia="es-ES"/>
        </w:rPr>
        <w:t>Técnicas o medio de enseñanza a emplear en la actividad educativa</w:t>
      </w:r>
      <w:r w:rsidRPr="001B24A8">
        <w:rPr>
          <w:rFonts w:ascii="Arial" w:hAnsi="Arial" w:cs="Arial"/>
          <w:sz w:val="24"/>
          <w:szCs w:val="24"/>
          <w:lang w:eastAsia="es-ES"/>
        </w:rPr>
        <w:t xml:space="preserve"> (Técnica de la  demostración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CC1FAE">
        <w:rPr>
          <w:rFonts w:ascii="Arial" w:hAnsi="Arial" w:cs="Arial"/>
          <w:sz w:val="24"/>
          <w:szCs w:val="24"/>
          <w:lang w:eastAsia="es-ES"/>
        </w:rPr>
        <w:t xml:space="preserve">Técnica del </w:t>
      </w:r>
      <w:proofErr w:type="spellStart"/>
      <w:r w:rsidRPr="00CC1FAE">
        <w:rPr>
          <w:rFonts w:ascii="Arial" w:hAnsi="Arial" w:cs="Arial"/>
          <w:sz w:val="24"/>
          <w:szCs w:val="24"/>
          <w:lang w:eastAsia="es-ES"/>
        </w:rPr>
        <w:t>sociodrama</w:t>
      </w:r>
      <w:proofErr w:type="spellEnd"/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CC1FAE">
        <w:rPr>
          <w:rFonts w:ascii="Arial" w:hAnsi="Arial" w:cs="Arial"/>
          <w:sz w:val="24"/>
          <w:szCs w:val="24"/>
          <w:lang w:eastAsia="es-ES"/>
        </w:rPr>
        <w:t xml:space="preserve">Técnica del árbol de </w:t>
      </w:r>
      <w:r w:rsidRPr="00CC1FAE">
        <w:rPr>
          <w:rFonts w:ascii="Arial" w:hAnsi="Arial" w:cs="Arial"/>
          <w:sz w:val="24"/>
          <w:szCs w:val="24"/>
          <w:lang w:eastAsia="es-ES"/>
        </w:rPr>
        <w:lastRenderedPageBreak/>
        <w:t>la salud enfermedad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CC1FAE">
        <w:rPr>
          <w:rFonts w:ascii="Arial" w:hAnsi="Arial" w:cs="Arial"/>
          <w:sz w:val="24"/>
          <w:szCs w:val="24"/>
          <w:lang w:eastAsia="es-ES"/>
        </w:rPr>
        <w:t>Técnica de la lluvia de ideas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1B24A8">
        <w:rPr>
          <w:rFonts w:ascii="Arial" w:hAnsi="Arial" w:cs="Arial"/>
          <w:sz w:val="24"/>
          <w:szCs w:val="24"/>
          <w:lang w:eastAsia="es-ES"/>
        </w:rPr>
        <w:t>Técnica de la integración y reconocimiento de actitudes o conocimientos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1B24A8">
        <w:rPr>
          <w:rFonts w:ascii="Arial" w:hAnsi="Arial" w:cs="Arial"/>
          <w:sz w:val="24"/>
          <w:szCs w:val="24"/>
          <w:lang w:eastAsia="es-ES"/>
        </w:rPr>
        <w:t>Técnica del teatro popular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1B24A8">
        <w:rPr>
          <w:rFonts w:ascii="Arial" w:hAnsi="Arial" w:cs="Arial"/>
          <w:sz w:val="24"/>
          <w:szCs w:val="24"/>
          <w:lang w:eastAsia="es-ES"/>
        </w:rPr>
        <w:t>Técnica de la charla educativa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</w:p>
    <w:p w:rsidR="001B24A8" w:rsidRPr="001B24A8" w:rsidRDefault="001B24A8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Medios auxiliares de enseñanza. Su importancia. Ejemplos.</w:t>
      </w:r>
    </w:p>
    <w:p w:rsidR="001B24A8" w:rsidRPr="001B24A8" w:rsidRDefault="001B24A8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 xml:space="preserve">Describa todos los aspectos a considerar en la Preparación de una actividad  educativa </w:t>
      </w:r>
    </w:p>
    <w:p w:rsidR="005B76A3" w:rsidRPr="001B24A8" w:rsidRDefault="001B24A8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I</w:t>
      </w:r>
      <w:r w:rsidR="005B76A3" w:rsidRPr="001B24A8">
        <w:rPr>
          <w:rFonts w:ascii="Arial" w:hAnsi="Arial" w:cs="Arial"/>
          <w:sz w:val="24"/>
          <w:szCs w:val="24"/>
          <w:lang w:eastAsia="es-ES"/>
        </w:rPr>
        <w:t xml:space="preserve">mportancia de la promoción y educación de la salud </w:t>
      </w:r>
    </w:p>
    <w:p w:rsidR="005B76A3" w:rsidRPr="001B24A8" w:rsidRDefault="005B76A3" w:rsidP="005B76A3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Caracterización de las diferentes técnicas de promoción y educación en salud</w:t>
      </w:r>
    </w:p>
    <w:p w:rsidR="005B76A3" w:rsidRDefault="005B76A3" w:rsidP="005B76A3">
      <w:pPr>
        <w:spacing w:before="120" w:after="120"/>
        <w:rPr>
          <w:rFonts w:ascii="Arial" w:hAnsi="Arial" w:cs="Arial"/>
          <w:b/>
        </w:rPr>
      </w:pPr>
    </w:p>
    <w:sectPr w:rsidR="005B76A3" w:rsidSect="0075545E">
      <w:pgSz w:w="12240" w:h="15840" w:code="1"/>
      <w:pgMar w:top="1417" w:right="1701" w:bottom="1417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391CE"/>
    <w:multiLevelType w:val="hybridMultilevel"/>
    <w:tmpl w:val="D6AB443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64C44C0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1801D9A"/>
    <w:multiLevelType w:val="multilevel"/>
    <w:tmpl w:val="EA7670B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352385"/>
    <w:multiLevelType w:val="hybridMultilevel"/>
    <w:tmpl w:val="A008D6A0"/>
    <w:lvl w:ilvl="0" w:tplc="4622F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B2C0B"/>
    <w:multiLevelType w:val="hybridMultilevel"/>
    <w:tmpl w:val="5AC2181C"/>
    <w:lvl w:ilvl="0" w:tplc="C3A63CA8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06D53"/>
    <w:multiLevelType w:val="hybridMultilevel"/>
    <w:tmpl w:val="C50E54BC"/>
    <w:lvl w:ilvl="0" w:tplc="4622FB2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F1F54"/>
    <w:multiLevelType w:val="hybridMultilevel"/>
    <w:tmpl w:val="9FA4E86E"/>
    <w:lvl w:ilvl="0" w:tplc="2F14914C">
      <w:start w:val="1"/>
      <w:numFmt w:val="decimal"/>
      <w:lvlText w:val="%1-"/>
      <w:lvlJc w:val="left"/>
      <w:pPr>
        <w:ind w:left="360" w:hanging="360"/>
      </w:pPr>
      <w:rPr>
        <w:rFonts w:asciiTheme="majorHAnsi" w:eastAsiaTheme="majorEastAsia" w:hAnsi="Calibri Light" w:cstheme="majorBidi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017639"/>
    <w:multiLevelType w:val="hybridMultilevel"/>
    <w:tmpl w:val="BF4E8944"/>
    <w:lvl w:ilvl="0" w:tplc="C85895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D6102F"/>
    <w:multiLevelType w:val="hybridMultilevel"/>
    <w:tmpl w:val="499C403C"/>
    <w:lvl w:ilvl="0" w:tplc="40E63D46">
      <w:start w:val="1"/>
      <w:numFmt w:val="upperRoman"/>
      <w:lvlText w:val="%1."/>
      <w:lvlJc w:val="left"/>
      <w:pPr>
        <w:ind w:left="2487" w:hanging="360"/>
      </w:pPr>
      <w:rPr>
        <w:rFonts w:hint="default"/>
        <w:b/>
      </w:rPr>
    </w:lvl>
    <w:lvl w:ilvl="1" w:tplc="442806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Wingdings" w:hint="default"/>
        <w:b/>
        <w:i w:val="0"/>
        <w:sz w:val="24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3D99"/>
    <w:multiLevelType w:val="hybridMultilevel"/>
    <w:tmpl w:val="E514B586"/>
    <w:lvl w:ilvl="0" w:tplc="C0D8AA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F59E2"/>
    <w:multiLevelType w:val="hybridMultilevel"/>
    <w:tmpl w:val="4DC63C66"/>
    <w:lvl w:ilvl="0" w:tplc="86D4FAE0">
      <w:start w:val="1"/>
      <w:numFmt w:val="decimal"/>
      <w:lvlText w:val="%1-"/>
      <w:lvlJc w:val="left"/>
      <w:pPr>
        <w:ind w:left="720" w:hanging="360"/>
      </w:pPr>
      <w:rPr>
        <w:rFonts w:ascii="Times New Roman" w:eastAsiaTheme="majorEastAsia" w:hAnsi="Times New Roman" w:cs="Times New Roman"/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04250"/>
    <w:multiLevelType w:val="hybridMultilevel"/>
    <w:tmpl w:val="A9B2B08C"/>
    <w:lvl w:ilvl="0" w:tplc="1E96AD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E2B9B"/>
    <w:multiLevelType w:val="multilevel"/>
    <w:tmpl w:val="14C4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Lista2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A3"/>
    <w:rsid w:val="001B24A8"/>
    <w:rsid w:val="002B3EBC"/>
    <w:rsid w:val="00393AD4"/>
    <w:rsid w:val="003A44B8"/>
    <w:rsid w:val="005B76A3"/>
    <w:rsid w:val="006B02EB"/>
    <w:rsid w:val="009268B4"/>
    <w:rsid w:val="00983FCF"/>
    <w:rsid w:val="00CC1FAE"/>
    <w:rsid w:val="00CE411D"/>
    <w:rsid w:val="00D54339"/>
    <w:rsid w:val="00D55888"/>
    <w:rsid w:val="00E75996"/>
    <w:rsid w:val="00FB47D8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76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5B76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6A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5B76A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Prrafodelista">
    <w:name w:val="List Paragraph"/>
    <w:basedOn w:val="Normal"/>
    <w:uiPriority w:val="34"/>
    <w:qFormat/>
    <w:rsid w:val="005B76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  <w:style w:type="paragraph" w:styleId="Textoindependiente2">
    <w:name w:val="Body Text 2"/>
    <w:basedOn w:val="Normal"/>
    <w:link w:val="Textoindependiente2Car"/>
    <w:unhideWhenUsed/>
    <w:rsid w:val="005B76A3"/>
    <w:pPr>
      <w:spacing w:after="120" w:line="480" w:lineRule="auto"/>
    </w:pPr>
    <w:rPr>
      <w:rFonts w:ascii="Calibri" w:eastAsia="Calibri" w:hAnsi="Calibri"/>
      <w:sz w:val="20"/>
      <w:szCs w:val="20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5B76A3"/>
    <w:rPr>
      <w:rFonts w:ascii="Calibri" w:eastAsia="Calibri" w:hAnsi="Calibri" w:cs="Times New Roman"/>
      <w:sz w:val="20"/>
      <w:szCs w:val="20"/>
      <w:lang w:eastAsia="x-none"/>
    </w:rPr>
  </w:style>
  <w:style w:type="paragraph" w:styleId="Subttulo">
    <w:name w:val="Subtitle"/>
    <w:basedOn w:val="Normal"/>
    <w:link w:val="SubttuloCar"/>
    <w:qFormat/>
    <w:rsid w:val="005B76A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5B76A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5B76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76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B02EB"/>
    <w:pPr>
      <w:spacing w:before="100" w:beforeAutospacing="1" w:after="100" w:afterAutospacing="1"/>
    </w:pPr>
  </w:style>
  <w:style w:type="paragraph" w:styleId="Lista2">
    <w:name w:val="List 2"/>
    <w:basedOn w:val="Normal"/>
    <w:rsid w:val="00E75996"/>
    <w:pPr>
      <w:numPr>
        <w:ilvl w:val="3"/>
        <w:numId w:val="11"/>
      </w:numPr>
      <w:tabs>
        <w:tab w:val="clear" w:pos="2880"/>
      </w:tabs>
      <w:ind w:left="566" w:hanging="283"/>
    </w:pPr>
    <w:rPr>
      <w:szCs w:val="20"/>
    </w:rPr>
  </w:style>
  <w:style w:type="paragraph" w:styleId="Listaconvietas2">
    <w:name w:val="List Bullet 2"/>
    <w:basedOn w:val="Normal"/>
    <w:rsid w:val="00E75996"/>
    <w:pPr>
      <w:numPr>
        <w:numId w:val="12"/>
      </w:numPr>
    </w:pPr>
    <w:rPr>
      <w:lang w:val="en-US" w:eastAsia="en-US"/>
    </w:rPr>
  </w:style>
  <w:style w:type="paragraph" w:styleId="Sangranormal">
    <w:name w:val="Normal Indent"/>
    <w:basedOn w:val="Normal"/>
    <w:rsid w:val="00E75996"/>
    <w:pPr>
      <w:ind w:left="708"/>
    </w:pPr>
    <w:rPr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759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759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2">
    <w:name w:val="List Continue 2"/>
    <w:basedOn w:val="Normal"/>
    <w:uiPriority w:val="99"/>
    <w:semiHidden/>
    <w:unhideWhenUsed/>
    <w:rsid w:val="00CC1FAE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1FAE"/>
    <w:pPr>
      <w:spacing w:after="120"/>
      <w:ind w:left="1132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76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5B76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6A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5B76A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Prrafodelista">
    <w:name w:val="List Paragraph"/>
    <w:basedOn w:val="Normal"/>
    <w:uiPriority w:val="34"/>
    <w:qFormat/>
    <w:rsid w:val="005B76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  <w:style w:type="paragraph" w:styleId="Textoindependiente2">
    <w:name w:val="Body Text 2"/>
    <w:basedOn w:val="Normal"/>
    <w:link w:val="Textoindependiente2Car"/>
    <w:unhideWhenUsed/>
    <w:rsid w:val="005B76A3"/>
    <w:pPr>
      <w:spacing w:after="120" w:line="480" w:lineRule="auto"/>
    </w:pPr>
    <w:rPr>
      <w:rFonts w:ascii="Calibri" w:eastAsia="Calibri" w:hAnsi="Calibri"/>
      <w:sz w:val="20"/>
      <w:szCs w:val="20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5B76A3"/>
    <w:rPr>
      <w:rFonts w:ascii="Calibri" w:eastAsia="Calibri" w:hAnsi="Calibri" w:cs="Times New Roman"/>
      <w:sz w:val="20"/>
      <w:szCs w:val="20"/>
      <w:lang w:eastAsia="x-none"/>
    </w:rPr>
  </w:style>
  <w:style w:type="paragraph" w:styleId="Subttulo">
    <w:name w:val="Subtitle"/>
    <w:basedOn w:val="Normal"/>
    <w:link w:val="SubttuloCar"/>
    <w:qFormat/>
    <w:rsid w:val="005B76A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5B76A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5B76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76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B02EB"/>
    <w:pPr>
      <w:spacing w:before="100" w:beforeAutospacing="1" w:after="100" w:afterAutospacing="1"/>
    </w:pPr>
  </w:style>
  <w:style w:type="paragraph" w:styleId="Lista2">
    <w:name w:val="List 2"/>
    <w:basedOn w:val="Normal"/>
    <w:rsid w:val="00E75996"/>
    <w:pPr>
      <w:numPr>
        <w:ilvl w:val="3"/>
        <w:numId w:val="11"/>
      </w:numPr>
      <w:tabs>
        <w:tab w:val="clear" w:pos="2880"/>
      </w:tabs>
      <w:ind w:left="566" w:hanging="283"/>
    </w:pPr>
    <w:rPr>
      <w:szCs w:val="20"/>
    </w:rPr>
  </w:style>
  <w:style w:type="paragraph" w:styleId="Listaconvietas2">
    <w:name w:val="List Bullet 2"/>
    <w:basedOn w:val="Normal"/>
    <w:rsid w:val="00E75996"/>
    <w:pPr>
      <w:numPr>
        <w:numId w:val="12"/>
      </w:numPr>
    </w:pPr>
    <w:rPr>
      <w:lang w:val="en-US" w:eastAsia="en-US"/>
    </w:rPr>
  </w:style>
  <w:style w:type="paragraph" w:styleId="Sangranormal">
    <w:name w:val="Normal Indent"/>
    <w:basedOn w:val="Normal"/>
    <w:rsid w:val="00E75996"/>
    <w:pPr>
      <w:ind w:left="708"/>
    </w:pPr>
    <w:rPr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759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759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2">
    <w:name w:val="List Continue 2"/>
    <w:basedOn w:val="Normal"/>
    <w:uiPriority w:val="99"/>
    <w:semiHidden/>
    <w:unhideWhenUsed/>
    <w:rsid w:val="00CC1FAE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1FAE"/>
    <w:pPr>
      <w:spacing w:after="120"/>
      <w:ind w:left="11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Garcia Jordan</dc:creator>
  <cp:keywords/>
  <dc:description/>
  <cp:lastModifiedBy>Dania</cp:lastModifiedBy>
  <cp:revision>2</cp:revision>
  <dcterms:created xsi:type="dcterms:W3CDTF">2020-04-13T15:51:00Z</dcterms:created>
  <dcterms:modified xsi:type="dcterms:W3CDTF">2020-04-17T05:29:00Z</dcterms:modified>
</cp:coreProperties>
</file>