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rFonts w:ascii="Arial" w:hAnsi="Arial" w:cs="Arial"/>
          <w:sz w:val="24"/>
          <w:szCs w:val="24"/>
        </w:rPr>
      </w:pPr>
      <w:r>
        <w:rPr>
          <w:rFonts w:cs="Arial" w:ascii="Arial" w:hAnsi="Arial"/>
          <w:sz w:val="24"/>
          <w:szCs w:val="24"/>
        </w:rPr>
      </w:r>
    </w:p>
    <w:p>
      <w:pPr>
        <w:pStyle w:val="Normal1"/>
        <w:jc w:val="center"/>
        <w:rPr>
          <w:rFonts w:ascii="Arial" w:hAnsi="Arial" w:eastAsia="Arial Unicode MS" w:cs="Arial"/>
          <w:b/>
          <w:b/>
          <w:color w:val="000000"/>
          <w:sz w:val="24"/>
          <w:szCs w:val="24"/>
        </w:rPr>
      </w:pPr>
      <w:r>
        <w:rPr>
          <w:rFonts w:eastAsia="Arial Unicode MS" w:cs="Arial" w:ascii="Arial" w:hAnsi="Arial"/>
          <w:b/>
          <w:color w:val="000000"/>
          <w:sz w:val="24"/>
          <w:szCs w:val="24"/>
        </w:rPr>
        <w:t>UNIVERSIDAD DE CIENCIAS MÉDICAS DE LA HABANA</w:t>
      </w:r>
    </w:p>
    <w:p>
      <w:pPr>
        <w:pStyle w:val="Normal1"/>
        <w:jc w:val="center"/>
        <w:rPr>
          <w:rFonts w:ascii="Arial" w:hAnsi="Arial" w:eastAsia="Arial Unicode MS" w:cs="Arial"/>
          <w:b/>
          <w:b/>
          <w:color w:val="000000"/>
          <w:sz w:val="24"/>
          <w:szCs w:val="24"/>
        </w:rPr>
      </w:pPr>
      <w:r>
        <w:rPr>
          <w:rFonts w:eastAsia="Arial Unicode MS" w:cs="Arial" w:ascii="Arial" w:hAnsi="Arial"/>
          <w:b/>
          <w:color w:val="000000"/>
          <w:sz w:val="24"/>
          <w:szCs w:val="24"/>
        </w:rPr>
        <w:t>VICERRECTORÍA ACADÉMICA</w:t>
      </w:r>
    </w:p>
    <w:p>
      <w:pPr>
        <w:pStyle w:val="Normal1"/>
        <w:jc w:val="center"/>
        <w:rPr>
          <w:rFonts w:ascii="Arial" w:hAnsi="Arial" w:eastAsia="Arial Unicode MS" w:cs="Arial"/>
          <w:b/>
          <w:b/>
          <w:color w:val="000000"/>
          <w:sz w:val="24"/>
          <w:szCs w:val="24"/>
        </w:rPr>
      </w:pPr>
      <w:r>
        <w:rPr>
          <w:rFonts w:eastAsia="Arial Unicode MS" w:cs="Arial" w:ascii="Arial" w:hAnsi="Arial"/>
          <w:b/>
          <w:color w:val="000000"/>
          <w:sz w:val="24"/>
          <w:szCs w:val="24"/>
        </w:rPr>
        <w:t>DIRECCIÓN FORMACIÓN PROFESIONALES</w:t>
      </w:r>
    </w:p>
    <w:p>
      <w:pPr>
        <w:pStyle w:val="Normal1"/>
        <w:rPr>
          <w:rFonts w:ascii="Arial" w:hAnsi="Arial" w:eastAsia="Arial Unicode MS" w:cs="Arial"/>
          <w:b/>
          <w:b/>
          <w:color w:val="000000"/>
          <w:sz w:val="24"/>
          <w:szCs w:val="24"/>
        </w:rPr>
      </w:pPr>
      <w:r>
        <w:rPr>
          <w:rFonts w:eastAsia="Arial Unicode MS" w:cs="Arial" w:ascii="Arial" w:hAnsi="Arial"/>
          <w:b/>
          <w:color w:val="000000"/>
          <w:sz w:val="24"/>
          <w:szCs w:val="24"/>
        </w:rPr>
        <w:t>Guía de Trabajo Independiente</w:t>
      </w:r>
    </w:p>
    <w:p>
      <w:pPr>
        <w:pStyle w:val="Normal1"/>
        <w:spacing w:lineRule="auto" w:line="240" w:before="100" w:after="100"/>
        <w:jc w:val="both"/>
        <w:rPr>
          <w:rFonts w:ascii="Arial" w:hAnsi="Arial" w:eastAsia="Times New Roman" w:cs="Arial"/>
          <w:sz w:val="24"/>
          <w:szCs w:val="24"/>
          <w:lang w:eastAsia="es-ES"/>
        </w:rPr>
      </w:pPr>
      <w:r>
        <w:rPr>
          <w:rFonts w:eastAsia="Times New Roman" w:cs="Arial" w:ascii="Arial" w:hAnsi="Arial"/>
          <w:sz w:val="24"/>
          <w:szCs w:val="24"/>
          <w:lang w:eastAsia="es-ES"/>
        </w:rPr>
        <w:t>Estimado estudiante:</w:t>
      </w:r>
    </w:p>
    <w:p>
      <w:pPr>
        <w:pStyle w:val="Normal1"/>
        <w:spacing w:lineRule="auto" w:line="360" w:before="100" w:after="10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En tus manos ponemos este instrumento de trabajo que tiene como objetivo fundamental orientar las diferentes tareas que son necesarias para realizar un estudio eficaz que te permitan lograr el dominio de los conocimientos y habilidades de la asignatura </w:t>
      </w:r>
      <w:r>
        <w:rPr>
          <w:rFonts w:eastAsia="Times New Roman" w:cs="Arial" w:ascii="Arial" w:hAnsi="Arial"/>
          <w:sz w:val="24"/>
          <w:szCs w:val="24"/>
          <w:lang w:eastAsia="es-ES"/>
        </w:rPr>
        <w:t>M</w:t>
      </w:r>
      <w:r>
        <w:rPr>
          <w:rFonts w:eastAsia="Times New Roman" w:cs="Arial" w:ascii="Arial" w:hAnsi="Arial"/>
          <w:sz w:val="24"/>
          <w:szCs w:val="24"/>
          <w:lang w:eastAsia="es-ES"/>
        </w:rPr>
        <w:t>etodología de la Investigación, imprescindibles para el mejor desempeño de tu labor profesional como futuro médico.</w:t>
      </w:r>
    </w:p>
    <w:p>
      <w:pPr>
        <w:pStyle w:val="Normal1"/>
        <w:spacing w:lineRule="auto" w:line="360" w:before="240" w:after="100"/>
        <w:jc w:val="both"/>
        <w:rPr/>
      </w:pPr>
      <w:r>
        <w:rPr>
          <w:rStyle w:val="Fuentedeprrafopredeter"/>
          <w:rFonts w:eastAsia="Times New Roman" w:cs="Arial" w:ascii="Arial" w:hAnsi="Arial"/>
          <w:b/>
          <w:sz w:val="24"/>
          <w:szCs w:val="24"/>
          <w:lang w:eastAsia="es-ES"/>
        </w:rPr>
        <w:t>Tema III:</w:t>
      </w:r>
      <w:r>
        <w:rPr>
          <w:rStyle w:val="Fuentedeprrafopredeter"/>
          <w:rFonts w:eastAsia="Times New Roman" w:cs="Arial" w:ascii="Arial" w:hAnsi="Arial"/>
          <w:sz w:val="24"/>
          <w:szCs w:val="24"/>
          <w:lang w:eastAsia="es-ES"/>
        </w:rPr>
        <w:t xml:space="preserve"> La investigación cualitativa en Salud</w:t>
      </w:r>
    </w:p>
    <w:p>
      <w:pPr>
        <w:pStyle w:val="Normal1"/>
        <w:spacing w:lineRule="auto" w:line="360" w:before="240" w:after="100"/>
        <w:jc w:val="both"/>
        <w:rPr/>
      </w:pPr>
      <w:r>
        <w:rPr>
          <w:rStyle w:val="Fuentedeprrafopredeter"/>
          <w:rFonts w:eastAsia="Times New Roman" w:cs="Arial" w:ascii="Arial" w:hAnsi="Arial"/>
          <w:b/>
          <w:bCs/>
          <w:sz w:val="24"/>
          <w:szCs w:val="24"/>
          <w:lang w:eastAsia="es-ES"/>
        </w:rPr>
        <w:t>Objetivos:</w:t>
      </w:r>
    </w:p>
    <w:p>
      <w:pPr>
        <w:pStyle w:val="Prrafodelista"/>
        <w:numPr>
          <w:ilvl w:val="0"/>
          <w:numId w:val="1"/>
        </w:numPr>
        <w:spacing w:lineRule="auto" w:line="360" w:before="240" w:after="100"/>
        <w:jc w:val="both"/>
        <w:rPr>
          <w:rFonts w:ascii="Arial" w:hAnsi="Arial" w:eastAsia="Times New Roman" w:cs="Arial"/>
          <w:bCs/>
          <w:sz w:val="24"/>
          <w:szCs w:val="24"/>
          <w:lang w:eastAsia="es-ES"/>
        </w:rPr>
      </w:pPr>
      <w:r>
        <w:rPr>
          <w:rFonts w:eastAsia="Times New Roman" w:cs="Arial" w:ascii="Arial" w:hAnsi="Arial"/>
          <w:bCs/>
          <w:sz w:val="24"/>
          <w:szCs w:val="24"/>
          <w:lang w:eastAsia="es-ES"/>
        </w:rPr>
        <w:t>Explicar el objeto e intención de la investigación cualitativa con ejemplos en el campo de la salud pública.</w:t>
      </w:r>
    </w:p>
    <w:p>
      <w:pPr>
        <w:pStyle w:val="Prrafodelista"/>
        <w:numPr>
          <w:ilvl w:val="0"/>
          <w:numId w:val="1"/>
        </w:numPr>
        <w:spacing w:lineRule="auto" w:line="360" w:before="240" w:after="100"/>
        <w:jc w:val="both"/>
        <w:rPr>
          <w:rFonts w:ascii="Arial" w:hAnsi="Arial" w:eastAsia="Times New Roman" w:cs="Arial"/>
          <w:bCs/>
          <w:sz w:val="24"/>
          <w:szCs w:val="24"/>
          <w:lang w:eastAsia="es-ES"/>
        </w:rPr>
      </w:pPr>
      <w:r>
        <w:rPr>
          <w:rFonts w:eastAsia="Times New Roman" w:cs="Arial" w:ascii="Arial" w:hAnsi="Arial"/>
          <w:bCs/>
          <w:sz w:val="24"/>
          <w:szCs w:val="24"/>
          <w:lang w:eastAsia="es-ES"/>
        </w:rPr>
        <w:t>Identificar algunos diseños de investigación cualitativa a través de la ejemplificación en problemas específicos de la especialidad en el área de la atención primaria de salud.</w:t>
      </w:r>
    </w:p>
    <w:p>
      <w:pPr>
        <w:pStyle w:val="Prrafodelista"/>
        <w:numPr>
          <w:ilvl w:val="0"/>
          <w:numId w:val="1"/>
        </w:numPr>
        <w:spacing w:lineRule="auto" w:line="360" w:before="240" w:after="100"/>
        <w:jc w:val="both"/>
        <w:rPr>
          <w:rFonts w:ascii="Arial" w:hAnsi="Arial" w:eastAsia="Times New Roman" w:cs="Arial"/>
          <w:bCs/>
          <w:sz w:val="24"/>
          <w:szCs w:val="24"/>
          <w:lang w:eastAsia="es-ES"/>
        </w:rPr>
      </w:pPr>
      <w:r>
        <w:rPr>
          <w:rFonts w:eastAsia="Times New Roman" w:cs="Arial" w:ascii="Arial" w:hAnsi="Arial"/>
          <w:bCs/>
          <w:sz w:val="24"/>
          <w:szCs w:val="24"/>
          <w:lang w:eastAsia="es-ES"/>
        </w:rPr>
        <w:t>Analizar los métodos de recolección de información cualitativa y ejercitar los mismos a través de situaciones reales.</w:t>
      </w:r>
    </w:p>
    <w:p>
      <w:pPr>
        <w:pStyle w:val="Normal1"/>
        <w:spacing w:lineRule="auto" w:line="360" w:before="240" w:after="100"/>
        <w:jc w:val="both"/>
        <w:rPr/>
      </w:pPr>
      <w:r>
        <w:rPr>
          <w:rStyle w:val="Fuentedeprrafopredeter"/>
          <w:rFonts w:eastAsia="Times New Roman" w:cs="Arial" w:ascii="Arial" w:hAnsi="Arial"/>
          <w:b/>
          <w:bCs/>
          <w:sz w:val="24"/>
          <w:szCs w:val="24"/>
          <w:lang w:eastAsia="es-ES"/>
        </w:rPr>
        <w:t xml:space="preserve">Sumario: </w:t>
      </w:r>
      <w:r>
        <w:rPr>
          <w:rStyle w:val="Fuentedeprrafopredeter"/>
          <w:rFonts w:eastAsia="Times New Roman" w:cs="Arial" w:ascii="Arial" w:hAnsi="Arial"/>
          <w:bCs/>
          <w:sz w:val="24"/>
          <w:szCs w:val="24"/>
          <w:lang w:eastAsia="es-ES"/>
        </w:rPr>
        <w:t>Investigación cualitativa. Definición. Fases de trabajo. Preguntas a las que responde la investigación cualitativa: ¿Por qué?, ¿Cómo?, ¿De qué forma? Comparación entre la investigación cuantitativa y cualitativa. Principales diseños de investigación cualitativa:   Investigación etnográfica. Estudio de casos. Investigación-acción. Métodos para la recolección de datos. Tipos de observación. Tipos de entrevistas. Grupos focales. Características de cada uno de ellos, variantes en su aplicación y recomendaciones. Discusión de ejemplos de la especialidad fundamentalmente propios de la Atención Primaria de Salud.</w:t>
      </w:r>
    </w:p>
    <w:p>
      <w:pPr>
        <w:pStyle w:val="Normal1"/>
        <w:spacing w:lineRule="auto" w:line="360" w:before="240" w:after="100"/>
        <w:jc w:val="both"/>
        <w:rPr/>
      </w:pPr>
      <w:r>
        <w:rPr>
          <w:rStyle w:val="Fuentedeprrafopredeter"/>
          <w:rFonts w:eastAsia="Times New Roman" w:cs="Arial" w:ascii="Arial" w:hAnsi="Arial"/>
          <w:b/>
          <w:sz w:val="24"/>
          <w:szCs w:val="24"/>
          <w:lang w:eastAsia="es-ES"/>
        </w:rPr>
        <w:t xml:space="preserve">Orientaciones para el estudio independiente del estudiante: </w:t>
      </w:r>
      <w:r>
        <w:rPr>
          <w:rStyle w:val="Fuentedeprrafopredeter"/>
          <w:rFonts w:eastAsia="Times New Roman" w:cs="Arial" w:ascii="Arial" w:hAnsi="Arial"/>
          <w:sz w:val="24"/>
          <w:szCs w:val="24"/>
          <w:lang w:eastAsia="es-ES"/>
        </w:rPr>
        <w:t>Abre la presentación clase semana 12.odp y analiza lo mostrado en la misma, lo cual está relacionado con los aspectos del sumario.</w:t>
      </w:r>
    </w:p>
    <w:p>
      <w:pPr>
        <w:pStyle w:val="Normal1"/>
        <w:spacing w:lineRule="auto" w:line="360" w:before="240" w:after="100"/>
        <w:jc w:val="both"/>
        <w:rPr>
          <w:rFonts w:ascii="Arial" w:hAnsi="Arial" w:eastAsia="Times New Roman" w:cs="Arial"/>
          <w:sz w:val="24"/>
          <w:szCs w:val="24"/>
          <w:lang w:eastAsia="es-ES"/>
        </w:rPr>
      </w:pPr>
      <w:r>
        <w:rPr>
          <w:rFonts w:eastAsia="Times New Roman" w:cs="Arial" w:ascii="Arial" w:hAnsi="Arial"/>
          <w:sz w:val="24"/>
          <w:szCs w:val="24"/>
          <w:lang w:eastAsia="es-ES"/>
        </w:rPr>
        <w:t>En la carpeta material OPS, puede profundizar en los aspectos de la investigación cualitativa a partir de la página 3.</w:t>
      </w:r>
    </w:p>
    <w:p>
      <w:pPr>
        <w:pStyle w:val="Normal1"/>
        <w:spacing w:lineRule="auto" w:line="360" w:before="240" w:after="100"/>
        <w:jc w:val="both"/>
        <w:rPr>
          <w:rFonts w:ascii="Arial" w:hAnsi="Arial" w:eastAsia="Times New Roman" w:cs="Arial"/>
          <w:sz w:val="24"/>
          <w:szCs w:val="24"/>
          <w:lang w:eastAsia="es-ES"/>
        </w:rPr>
      </w:pPr>
      <w:r>
        <w:rPr>
          <w:rFonts w:eastAsia="Times New Roman" w:cs="Arial" w:ascii="Arial" w:hAnsi="Arial"/>
          <w:sz w:val="24"/>
          <w:szCs w:val="24"/>
          <w:lang w:eastAsia="es-ES"/>
        </w:rPr>
        <w:t>Posteriormente abra el archivo ejemplo cualitativa.pdf, en el cual se muestra el reporte de una investigación cualitativa realizado en nuestro país.</w:t>
      </w:r>
    </w:p>
    <w:p>
      <w:pPr>
        <w:pStyle w:val="Normal1"/>
        <w:spacing w:lineRule="auto" w:line="240" w:before="100" w:after="100"/>
        <w:jc w:val="both"/>
        <w:rPr>
          <w:rFonts w:ascii="Arial" w:hAnsi="Arial" w:eastAsia="Times New Roman" w:cs="Arial"/>
          <w:b/>
          <w:b/>
          <w:sz w:val="24"/>
          <w:szCs w:val="24"/>
          <w:lang w:eastAsia="es-ES"/>
        </w:rPr>
      </w:pPr>
      <w:r>
        <w:rPr>
          <w:rFonts w:eastAsia="Times New Roman" w:cs="Arial" w:ascii="Arial" w:hAnsi="Arial"/>
          <w:b/>
          <w:sz w:val="24"/>
          <w:szCs w:val="24"/>
          <w:lang w:eastAsia="es-ES"/>
        </w:rPr>
        <w:t>Bibliografía:</w:t>
      </w:r>
    </w:p>
    <w:p>
      <w:pPr>
        <w:pStyle w:val="Normal1"/>
        <w:numPr>
          <w:ilvl w:val="0"/>
          <w:numId w:val="2"/>
        </w:numPr>
        <w:spacing w:lineRule="auto" w:line="360" w:before="100" w:after="100"/>
        <w:jc w:val="both"/>
        <w:rPr>
          <w:rFonts w:ascii="Arial" w:hAnsi="Arial" w:eastAsia="Times New Roman" w:cs="Arial"/>
          <w:sz w:val="24"/>
          <w:szCs w:val="24"/>
          <w:lang w:eastAsia="es-ES"/>
        </w:rPr>
      </w:pPr>
      <w:r>
        <w:rPr>
          <w:rFonts w:eastAsia="Times New Roman" w:cs="Arial" w:ascii="Arial" w:hAnsi="Arial"/>
          <w:sz w:val="24"/>
          <w:szCs w:val="24"/>
          <w:lang w:eastAsia="es-ES"/>
        </w:rPr>
        <w:t>La presentación.</w:t>
      </w:r>
    </w:p>
    <w:p>
      <w:pPr>
        <w:pStyle w:val="Normal1"/>
        <w:numPr>
          <w:ilvl w:val="0"/>
          <w:numId w:val="2"/>
        </w:numPr>
        <w:spacing w:lineRule="auto" w:line="360" w:before="100" w:after="100"/>
        <w:jc w:val="both"/>
        <w:rPr>
          <w:rFonts w:ascii="Arial" w:hAnsi="Arial" w:eastAsia="Times New Roman" w:cs="Arial"/>
          <w:sz w:val="24"/>
          <w:szCs w:val="24"/>
          <w:lang w:eastAsia="es-ES"/>
        </w:rPr>
      </w:pPr>
      <w:r>
        <w:rPr>
          <w:rFonts w:eastAsia="Times New Roman" w:cs="Arial" w:ascii="Arial" w:hAnsi="Arial"/>
          <w:sz w:val="24"/>
          <w:szCs w:val="24"/>
          <w:lang w:eastAsia="es-ES"/>
        </w:rPr>
        <w:t>Ejemplo cualitativa.pdf</w:t>
      </w:r>
    </w:p>
    <w:p>
      <w:pPr>
        <w:pStyle w:val="Normal1"/>
        <w:numPr>
          <w:ilvl w:val="0"/>
          <w:numId w:val="2"/>
        </w:numPr>
        <w:spacing w:lineRule="auto" w:line="360" w:before="100" w:after="100"/>
        <w:jc w:val="both"/>
        <w:rPr>
          <w:rFonts w:ascii="Arial" w:hAnsi="Arial" w:eastAsia="Times New Roman" w:cs="Arial"/>
          <w:sz w:val="24"/>
          <w:szCs w:val="24"/>
          <w:lang w:eastAsia="es-ES"/>
        </w:rPr>
      </w:pPr>
      <w:r>
        <w:rPr>
          <w:rFonts w:eastAsia="Times New Roman" w:cs="Arial" w:ascii="Arial" w:hAnsi="Arial"/>
          <w:sz w:val="24"/>
          <w:szCs w:val="24"/>
          <w:lang w:eastAsia="es-ES"/>
        </w:rPr>
        <w:t>Carpeta material de la OPS</w:t>
      </w:r>
    </w:p>
    <w:p>
      <w:pPr>
        <w:pStyle w:val="Normal1"/>
        <w:spacing w:lineRule="auto" w:line="360" w:before="100" w:after="100"/>
        <w:jc w:val="both"/>
        <w:rPr>
          <w:rFonts w:ascii="Arial" w:hAnsi="Arial" w:eastAsia="Times New Roman" w:cs="Arial"/>
          <w:b/>
          <w:b/>
          <w:sz w:val="24"/>
          <w:szCs w:val="24"/>
          <w:lang w:eastAsia="es-ES"/>
        </w:rPr>
      </w:pPr>
      <w:r>
        <w:rPr>
          <w:rFonts w:eastAsia="Times New Roman" w:cs="Arial" w:ascii="Arial" w:hAnsi="Arial"/>
          <w:b/>
          <w:sz w:val="24"/>
          <w:szCs w:val="24"/>
          <w:lang w:eastAsia="es-ES"/>
        </w:rPr>
        <w:t>Tareas a realizar para el estudio independiente:</w:t>
      </w:r>
    </w:p>
    <w:p>
      <w:pPr>
        <w:pStyle w:val="Prrafodelista"/>
        <w:numPr>
          <w:ilvl w:val="0"/>
          <w:numId w:val="2"/>
        </w:numPr>
        <w:spacing w:lineRule="auto" w:line="360" w:before="100" w:after="100"/>
        <w:jc w:val="both"/>
        <w:rPr>
          <w:rFonts w:ascii="Arial" w:hAnsi="Arial" w:eastAsia="Times New Roman" w:cs="Arial"/>
          <w:sz w:val="24"/>
          <w:szCs w:val="24"/>
          <w:lang w:eastAsia="es-ES"/>
        </w:rPr>
      </w:pPr>
      <w:r>
        <w:rPr>
          <w:rFonts w:eastAsia="Times New Roman" w:cs="Arial" w:ascii="Arial" w:hAnsi="Arial"/>
          <w:sz w:val="24"/>
          <w:szCs w:val="24"/>
          <w:lang w:eastAsia="es-ES"/>
        </w:rPr>
        <w:t>Abra el archivo Ejemplo cualitativa.pdf y lea el artículo: Identificación de competencias en promoción de salud en médicos de familia de Cuba Estudio cualitativo y responda las preguntas siguientes:</w:t>
      </w:r>
    </w:p>
    <w:p>
      <w:pPr>
        <w:pStyle w:val="Prrafodelista"/>
        <w:numPr>
          <w:ilvl w:val="0"/>
          <w:numId w:val="3"/>
        </w:numPr>
        <w:spacing w:lineRule="auto" w:line="360" w:before="100" w:after="100"/>
        <w:jc w:val="both"/>
        <w:rPr>
          <w:rFonts w:ascii="Arial" w:hAnsi="Arial" w:eastAsia="Times New Roman" w:cs="Arial"/>
          <w:sz w:val="24"/>
          <w:szCs w:val="24"/>
          <w:lang w:eastAsia="es-ES"/>
        </w:rPr>
      </w:pPr>
      <w:r>
        <w:rPr>
          <w:rFonts w:eastAsia="Times New Roman" w:cs="Arial" w:ascii="Arial" w:hAnsi="Arial"/>
          <w:sz w:val="24"/>
          <w:szCs w:val="24"/>
          <w:lang w:eastAsia="es-ES"/>
        </w:rPr>
        <w:t>Identifique el objetivo de la investigación y diga su opinión del por qué la utilización de una investigación cualitativa.</w:t>
      </w:r>
    </w:p>
    <w:p>
      <w:pPr>
        <w:pStyle w:val="Prrafodelista"/>
        <w:numPr>
          <w:ilvl w:val="0"/>
          <w:numId w:val="3"/>
        </w:numPr>
        <w:spacing w:lineRule="auto" w:line="360" w:before="100" w:after="100"/>
        <w:jc w:val="both"/>
        <w:rPr>
          <w:rFonts w:ascii="Arial" w:hAnsi="Arial" w:eastAsia="Times New Roman" w:cs="Arial"/>
          <w:sz w:val="24"/>
          <w:szCs w:val="24"/>
          <w:lang w:eastAsia="es-ES"/>
        </w:rPr>
      </w:pPr>
      <w:r>
        <w:rPr>
          <w:rFonts w:eastAsia="Times New Roman" w:cs="Arial" w:ascii="Arial" w:hAnsi="Arial"/>
          <w:sz w:val="24"/>
          <w:szCs w:val="24"/>
          <w:lang w:eastAsia="es-ES"/>
        </w:rPr>
        <w:t>¿Cuáles fueron las técnicas utilizadas para la recogida de la información?</w:t>
      </w:r>
    </w:p>
    <w:p>
      <w:pPr>
        <w:pStyle w:val="Prrafodelista"/>
        <w:numPr>
          <w:ilvl w:val="0"/>
          <w:numId w:val="3"/>
        </w:numPr>
        <w:spacing w:lineRule="auto" w:line="360" w:before="100" w:after="100"/>
        <w:jc w:val="both"/>
        <w:rPr/>
      </w:pPr>
      <w:r>
        <w:rPr>
          <w:rStyle w:val="Fuentedeprrafopredeter"/>
          <w:rFonts w:eastAsia="Times New Roman" w:cs="Arial" w:ascii="Arial" w:hAnsi="Arial"/>
          <w:sz w:val="24"/>
          <w:szCs w:val="24"/>
          <w:lang w:eastAsia="es-ES"/>
        </w:rPr>
        <w:t>Según su opinión en qué tipo de investigación cualitativa usted la enmarcaría: ¿etnográfica, investigación acción o estudio de casos? Fundamente.</w:t>
      </w:r>
    </w:p>
    <w:sectPr>
      <w:type w:val="nextPage"/>
      <w:pgSz w:w="11906" w:h="16838"/>
      <w:pgMar w:left="1276" w:right="1133" w:header="0" w:top="567" w:footer="0" w:bottom="1417"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s-ES" w:eastAsia="en-US" w:bidi="ar-SA"/>
      </w:rPr>
    </w:rPrDefault>
    <w:pPrDefault>
      <w:pPr>
        <w:widowControl/>
        <w:suppressAutoHyphens w:val="false"/>
        <w:spacing w:lineRule="auto" w:line="252"/>
        <w:textAlignment w:val="baseline"/>
      </w:pPr>
    </w:pPrDefault>
  </w:docDefaults>
  <w:style w:type="paragraph" w:styleId="Normal">
    <w:name w:val="Normal"/>
    <w:qFormat/>
    <w:pPr>
      <w:keepNext/>
      <w:keepLines w:val="false"/>
      <w:pageBreakBefore w:val="false"/>
      <w:widowControl/>
      <w:pBdr/>
      <w:shd w:fill="FFFFFF" w:val="clear"/>
      <w:suppressAutoHyphens w:val="false"/>
      <w:kinsoku w:val="true"/>
      <w:overflowPunct w:val="true"/>
      <w:autoSpaceDE w:val="true"/>
      <w:bidi w:val="0"/>
      <w:snapToGrid w:val="true"/>
      <w:spacing w:lineRule="auto" w:line="252" w:before="0" w:after="16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val="es-ES" w:eastAsia="en-US" w:bidi="ar-SA"/>
    </w:rPr>
  </w:style>
  <w:style w:type="character" w:styleId="Fuentedeprrafopredeter">
    <w:name w:val="Fuente de párrafo predeter."/>
    <w:qFormat/>
    <w:rPr/>
  </w:style>
  <w:style w:type="character" w:styleId="Textoennegrita">
    <w:name w:val="Texto en negrita"/>
    <w:basedOn w:val="Fuentedeprrafopredeter"/>
    <w:qFormat/>
    <w:rPr>
      <w:b/>
      <w:bCs/>
    </w:rPr>
  </w:style>
  <w:style w:type="character" w:styleId="Texto1">
    <w:name w:val="texto1"/>
    <w:basedOn w:val="Fuentedeprrafopredeter"/>
    <w:qFormat/>
    <w:rPr/>
  </w:style>
  <w:style w:type="character" w:styleId="Nfasis">
    <w:name w:val="Énfasis"/>
    <w:basedOn w:val="Fuentedeprrafopredeter"/>
    <w:qFormat/>
    <w:rPr>
      <w:i/>
      <w:iCs/>
    </w:rPr>
  </w:style>
  <w:style w:type="character" w:styleId="Hipervnculo">
    <w:name w:val="Hipervínculo"/>
    <w:basedOn w:val="Fuentedeprrafopredeter"/>
    <w:qFormat/>
    <w:rPr>
      <w:color w:val="0000FF"/>
      <w:u w:val="single"/>
    </w:rPr>
  </w:style>
  <w:style w:type="character" w:styleId="WWCharLFO2LVL1">
    <w:name w:val="WW_CharLFO2LVL1"/>
    <w:qFormat/>
    <w:rPr>
      <w:rFonts w:ascii="Symbol" w:hAnsi="Symbol"/>
      <w:sz w:val="20"/>
    </w:rPr>
  </w:style>
  <w:style w:type="character" w:styleId="WWCharLFO2LVL2">
    <w:name w:val="WW_CharLFO2LVL2"/>
    <w:qFormat/>
    <w:rPr>
      <w:rFonts w:ascii="Courier New" w:hAnsi="Courier New"/>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paragraph" w:styleId="Normal1">
    <w:name w:val="LO-Normal"/>
    <w:qFormat/>
    <w:pPr>
      <w:keepNext/>
      <w:keepLines w:val="false"/>
      <w:pageBreakBefore w:val="false"/>
      <w:widowControl/>
      <w:pBdr/>
      <w:shd w:fill="FFFFFF" w:val="clear"/>
      <w:suppressAutoHyphens w:val="true"/>
      <w:kinsoku w:val="true"/>
      <w:overflowPunct w:val="true"/>
      <w:autoSpaceDE w:val="true"/>
      <w:bidi w:val="0"/>
      <w:snapToGrid w:val="true"/>
      <w:spacing w:lineRule="auto" w:line="252" w:before="0" w:after="16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val="es-ES" w:eastAsia="en-US" w:bidi="ar-SA"/>
    </w:rPr>
  </w:style>
  <w:style w:type="paragraph" w:styleId="Titulo">
    <w:name w:val="titulo"/>
    <w:basedOn w:val="Normal1"/>
    <w:qFormat/>
    <w:pPr>
      <w:suppressAutoHyphens w:val="true"/>
      <w:spacing w:lineRule="auto" w:line="240" w:before="100" w:after="100"/>
    </w:pPr>
    <w:rPr>
      <w:rFonts w:ascii="Times New Roman" w:hAnsi="Times New Roman" w:eastAsia="Times New Roman"/>
      <w:sz w:val="24"/>
      <w:szCs w:val="24"/>
      <w:lang w:eastAsia="es-ES"/>
    </w:rPr>
  </w:style>
  <w:style w:type="paragraph" w:styleId="Texto">
    <w:name w:val="texto"/>
    <w:basedOn w:val="Normal1"/>
    <w:qFormat/>
    <w:pPr>
      <w:suppressAutoHyphens w:val="true"/>
      <w:spacing w:lineRule="auto" w:line="240" w:before="100" w:after="100"/>
    </w:pPr>
    <w:rPr>
      <w:rFonts w:ascii="Times New Roman" w:hAnsi="Times New Roman" w:eastAsia="Times New Roman"/>
      <w:sz w:val="24"/>
      <w:szCs w:val="24"/>
      <w:lang w:eastAsia="es-ES"/>
    </w:rPr>
  </w:style>
  <w:style w:type="paragraph" w:styleId="NormalWeb">
    <w:name w:val="Normal (Web)"/>
    <w:basedOn w:val="Normal1"/>
    <w:qFormat/>
    <w:pPr>
      <w:suppressAutoHyphens w:val="true"/>
      <w:spacing w:lineRule="auto" w:line="240" w:before="100" w:after="100"/>
    </w:pPr>
    <w:rPr>
      <w:rFonts w:ascii="Times New Roman" w:hAnsi="Times New Roman" w:eastAsia="Times New Roman"/>
      <w:sz w:val="24"/>
      <w:szCs w:val="24"/>
      <w:lang w:eastAsia="es-ES"/>
    </w:rPr>
  </w:style>
  <w:style w:type="paragraph" w:styleId="Prrafodelista">
    <w:name w:val="Párrafo de lista"/>
    <w:basedOn w:val="Normal1"/>
    <w:qFormat/>
    <w:pPr>
      <w:suppressAutoHyphens w:val="true"/>
      <w:ind w:left="72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LibreOffice/5.1.6.2$Linux_X86_64 LibreOffice_project/10m0$Build-2</Application>
  <Pages>2</Pages>
  <Words>397</Words>
  <Characters>2370</Characters>
  <CharactersWithSpaces>2735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2020-04-20T14:41:00Z</dcterms:created>
  <dc:creator>WIN-7</dc:creator>
  <dc:description/>
  <dc:language>es-CU</dc:language>
  <cp:lastModifiedBy/>
  <dcterms:modified xsi:type="dcterms:W3CDTF">2020-04-24T12:13:15Z</dcterms:modified>
  <cp:revision>11</cp:revision>
  <dc:subject/>
  <dc:title/>
</cp:coreProperties>
</file>