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8D" w:rsidRPr="000A548D" w:rsidRDefault="000A548D" w:rsidP="000A548D">
      <w:pPr>
        <w:pStyle w:val="NormalWeb"/>
        <w:spacing w:before="200" w:beforeAutospacing="0" w:after="0" w:afterAutospacing="0" w:line="360" w:lineRule="auto"/>
        <w:rPr>
          <w:rFonts w:ascii="Arial" w:eastAsia="+mn-ea" w:hAnsi="Arial" w:cs="Arial"/>
          <w:color w:val="000000"/>
          <w:kern w:val="24"/>
          <w:sz w:val="28"/>
          <w:szCs w:val="28"/>
        </w:rPr>
      </w:pPr>
      <w:r w:rsidRPr="000A548D">
        <w:rPr>
          <w:rFonts w:ascii="Arial" w:eastAsia="+mj-ea" w:hAnsi="Arial" w:cs="Arial"/>
          <w:b/>
          <w:bCs/>
          <w:color w:val="000000"/>
          <w:kern w:val="24"/>
          <w:sz w:val="28"/>
          <w:szCs w:val="28"/>
        </w:rPr>
        <w:t xml:space="preserve">Asignatura: </w:t>
      </w:r>
      <w:r w:rsidRPr="000A548D">
        <w:rPr>
          <w:rFonts w:ascii="Arial" w:eastAsia="+mj-ea" w:hAnsi="Arial" w:cs="Arial"/>
          <w:b/>
          <w:bCs/>
          <w:color w:val="000000"/>
          <w:kern w:val="24"/>
          <w:sz w:val="28"/>
          <w:szCs w:val="28"/>
          <w:lang w:val="es-ES_tradnl"/>
        </w:rPr>
        <w:t>PROMOCIÓN Y PREVENCIÓN</w:t>
      </w:r>
      <w:r>
        <w:rPr>
          <w:rFonts w:ascii="Arial" w:eastAsia="+mj-ea" w:hAnsi="Arial" w:cs="Arial"/>
          <w:b/>
          <w:bCs/>
          <w:color w:val="000000"/>
          <w:kern w:val="24"/>
          <w:sz w:val="40"/>
          <w:szCs w:val="40"/>
        </w:rPr>
        <w:t xml:space="preserve"> </w:t>
      </w:r>
      <w:r w:rsidRPr="000A548D">
        <w:rPr>
          <w:rFonts w:ascii="Arial" w:eastAsia="+mj-ea" w:hAnsi="Arial" w:cs="Arial"/>
          <w:b/>
          <w:bCs/>
          <w:color w:val="000000"/>
          <w:kern w:val="24"/>
          <w:sz w:val="28"/>
          <w:szCs w:val="28"/>
          <w:lang w:val="es-ES_tradnl"/>
        </w:rPr>
        <w:t>DE SALUD</w:t>
      </w:r>
      <w:r w:rsidRPr="000A548D">
        <w:rPr>
          <w:rFonts w:ascii="Arial" w:eastAsia="+mj-ea" w:hAnsi="Arial" w:cs="Arial"/>
          <w:b/>
          <w:bCs/>
          <w:color w:val="000000"/>
          <w:kern w:val="24"/>
          <w:sz w:val="28"/>
          <w:szCs w:val="28"/>
        </w:rPr>
        <w:t xml:space="preserve"> </w:t>
      </w:r>
      <w:r w:rsidRPr="000A548D">
        <w:rPr>
          <w:rFonts w:ascii="Arial" w:eastAsia="+mj-ea" w:hAnsi="Arial" w:cs="Arial"/>
          <w:b/>
          <w:bCs/>
          <w:color w:val="000000"/>
          <w:kern w:val="24"/>
          <w:sz w:val="28"/>
          <w:szCs w:val="28"/>
          <w:lang w:val="es-ES_tradnl"/>
        </w:rPr>
        <w:t>LOGOFONOAUDIOLÓGICA</w:t>
      </w:r>
      <w:r w:rsidRPr="000A548D">
        <w:rPr>
          <w:rFonts w:ascii="Arial" w:eastAsia="+mj-ea" w:hAnsi="Arial" w:cs="Arial"/>
          <w:b/>
          <w:bCs/>
          <w:color w:val="000000"/>
          <w:kern w:val="24"/>
          <w:sz w:val="28"/>
          <w:szCs w:val="28"/>
          <w:lang w:val="es-ES_tradnl"/>
        </w:rPr>
        <w:br/>
      </w:r>
      <w:r w:rsidRPr="000A548D">
        <w:rPr>
          <w:rFonts w:ascii="Arial" w:eastAsia="+mj-ea" w:hAnsi="Arial" w:cs="Arial"/>
          <w:b/>
          <w:bCs/>
          <w:color w:val="000000"/>
          <w:kern w:val="24"/>
          <w:sz w:val="28"/>
          <w:szCs w:val="28"/>
        </w:rPr>
        <w:t>Tema 4: Programas de prevención en las afecciones de la comunicación oral y audición.</w:t>
      </w:r>
    </w:p>
    <w:p w:rsidR="000A548D" w:rsidRDefault="000A548D" w:rsidP="000A548D">
      <w:pPr>
        <w:pStyle w:val="NormalWeb"/>
        <w:spacing w:before="200" w:beforeAutospacing="0" w:after="0" w:afterAutospacing="0" w:line="360" w:lineRule="auto"/>
      </w:pPr>
      <w:r w:rsidRPr="000A548D">
        <w:rPr>
          <w:rFonts w:ascii="Arial" w:eastAsia="+mn-ea" w:hAnsi="Arial" w:cs="Arial"/>
          <w:color w:val="000000"/>
          <w:kern w:val="24"/>
        </w:rPr>
        <w:t xml:space="preserve">4.1- Acciones de salud o prevención según la edad y las afecciones logofoniátricas </w:t>
      </w:r>
      <w:r w:rsidRPr="000A548D">
        <w:rPr>
          <w:rFonts w:ascii="Arial" w:eastAsia="+mn-ea" w:hAnsi="Arial" w:cs="Arial"/>
          <w:color w:val="000000"/>
          <w:kern w:val="24"/>
        </w:rPr>
        <w:br/>
        <w:t xml:space="preserve">4.2- Programa de estimulación del desarrollo del lenguaje. </w:t>
      </w:r>
      <w:r w:rsidRPr="000A548D">
        <w:rPr>
          <w:rFonts w:ascii="Arial" w:eastAsia="+mn-ea" w:hAnsi="Arial" w:cs="Arial"/>
          <w:color w:val="000000"/>
          <w:kern w:val="24"/>
        </w:rPr>
        <w:br/>
        <w:t xml:space="preserve">4.3- Acciones de prevención en Dislalia, Disartria, Tartamudez, Tartaleo. </w:t>
      </w:r>
      <w:r w:rsidRPr="000A548D">
        <w:rPr>
          <w:rFonts w:ascii="Arial" w:eastAsia="+mn-ea" w:hAnsi="Arial" w:cs="Arial"/>
          <w:color w:val="000000"/>
          <w:kern w:val="24"/>
        </w:rPr>
        <w:br/>
        <w:t xml:space="preserve">4.4- Acciones de prevención en Afasia. Disfonía, </w:t>
      </w:r>
      <w:proofErr w:type="spellStart"/>
      <w:r w:rsidRPr="000A548D">
        <w:rPr>
          <w:rFonts w:ascii="Arial" w:eastAsia="+mn-ea" w:hAnsi="Arial" w:cs="Arial"/>
          <w:color w:val="000000"/>
          <w:kern w:val="24"/>
        </w:rPr>
        <w:t>Laringectomizado</w:t>
      </w:r>
      <w:proofErr w:type="spellEnd"/>
      <w:r w:rsidRPr="000A548D">
        <w:rPr>
          <w:rFonts w:ascii="Arial" w:eastAsia="+mn-ea" w:hAnsi="Arial" w:cs="Arial"/>
          <w:color w:val="000000"/>
          <w:kern w:val="24"/>
        </w:rPr>
        <w:t xml:space="preserve">. Programa de higiene vocal. </w:t>
      </w:r>
      <w:r w:rsidRPr="000A548D">
        <w:rPr>
          <w:rFonts w:ascii="Arial" w:eastAsia="+mn-ea" w:hAnsi="Arial" w:cs="Arial"/>
          <w:color w:val="000000"/>
          <w:kern w:val="24"/>
        </w:rPr>
        <w:br/>
        <w:t>4.5- Detección temprana de trastornos auditivos. Estrategia de intervención.</w:t>
      </w:r>
      <w:r w:rsidRPr="000A548D">
        <w:rPr>
          <w:rFonts w:ascii="Arial" w:eastAsia="+mn-ea" w:hAnsi="Arial" w:cs="Arial"/>
          <w:color w:val="000000"/>
          <w:kern w:val="24"/>
        </w:rPr>
        <w:br/>
        <w:t>4.6- Preparación de actividades</w:t>
      </w:r>
      <w:r>
        <w:rPr>
          <w:rFonts w:ascii="Arial" w:eastAsia="+mn-ea" w:hAnsi="Arial" w:cs="Arial"/>
          <w:color w:val="000000"/>
          <w:kern w:val="24"/>
          <w:sz w:val="56"/>
          <w:szCs w:val="56"/>
        </w:rPr>
        <w:t xml:space="preserve"> </w:t>
      </w:r>
      <w:r w:rsidRPr="000A548D">
        <w:rPr>
          <w:rFonts w:ascii="Arial" w:eastAsia="+mn-ea" w:hAnsi="Arial" w:cs="Arial"/>
          <w:color w:val="000000"/>
          <w:kern w:val="24"/>
        </w:rPr>
        <w:t xml:space="preserve">educativas para la educación </w:t>
      </w:r>
      <w:proofErr w:type="spellStart"/>
      <w:r w:rsidRPr="000A548D">
        <w:rPr>
          <w:rFonts w:ascii="Arial" w:eastAsia="+mn-ea" w:hAnsi="Arial" w:cs="Arial"/>
          <w:color w:val="000000"/>
          <w:kern w:val="24"/>
        </w:rPr>
        <w:t>logofonoaudiológica</w:t>
      </w:r>
      <w:proofErr w:type="spellEnd"/>
      <w:r w:rsidRPr="000A548D">
        <w:rPr>
          <w:rFonts w:ascii="Arial" w:eastAsia="+mn-ea" w:hAnsi="Arial" w:cs="Arial"/>
          <w:color w:val="000000"/>
          <w:kern w:val="24"/>
        </w:rPr>
        <w:t>. Medios auxiliares de enseñanza. Su importancia. Ejemplos.</w:t>
      </w:r>
    </w:p>
    <w:p w:rsidR="00E44CB1" w:rsidRDefault="00E44CB1"/>
    <w:p w:rsidR="000A548D" w:rsidRPr="00E47706" w:rsidRDefault="00E47706">
      <w:pPr>
        <w:rPr>
          <w:rFonts w:ascii="Arial" w:hAnsi="Arial" w:cs="Arial"/>
          <w:sz w:val="28"/>
          <w:szCs w:val="28"/>
        </w:rPr>
      </w:pPr>
      <w:r w:rsidRPr="00E47706">
        <w:rPr>
          <w:rFonts w:ascii="Arial" w:eastAsia="+mj-ea" w:hAnsi="Arial" w:cs="Arial"/>
          <w:b/>
          <w:bCs/>
          <w:color w:val="000000"/>
          <w:kern w:val="24"/>
          <w:sz w:val="28"/>
          <w:szCs w:val="28"/>
        </w:rPr>
        <w:t>Objetivos de la logopedia y foniatría</w:t>
      </w:r>
    </w:p>
    <w:p w:rsidR="00E47706" w:rsidRPr="00E47706" w:rsidRDefault="00E47706" w:rsidP="00E47706">
      <w:pPr>
        <w:pStyle w:val="NormalWeb"/>
        <w:spacing w:before="0" w:beforeAutospacing="0" w:after="0" w:afterAutospacing="0" w:line="276" w:lineRule="auto"/>
        <w:jc w:val="both"/>
        <w:rPr>
          <w:sz w:val="28"/>
          <w:szCs w:val="28"/>
        </w:rPr>
      </w:pPr>
      <w:r w:rsidRPr="00E47706">
        <w:rPr>
          <w:rFonts w:ascii="Arial" w:eastAsia="+mn-ea" w:hAnsi="Arial" w:cs="Arial"/>
          <w:color w:val="000000"/>
          <w:kern w:val="24"/>
          <w:sz w:val="28"/>
          <w:szCs w:val="28"/>
        </w:rPr>
        <w:t xml:space="preserve">Los objetivos </w:t>
      </w:r>
      <w:proofErr w:type="spellStart"/>
      <w:r w:rsidRPr="00E47706">
        <w:rPr>
          <w:rFonts w:ascii="Arial" w:eastAsia="+mn-ea" w:hAnsi="Arial" w:cs="Arial"/>
          <w:color w:val="000000"/>
          <w:kern w:val="24"/>
          <w:sz w:val="28"/>
          <w:szCs w:val="28"/>
        </w:rPr>
        <w:t>Logofoniátricos</w:t>
      </w:r>
      <w:proofErr w:type="spellEnd"/>
      <w:r w:rsidRPr="00E47706">
        <w:rPr>
          <w:rFonts w:ascii="Arial" w:eastAsia="+mn-ea" w:hAnsi="Arial" w:cs="Arial"/>
          <w:color w:val="000000"/>
          <w:kern w:val="24"/>
          <w:sz w:val="28"/>
          <w:szCs w:val="28"/>
        </w:rPr>
        <w:t xml:space="preserve"> son profundizar cada vez más mediante investigaciones a nivel nacional y teniendo en cuenta los estudios realizados en otros países en los mecanismos normales de producción de la comunicación oral, sus alteraciones y factores de riesgos, promocionar la salud en esta esfera, detectar, diagnosticar, prevenir y realizar intervenciones tempranas. Para ello se han realizado lineamientos en cuanto al trabajo del especialista, licenciado y tecnólogo de la salud a los tres niveles de la atención médica.</w:t>
      </w:r>
    </w:p>
    <w:p w:rsidR="000A548D" w:rsidRDefault="000A548D" w:rsidP="00E47706">
      <w:pPr>
        <w:spacing w:after="0"/>
        <w:rPr>
          <w:sz w:val="28"/>
          <w:szCs w:val="28"/>
        </w:rPr>
      </w:pPr>
    </w:p>
    <w:p w:rsidR="00E47706" w:rsidRDefault="00E47706" w:rsidP="00E47706">
      <w:pPr>
        <w:spacing w:after="0"/>
        <w:rPr>
          <w:rFonts w:ascii="Arial" w:eastAsia="+mj-ea" w:hAnsi="Arial" w:cs="Arial"/>
          <w:b/>
          <w:bCs/>
          <w:color w:val="000000"/>
          <w:kern w:val="24"/>
          <w:sz w:val="28"/>
          <w:szCs w:val="28"/>
        </w:rPr>
      </w:pPr>
      <w:r w:rsidRPr="00E47706">
        <w:rPr>
          <w:rFonts w:ascii="Arial" w:eastAsia="+mj-ea" w:hAnsi="Arial" w:cs="Arial"/>
          <w:b/>
          <w:bCs/>
          <w:color w:val="000000"/>
          <w:kern w:val="24"/>
          <w:sz w:val="28"/>
          <w:szCs w:val="28"/>
        </w:rPr>
        <w:t>Prevención de las entidades logofoniátricas</w:t>
      </w:r>
      <w:r>
        <w:rPr>
          <w:rFonts w:ascii="Arial" w:eastAsia="+mj-ea" w:hAnsi="Arial" w:cs="Arial"/>
          <w:b/>
          <w:bCs/>
          <w:color w:val="000000"/>
          <w:kern w:val="24"/>
          <w:sz w:val="28"/>
          <w:szCs w:val="28"/>
        </w:rPr>
        <w:t>.</w:t>
      </w:r>
    </w:p>
    <w:p w:rsidR="00E47706" w:rsidRPr="00E47706" w:rsidRDefault="00E47706" w:rsidP="00E47706">
      <w:pPr>
        <w:pStyle w:val="NormalWeb"/>
        <w:spacing w:before="200" w:beforeAutospacing="0" w:after="0" w:afterAutospacing="0" w:line="276" w:lineRule="auto"/>
        <w:rPr>
          <w:rFonts w:ascii="Arial" w:hAnsi="Arial" w:cs="Arial"/>
          <w:sz w:val="28"/>
          <w:szCs w:val="28"/>
        </w:rPr>
      </w:pPr>
      <w:r w:rsidRPr="00E47706">
        <w:rPr>
          <w:rFonts w:ascii="Arial" w:eastAsia="+mn-ea" w:hAnsi="Arial" w:cs="Arial"/>
          <w:color w:val="000000"/>
          <w:kern w:val="24"/>
          <w:sz w:val="28"/>
          <w:szCs w:val="28"/>
        </w:rPr>
        <w:t xml:space="preserve">Las entidades logofoniátricas en la infancia, se presentan a los tres niveles de la comunicación oral: en el lenguaje se presentan los retrasos del lenguaje, en el habla, dentro de las alteraciones articulatorias, nos encontramos con las dislalias y las disartrias y en las alteraciones de la fluencia, la tartamudez y el tartaleo, en la voz, las disfonías y las alteraciones resonanciales. </w:t>
      </w:r>
    </w:p>
    <w:p w:rsidR="00E47706" w:rsidRDefault="00E47706" w:rsidP="00E47706">
      <w:pPr>
        <w:spacing w:after="0"/>
        <w:rPr>
          <w:rFonts w:ascii="Arial" w:hAnsi="Arial" w:cs="Arial"/>
          <w:sz w:val="28"/>
          <w:szCs w:val="28"/>
        </w:rPr>
      </w:pPr>
    </w:p>
    <w:p w:rsidR="00E47706" w:rsidRDefault="00E47706" w:rsidP="00E47706">
      <w:pPr>
        <w:spacing w:after="0"/>
        <w:rPr>
          <w:rFonts w:ascii="Arial" w:eastAsia="+mj-ea" w:hAnsi="Arial" w:cs="Arial"/>
          <w:b/>
          <w:bCs/>
          <w:color w:val="000000"/>
          <w:kern w:val="24"/>
          <w:sz w:val="28"/>
          <w:szCs w:val="28"/>
        </w:rPr>
      </w:pPr>
      <w:r w:rsidRPr="00E47706">
        <w:rPr>
          <w:rFonts w:ascii="Arial" w:eastAsia="+mj-ea" w:hAnsi="Arial" w:cs="Arial"/>
          <w:b/>
          <w:bCs/>
          <w:color w:val="000000"/>
          <w:kern w:val="24"/>
          <w:sz w:val="28"/>
          <w:szCs w:val="28"/>
        </w:rPr>
        <w:t>Desarrollo normal del lenguaje.</w:t>
      </w:r>
    </w:p>
    <w:p w:rsidR="00E47706" w:rsidRPr="00E47706" w:rsidRDefault="00E47706" w:rsidP="00E47706">
      <w:pPr>
        <w:pStyle w:val="Prrafodelista"/>
        <w:numPr>
          <w:ilvl w:val="0"/>
          <w:numId w:val="1"/>
        </w:numPr>
        <w:spacing w:line="276" w:lineRule="auto"/>
        <w:jc w:val="both"/>
        <w:rPr>
          <w:rFonts w:ascii="Arial" w:hAnsi="Arial" w:cs="Arial"/>
          <w:sz w:val="28"/>
          <w:szCs w:val="28"/>
        </w:rPr>
      </w:pPr>
      <w:r w:rsidRPr="00E47706">
        <w:rPr>
          <w:rFonts w:ascii="Arial" w:eastAsia="+mn-ea" w:hAnsi="Arial" w:cs="Arial"/>
          <w:color w:val="000000"/>
          <w:kern w:val="24"/>
          <w:sz w:val="28"/>
          <w:szCs w:val="28"/>
        </w:rPr>
        <w:t>Es importante para el profesional de la comunicación oral tener un conocimiento profundo sobre la integración del lenguaje en el niño, tanto para poder hacer las labores de promoción como de prevención y de terapia del lenguaje.</w:t>
      </w:r>
    </w:p>
    <w:p w:rsidR="00E47706" w:rsidRPr="00E47706" w:rsidRDefault="00E47706" w:rsidP="00E47706">
      <w:pPr>
        <w:pStyle w:val="Prrafodelista"/>
        <w:numPr>
          <w:ilvl w:val="0"/>
          <w:numId w:val="1"/>
        </w:numPr>
        <w:spacing w:line="276" w:lineRule="auto"/>
        <w:jc w:val="both"/>
        <w:rPr>
          <w:rFonts w:ascii="Arial" w:hAnsi="Arial" w:cs="Arial"/>
          <w:sz w:val="28"/>
          <w:szCs w:val="28"/>
        </w:rPr>
      </w:pPr>
      <w:r w:rsidRPr="00E47706">
        <w:rPr>
          <w:rFonts w:ascii="Arial" w:eastAsia="+mn-ea" w:hAnsi="Arial" w:cs="Arial"/>
          <w:color w:val="000000"/>
          <w:kern w:val="24"/>
          <w:sz w:val="28"/>
          <w:szCs w:val="28"/>
        </w:rPr>
        <w:t xml:space="preserve">El lenguaje es una capacidad exclusiva del ser humano de poder abstraer los fenómenos de la realidad y designarlos mediante símbolos sonoros convencionales, o sea es un complejo sistema de códigos sonoros,  que </w:t>
      </w:r>
      <w:r w:rsidRPr="00E47706">
        <w:rPr>
          <w:rFonts w:ascii="Arial" w:eastAsia="+mn-ea" w:hAnsi="Arial" w:cs="Arial"/>
          <w:color w:val="000000"/>
          <w:kern w:val="24"/>
          <w:sz w:val="28"/>
          <w:szCs w:val="28"/>
        </w:rPr>
        <w:lastRenderedPageBreak/>
        <w:t>designan objetos, personas o cosas, sus características y sus acciones o relaciones y es el medio de comunicación entre los seres humanos.</w:t>
      </w:r>
    </w:p>
    <w:p w:rsidR="00E47706" w:rsidRPr="00E47706" w:rsidRDefault="00E47706" w:rsidP="00E47706">
      <w:pPr>
        <w:pStyle w:val="Prrafodelista"/>
        <w:numPr>
          <w:ilvl w:val="0"/>
          <w:numId w:val="1"/>
        </w:numPr>
        <w:spacing w:line="276" w:lineRule="auto"/>
        <w:jc w:val="both"/>
        <w:rPr>
          <w:rFonts w:ascii="Arial" w:hAnsi="Arial" w:cs="Arial"/>
          <w:sz w:val="28"/>
          <w:szCs w:val="28"/>
        </w:rPr>
      </w:pPr>
      <w:r w:rsidRPr="00E47706">
        <w:rPr>
          <w:rFonts w:ascii="Arial" w:eastAsia="+mn-ea" w:hAnsi="Arial" w:cs="Arial"/>
          <w:color w:val="000000"/>
          <w:kern w:val="24"/>
          <w:sz w:val="28"/>
          <w:szCs w:val="28"/>
        </w:rPr>
        <w:t>La  integración del lenguaje oral atraviesa por una serie de etapas sucesivas que se imbrican unas con otras y van paralelamente al desarrollo físico – mental del niño, y  se extiende desde el primer llanto hasta el uso de  expresiones orales fonético – léxico – sintácticas que constituyan  verdaderos código de señales.</w:t>
      </w:r>
    </w:p>
    <w:p w:rsidR="00E47706" w:rsidRDefault="00E47706" w:rsidP="00E47706">
      <w:pPr>
        <w:spacing w:after="0"/>
        <w:rPr>
          <w:rFonts w:ascii="Arial" w:hAnsi="Arial" w:cs="Arial"/>
          <w:sz w:val="28"/>
          <w:szCs w:val="28"/>
        </w:rPr>
      </w:pPr>
    </w:p>
    <w:p w:rsidR="00E47706" w:rsidRDefault="00E47706" w:rsidP="00E47706">
      <w:pPr>
        <w:spacing w:after="0"/>
        <w:rPr>
          <w:rFonts w:ascii="Arial" w:eastAsia="+mj-ea" w:hAnsi="Arial" w:cs="Arial"/>
          <w:b/>
          <w:color w:val="000000"/>
          <w:kern w:val="24"/>
          <w:sz w:val="28"/>
          <w:szCs w:val="28"/>
        </w:rPr>
      </w:pPr>
      <w:r w:rsidRPr="00E47706">
        <w:rPr>
          <w:rFonts w:ascii="Arial" w:eastAsia="+mj-ea" w:hAnsi="Arial" w:cs="Arial"/>
          <w:b/>
          <w:color w:val="000000"/>
          <w:kern w:val="24"/>
          <w:sz w:val="28"/>
          <w:szCs w:val="28"/>
        </w:rPr>
        <w:t>Las etapas de integración del lenguaje son:</w:t>
      </w:r>
    </w:p>
    <w:p w:rsidR="00E47706" w:rsidRPr="00E47706" w:rsidRDefault="00E47706" w:rsidP="00E47706">
      <w:pPr>
        <w:numPr>
          <w:ilvl w:val="0"/>
          <w:numId w:val="2"/>
        </w:numPr>
        <w:spacing w:after="0"/>
        <w:ind w:left="1080"/>
        <w:contextualSpacing/>
        <w:rPr>
          <w:rFonts w:ascii="Arial" w:eastAsia="Times New Roman" w:hAnsi="Arial" w:cs="Arial"/>
          <w:sz w:val="28"/>
          <w:szCs w:val="28"/>
          <w:lang w:eastAsia="es-ES"/>
        </w:rPr>
      </w:pPr>
      <w:r w:rsidRPr="00E47706">
        <w:rPr>
          <w:rFonts w:ascii="Arial" w:eastAsia="+mn-ea" w:hAnsi="Arial" w:cs="Arial"/>
          <w:color w:val="000000"/>
          <w:kern w:val="24"/>
          <w:sz w:val="28"/>
          <w:szCs w:val="28"/>
          <w:lang w:eastAsia="es-ES"/>
        </w:rPr>
        <w:t>Etapa del pre lenguaje</w:t>
      </w:r>
    </w:p>
    <w:p w:rsidR="00E47706" w:rsidRPr="00E47706" w:rsidRDefault="00E47706" w:rsidP="00E47706">
      <w:pPr>
        <w:numPr>
          <w:ilvl w:val="0"/>
          <w:numId w:val="2"/>
        </w:numPr>
        <w:spacing w:after="0"/>
        <w:ind w:left="993" w:hanging="284"/>
        <w:contextualSpacing/>
        <w:rPr>
          <w:rFonts w:ascii="Arial" w:eastAsia="Times New Roman" w:hAnsi="Arial" w:cs="Arial"/>
          <w:sz w:val="28"/>
          <w:szCs w:val="28"/>
          <w:lang w:eastAsia="es-ES"/>
        </w:rPr>
      </w:pPr>
      <w:r w:rsidRPr="00E47706">
        <w:rPr>
          <w:rFonts w:ascii="Arial" w:eastAsia="+mn-ea" w:hAnsi="Arial" w:cs="Arial"/>
          <w:color w:val="000000"/>
          <w:kern w:val="24"/>
          <w:sz w:val="28"/>
          <w:szCs w:val="28"/>
          <w:lang w:eastAsia="es-ES"/>
        </w:rPr>
        <w:t xml:space="preserve"> Etapa del primer lenguaje</w:t>
      </w:r>
    </w:p>
    <w:p w:rsidR="00E47706" w:rsidRPr="00E47706" w:rsidRDefault="00E47706" w:rsidP="00E47706">
      <w:pPr>
        <w:pStyle w:val="Prrafodelista"/>
        <w:numPr>
          <w:ilvl w:val="0"/>
          <w:numId w:val="2"/>
        </w:numPr>
        <w:tabs>
          <w:tab w:val="clear" w:pos="644"/>
          <w:tab w:val="num" w:pos="993"/>
        </w:tabs>
        <w:spacing w:line="276" w:lineRule="auto"/>
        <w:ind w:firstLine="65"/>
        <w:rPr>
          <w:rFonts w:ascii="Arial" w:hAnsi="Arial" w:cs="Arial"/>
          <w:b/>
          <w:sz w:val="28"/>
          <w:szCs w:val="28"/>
        </w:rPr>
      </w:pPr>
      <w:r w:rsidRPr="00E47706">
        <w:rPr>
          <w:rFonts w:ascii="Arial" w:eastAsia="+mn-ea" w:hAnsi="Arial" w:cs="Arial"/>
          <w:color w:val="000000"/>
          <w:kern w:val="24"/>
          <w:sz w:val="28"/>
          <w:szCs w:val="28"/>
        </w:rPr>
        <w:t>Etapa del lenguaje propiamente dicho</w:t>
      </w:r>
    </w:p>
    <w:p w:rsidR="00E47706" w:rsidRDefault="00E47706" w:rsidP="00E47706">
      <w:pPr>
        <w:pStyle w:val="Prrafodelista"/>
        <w:spacing w:line="276" w:lineRule="auto"/>
        <w:ind w:left="709"/>
        <w:rPr>
          <w:rFonts w:ascii="Arial" w:eastAsia="+mn-ea" w:hAnsi="Arial" w:cs="Arial"/>
          <w:color w:val="000000"/>
          <w:kern w:val="24"/>
          <w:sz w:val="28"/>
          <w:szCs w:val="28"/>
        </w:rPr>
      </w:pPr>
    </w:p>
    <w:p w:rsidR="00E47706" w:rsidRPr="00E47706" w:rsidRDefault="00E47706" w:rsidP="00E47706">
      <w:pPr>
        <w:pStyle w:val="Prrafodelista"/>
        <w:spacing w:line="276" w:lineRule="auto"/>
        <w:ind w:left="709"/>
        <w:rPr>
          <w:rFonts w:ascii="Arial" w:eastAsia="+mj-ea" w:hAnsi="Arial" w:cs="Arial"/>
          <w:b/>
          <w:bCs/>
          <w:color w:val="000000"/>
          <w:kern w:val="24"/>
          <w:sz w:val="28"/>
          <w:szCs w:val="28"/>
        </w:rPr>
      </w:pPr>
      <w:r w:rsidRPr="00E47706">
        <w:rPr>
          <w:rFonts w:ascii="Arial" w:eastAsia="+mj-ea" w:hAnsi="Arial" w:cs="Arial"/>
          <w:b/>
          <w:bCs/>
          <w:color w:val="000000"/>
          <w:kern w:val="24"/>
          <w:sz w:val="28"/>
          <w:szCs w:val="28"/>
        </w:rPr>
        <w:t xml:space="preserve">Pre </w:t>
      </w:r>
      <w:r w:rsidRPr="00E47706">
        <w:rPr>
          <w:rFonts w:ascii="Arial" w:eastAsia="+mj-ea" w:hAnsi="Arial" w:cs="Arial"/>
          <w:b/>
          <w:bCs/>
          <w:color w:val="000000"/>
          <w:kern w:val="24"/>
          <w:sz w:val="28"/>
          <w:szCs w:val="28"/>
        </w:rPr>
        <w:t>–</w:t>
      </w:r>
      <w:r w:rsidRPr="00E47706">
        <w:rPr>
          <w:rFonts w:ascii="Arial" w:eastAsia="+mj-ea" w:hAnsi="Arial" w:cs="Arial"/>
          <w:b/>
          <w:bCs/>
          <w:color w:val="000000"/>
          <w:kern w:val="24"/>
          <w:sz w:val="28"/>
          <w:szCs w:val="28"/>
        </w:rPr>
        <w:t xml:space="preserve"> lenguaje</w:t>
      </w:r>
    </w:p>
    <w:p w:rsidR="00E47706" w:rsidRPr="00E47706" w:rsidRDefault="00E47706" w:rsidP="00E47706">
      <w:pPr>
        <w:pStyle w:val="NormalWeb"/>
        <w:spacing w:before="200" w:beforeAutospacing="0" w:after="0" w:afterAutospacing="0" w:line="276" w:lineRule="auto"/>
        <w:rPr>
          <w:rFonts w:ascii="Arial" w:hAnsi="Arial" w:cs="Arial"/>
          <w:sz w:val="28"/>
          <w:szCs w:val="28"/>
        </w:rPr>
      </w:pPr>
      <w:r w:rsidRPr="00E47706">
        <w:rPr>
          <w:rFonts w:ascii="Arial" w:eastAsia="+mn-ea" w:hAnsi="Arial" w:cs="Arial"/>
          <w:color w:val="000000"/>
          <w:kern w:val="24"/>
          <w:sz w:val="28"/>
          <w:szCs w:val="28"/>
        </w:rPr>
        <w:t>El</w:t>
      </w:r>
      <w:r w:rsidRPr="00E47706">
        <w:rPr>
          <w:rFonts w:ascii="Arial" w:eastAsia="+mn-ea" w:hAnsi="Arial" w:cs="Arial"/>
          <w:color w:val="000000"/>
          <w:kern w:val="24"/>
          <w:sz w:val="28"/>
          <w:szCs w:val="28"/>
        </w:rPr>
        <w:t xml:space="preserve"> </w:t>
      </w:r>
      <w:r w:rsidRPr="00E47706">
        <w:rPr>
          <w:rFonts w:ascii="Arial" w:eastAsia="+mn-ea" w:hAnsi="Arial" w:cs="Arial"/>
          <w:color w:val="000000"/>
          <w:kern w:val="24"/>
          <w:sz w:val="28"/>
          <w:szCs w:val="28"/>
        </w:rPr>
        <w:t xml:space="preserve">pre - lenguaje comienza desde  el  nacimiento del niño y se extiende hasta los 12 meses de edad. </w:t>
      </w:r>
    </w:p>
    <w:p w:rsidR="00E47706" w:rsidRDefault="00E47706" w:rsidP="00E47706">
      <w:pPr>
        <w:pStyle w:val="NormalWeb"/>
        <w:spacing w:before="0" w:beforeAutospacing="0" w:after="0" w:afterAutospacing="0" w:line="276" w:lineRule="auto"/>
        <w:rPr>
          <w:rFonts w:ascii="Arial" w:eastAsia="+mn-ea" w:hAnsi="Arial" w:cs="Arial"/>
          <w:color w:val="000000"/>
          <w:kern w:val="24"/>
          <w:sz w:val="28"/>
          <w:szCs w:val="28"/>
        </w:rPr>
      </w:pPr>
    </w:p>
    <w:p w:rsidR="00E47706" w:rsidRPr="00E47706" w:rsidRDefault="00E47706" w:rsidP="00E47706">
      <w:pPr>
        <w:pStyle w:val="NormalWeb"/>
        <w:spacing w:before="0" w:beforeAutospacing="0" w:after="0" w:afterAutospacing="0" w:line="276" w:lineRule="auto"/>
        <w:rPr>
          <w:rFonts w:ascii="Arial" w:hAnsi="Arial" w:cs="Arial"/>
          <w:sz w:val="28"/>
          <w:szCs w:val="28"/>
        </w:rPr>
      </w:pPr>
      <w:r w:rsidRPr="00E47706">
        <w:rPr>
          <w:rFonts w:ascii="Arial" w:eastAsia="+mn-ea" w:hAnsi="Arial" w:cs="Arial"/>
          <w:color w:val="000000"/>
          <w:kern w:val="24"/>
          <w:sz w:val="28"/>
          <w:szCs w:val="28"/>
        </w:rPr>
        <w:t>El pre - lenguaje consta de seis sub- etapas que son las siguientes:</w:t>
      </w:r>
    </w:p>
    <w:p w:rsidR="00E47706" w:rsidRPr="00E47706" w:rsidRDefault="00E47706" w:rsidP="00E47706">
      <w:pPr>
        <w:pStyle w:val="Prrafodelista"/>
        <w:numPr>
          <w:ilvl w:val="0"/>
          <w:numId w:val="3"/>
        </w:numPr>
        <w:spacing w:line="276" w:lineRule="auto"/>
        <w:rPr>
          <w:rFonts w:ascii="Arial" w:hAnsi="Arial" w:cs="Arial"/>
          <w:sz w:val="28"/>
          <w:szCs w:val="28"/>
        </w:rPr>
      </w:pPr>
      <w:r w:rsidRPr="00E47706">
        <w:rPr>
          <w:rFonts w:ascii="Arial" w:eastAsia="+mn-ea" w:hAnsi="Arial" w:cs="Arial"/>
          <w:b/>
          <w:bCs/>
          <w:color w:val="000000"/>
          <w:kern w:val="24"/>
          <w:sz w:val="28"/>
          <w:szCs w:val="28"/>
        </w:rPr>
        <w:t>Sub etapa  Refleja Indiferenciada</w:t>
      </w:r>
    </w:p>
    <w:p w:rsidR="00E47706" w:rsidRPr="00E47706" w:rsidRDefault="00E47706" w:rsidP="00E47706">
      <w:pPr>
        <w:pStyle w:val="Prrafodelista"/>
        <w:numPr>
          <w:ilvl w:val="0"/>
          <w:numId w:val="3"/>
        </w:numPr>
        <w:spacing w:line="276" w:lineRule="auto"/>
        <w:rPr>
          <w:rFonts w:ascii="Arial" w:hAnsi="Arial" w:cs="Arial"/>
          <w:sz w:val="28"/>
          <w:szCs w:val="28"/>
        </w:rPr>
      </w:pPr>
      <w:r w:rsidRPr="00E47706">
        <w:rPr>
          <w:rFonts w:ascii="Arial" w:eastAsia="+mn-ea" w:hAnsi="Arial" w:cs="Arial"/>
          <w:b/>
          <w:bCs/>
          <w:color w:val="000000"/>
          <w:kern w:val="24"/>
          <w:sz w:val="28"/>
          <w:szCs w:val="28"/>
        </w:rPr>
        <w:t>Sub etapa Refleja Diferenciada</w:t>
      </w:r>
    </w:p>
    <w:p w:rsidR="00E47706" w:rsidRPr="00E47706" w:rsidRDefault="00E47706" w:rsidP="00E47706">
      <w:pPr>
        <w:pStyle w:val="Prrafodelista"/>
        <w:numPr>
          <w:ilvl w:val="0"/>
          <w:numId w:val="3"/>
        </w:numPr>
        <w:spacing w:line="276" w:lineRule="auto"/>
        <w:rPr>
          <w:rFonts w:ascii="Arial" w:hAnsi="Arial" w:cs="Arial"/>
          <w:sz w:val="28"/>
          <w:szCs w:val="28"/>
        </w:rPr>
      </w:pPr>
      <w:r w:rsidRPr="00E47706">
        <w:rPr>
          <w:rFonts w:ascii="Arial" w:eastAsia="+mn-ea" w:hAnsi="Arial" w:cs="Arial"/>
          <w:b/>
          <w:bCs/>
          <w:color w:val="000000"/>
          <w:kern w:val="24"/>
          <w:sz w:val="28"/>
          <w:szCs w:val="28"/>
        </w:rPr>
        <w:t>Sub etapa de Balbuceo o juego vocálico</w:t>
      </w:r>
    </w:p>
    <w:p w:rsidR="00E47706" w:rsidRPr="00E47706" w:rsidRDefault="00E47706" w:rsidP="00E47706">
      <w:pPr>
        <w:pStyle w:val="Prrafodelista"/>
        <w:numPr>
          <w:ilvl w:val="0"/>
          <w:numId w:val="3"/>
        </w:numPr>
        <w:spacing w:line="276" w:lineRule="auto"/>
        <w:rPr>
          <w:rFonts w:ascii="Arial" w:hAnsi="Arial" w:cs="Arial"/>
          <w:sz w:val="28"/>
          <w:szCs w:val="28"/>
        </w:rPr>
      </w:pPr>
      <w:r w:rsidRPr="00E47706">
        <w:rPr>
          <w:rFonts w:ascii="Arial" w:eastAsia="+mn-ea" w:hAnsi="Arial" w:cs="Arial"/>
          <w:b/>
          <w:bCs/>
          <w:color w:val="000000"/>
          <w:kern w:val="24"/>
          <w:sz w:val="28"/>
          <w:szCs w:val="28"/>
        </w:rPr>
        <w:t>Sub etapa Acústico- motriz</w:t>
      </w:r>
    </w:p>
    <w:p w:rsidR="00E47706" w:rsidRPr="00E47706" w:rsidRDefault="00E47706" w:rsidP="00E47706">
      <w:pPr>
        <w:pStyle w:val="Prrafodelista"/>
        <w:numPr>
          <w:ilvl w:val="0"/>
          <w:numId w:val="3"/>
        </w:numPr>
        <w:spacing w:line="276" w:lineRule="auto"/>
        <w:rPr>
          <w:rFonts w:ascii="Arial" w:hAnsi="Arial" w:cs="Arial"/>
          <w:sz w:val="28"/>
          <w:szCs w:val="28"/>
        </w:rPr>
      </w:pPr>
      <w:r w:rsidRPr="00E47706">
        <w:rPr>
          <w:rFonts w:ascii="Arial" w:eastAsia="+mn-ea" w:hAnsi="Arial" w:cs="Arial"/>
          <w:b/>
          <w:bCs/>
          <w:color w:val="000000"/>
          <w:kern w:val="24"/>
          <w:sz w:val="28"/>
          <w:szCs w:val="28"/>
        </w:rPr>
        <w:t xml:space="preserve">Sub etapa </w:t>
      </w:r>
      <w:proofErr w:type="spellStart"/>
      <w:r w:rsidRPr="00E47706">
        <w:rPr>
          <w:rFonts w:ascii="Arial" w:eastAsia="+mn-ea" w:hAnsi="Arial" w:cs="Arial"/>
          <w:b/>
          <w:bCs/>
          <w:color w:val="000000"/>
          <w:kern w:val="24"/>
          <w:sz w:val="28"/>
          <w:szCs w:val="28"/>
        </w:rPr>
        <w:t>Ecolálica</w:t>
      </w:r>
      <w:proofErr w:type="spellEnd"/>
      <w:r w:rsidRPr="00E47706">
        <w:rPr>
          <w:rFonts w:ascii="Arial" w:eastAsia="+mn-ea" w:hAnsi="Arial" w:cs="Arial"/>
          <w:b/>
          <w:bCs/>
          <w:color w:val="000000"/>
          <w:kern w:val="24"/>
          <w:sz w:val="28"/>
          <w:szCs w:val="28"/>
        </w:rPr>
        <w:t xml:space="preserve"> ambiental</w:t>
      </w:r>
    </w:p>
    <w:p w:rsidR="00E47706" w:rsidRDefault="00E47706" w:rsidP="00E47706">
      <w:pPr>
        <w:pStyle w:val="Prrafodelista"/>
        <w:numPr>
          <w:ilvl w:val="0"/>
          <w:numId w:val="3"/>
        </w:numPr>
        <w:spacing w:line="276" w:lineRule="auto"/>
        <w:rPr>
          <w:sz w:val="56"/>
        </w:rPr>
      </w:pPr>
      <w:r w:rsidRPr="00E47706">
        <w:rPr>
          <w:rFonts w:ascii="Arial" w:eastAsia="+mn-ea" w:hAnsi="Arial" w:cs="Arial"/>
          <w:b/>
          <w:bCs/>
          <w:color w:val="000000"/>
          <w:kern w:val="24"/>
          <w:sz w:val="28"/>
          <w:szCs w:val="28"/>
        </w:rPr>
        <w:t>Sub etapa Habla propiamente dicha</w:t>
      </w:r>
    </w:p>
    <w:p w:rsidR="00E47706" w:rsidRDefault="00E47706" w:rsidP="00E47706">
      <w:pPr>
        <w:pStyle w:val="Prrafodelista"/>
        <w:spacing w:line="276" w:lineRule="auto"/>
        <w:ind w:left="709"/>
        <w:rPr>
          <w:rFonts w:ascii="Arial" w:hAnsi="Arial" w:cs="Arial"/>
          <w:b/>
          <w:sz w:val="28"/>
          <w:szCs w:val="28"/>
        </w:rPr>
      </w:pPr>
    </w:p>
    <w:p w:rsidR="00E47706" w:rsidRDefault="00E47706" w:rsidP="00E47706">
      <w:pPr>
        <w:rPr>
          <w:rFonts w:ascii="Arial" w:hAnsi="Arial" w:cs="Arial"/>
          <w:b/>
          <w:bCs/>
          <w:color w:val="000000"/>
          <w:kern w:val="24"/>
          <w:sz w:val="28"/>
          <w:szCs w:val="28"/>
          <w:lang w:val="es-MX"/>
        </w:rPr>
      </w:pPr>
      <w:r w:rsidRPr="00E47706">
        <w:rPr>
          <w:rFonts w:ascii="Arial" w:hAnsi="Arial" w:cs="Arial"/>
          <w:b/>
          <w:bCs/>
          <w:color w:val="000000"/>
          <w:kern w:val="24"/>
          <w:position w:val="1"/>
          <w:sz w:val="28"/>
          <w:szCs w:val="28"/>
          <w:lang w:val="es-MX"/>
        </w:rPr>
        <w:t xml:space="preserve">Primer Lenguaje: </w:t>
      </w:r>
      <w:r w:rsidRPr="00E47706">
        <w:rPr>
          <w:rFonts w:ascii="Arial" w:hAnsi="Arial" w:cs="Arial"/>
          <w:b/>
          <w:bCs/>
          <w:color w:val="000000"/>
          <w:kern w:val="24"/>
          <w:sz w:val="28"/>
          <w:szCs w:val="28"/>
          <w:lang w:val="es-MX"/>
        </w:rPr>
        <w:t>Se extiende desde el año a los cuatro años aproximadamente</w:t>
      </w:r>
      <w:r>
        <w:rPr>
          <w:rFonts w:ascii="Arial" w:hAnsi="Arial" w:cs="Arial"/>
          <w:b/>
          <w:bCs/>
          <w:color w:val="000000"/>
          <w:kern w:val="24"/>
          <w:sz w:val="28"/>
          <w:szCs w:val="28"/>
          <w:lang w:val="es-MX"/>
        </w:rPr>
        <w:t>.</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Los patrones melódicos constituyen las primeras estructuras lingüísticas del niño y las utiliza para todo el vocabulario que posee.</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A los sustantivos le siguen verbos, pronombres, adjetivos, adverbios, preposiciones, etc.</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Comienza a tomar conciencia de su yo</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El lenguaje tiende a semejarse al del adulto</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 xml:space="preserve">Abandono progresivo de las estructuras gramaticales y lenguaje infantil por un vocabulario </w:t>
      </w:r>
      <w:r w:rsidR="004D6FBC" w:rsidRPr="004D6FBC">
        <w:rPr>
          <w:rFonts w:ascii="Arial" w:hAnsi="Arial" w:cs="Arial"/>
          <w:color w:val="000000"/>
          <w:kern w:val="24"/>
          <w:sz w:val="28"/>
          <w:szCs w:val="28"/>
        </w:rPr>
        <w:t>más</w:t>
      </w:r>
      <w:r w:rsidRPr="004D6FBC">
        <w:rPr>
          <w:rFonts w:ascii="Arial" w:hAnsi="Arial" w:cs="Arial"/>
          <w:color w:val="000000"/>
          <w:kern w:val="24"/>
          <w:sz w:val="28"/>
          <w:szCs w:val="28"/>
        </w:rPr>
        <w:t xml:space="preserve"> específico</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Desarrollo de la percepción y análisis de lo real</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Alrededor de los 14 meses dice unas 6 palabras.</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A los 19 meses dice 2 deseos.</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lang w:val="es-MX"/>
        </w:rPr>
        <w:t>A los 21 mes más de 50 palabras.</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lastRenderedPageBreak/>
        <w:t>A los 2 años: Frases de tres palabras compuesta por sustantivos, mío/tuyo a cualquiera y los fonemas Vocales, P, M, F, B, T, D, N,  CH, LL, Ñ, K</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2 a 2 y medio: Frases de cuatro palabras con: Sustantivos, verbos, pronombres, concordancia gramatical, señala las partes del cuerpo, mío/tuyo correcto y dice sus funciones y los fonemas L, G, J</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2 y medio a 3: Frases de cinco palabras: Adjetivos, adverbios, preposiciones, nombra objetos y su uso, comienza a utilizar el pronombre yo, conversaciones y el fonema L compleja</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3 y medio a 4: Síntesis y oraciones de más de cinco palabras, y los fonemas S, R1. La S comienza su instauración desde los 3 hasta los 4 años.</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4 a 4 y medio: Generalización y los fonemas R2, R3, R4 Y R5 que se extiende su instauración hasta los 5 años.</w:t>
      </w:r>
    </w:p>
    <w:p w:rsidR="00E47706" w:rsidRPr="004D6FBC" w:rsidRDefault="00E47706" w:rsidP="004D6FBC">
      <w:pPr>
        <w:pStyle w:val="Prrafodelista"/>
        <w:numPr>
          <w:ilvl w:val="0"/>
          <w:numId w:val="4"/>
        </w:numPr>
        <w:tabs>
          <w:tab w:val="left" w:pos="1003"/>
        </w:tabs>
        <w:kinsoku w:val="0"/>
        <w:overflowPunct w:val="0"/>
        <w:spacing w:line="276" w:lineRule="auto"/>
        <w:textAlignment w:val="baseline"/>
        <w:rPr>
          <w:rFonts w:ascii="Arial" w:hAnsi="Arial" w:cs="Arial"/>
          <w:sz w:val="28"/>
          <w:szCs w:val="28"/>
        </w:rPr>
      </w:pPr>
      <w:r w:rsidRPr="004D6FBC">
        <w:rPr>
          <w:rFonts w:ascii="Arial" w:hAnsi="Arial" w:cs="Arial"/>
          <w:color w:val="000000"/>
          <w:kern w:val="24"/>
          <w:sz w:val="28"/>
          <w:szCs w:val="28"/>
        </w:rPr>
        <w:t>Entre los 3 y 5 años el niño domina alrededor de 1500 palabras</w:t>
      </w:r>
    </w:p>
    <w:p w:rsidR="00E47706" w:rsidRDefault="00E47706" w:rsidP="004D6FBC">
      <w:pPr>
        <w:rPr>
          <w:rFonts w:ascii="Arial" w:hAnsi="Arial" w:cs="Arial"/>
          <w:b/>
          <w:sz w:val="28"/>
          <w:szCs w:val="28"/>
        </w:rPr>
      </w:pPr>
    </w:p>
    <w:p w:rsidR="004D6FBC" w:rsidRDefault="004D6FBC" w:rsidP="004D6FBC">
      <w:pPr>
        <w:rPr>
          <w:rFonts w:ascii="Arial" w:eastAsia="+mj-ea" w:hAnsi="Arial" w:cs="Arial"/>
          <w:b/>
          <w:bCs/>
          <w:color w:val="000000"/>
          <w:kern w:val="24"/>
          <w:sz w:val="28"/>
          <w:szCs w:val="28"/>
          <w:lang w:val="es-MX"/>
        </w:rPr>
      </w:pPr>
      <w:r w:rsidRPr="004D6FBC">
        <w:rPr>
          <w:rFonts w:ascii="Arial" w:eastAsia="+mj-ea" w:hAnsi="Arial" w:cs="Arial"/>
          <w:b/>
          <w:bCs/>
          <w:color w:val="000000"/>
          <w:kern w:val="24"/>
          <w:sz w:val="28"/>
          <w:szCs w:val="28"/>
          <w:lang w:val="es-MX"/>
        </w:rPr>
        <w:t>Lenguaje Propiamente Dicho: Desde los cuatro años en adelante.</w:t>
      </w:r>
    </w:p>
    <w:p w:rsidR="004D6FBC" w:rsidRPr="004D6FBC" w:rsidRDefault="004D6FBC" w:rsidP="004D6FBC">
      <w:pPr>
        <w:pStyle w:val="Prrafodelista"/>
        <w:numPr>
          <w:ilvl w:val="0"/>
          <w:numId w:val="5"/>
        </w:numPr>
        <w:spacing w:line="276" w:lineRule="auto"/>
        <w:rPr>
          <w:rFonts w:ascii="Arial" w:hAnsi="Arial" w:cs="Arial"/>
          <w:sz w:val="28"/>
          <w:szCs w:val="28"/>
        </w:rPr>
      </w:pPr>
      <w:r w:rsidRPr="004D6FBC">
        <w:rPr>
          <w:rFonts w:ascii="Arial" w:eastAsia="+mn-ea" w:hAnsi="Arial" w:cs="Arial"/>
          <w:color w:val="000000"/>
          <w:kern w:val="24"/>
          <w:sz w:val="28"/>
          <w:szCs w:val="28"/>
          <w:lang w:val="es-MX"/>
        </w:rPr>
        <w:t>Interés marcado por el lenguaje del adulto.</w:t>
      </w:r>
    </w:p>
    <w:p w:rsidR="004D6FBC" w:rsidRPr="004D6FBC" w:rsidRDefault="004D6FBC" w:rsidP="004D6FBC">
      <w:pPr>
        <w:pStyle w:val="Prrafodelista"/>
        <w:numPr>
          <w:ilvl w:val="0"/>
          <w:numId w:val="5"/>
        </w:numPr>
        <w:spacing w:line="276" w:lineRule="auto"/>
        <w:rPr>
          <w:rFonts w:ascii="Arial" w:hAnsi="Arial" w:cs="Arial"/>
          <w:sz w:val="28"/>
          <w:szCs w:val="28"/>
        </w:rPr>
      </w:pPr>
      <w:r w:rsidRPr="004D6FBC">
        <w:rPr>
          <w:rFonts w:ascii="Arial" w:eastAsia="+mn-ea" w:hAnsi="Arial" w:cs="Arial"/>
          <w:color w:val="000000"/>
          <w:kern w:val="24"/>
          <w:sz w:val="28"/>
          <w:szCs w:val="28"/>
          <w:lang w:val="es-MX"/>
        </w:rPr>
        <w:t>Uso habitual del pronombre “yo”.</w:t>
      </w:r>
    </w:p>
    <w:p w:rsidR="004D6FBC" w:rsidRPr="004D6FBC" w:rsidRDefault="004D6FBC" w:rsidP="004D6FBC">
      <w:pPr>
        <w:pStyle w:val="Prrafodelista"/>
        <w:numPr>
          <w:ilvl w:val="0"/>
          <w:numId w:val="5"/>
        </w:numPr>
        <w:spacing w:line="276" w:lineRule="auto"/>
        <w:rPr>
          <w:rFonts w:ascii="Arial" w:hAnsi="Arial" w:cs="Arial"/>
          <w:sz w:val="28"/>
          <w:szCs w:val="28"/>
        </w:rPr>
      </w:pPr>
      <w:r w:rsidRPr="004D6FBC">
        <w:rPr>
          <w:rFonts w:ascii="Arial" w:eastAsia="+mn-ea" w:hAnsi="Arial" w:cs="Arial"/>
          <w:color w:val="000000"/>
          <w:kern w:val="24"/>
          <w:sz w:val="28"/>
          <w:szCs w:val="28"/>
          <w:lang w:val="es-MX"/>
        </w:rPr>
        <w:t xml:space="preserve"> Aumento cada vez más del vocabulario.</w:t>
      </w:r>
    </w:p>
    <w:p w:rsidR="004D6FBC" w:rsidRPr="004D6FBC" w:rsidRDefault="004D6FBC" w:rsidP="004D6FBC">
      <w:pPr>
        <w:pStyle w:val="Prrafodelista"/>
        <w:numPr>
          <w:ilvl w:val="0"/>
          <w:numId w:val="5"/>
        </w:numPr>
        <w:spacing w:line="276" w:lineRule="auto"/>
        <w:rPr>
          <w:rFonts w:ascii="Arial" w:hAnsi="Arial" w:cs="Arial"/>
          <w:sz w:val="28"/>
          <w:szCs w:val="28"/>
        </w:rPr>
      </w:pPr>
      <w:r w:rsidRPr="004D6FBC">
        <w:rPr>
          <w:rFonts w:ascii="Arial" w:eastAsia="+mn-ea" w:hAnsi="Arial" w:cs="Arial"/>
          <w:color w:val="000000"/>
          <w:kern w:val="24"/>
          <w:sz w:val="28"/>
          <w:szCs w:val="28"/>
          <w:lang w:val="es-MX"/>
        </w:rPr>
        <w:t xml:space="preserve"> Uso de elementos gramaticales más complejos</w:t>
      </w:r>
    </w:p>
    <w:p w:rsidR="004D6FBC" w:rsidRPr="004D6FBC" w:rsidRDefault="004D6FBC" w:rsidP="004D6FBC">
      <w:pPr>
        <w:pStyle w:val="Prrafodelista"/>
        <w:numPr>
          <w:ilvl w:val="0"/>
          <w:numId w:val="5"/>
        </w:numPr>
        <w:spacing w:line="276" w:lineRule="auto"/>
        <w:rPr>
          <w:rFonts w:ascii="Arial" w:hAnsi="Arial" w:cs="Arial"/>
          <w:sz w:val="28"/>
          <w:szCs w:val="28"/>
        </w:rPr>
      </w:pPr>
      <w:r w:rsidRPr="004D6FBC">
        <w:rPr>
          <w:rFonts w:ascii="Arial" w:eastAsia="+mn-ea" w:hAnsi="Arial" w:cs="Arial"/>
          <w:color w:val="000000"/>
          <w:kern w:val="24"/>
          <w:sz w:val="28"/>
          <w:szCs w:val="28"/>
          <w:lang w:val="es-MX"/>
        </w:rPr>
        <w:t>Oraciones cada vez más largas y complejas</w:t>
      </w:r>
    </w:p>
    <w:p w:rsidR="004D6FBC" w:rsidRDefault="004D6FBC" w:rsidP="004D6FBC">
      <w:pPr>
        <w:rPr>
          <w:rFonts w:ascii="Arial" w:eastAsia="+mj-ea" w:hAnsi="Arial" w:cs="Arial"/>
          <w:b/>
          <w:bCs/>
          <w:color w:val="000000"/>
          <w:kern w:val="24"/>
          <w:sz w:val="28"/>
          <w:szCs w:val="28"/>
        </w:rPr>
      </w:pPr>
    </w:p>
    <w:p w:rsidR="004D6FBC" w:rsidRDefault="004D6FBC" w:rsidP="004D6FBC">
      <w:pPr>
        <w:rPr>
          <w:rFonts w:ascii="Arial" w:eastAsia="+mj-ea" w:hAnsi="Arial" w:cs="Arial"/>
          <w:b/>
          <w:bCs/>
          <w:color w:val="000000"/>
          <w:kern w:val="24"/>
          <w:sz w:val="28"/>
          <w:szCs w:val="28"/>
        </w:rPr>
      </w:pPr>
      <w:r w:rsidRPr="004D6FBC">
        <w:rPr>
          <w:rFonts w:ascii="Arial" w:eastAsia="+mj-ea" w:hAnsi="Arial" w:cs="Arial"/>
          <w:b/>
          <w:bCs/>
          <w:color w:val="000000"/>
          <w:kern w:val="24"/>
          <w:sz w:val="28"/>
          <w:szCs w:val="28"/>
        </w:rPr>
        <w:t>Retraso del desarrollo del lenguaje</w:t>
      </w:r>
      <w:r>
        <w:rPr>
          <w:rFonts w:ascii="Arial" w:eastAsia="+mj-ea" w:hAnsi="Arial" w:cs="Arial"/>
          <w:b/>
          <w:bCs/>
          <w:color w:val="000000"/>
          <w:kern w:val="24"/>
          <w:sz w:val="28"/>
          <w:szCs w:val="28"/>
        </w:rPr>
        <w:t>.</w:t>
      </w:r>
    </w:p>
    <w:p w:rsidR="004D6FBC" w:rsidRPr="004D6FBC" w:rsidRDefault="004D6FBC" w:rsidP="004D6FBC">
      <w:pPr>
        <w:pStyle w:val="Prrafodelista"/>
        <w:numPr>
          <w:ilvl w:val="0"/>
          <w:numId w:val="6"/>
        </w:numPr>
        <w:spacing w:line="276" w:lineRule="auto"/>
        <w:rPr>
          <w:rFonts w:ascii="Arial" w:hAnsi="Arial" w:cs="Arial"/>
          <w:sz w:val="28"/>
          <w:szCs w:val="28"/>
        </w:rPr>
      </w:pPr>
      <w:r w:rsidRPr="004D6FBC">
        <w:rPr>
          <w:rFonts w:ascii="Arial" w:eastAsia="+mn-ea" w:hAnsi="Arial" w:cs="Arial"/>
          <w:color w:val="000000"/>
          <w:kern w:val="24"/>
          <w:sz w:val="28"/>
          <w:szCs w:val="28"/>
        </w:rPr>
        <w:t>Un niño es considerado como retrasado en el desarrollo de su lenguaje cuando en lo cuantitativo o cualitativo de su expresión oral se encuentra por debajo de la cifra media de los niños de su edad cronológica.</w:t>
      </w:r>
    </w:p>
    <w:p w:rsidR="004D6FBC" w:rsidRPr="004D6FBC" w:rsidRDefault="004D6FBC" w:rsidP="004D6FBC">
      <w:pPr>
        <w:pStyle w:val="Prrafodelista"/>
        <w:numPr>
          <w:ilvl w:val="0"/>
          <w:numId w:val="6"/>
        </w:numPr>
        <w:spacing w:line="276" w:lineRule="auto"/>
        <w:rPr>
          <w:rFonts w:ascii="Arial" w:hAnsi="Arial" w:cs="Arial"/>
          <w:sz w:val="28"/>
          <w:szCs w:val="28"/>
        </w:rPr>
      </w:pPr>
      <w:r w:rsidRPr="004D6FBC">
        <w:rPr>
          <w:rFonts w:ascii="Arial" w:eastAsia="+mn-ea" w:hAnsi="Arial" w:cs="Arial"/>
          <w:color w:val="000000"/>
          <w:kern w:val="24"/>
          <w:sz w:val="28"/>
          <w:szCs w:val="28"/>
        </w:rPr>
        <w:t>Las alteraciones que producen en el niño un retraso en su desarrollo del lenguaje son de interés tanto clínico como psico pedagógico.</w:t>
      </w:r>
    </w:p>
    <w:p w:rsidR="004D6FBC" w:rsidRPr="004D6FBC" w:rsidRDefault="004D6FBC" w:rsidP="004D6FBC">
      <w:pPr>
        <w:pStyle w:val="Prrafodelista"/>
        <w:numPr>
          <w:ilvl w:val="0"/>
          <w:numId w:val="6"/>
        </w:numPr>
        <w:spacing w:line="276" w:lineRule="auto"/>
        <w:rPr>
          <w:rFonts w:ascii="Arial" w:hAnsi="Arial" w:cs="Arial"/>
          <w:sz w:val="28"/>
          <w:szCs w:val="28"/>
        </w:rPr>
      </w:pPr>
      <w:r w:rsidRPr="004D6FBC">
        <w:rPr>
          <w:rFonts w:ascii="Arial" w:eastAsia="+mn-ea" w:hAnsi="Arial" w:cs="Arial"/>
          <w:color w:val="000000"/>
          <w:kern w:val="24"/>
          <w:sz w:val="28"/>
          <w:szCs w:val="28"/>
        </w:rPr>
        <w:t>La tercera parte de los niños que asisten a consulta son portadores de un retraso del lenguaje, con una frecuencia mayor en el sexo masculino.</w:t>
      </w:r>
    </w:p>
    <w:p w:rsidR="004D6FBC" w:rsidRPr="004D6FBC" w:rsidRDefault="004D6FBC" w:rsidP="004D6FBC">
      <w:pPr>
        <w:pStyle w:val="Prrafodelista"/>
        <w:numPr>
          <w:ilvl w:val="0"/>
          <w:numId w:val="6"/>
        </w:numPr>
        <w:spacing w:line="276" w:lineRule="auto"/>
        <w:rPr>
          <w:rFonts w:ascii="Arial" w:hAnsi="Arial" w:cs="Arial"/>
          <w:sz w:val="28"/>
          <w:szCs w:val="28"/>
        </w:rPr>
      </w:pPr>
      <w:r w:rsidRPr="004D6FBC">
        <w:rPr>
          <w:rFonts w:ascii="Arial" w:eastAsia="+mn-ea" w:hAnsi="Arial" w:cs="Arial"/>
          <w:color w:val="000000"/>
          <w:kern w:val="24"/>
          <w:sz w:val="28"/>
          <w:szCs w:val="28"/>
        </w:rPr>
        <w:t xml:space="preserve">Entre las causas de retraso del lenguaje tenemos: Retraso mental, autismo, parálisis cerebral, sordera periférica, depravación emocional, pobre estimulación, falta de motivación, conflicto emocional, etcétera. </w:t>
      </w:r>
    </w:p>
    <w:p w:rsidR="004D6FBC" w:rsidRDefault="004D6FBC" w:rsidP="004D6FBC">
      <w:pPr>
        <w:rPr>
          <w:rFonts w:ascii="Arial" w:eastAsia="+mj-ea" w:hAnsi="Arial" w:cs="Arial"/>
          <w:b/>
          <w:bCs/>
          <w:color w:val="000000"/>
          <w:kern w:val="24"/>
          <w:sz w:val="28"/>
          <w:szCs w:val="28"/>
        </w:rPr>
      </w:pPr>
      <w:r w:rsidRPr="004D6FBC">
        <w:rPr>
          <w:rFonts w:ascii="Arial" w:eastAsia="+mj-ea" w:hAnsi="Arial" w:cs="Arial"/>
          <w:b/>
          <w:bCs/>
          <w:color w:val="000000"/>
          <w:kern w:val="24"/>
          <w:sz w:val="28"/>
          <w:szCs w:val="28"/>
        </w:rPr>
        <w:t>Acciones de prevención del Retraso del Lenguaje</w:t>
      </w:r>
      <w:r>
        <w:rPr>
          <w:rFonts w:ascii="Arial" w:eastAsia="+mj-ea" w:hAnsi="Arial" w:cs="Arial"/>
          <w:b/>
          <w:bCs/>
          <w:color w:val="000000"/>
          <w:kern w:val="24"/>
          <w:sz w:val="28"/>
          <w:szCs w:val="28"/>
        </w:rPr>
        <w:t>.</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Aplicar el programa de estimulación del lenguaje de nuestra especialidad a todos los niños menores de cinco años del área de salud</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Orientar a todos los familiares para seguir el desarrollo de su hijo, el folleto “Educa a tu hijo”</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lastRenderedPageBreak/>
        <w:t>Control de todas las embarazadas del área con las cuales realizará actividades educativas, sobre su cuidado y el de su hijo.</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Control de la asistencia de las embarazadas a consulta de genética y psicología.</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 xml:space="preserve">Control del no uso de </w:t>
      </w:r>
      <w:proofErr w:type="spellStart"/>
      <w:r w:rsidRPr="004D6FBC">
        <w:rPr>
          <w:rFonts w:ascii="Arial" w:eastAsia="+mn-ea" w:hAnsi="Arial" w:cs="Arial"/>
          <w:color w:val="000000"/>
          <w:kern w:val="24"/>
          <w:sz w:val="28"/>
          <w:szCs w:val="28"/>
        </w:rPr>
        <w:t>ototóxicos</w:t>
      </w:r>
      <w:proofErr w:type="spellEnd"/>
      <w:r w:rsidRPr="004D6FBC">
        <w:rPr>
          <w:rFonts w:ascii="Arial" w:eastAsia="+mn-ea" w:hAnsi="Arial" w:cs="Arial"/>
          <w:color w:val="000000"/>
          <w:kern w:val="24"/>
          <w:sz w:val="28"/>
          <w:szCs w:val="28"/>
        </w:rPr>
        <w:t xml:space="preserve"> durante el embarazo. </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Control de los recién nacidos de su área y su seguimiento cada tres meses para detectar señales de alarma de retraso del lenguaje y de la audición</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 xml:space="preserve"> Control de todo recién nacido con riesgo </w:t>
      </w:r>
      <w:proofErr w:type="spellStart"/>
      <w:r w:rsidRPr="004D6FBC">
        <w:rPr>
          <w:rFonts w:ascii="Arial" w:eastAsia="+mn-ea" w:hAnsi="Arial" w:cs="Arial"/>
          <w:color w:val="000000"/>
          <w:kern w:val="24"/>
          <w:sz w:val="28"/>
          <w:szCs w:val="28"/>
        </w:rPr>
        <w:t>neuropsicosensorial</w:t>
      </w:r>
      <w:proofErr w:type="spellEnd"/>
      <w:r w:rsidRPr="004D6FBC">
        <w:rPr>
          <w:rFonts w:ascii="Arial" w:eastAsia="+mn-ea" w:hAnsi="Arial" w:cs="Arial"/>
          <w:color w:val="000000"/>
          <w:kern w:val="24"/>
          <w:sz w:val="28"/>
          <w:szCs w:val="28"/>
        </w:rPr>
        <w:t>.</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Control de todo recién nacido con antecedentes de retraso del lenguaje o retraso mental familiar.</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Educar sobre la ablactación correcta, el no uso de tetes ni biberones.</w:t>
      </w:r>
    </w:p>
    <w:p w:rsidR="004D6FBC" w:rsidRPr="004D6FBC" w:rsidRDefault="004D6FBC" w:rsidP="004D6FBC">
      <w:pPr>
        <w:pStyle w:val="Prrafodelista"/>
        <w:numPr>
          <w:ilvl w:val="0"/>
          <w:numId w:val="7"/>
        </w:numPr>
        <w:spacing w:line="276" w:lineRule="auto"/>
        <w:rPr>
          <w:sz w:val="28"/>
          <w:szCs w:val="28"/>
        </w:rPr>
      </w:pPr>
      <w:r w:rsidRPr="004D6FBC">
        <w:rPr>
          <w:rFonts w:ascii="Arial" w:eastAsia="+mn-ea" w:hAnsi="Arial" w:cs="Arial"/>
          <w:color w:val="000000"/>
          <w:kern w:val="24"/>
          <w:sz w:val="28"/>
          <w:szCs w:val="28"/>
        </w:rPr>
        <w:t xml:space="preserve"> Educar a la población sobre los factores de riesgos y como evitarlos.</w:t>
      </w:r>
    </w:p>
    <w:p w:rsidR="004D6FBC" w:rsidRPr="004D6FBC" w:rsidRDefault="004D6FBC" w:rsidP="004D6FBC">
      <w:pPr>
        <w:pStyle w:val="Prrafodelista"/>
        <w:numPr>
          <w:ilvl w:val="0"/>
          <w:numId w:val="7"/>
        </w:numPr>
        <w:spacing w:line="276" w:lineRule="auto"/>
        <w:rPr>
          <w:sz w:val="48"/>
        </w:rPr>
      </w:pPr>
      <w:r w:rsidRPr="004D6FBC">
        <w:rPr>
          <w:rFonts w:ascii="Arial" w:eastAsia="+mn-ea" w:hAnsi="Arial" w:cs="Arial"/>
          <w:color w:val="000000"/>
          <w:kern w:val="24"/>
          <w:sz w:val="28"/>
          <w:szCs w:val="28"/>
        </w:rPr>
        <w:t>Dar a conocer a la población los servicios que usted puede prestarle.</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Identificación y control de familias con hábitos o comportamientos inadecuados para el niño.</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Pesquisaje de toda la población menor de tres años mediante la prueba de evaluación del desarrollo del lenguaje para identificar y realizar terapia temprana para el retraso del lenguaje.</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Pesquisaje de la población infantil mayor de tres años mediante el modelo de pesquisaje para esta edad, para detectar los niños portadores de retraso del lenguaje y realizar una intervención temprana.</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 xml:space="preserve">Pesquisaje mediante la enfermera o </w:t>
      </w:r>
      <w:proofErr w:type="spellStart"/>
      <w:r w:rsidRPr="004D6FBC">
        <w:rPr>
          <w:rFonts w:ascii="Arial" w:hAnsi="Arial" w:cs="Arial"/>
          <w:sz w:val="28"/>
          <w:szCs w:val="28"/>
        </w:rPr>
        <w:t>medico</w:t>
      </w:r>
      <w:proofErr w:type="spellEnd"/>
      <w:r w:rsidRPr="004D6FBC">
        <w:rPr>
          <w:rFonts w:ascii="Arial" w:hAnsi="Arial" w:cs="Arial"/>
          <w:sz w:val="28"/>
          <w:szCs w:val="28"/>
        </w:rPr>
        <w:t xml:space="preserve"> de la familia de los adultos con riesgos o alteraciones de la comunicación oral.</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Pesquisaje en los centros de trabajo del área de adultos con riesgos o alteraciones de la comunicación oral.</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 xml:space="preserve">Tener la morbilidad </w:t>
      </w:r>
      <w:proofErr w:type="spellStart"/>
      <w:r w:rsidRPr="004D6FBC">
        <w:rPr>
          <w:rFonts w:ascii="Arial" w:hAnsi="Arial" w:cs="Arial"/>
          <w:sz w:val="28"/>
          <w:szCs w:val="28"/>
        </w:rPr>
        <w:t>logofoniátrica</w:t>
      </w:r>
      <w:proofErr w:type="spellEnd"/>
      <w:r w:rsidRPr="004D6FBC">
        <w:rPr>
          <w:rFonts w:ascii="Arial" w:hAnsi="Arial" w:cs="Arial"/>
          <w:sz w:val="28"/>
          <w:szCs w:val="28"/>
        </w:rPr>
        <w:t xml:space="preserve"> de las entidades de la comunicación oral por centro para dar prioridad a las acciones de salud y para llevar seguimiento de la prevalencia de dichas afecciones en el área.</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Educar a la población sobre la importancia de una buena comunicación oral y las repercusiones psicológicas, pedagógicas y sociales.</w:t>
      </w:r>
    </w:p>
    <w:p w:rsidR="004D6FBC" w:rsidRP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Brindar los conocimientos a médicos de la familia, pediatras, psicólogos, educadoras, maestras sobre las afecciones de la comunicación oral, importancia, factores de riesgos y prevención.</w:t>
      </w:r>
    </w:p>
    <w:p w:rsidR="004D6FBC" w:rsidRDefault="004D6FBC" w:rsidP="004D6FBC">
      <w:pPr>
        <w:pStyle w:val="Prrafodelista"/>
        <w:numPr>
          <w:ilvl w:val="0"/>
          <w:numId w:val="7"/>
        </w:numPr>
        <w:spacing w:line="276" w:lineRule="auto"/>
        <w:rPr>
          <w:rFonts w:ascii="Arial" w:hAnsi="Arial" w:cs="Arial"/>
          <w:sz w:val="28"/>
          <w:szCs w:val="28"/>
        </w:rPr>
      </w:pPr>
      <w:r w:rsidRPr="004D6FBC">
        <w:rPr>
          <w:rFonts w:ascii="Arial" w:hAnsi="Arial" w:cs="Arial"/>
          <w:sz w:val="28"/>
          <w:szCs w:val="28"/>
        </w:rPr>
        <w:t xml:space="preserve">Vigilancia del uso adecuado de los </w:t>
      </w:r>
      <w:r w:rsidRPr="004D6FBC">
        <w:rPr>
          <w:rFonts w:ascii="Arial" w:hAnsi="Arial" w:cs="Arial"/>
          <w:sz w:val="28"/>
          <w:szCs w:val="28"/>
        </w:rPr>
        <w:t>ototoxicos</w:t>
      </w:r>
      <w:r w:rsidRPr="004D6FBC">
        <w:rPr>
          <w:rFonts w:ascii="Arial" w:hAnsi="Arial" w:cs="Arial"/>
          <w:sz w:val="28"/>
          <w:szCs w:val="28"/>
        </w:rPr>
        <w:t>.</w:t>
      </w:r>
    </w:p>
    <w:p w:rsidR="004D6FBC" w:rsidRDefault="004D6FBC" w:rsidP="004D6FBC">
      <w:pPr>
        <w:pStyle w:val="Prrafodelista"/>
        <w:spacing w:line="276" w:lineRule="auto"/>
        <w:rPr>
          <w:rFonts w:ascii="Arial" w:hAnsi="Arial" w:cs="Arial"/>
          <w:sz w:val="28"/>
          <w:szCs w:val="28"/>
        </w:rPr>
      </w:pPr>
    </w:p>
    <w:p w:rsidR="004D6FBC" w:rsidRDefault="004D6FBC" w:rsidP="004D6FBC">
      <w:pPr>
        <w:pStyle w:val="Prrafodelista"/>
        <w:spacing w:line="276" w:lineRule="auto"/>
        <w:ind w:left="0"/>
        <w:rPr>
          <w:rFonts w:ascii="Arial" w:eastAsia="+mj-ea" w:hAnsi="Arial" w:cs="Arial"/>
          <w:b/>
          <w:bCs/>
          <w:color w:val="000000"/>
          <w:kern w:val="24"/>
          <w:sz w:val="28"/>
          <w:szCs w:val="28"/>
        </w:rPr>
      </w:pPr>
      <w:r w:rsidRPr="004D6FBC">
        <w:rPr>
          <w:rFonts w:ascii="Arial" w:eastAsia="+mj-ea" w:hAnsi="Arial" w:cs="Arial"/>
          <w:b/>
          <w:bCs/>
          <w:color w:val="000000"/>
          <w:kern w:val="24"/>
          <w:sz w:val="28"/>
          <w:szCs w:val="28"/>
        </w:rPr>
        <w:t>Dislalia</w:t>
      </w:r>
      <w:r>
        <w:rPr>
          <w:rFonts w:ascii="Arial" w:eastAsia="+mj-ea" w:hAnsi="Arial" w:cs="Arial"/>
          <w:b/>
          <w:bCs/>
          <w:color w:val="000000"/>
          <w:kern w:val="24"/>
          <w:sz w:val="28"/>
          <w:szCs w:val="28"/>
        </w:rPr>
        <w:t>.</w:t>
      </w:r>
    </w:p>
    <w:p w:rsidR="004D6FBC" w:rsidRPr="004D6FBC" w:rsidRDefault="004D6FBC" w:rsidP="004D6FBC">
      <w:pPr>
        <w:spacing w:before="200" w:after="0"/>
        <w:rPr>
          <w:rFonts w:ascii="Arial" w:eastAsia="Times New Roman" w:hAnsi="Arial" w:cs="Arial"/>
          <w:sz w:val="28"/>
          <w:szCs w:val="28"/>
          <w:lang w:eastAsia="es-ES"/>
        </w:rPr>
      </w:pPr>
      <w:r w:rsidRPr="004D6FBC">
        <w:rPr>
          <w:rFonts w:ascii="Arial" w:eastAsia="+mn-ea" w:hAnsi="Arial" w:cs="Arial"/>
          <w:color w:val="000000"/>
          <w:kern w:val="24"/>
          <w:sz w:val="28"/>
          <w:szCs w:val="28"/>
          <w:lang w:eastAsia="es-ES"/>
        </w:rPr>
        <w:t xml:space="preserve">La  </w:t>
      </w:r>
      <w:r w:rsidRPr="004D6FBC">
        <w:rPr>
          <w:rFonts w:ascii="Arial" w:eastAsia="+mn-ea" w:hAnsi="Arial" w:cs="Arial"/>
          <w:color w:val="000000"/>
          <w:kern w:val="24"/>
          <w:sz w:val="28"/>
          <w:szCs w:val="28"/>
          <w:lang w:val="es-ES_tradnl" w:eastAsia="es-ES"/>
        </w:rPr>
        <w:t xml:space="preserve">articulación es el resultado de la correcta posición que adoptan los órganos fono-articulatorios durante la emisión fonemática. Cuando esta posición no es la adecuada, la producción de uno o varios fonemas se ve comprometida. La </w:t>
      </w:r>
      <w:r w:rsidRPr="004D6FBC">
        <w:rPr>
          <w:rFonts w:ascii="Arial" w:eastAsia="+mn-ea" w:hAnsi="Arial" w:cs="Arial"/>
          <w:color w:val="000000"/>
          <w:kern w:val="24"/>
          <w:sz w:val="28"/>
          <w:szCs w:val="28"/>
          <w:lang w:val="es-ES_tradnl" w:eastAsia="es-ES"/>
        </w:rPr>
        <w:lastRenderedPageBreak/>
        <w:t>etiología es de origen orgánico o funcional y la entidad se denomina dislalia y es la causa más frecuente de asistencia a las consultas infantiles.</w:t>
      </w:r>
    </w:p>
    <w:p w:rsidR="004D6FBC" w:rsidRPr="004D6FBC" w:rsidRDefault="004D6FBC" w:rsidP="004D6FBC">
      <w:pPr>
        <w:spacing w:before="200" w:after="0"/>
        <w:rPr>
          <w:rFonts w:ascii="Arial" w:eastAsia="Times New Roman" w:hAnsi="Arial" w:cs="Arial"/>
          <w:sz w:val="28"/>
          <w:szCs w:val="28"/>
          <w:lang w:eastAsia="es-ES"/>
        </w:rPr>
      </w:pPr>
      <w:r w:rsidRPr="004D6FBC">
        <w:rPr>
          <w:rFonts w:ascii="Arial" w:eastAsia="+mn-ea" w:hAnsi="Arial" w:cs="Arial"/>
          <w:color w:val="000000"/>
          <w:kern w:val="24"/>
          <w:sz w:val="28"/>
          <w:szCs w:val="28"/>
          <w:lang w:val="es-ES_tradnl" w:eastAsia="es-ES"/>
        </w:rPr>
        <w:t>Podemos resumir diciendo que la dislalia e</w:t>
      </w:r>
      <w:r w:rsidRPr="004D6FBC">
        <w:rPr>
          <w:rFonts w:ascii="Arial" w:eastAsia="+mn-ea" w:hAnsi="Arial" w:cs="Arial"/>
          <w:color w:val="000000"/>
          <w:kern w:val="24"/>
          <w:sz w:val="28"/>
          <w:szCs w:val="28"/>
          <w:lang w:eastAsia="es-ES"/>
        </w:rPr>
        <w:t>s una afección articulatoria orgánica o funcional, que toma la construcción de los fonemas y sus realizaciones concretas.</w:t>
      </w:r>
    </w:p>
    <w:p w:rsidR="004D6FBC" w:rsidRDefault="004D6FBC" w:rsidP="004D6FBC">
      <w:pPr>
        <w:pStyle w:val="Prrafodelista"/>
        <w:spacing w:line="276" w:lineRule="auto"/>
        <w:ind w:left="0"/>
        <w:rPr>
          <w:rFonts w:ascii="Arial" w:hAnsi="Arial" w:cs="Arial"/>
          <w:sz w:val="28"/>
          <w:szCs w:val="28"/>
        </w:rPr>
      </w:pPr>
    </w:p>
    <w:p w:rsidR="00E50F41" w:rsidRDefault="00ED4F30" w:rsidP="004D6FBC">
      <w:pPr>
        <w:pStyle w:val="Prrafodelista"/>
        <w:spacing w:line="276" w:lineRule="auto"/>
        <w:ind w:left="0"/>
        <w:rPr>
          <w:rFonts w:ascii="Arial" w:eastAsia="+mj-ea" w:hAnsi="Arial" w:cs="Arial"/>
          <w:b/>
          <w:bCs/>
          <w:color w:val="000000"/>
          <w:kern w:val="24"/>
          <w:sz w:val="28"/>
          <w:szCs w:val="28"/>
          <w:lang w:val="es-ES_tradnl"/>
        </w:rPr>
      </w:pPr>
      <w:r w:rsidRPr="00ED4F30">
        <w:rPr>
          <w:rFonts w:ascii="Arial" w:eastAsia="+mj-ea" w:hAnsi="Arial" w:cs="Arial"/>
          <w:b/>
          <w:bCs/>
          <w:color w:val="000000"/>
          <w:kern w:val="24"/>
          <w:sz w:val="28"/>
          <w:szCs w:val="28"/>
          <w:lang w:val="es-ES_tradnl"/>
        </w:rPr>
        <w:t>Acciones de prevención de la Dislalia:</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lang w:val="es-MX"/>
        </w:rPr>
        <w:t>Capacitación a pediatras, educadoras y maestros sobre la entidad dislalia en el niño.</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rPr>
        <w:t>Pesquisaje logofoniátrico de circulo infantil, escuela primaria y secundaria básica.</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rPr>
        <w:t>Aplicar con cada niño las orientaciones a la familia y educadoras según lo normado en la dislalia.</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rPr>
        <w:t>Velar porque las indicaciones dadas sean seguidas por familiares y educadores.</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rPr>
        <w:t>Seguimiento en consulta hasta su alta.</w:t>
      </w:r>
    </w:p>
    <w:p w:rsidR="00ED4F30" w:rsidRPr="00ED4F30" w:rsidRDefault="00ED4F30" w:rsidP="00ED4F30">
      <w:pPr>
        <w:pStyle w:val="Prrafodelista"/>
        <w:numPr>
          <w:ilvl w:val="0"/>
          <w:numId w:val="8"/>
        </w:numPr>
        <w:spacing w:line="276" w:lineRule="auto"/>
        <w:rPr>
          <w:sz w:val="28"/>
          <w:szCs w:val="28"/>
        </w:rPr>
      </w:pPr>
      <w:r w:rsidRPr="00ED4F30">
        <w:rPr>
          <w:rFonts w:ascii="Arial" w:eastAsia="+mn-ea" w:hAnsi="Arial" w:cs="Arial"/>
          <w:color w:val="000000"/>
          <w:kern w:val="24"/>
          <w:sz w:val="28"/>
          <w:szCs w:val="28"/>
        </w:rPr>
        <w:t>Obtener la morbilidad de las dislalias en cada centro, para obtener la prevalencia de esta entidad a nivel del área de salud</w:t>
      </w:r>
    </w:p>
    <w:p w:rsidR="00ED4F30" w:rsidRDefault="00ED4F30" w:rsidP="00ED4F30">
      <w:pPr>
        <w:pStyle w:val="Prrafodelista"/>
        <w:spacing w:line="276" w:lineRule="auto"/>
        <w:ind w:left="0"/>
        <w:rPr>
          <w:rFonts w:ascii="Arial" w:hAnsi="Arial" w:cs="Arial"/>
          <w:b/>
          <w:bCs/>
          <w:color w:val="000000"/>
          <w:kern w:val="24"/>
          <w:position w:val="1"/>
          <w:sz w:val="28"/>
          <w:szCs w:val="28"/>
        </w:rPr>
      </w:pPr>
    </w:p>
    <w:p w:rsidR="00ED4F30" w:rsidRDefault="00ED4F30" w:rsidP="00ED4F30">
      <w:pPr>
        <w:pStyle w:val="Prrafodelista"/>
        <w:spacing w:line="276" w:lineRule="auto"/>
        <w:ind w:left="0"/>
        <w:rPr>
          <w:rFonts w:ascii="Arial" w:hAnsi="Arial" w:cs="Arial"/>
          <w:b/>
          <w:bCs/>
          <w:color w:val="000000"/>
          <w:kern w:val="24"/>
          <w:position w:val="1"/>
          <w:sz w:val="28"/>
          <w:szCs w:val="28"/>
        </w:rPr>
      </w:pPr>
      <w:r w:rsidRPr="00ED4F30">
        <w:rPr>
          <w:rFonts w:ascii="Arial" w:hAnsi="Arial" w:cs="Arial"/>
          <w:b/>
          <w:bCs/>
          <w:color w:val="000000"/>
          <w:kern w:val="24"/>
          <w:position w:val="1"/>
          <w:sz w:val="28"/>
          <w:szCs w:val="28"/>
        </w:rPr>
        <w:t>Disartria</w:t>
      </w:r>
      <w:r w:rsidRPr="00ED4F30">
        <w:rPr>
          <w:rFonts w:ascii="Arial" w:hAnsi="Arial" w:cs="Arial"/>
          <w:color w:val="000000"/>
          <w:kern w:val="24"/>
          <w:position w:val="1"/>
          <w:sz w:val="28"/>
          <w:szCs w:val="28"/>
        </w:rPr>
        <w:t xml:space="preserve"> </w:t>
      </w:r>
      <w:r w:rsidRPr="00ED4F30">
        <w:rPr>
          <w:rFonts w:ascii="Arial" w:hAnsi="Arial" w:cs="Arial"/>
          <w:b/>
          <w:bCs/>
          <w:color w:val="000000"/>
          <w:kern w:val="24"/>
          <w:position w:val="1"/>
          <w:sz w:val="28"/>
          <w:szCs w:val="28"/>
        </w:rPr>
        <w:t>en la infancia:</w:t>
      </w:r>
    </w:p>
    <w:p w:rsidR="00ED4F30" w:rsidRPr="00ED4F30" w:rsidRDefault="00ED4F30" w:rsidP="00ED4F30">
      <w:pPr>
        <w:tabs>
          <w:tab w:val="left" w:pos="9360"/>
        </w:tabs>
        <w:kinsoku w:val="0"/>
        <w:overflowPunct w:val="0"/>
        <w:spacing w:after="0"/>
        <w:textAlignment w:val="baseline"/>
        <w:rPr>
          <w:rFonts w:ascii="Arial" w:eastAsia="Times New Roman" w:hAnsi="Arial" w:cs="Arial"/>
          <w:sz w:val="28"/>
          <w:szCs w:val="28"/>
          <w:lang w:eastAsia="es-ES"/>
        </w:rPr>
      </w:pPr>
      <w:r w:rsidRPr="00ED4F30">
        <w:rPr>
          <w:rFonts w:ascii="Arial" w:eastAsia="Times New Roman" w:hAnsi="Arial" w:cs="Arial"/>
          <w:color w:val="000000"/>
          <w:kern w:val="24"/>
          <w:sz w:val="28"/>
          <w:szCs w:val="28"/>
          <w:lang w:eastAsia="es-ES"/>
        </w:rPr>
        <w:t>La disartria es una afección articulatoria de etiología neurológica, sus síntomas en general dependen de la  causa que la condiciona.</w:t>
      </w:r>
    </w:p>
    <w:p w:rsidR="00ED4F30" w:rsidRPr="00ED4F30" w:rsidRDefault="00ED4F30" w:rsidP="00ED4F30">
      <w:pPr>
        <w:tabs>
          <w:tab w:val="left" w:pos="9360"/>
        </w:tabs>
        <w:kinsoku w:val="0"/>
        <w:overflowPunct w:val="0"/>
        <w:spacing w:after="0"/>
        <w:textAlignment w:val="baseline"/>
        <w:rPr>
          <w:rFonts w:ascii="Arial" w:eastAsia="Times New Roman" w:hAnsi="Arial" w:cs="Arial"/>
          <w:sz w:val="28"/>
          <w:szCs w:val="28"/>
          <w:lang w:eastAsia="es-ES"/>
        </w:rPr>
      </w:pPr>
      <w:r w:rsidRPr="00ED4F30">
        <w:rPr>
          <w:rFonts w:ascii="Arial" w:eastAsia="Times New Roman" w:hAnsi="Arial" w:cs="Arial"/>
          <w:color w:val="000000"/>
          <w:kern w:val="24"/>
          <w:sz w:val="28"/>
          <w:szCs w:val="28"/>
          <w:lang w:eastAsia="es-ES"/>
        </w:rPr>
        <w:t xml:space="preserve">En el niño está originada por causas hereditarias como la Corea de Huntington, congénitas como el Síndrome de </w:t>
      </w:r>
      <w:proofErr w:type="spellStart"/>
      <w:r w:rsidRPr="00ED4F30">
        <w:rPr>
          <w:rFonts w:ascii="Arial" w:eastAsia="Times New Roman" w:hAnsi="Arial" w:cs="Arial"/>
          <w:color w:val="000000"/>
          <w:kern w:val="24"/>
          <w:sz w:val="28"/>
          <w:szCs w:val="28"/>
          <w:lang w:eastAsia="es-ES"/>
        </w:rPr>
        <w:t>Arnol</w:t>
      </w:r>
      <w:proofErr w:type="spellEnd"/>
      <w:r w:rsidRPr="00ED4F30">
        <w:rPr>
          <w:rFonts w:ascii="Arial" w:eastAsia="Times New Roman" w:hAnsi="Arial" w:cs="Arial"/>
          <w:color w:val="000000"/>
          <w:kern w:val="24"/>
          <w:sz w:val="28"/>
          <w:szCs w:val="28"/>
          <w:lang w:eastAsia="es-ES"/>
        </w:rPr>
        <w:t xml:space="preserve"> </w:t>
      </w:r>
      <w:proofErr w:type="spellStart"/>
      <w:r w:rsidRPr="00ED4F30">
        <w:rPr>
          <w:rFonts w:ascii="Arial" w:eastAsia="Times New Roman" w:hAnsi="Arial" w:cs="Arial"/>
          <w:color w:val="000000"/>
          <w:kern w:val="24"/>
          <w:sz w:val="28"/>
          <w:szCs w:val="28"/>
          <w:lang w:eastAsia="es-ES"/>
        </w:rPr>
        <w:t>Chiari</w:t>
      </w:r>
      <w:proofErr w:type="spellEnd"/>
      <w:r w:rsidRPr="00ED4F30">
        <w:rPr>
          <w:rFonts w:ascii="Arial" w:eastAsia="Times New Roman" w:hAnsi="Arial" w:cs="Arial"/>
          <w:color w:val="000000"/>
          <w:kern w:val="24"/>
          <w:sz w:val="28"/>
          <w:szCs w:val="28"/>
          <w:lang w:eastAsia="es-ES"/>
        </w:rPr>
        <w:t xml:space="preserve"> o adquiridas por infecciones como la encefalitis, tóxicos, traumas o de etiología desconocida como el síndrome de </w:t>
      </w:r>
      <w:proofErr w:type="spellStart"/>
      <w:r w:rsidRPr="00ED4F30">
        <w:rPr>
          <w:rFonts w:ascii="Arial" w:eastAsia="Times New Roman" w:hAnsi="Arial" w:cs="Arial"/>
          <w:color w:val="000000"/>
          <w:kern w:val="24"/>
          <w:sz w:val="28"/>
          <w:szCs w:val="28"/>
          <w:lang w:eastAsia="es-ES"/>
        </w:rPr>
        <w:t>Gilles</w:t>
      </w:r>
      <w:proofErr w:type="spellEnd"/>
      <w:r w:rsidRPr="00ED4F30">
        <w:rPr>
          <w:rFonts w:ascii="Arial" w:eastAsia="Times New Roman" w:hAnsi="Arial" w:cs="Arial"/>
          <w:color w:val="000000"/>
          <w:kern w:val="24"/>
          <w:sz w:val="28"/>
          <w:szCs w:val="28"/>
          <w:lang w:eastAsia="es-ES"/>
        </w:rPr>
        <w:t xml:space="preserve"> de la </w:t>
      </w:r>
      <w:proofErr w:type="spellStart"/>
      <w:r w:rsidRPr="00ED4F30">
        <w:rPr>
          <w:rFonts w:ascii="Arial" w:eastAsia="Times New Roman" w:hAnsi="Arial" w:cs="Arial"/>
          <w:color w:val="000000"/>
          <w:kern w:val="24"/>
          <w:sz w:val="28"/>
          <w:szCs w:val="28"/>
          <w:lang w:eastAsia="es-ES"/>
        </w:rPr>
        <w:t>Tourette</w:t>
      </w:r>
      <w:proofErr w:type="spellEnd"/>
      <w:r w:rsidRPr="00ED4F30">
        <w:rPr>
          <w:rFonts w:ascii="Arial" w:eastAsia="Times New Roman" w:hAnsi="Arial" w:cs="Arial"/>
          <w:color w:val="000000"/>
          <w:kern w:val="24"/>
          <w:sz w:val="28"/>
          <w:szCs w:val="28"/>
          <w:lang w:eastAsia="es-ES"/>
        </w:rPr>
        <w:t>.</w:t>
      </w:r>
    </w:p>
    <w:p w:rsidR="00ED4F30" w:rsidRDefault="00ED4F30" w:rsidP="00ED4F30">
      <w:pPr>
        <w:pStyle w:val="Prrafodelista"/>
        <w:spacing w:line="276" w:lineRule="auto"/>
        <w:ind w:left="0"/>
        <w:rPr>
          <w:rFonts w:ascii="Arial" w:hAnsi="Arial" w:cs="Arial"/>
          <w:color w:val="000000"/>
          <w:kern w:val="24"/>
          <w:sz w:val="28"/>
          <w:szCs w:val="28"/>
        </w:rPr>
      </w:pPr>
      <w:r w:rsidRPr="00ED4F30">
        <w:rPr>
          <w:rFonts w:ascii="Arial" w:hAnsi="Arial" w:cs="Arial"/>
          <w:color w:val="000000"/>
          <w:kern w:val="24"/>
          <w:sz w:val="28"/>
          <w:szCs w:val="28"/>
        </w:rPr>
        <w:t xml:space="preserve">Desde el punto de vista de la comunicación oral puede estar tomada además de la articulación, la respiración y la fonación, los movimientos biológicos de los músculos masticatorios y deglutorios se encuentran comprometidos por lo que hay dificultades en la realización de estos procesos. Los procesos que se acompañan de incoordinación general del cuerpo, repercuten en la vida escolar del niño. Estos casos llevan un seguimiento especializado. </w:t>
      </w:r>
    </w:p>
    <w:p w:rsidR="00ED4F30" w:rsidRDefault="00ED4F30" w:rsidP="00ED4F30">
      <w:pPr>
        <w:pStyle w:val="Prrafodelista"/>
        <w:spacing w:line="276" w:lineRule="auto"/>
        <w:ind w:left="0"/>
        <w:rPr>
          <w:rFonts w:ascii="Arial" w:hAnsi="Arial" w:cs="Arial"/>
          <w:color w:val="000000"/>
          <w:kern w:val="24"/>
          <w:sz w:val="28"/>
          <w:szCs w:val="28"/>
        </w:rPr>
      </w:pPr>
    </w:p>
    <w:p w:rsidR="00ED4F30" w:rsidRDefault="00ED4F30" w:rsidP="00ED4F30">
      <w:pPr>
        <w:pStyle w:val="Prrafodelista"/>
        <w:spacing w:line="276" w:lineRule="auto"/>
        <w:ind w:left="0"/>
        <w:rPr>
          <w:rFonts w:ascii="Arial" w:hAnsi="Arial" w:cs="Arial"/>
          <w:b/>
          <w:bCs/>
          <w:color w:val="000000"/>
          <w:kern w:val="24"/>
          <w:position w:val="1"/>
          <w:sz w:val="28"/>
          <w:szCs w:val="28"/>
        </w:rPr>
      </w:pPr>
      <w:r w:rsidRPr="00ED4F30">
        <w:rPr>
          <w:rFonts w:ascii="Arial" w:eastAsia="+mj-ea" w:hAnsi="Arial" w:cs="Arial"/>
          <w:b/>
          <w:bCs/>
          <w:color w:val="000000"/>
          <w:kern w:val="24"/>
          <w:sz w:val="28"/>
          <w:szCs w:val="28"/>
        </w:rPr>
        <w:t xml:space="preserve">Acciones de prevención de la </w:t>
      </w:r>
      <w:r w:rsidRPr="00ED4F30">
        <w:rPr>
          <w:rFonts w:ascii="Arial" w:hAnsi="Arial" w:cs="Arial"/>
          <w:b/>
          <w:bCs/>
          <w:color w:val="000000"/>
          <w:kern w:val="24"/>
          <w:position w:val="1"/>
          <w:sz w:val="28"/>
          <w:szCs w:val="28"/>
        </w:rPr>
        <w:t>Disartria:</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Seguimiento a toda embarazada del área de salud</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Interconsulta con genética a toda embarazada.</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Seguimiento a todo niño egresado de las maternidades con alto riesgo neuropsicológico.</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Pesquisaje de todo niño con disartria en el área de salud.</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Educar a las familias sobre las medidas de protección de traumas craneales.</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lastRenderedPageBreak/>
        <w:t>Educar a las familias sobre medidas de protección ante sustancias toxicas.</w:t>
      </w:r>
    </w:p>
    <w:p w:rsidR="00ED4F30" w:rsidRPr="00ED4F30" w:rsidRDefault="00ED4F30" w:rsidP="00ED4F30">
      <w:pPr>
        <w:pStyle w:val="Prrafodelista"/>
        <w:numPr>
          <w:ilvl w:val="0"/>
          <w:numId w:val="9"/>
        </w:numPr>
        <w:spacing w:line="276" w:lineRule="auto"/>
        <w:rPr>
          <w:sz w:val="28"/>
          <w:szCs w:val="28"/>
        </w:rPr>
      </w:pPr>
      <w:r w:rsidRPr="00ED4F30">
        <w:rPr>
          <w:rFonts w:ascii="Arial" w:eastAsia="+mn-ea" w:hAnsi="Arial" w:cs="Arial"/>
          <w:color w:val="000000"/>
          <w:kern w:val="24"/>
          <w:sz w:val="28"/>
          <w:szCs w:val="28"/>
        </w:rPr>
        <w:t>Seguimiento en consulta y orientaciones a la familia para el manejo del niño y cooperación en el tratamiento según lo normado para el tipo de disartria que presenta el niño.</w:t>
      </w:r>
    </w:p>
    <w:p w:rsidR="00ED4F30" w:rsidRPr="00ED4F30" w:rsidRDefault="00ED4F30" w:rsidP="00ED4F30">
      <w:pPr>
        <w:pStyle w:val="Prrafodelista"/>
        <w:spacing w:line="276" w:lineRule="auto"/>
        <w:rPr>
          <w:sz w:val="28"/>
          <w:szCs w:val="28"/>
        </w:rPr>
      </w:pPr>
    </w:p>
    <w:p w:rsidR="00ED4F30" w:rsidRDefault="00ED4F30" w:rsidP="00ED4F30">
      <w:pPr>
        <w:pStyle w:val="Prrafodelista"/>
        <w:spacing w:line="276" w:lineRule="auto"/>
        <w:ind w:left="0"/>
        <w:rPr>
          <w:rFonts w:ascii="Arial" w:eastAsia="+mj-ea" w:hAnsi="Arial" w:cs="Arial"/>
          <w:b/>
          <w:bCs/>
          <w:color w:val="000000"/>
          <w:kern w:val="24"/>
          <w:sz w:val="28"/>
          <w:szCs w:val="28"/>
        </w:rPr>
      </w:pPr>
      <w:proofErr w:type="spellStart"/>
      <w:r w:rsidRPr="00ED4F30">
        <w:rPr>
          <w:rFonts w:ascii="Arial" w:eastAsia="+mj-ea" w:hAnsi="Arial" w:cs="Arial"/>
          <w:b/>
          <w:bCs/>
          <w:color w:val="000000"/>
          <w:kern w:val="24"/>
          <w:sz w:val="28"/>
          <w:szCs w:val="28"/>
        </w:rPr>
        <w:t>Espasmofemia</w:t>
      </w:r>
      <w:proofErr w:type="spellEnd"/>
      <w:r w:rsidRPr="00ED4F30">
        <w:rPr>
          <w:rFonts w:ascii="Arial" w:eastAsia="+mj-ea" w:hAnsi="Arial" w:cs="Arial"/>
          <w:b/>
          <w:bCs/>
          <w:color w:val="000000"/>
          <w:kern w:val="24"/>
          <w:sz w:val="28"/>
          <w:szCs w:val="28"/>
        </w:rPr>
        <w:t xml:space="preserve"> funcional o Tartamudez</w:t>
      </w:r>
      <w:r>
        <w:rPr>
          <w:rFonts w:ascii="Arial" w:eastAsia="+mj-ea" w:hAnsi="Arial" w:cs="Arial"/>
          <w:b/>
          <w:bCs/>
          <w:color w:val="000000"/>
          <w:kern w:val="24"/>
          <w:sz w:val="28"/>
          <w:szCs w:val="28"/>
        </w:rPr>
        <w:t>.</w:t>
      </w:r>
    </w:p>
    <w:p w:rsidR="00ED4F30" w:rsidRDefault="00ED4F30" w:rsidP="00ED4F30">
      <w:pPr>
        <w:pStyle w:val="Prrafodelista"/>
        <w:spacing w:line="276" w:lineRule="auto"/>
        <w:ind w:left="0"/>
        <w:rPr>
          <w:rFonts w:ascii="Arial" w:eastAsia="+mj-ea" w:hAnsi="Arial" w:cs="Arial"/>
          <w:b/>
          <w:bCs/>
          <w:color w:val="000000"/>
          <w:kern w:val="24"/>
          <w:sz w:val="28"/>
          <w:szCs w:val="28"/>
        </w:rPr>
      </w:pPr>
    </w:p>
    <w:p w:rsidR="00ED4F30" w:rsidRPr="00ED4F30" w:rsidRDefault="00ED4F30" w:rsidP="00ED4F30">
      <w:pPr>
        <w:pStyle w:val="Prrafodelista"/>
        <w:numPr>
          <w:ilvl w:val="0"/>
          <w:numId w:val="10"/>
        </w:numPr>
        <w:spacing w:line="276" w:lineRule="auto"/>
        <w:rPr>
          <w:sz w:val="28"/>
          <w:szCs w:val="28"/>
        </w:rPr>
      </w:pPr>
      <w:r w:rsidRPr="00ED4F30">
        <w:rPr>
          <w:rFonts w:ascii="Arial" w:eastAsia="+mn-ea" w:hAnsi="Arial" w:cs="Arial"/>
          <w:color w:val="000000"/>
          <w:kern w:val="24"/>
          <w:sz w:val="28"/>
          <w:szCs w:val="28"/>
        </w:rPr>
        <w:t xml:space="preserve">La tartamudez es una afección de la fluencia verbal tan vieja como el mismo mundo, aún no se han podido esclarecer las causas reales, solo existen teorías que tratan de darle explicación. Los estudios realizados arrojan que de cada cien personas dos presentan tartamudez y es más frecuente en el sexo masculino que en el femenino, ocupa el segundo lugar como asistencia a las consultas infantiles de Logopedia y Foniatría. Dadas sus características ella requiere de prevención y un buen manejo familiar. </w:t>
      </w:r>
    </w:p>
    <w:p w:rsidR="00ED4F30" w:rsidRPr="00ED4F30" w:rsidRDefault="00ED4F30" w:rsidP="00ED4F30">
      <w:pPr>
        <w:pStyle w:val="Prrafodelista"/>
        <w:numPr>
          <w:ilvl w:val="0"/>
          <w:numId w:val="10"/>
        </w:numPr>
        <w:spacing w:line="276" w:lineRule="auto"/>
        <w:rPr>
          <w:sz w:val="28"/>
          <w:szCs w:val="28"/>
        </w:rPr>
      </w:pPr>
      <w:r w:rsidRPr="00ED4F30">
        <w:rPr>
          <w:rFonts w:ascii="Arial" w:eastAsia="+mn-ea" w:hAnsi="Arial" w:cs="Arial"/>
          <w:color w:val="000000"/>
          <w:kern w:val="24"/>
          <w:sz w:val="28"/>
          <w:szCs w:val="28"/>
        </w:rPr>
        <w:t xml:space="preserve">La </w:t>
      </w:r>
      <w:proofErr w:type="spellStart"/>
      <w:r w:rsidRPr="00ED4F30">
        <w:rPr>
          <w:rFonts w:ascii="Arial" w:eastAsia="+mn-ea" w:hAnsi="Arial" w:cs="Arial"/>
          <w:color w:val="000000"/>
          <w:kern w:val="24"/>
          <w:sz w:val="28"/>
          <w:szCs w:val="28"/>
        </w:rPr>
        <w:t>espasmofemia</w:t>
      </w:r>
      <w:proofErr w:type="spellEnd"/>
      <w:r w:rsidRPr="00ED4F30">
        <w:rPr>
          <w:rFonts w:ascii="Arial" w:eastAsia="+mn-ea" w:hAnsi="Arial" w:cs="Arial"/>
          <w:color w:val="000000"/>
          <w:kern w:val="24"/>
          <w:sz w:val="28"/>
          <w:szCs w:val="28"/>
        </w:rPr>
        <w:t xml:space="preserve"> funcional es una afección que se instaura en la infancia, sobre la base de un tartaleo fisiológico muy florido. Se caracteriza por repeticiones de sonidos, sílabas, palabras o frases, contracción muscular </w:t>
      </w:r>
      <w:proofErr w:type="spellStart"/>
      <w:r w:rsidRPr="00ED4F30">
        <w:rPr>
          <w:rFonts w:ascii="Arial" w:eastAsia="+mn-ea" w:hAnsi="Arial" w:cs="Arial"/>
          <w:color w:val="000000"/>
          <w:kern w:val="24"/>
          <w:sz w:val="28"/>
          <w:szCs w:val="28"/>
        </w:rPr>
        <w:t>espasmoidea</w:t>
      </w:r>
      <w:proofErr w:type="spellEnd"/>
      <w:r w:rsidRPr="00ED4F30">
        <w:rPr>
          <w:rFonts w:ascii="Arial" w:eastAsia="+mn-ea" w:hAnsi="Arial" w:cs="Arial"/>
          <w:color w:val="000000"/>
          <w:kern w:val="24"/>
          <w:sz w:val="28"/>
          <w:szCs w:val="28"/>
        </w:rPr>
        <w:t xml:space="preserve"> ante las consonantes, va acompañado de manifestaciones faciales o corporales como pestañeo movimientos con la cabeza, boca, etc. denominadas </w:t>
      </w:r>
      <w:proofErr w:type="spellStart"/>
      <w:r w:rsidRPr="00ED4F30">
        <w:rPr>
          <w:rFonts w:ascii="Arial" w:eastAsia="+mn-ea" w:hAnsi="Arial" w:cs="Arial"/>
          <w:color w:val="000000"/>
          <w:kern w:val="24"/>
          <w:sz w:val="28"/>
          <w:szCs w:val="28"/>
        </w:rPr>
        <w:t>sincinecias</w:t>
      </w:r>
      <w:proofErr w:type="spellEnd"/>
      <w:r w:rsidRPr="00ED4F30">
        <w:rPr>
          <w:rFonts w:ascii="Arial" w:eastAsia="+mn-ea" w:hAnsi="Arial" w:cs="Arial"/>
          <w:color w:val="000000"/>
          <w:kern w:val="24"/>
          <w:sz w:val="28"/>
          <w:szCs w:val="28"/>
        </w:rPr>
        <w:t>. Hay conciencia exagerada debido a una vivencia sobre las alteraciones del problema en el habla durante y posterior al tartaleo fisiológico y se acompaña de manifestaciones  psicológicas, pedagógicas y sociales.</w:t>
      </w:r>
    </w:p>
    <w:p w:rsidR="00ED4F30" w:rsidRDefault="00ED4F30" w:rsidP="00ED4F30">
      <w:pPr>
        <w:pStyle w:val="Prrafodelista"/>
        <w:spacing w:line="276" w:lineRule="auto"/>
        <w:rPr>
          <w:rFonts w:ascii="Arial" w:eastAsia="+mn-ea" w:hAnsi="Arial" w:cs="Arial"/>
          <w:color w:val="000000"/>
          <w:kern w:val="24"/>
          <w:sz w:val="28"/>
          <w:szCs w:val="28"/>
        </w:rPr>
      </w:pPr>
    </w:p>
    <w:p w:rsidR="00ED4F30" w:rsidRDefault="00ED4F30" w:rsidP="00ED4F30">
      <w:pPr>
        <w:rPr>
          <w:rFonts w:ascii="Arial" w:eastAsia="+mj-ea" w:hAnsi="Arial" w:cs="Arial"/>
          <w:b/>
          <w:bCs/>
          <w:color w:val="000000"/>
          <w:kern w:val="24"/>
          <w:sz w:val="28"/>
          <w:szCs w:val="28"/>
        </w:rPr>
      </w:pPr>
      <w:r w:rsidRPr="00ED4F30">
        <w:rPr>
          <w:rFonts w:ascii="Arial" w:eastAsia="+mj-ea" w:hAnsi="Arial" w:cs="Arial"/>
          <w:b/>
          <w:bCs/>
          <w:color w:val="000000"/>
          <w:kern w:val="24"/>
          <w:sz w:val="28"/>
          <w:szCs w:val="28"/>
        </w:rPr>
        <w:t xml:space="preserve">Acciones de prevención de la </w:t>
      </w:r>
      <w:proofErr w:type="spellStart"/>
      <w:r w:rsidRPr="00ED4F30">
        <w:rPr>
          <w:rFonts w:ascii="Arial" w:eastAsia="+mj-ea" w:hAnsi="Arial" w:cs="Arial"/>
          <w:b/>
          <w:bCs/>
          <w:color w:val="000000"/>
          <w:kern w:val="24"/>
          <w:sz w:val="28"/>
          <w:szCs w:val="28"/>
        </w:rPr>
        <w:t>Espasmofemia</w:t>
      </w:r>
      <w:proofErr w:type="spellEnd"/>
      <w:r w:rsidRPr="00ED4F30">
        <w:rPr>
          <w:rFonts w:ascii="Arial" w:eastAsia="+mj-ea" w:hAnsi="Arial" w:cs="Arial"/>
          <w:b/>
          <w:bCs/>
          <w:color w:val="000000"/>
          <w:kern w:val="24"/>
          <w:sz w:val="28"/>
          <w:szCs w:val="28"/>
        </w:rPr>
        <w:t xml:space="preserve"> funcional o Tartamudez:</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lang w:val="es-MX"/>
        </w:rPr>
        <w:t xml:space="preserve">Capacitación a pediatras, educadoras y maestros sobre la entidad </w:t>
      </w:r>
      <w:proofErr w:type="spellStart"/>
      <w:r w:rsidRPr="00ED4F30">
        <w:rPr>
          <w:rFonts w:ascii="Arial" w:eastAsia="+mn-ea" w:hAnsi="Arial" w:cs="Arial"/>
          <w:color w:val="000000"/>
          <w:kern w:val="24"/>
          <w:sz w:val="28"/>
          <w:szCs w:val="28"/>
          <w:lang w:val="es-MX"/>
        </w:rPr>
        <w:t>Espasmofemia</w:t>
      </w:r>
      <w:proofErr w:type="spellEnd"/>
      <w:r w:rsidRPr="00ED4F30">
        <w:rPr>
          <w:rFonts w:ascii="Arial" w:eastAsia="+mn-ea" w:hAnsi="Arial" w:cs="Arial"/>
          <w:color w:val="000000"/>
          <w:kern w:val="24"/>
          <w:sz w:val="28"/>
          <w:szCs w:val="28"/>
          <w:lang w:val="es-MX"/>
        </w:rPr>
        <w:t xml:space="preserve"> funcional en el niño.</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Pesquisaje logofoniátrico de circulo infantil, escuela primaria y secundaria básica.</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Aplicar con cada niño las orientaciones a la familia y educadoras según lo normado en la tartamudez.</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Ayudar a la familia para que le propicien una estabilidad familiar al niño.</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Velar con evaluaciones periódicas que las orientaciones dadas sean seguidas por la familia y educadores.</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Seguimiento en consulta hasta su alta o compensación.</w:t>
      </w:r>
    </w:p>
    <w:p w:rsidR="00ED4F30" w:rsidRPr="00ED4F30" w:rsidRDefault="00ED4F30" w:rsidP="00ED4F30">
      <w:pPr>
        <w:pStyle w:val="Prrafodelista"/>
        <w:numPr>
          <w:ilvl w:val="0"/>
          <w:numId w:val="11"/>
        </w:numPr>
        <w:spacing w:line="276" w:lineRule="auto"/>
        <w:rPr>
          <w:rFonts w:ascii="Arial" w:hAnsi="Arial" w:cs="Arial"/>
          <w:sz w:val="28"/>
          <w:szCs w:val="28"/>
        </w:rPr>
      </w:pPr>
      <w:r w:rsidRPr="00ED4F30">
        <w:rPr>
          <w:rFonts w:ascii="Arial" w:eastAsia="+mn-ea" w:hAnsi="Arial" w:cs="Arial"/>
          <w:color w:val="000000"/>
          <w:kern w:val="24"/>
          <w:sz w:val="28"/>
          <w:szCs w:val="28"/>
        </w:rPr>
        <w:t xml:space="preserve">Obtener la morbilidad de la </w:t>
      </w:r>
      <w:proofErr w:type="spellStart"/>
      <w:r w:rsidRPr="00ED4F30">
        <w:rPr>
          <w:rFonts w:ascii="Arial" w:eastAsia="+mn-ea" w:hAnsi="Arial" w:cs="Arial"/>
          <w:color w:val="000000"/>
          <w:kern w:val="24"/>
          <w:sz w:val="28"/>
          <w:szCs w:val="28"/>
        </w:rPr>
        <w:t>espasmofemia</w:t>
      </w:r>
      <w:proofErr w:type="spellEnd"/>
      <w:r w:rsidRPr="00ED4F30">
        <w:rPr>
          <w:rFonts w:ascii="Arial" w:eastAsia="+mn-ea" w:hAnsi="Arial" w:cs="Arial"/>
          <w:color w:val="000000"/>
          <w:kern w:val="24"/>
          <w:sz w:val="28"/>
          <w:szCs w:val="28"/>
        </w:rPr>
        <w:t xml:space="preserve"> funcional en cada centro, para obtener la prevalencia de esta entidad a nivel del área de salud</w:t>
      </w:r>
    </w:p>
    <w:p w:rsidR="00ED4F30" w:rsidRPr="00ED4F30" w:rsidRDefault="00ED4F30" w:rsidP="00ED4F30">
      <w:pPr>
        <w:pStyle w:val="Prrafodelista"/>
        <w:numPr>
          <w:ilvl w:val="0"/>
          <w:numId w:val="11"/>
        </w:numPr>
        <w:spacing w:line="276" w:lineRule="auto"/>
        <w:rPr>
          <w:rFonts w:ascii="Arial" w:hAnsi="Arial" w:cs="Arial"/>
          <w:sz w:val="28"/>
          <w:szCs w:val="28"/>
        </w:rPr>
      </w:pPr>
      <w:proofErr w:type="spellStart"/>
      <w:r w:rsidRPr="00ED4F30">
        <w:rPr>
          <w:rFonts w:ascii="Arial" w:eastAsia="+mn-ea" w:hAnsi="Arial" w:cs="Arial"/>
          <w:color w:val="000000"/>
          <w:kern w:val="24"/>
          <w:sz w:val="28"/>
          <w:szCs w:val="28"/>
        </w:rPr>
        <w:t>Interconsultar</w:t>
      </w:r>
      <w:proofErr w:type="spellEnd"/>
      <w:r w:rsidRPr="00ED4F30">
        <w:rPr>
          <w:rFonts w:ascii="Arial" w:eastAsia="+mn-ea" w:hAnsi="Arial" w:cs="Arial"/>
          <w:color w:val="000000"/>
          <w:kern w:val="24"/>
          <w:sz w:val="28"/>
          <w:szCs w:val="28"/>
        </w:rPr>
        <w:t xml:space="preserve"> con psicología de ser necesario.</w:t>
      </w:r>
    </w:p>
    <w:p w:rsidR="00ED4F30" w:rsidRPr="00ED4F30" w:rsidRDefault="00ED4F30" w:rsidP="00ED4F30">
      <w:pPr>
        <w:rPr>
          <w:sz w:val="28"/>
          <w:szCs w:val="28"/>
        </w:rPr>
      </w:pPr>
    </w:p>
    <w:p w:rsidR="00ED4F30" w:rsidRDefault="00ED4F30" w:rsidP="00ED4F30">
      <w:pPr>
        <w:pStyle w:val="Prrafodelista"/>
        <w:spacing w:line="276" w:lineRule="auto"/>
        <w:ind w:left="0"/>
        <w:rPr>
          <w:rFonts w:ascii="Arial" w:hAnsi="Arial" w:cs="Arial"/>
          <w:sz w:val="28"/>
          <w:szCs w:val="28"/>
        </w:rPr>
      </w:pPr>
    </w:p>
    <w:p w:rsidR="00ED4F30" w:rsidRDefault="00ED4F30" w:rsidP="00ED4F30">
      <w:pPr>
        <w:pStyle w:val="Prrafodelista"/>
        <w:spacing w:line="276" w:lineRule="auto"/>
        <w:ind w:left="0"/>
        <w:rPr>
          <w:rFonts w:ascii="Arial" w:eastAsia="+mj-ea" w:hAnsi="Arial" w:cs="Arial"/>
          <w:b/>
          <w:bCs/>
          <w:color w:val="000000"/>
          <w:kern w:val="24"/>
          <w:sz w:val="28"/>
          <w:szCs w:val="28"/>
        </w:rPr>
      </w:pPr>
      <w:r w:rsidRPr="00ED4F30">
        <w:rPr>
          <w:rFonts w:ascii="Arial" w:eastAsia="+mj-ea" w:hAnsi="Arial" w:cs="Arial"/>
          <w:b/>
          <w:bCs/>
          <w:color w:val="000000"/>
          <w:kern w:val="24"/>
          <w:sz w:val="28"/>
          <w:szCs w:val="28"/>
        </w:rPr>
        <w:lastRenderedPageBreak/>
        <w:t>Tartaleo.</w:t>
      </w:r>
    </w:p>
    <w:p w:rsidR="00ED4F30" w:rsidRPr="00ED4F30" w:rsidRDefault="00ED4F30" w:rsidP="00ED4F30">
      <w:pPr>
        <w:spacing w:before="200" w:after="0"/>
        <w:jc w:val="both"/>
        <w:rPr>
          <w:rFonts w:ascii="Times New Roman" w:eastAsia="Times New Roman" w:hAnsi="Times New Roman" w:cs="Times New Roman"/>
          <w:sz w:val="28"/>
          <w:szCs w:val="28"/>
          <w:lang w:eastAsia="es-ES"/>
        </w:rPr>
      </w:pPr>
      <w:r w:rsidRPr="00ED4F30">
        <w:rPr>
          <w:rFonts w:ascii="Arial" w:eastAsia="+mn-ea" w:hAnsi="Arial" w:cs="Arial"/>
          <w:color w:val="000000"/>
          <w:kern w:val="24"/>
          <w:sz w:val="28"/>
          <w:szCs w:val="28"/>
          <w:lang w:eastAsia="es-ES"/>
        </w:rPr>
        <w:t xml:space="preserve">Es una afección de la fluencia verbal de origen heredo- constitucional y se caracteriza por una incoordinación entre la mecánica del habla y la concepción verbal con toma marcada en el orden correcto de la expresión verbal, se evidencia un desorden del pensamiento verbal. </w:t>
      </w:r>
      <w:proofErr w:type="gramStart"/>
      <w:r w:rsidRPr="00ED4F30">
        <w:rPr>
          <w:rFonts w:ascii="Arial" w:eastAsia="+mn-ea" w:hAnsi="Arial" w:cs="Arial"/>
          <w:color w:val="000000"/>
          <w:kern w:val="24"/>
          <w:sz w:val="28"/>
          <w:szCs w:val="28"/>
          <w:lang w:eastAsia="es-ES"/>
        </w:rPr>
        <w:t>que</w:t>
      </w:r>
      <w:proofErr w:type="gramEnd"/>
      <w:r w:rsidRPr="00ED4F30">
        <w:rPr>
          <w:rFonts w:ascii="Arial" w:eastAsia="+mn-ea" w:hAnsi="Arial" w:cs="Arial"/>
          <w:color w:val="000000"/>
          <w:kern w:val="24"/>
          <w:sz w:val="28"/>
          <w:szCs w:val="28"/>
          <w:lang w:eastAsia="es-ES"/>
        </w:rPr>
        <w:t xml:space="preserve"> toma además del habla otros canales afectar otros canales de la comunicación como el desarrollo general del individuo. Generalmente hay alteración en la escritura y en la personalidad del individuo siendo desorganizados para sus cosas, no </w:t>
      </w:r>
      <w:proofErr w:type="spellStart"/>
      <w:r w:rsidRPr="00ED4F30">
        <w:rPr>
          <w:rFonts w:ascii="Arial" w:eastAsia="+mn-ea" w:hAnsi="Arial" w:cs="Arial"/>
          <w:color w:val="000000"/>
          <w:kern w:val="24"/>
          <w:sz w:val="28"/>
          <w:szCs w:val="28"/>
          <w:lang w:eastAsia="es-ES"/>
        </w:rPr>
        <w:t>concientes</w:t>
      </w:r>
      <w:proofErr w:type="spellEnd"/>
      <w:r w:rsidRPr="00ED4F30">
        <w:rPr>
          <w:rFonts w:ascii="Arial" w:eastAsia="+mn-ea" w:hAnsi="Arial" w:cs="Arial"/>
          <w:color w:val="000000"/>
          <w:kern w:val="24"/>
          <w:sz w:val="28"/>
          <w:szCs w:val="28"/>
          <w:lang w:eastAsia="es-ES"/>
        </w:rPr>
        <w:t xml:space="preserve"> de su problema, son extrovertidos y hacen amistades con facilidad.</w:t>
      </w:r>
    </w:p>
    <w:p w:rsidR="00ED4F30" w:rsidRPr="00ED4F30" w:rsidRDefault="00ED4F30" w:rsidP="00ED4F30">
      <w:pPr>
        <w:spacing w:before="200" w:after="0" w:line="216" w:lineRule="auto"/>
        <w:jc w:val="both"/>
        <w:rPr>
          <w:rFonts w:ascii="Times New Roman" w:eastAsia="Times New Roman" w:hAnsi="Times New Roman" w:cs="Times New Roman"/>
          <w:sz w:val="28"/>
          <w:szCs w:val="28"/>
          <w:lang w:eastAsia="es-ES"/>
        </w:rPr>
      </w:pPr>
      <w:r w:rsidRPr="00ED4F30">
        <w:rPr>
          <w:rFonts w:ascii="Arial" w:eastAsia="+mn-ea" w:hAnsi="Arial" w:cs="Arial"/>
          <w:color w:val="000000"/>
          <w:kern w:val="24"/>
          <w:sz w:val="28"/>
          <w:szCs w:val="28"/>
          <w:lang w:eastAsia="es-ES"/>
        </w:rPr>
        <w:t>El tartaleo presenta síntomas constantes, eventuales y asociados</w:t>
      </w:r>
    </w:p>
    <w:p w:rsidR="00ED4F30" w:rsidRDefault="00ED4F30" w:rsidP="00ED4F30">
      <w:pPr>
        <w:pStyle w:val="Prrafodelista"/>
        <w:spacing w:line="276" w:lineRule="auto"/>
        <w:ind w:left="0"/>
        <w:rPr>
          <w:rFonts w:ascii="Arial" w:hAnsi="Arial" w:cs="Arial"/>
          <w:sz w:val="28"/>
          <w:szCs w:val="28"/>
        </w:rPr>
      </w:pPr>
    </w:p>
    <w:p w:rsidR="00ED4F30" w:rsidRDefault="00ED4F30" w:rsidP="00ED4F30">
      <w:pPr>
        <w:pStyle w:val="NormalWeb"/>
        <w:kinsoku w:val="0"/>
        <w:overflowPunct w:val="0"/>
        <w:spacing w:before="0" w:beforeAutospacing="0" w:after="0" w:afterAutospacing="0"/>
        <w:textAlignment w:val="baseline"/>
        <w:rPr>
          <w:rFonts w:ascii="Arial" w:hAnsi="Arial" w:cs="Arial"/>
          <w:b/>
          <w:color w:val="000000"/>
          <w:kern w:val="24"/>
          <w:sz w:val="28"/>
          <w:szCs w:val="28"/>
          <w:lang w:val="en-US"/>
        </w:rPr>
      </w:pPr>
      <w:proofErr w:type="spellStart"/>
      <w:r w:rsidRPr="00ED4F30">
        <w:rPr>
          <w:rFonts w:ascii="Arial" w:hAnsi="Arial" w:cs="Arial"/>
          <w:b/>
          <w:color w:val="000000"/>
          <w:kern w:val="24"/>
          <w:sz w:val="28"/>
          <w:szCs w:val="28"/>
          <w:lang w:val="en-US"/>
        </w:rPr>
        <w:t>Síntomas</w:t>
      </w:r>
      <w:proofErr w:type="spellEnd"/>
      <w:r w:rsidRPr="00ED4F30">
        <w:rPr>
          <w:rFonts w:ascii="Arial" w:hAnsi="Arial" w:cs="Arial"/>
          <w:b/>
          <w:color w:val="000000"/>
          <w:kern w:val="24"/>
          <w:sz w:val="28"/>
          <w:szCs w:val="28"/>
          <w:lang w:val="en-US"/>
        </w:rPr>
        <w:t xml:space="preserve"> </w:t>
      </w:r>
      <w:proofErr w:type="spellStart"/>
      <w:r w:rsidRPr="00ED4F30">
        <w:rPr>
          <w:rFonts w:ascii="Arial" w:hAnsi="Arial" w:cs="Arial"/>
          <w:b/>
          <w:color w:val="000000"/>
          <w:kern w:val="24"/>
          <w:sz w:val="28"/>
          <w:szCs w:val="28"/>
          <w:lang w:val="en-US"/>
        </w:rPr>
        <w:t>constantes</w:t>
      </w:r>
      <w:proofErr w:type="spellEnd"/>
      <w:r w:rsidRPr="00ED4F30">
        <w:rPr>
          <w:rFonts w:ascii="Arial" w:hAnsi="Arial" w:cs="Arial"/>
          <w:b/>
          <w:color w:val="000000"/>
          <w:kern w:val="24"/>
          <w:sz w:val="28"/>
          <w:szCs w:val="28"/>
          <w:lang w:val="en-US"/>
        </w:rPr>
        <w:t>:</w:t>
      </w:r>
    </w:p>
    <w:p w:rsidR="00ED4F30" w:rsidRPr="00ED4F30" w:rsidRDefault="00ED4F30" w:rsidP="00ED4F30">
      <w:pPr>
        <w:pStyle w:val="NormalWeb"/>
        <w:kinsoku w:val="0"/>
        <w:overflowPunct w:val="0"/>
        <w:spacing w:before="0" w:beforeAutospacing="0" w:after="0" w:afterAutospacing="0"/>
        <w:textAlignment w:val="baseline"/>
        <w:rPr>
          <w:b/>
        </w:rPr>
      </w:pPr>
    </w:p>
    <w:p w:rsidR="00ED4F30" w:rsidRDefault="00ED4F30" w:rsidP="00ED4F30">
      <w:pPr>
        <w:pStyle w:val="Prrafodelista"/>
        <w:numPr>
          <w:ilvl w:val="0"/>
          <w:numId w:val="12"/>
        </w:numPr>
        <w:kinsoku w:val="0"/>
        <w:overflowPunct w:val="0"/>
        <w:textAlignment w:val="baseline"/>
        <w:rPr>
          <w:sz w:val="28"/>
        </w:rPr>
      </w:pPr>
      <w:r>
        <w:rPr>
          <w:rFonts w:ascii="Arial" w:hAnsi="Arial" w:cs="Arial"/>
          <w:color w:val="000000"/>
          <w:kern w:val="24"/>
          <w:sz w:val="28"/>
          <w:szCs w:val="28"/>
          <w:lang w:val="en-US"/>
        </w:rPr>
        <w:t xml:space="preserve">No </w:t>
      </w:r>
      <w:proofErr w:type="spellStart"/>
      <w:r>
        <w:rPr>
          <w:rFonts w:ascii="Arial" w:hAnsi="Arial" w:cs="Arial"/>
          <w:color w:val="000000"/>
          <w:kern w:val="24"/>
          <w:sz w:val="28"/>
          <w:szCs w:val="28"/>
          <w:lang w:val="en-US"/>
        </w:rPr>
        <w:t>conciencia</w:t>
      </w:r>
      <w:proofErr w:type="spellEnd"/>
      <w:r>
        <w:rPr>
          <w:rFonts w:ascii="Arial" w:hAnsi="Arial" w:cs="Arial"/>
          <w:color w:val="000000"/>
          <w:kern w:val="24"/>
          <w:sz w:val="28"/>
          <w:szCs w:val="28"/>
          <w:lang w:val="en-US"/>
        </w:rPr>
        <w:t xml:space="preserve"> del </w:t>
      </w:r>
      <w:proofErr w:type="spellStart"/>
      <w:r>
        <w:rPr>
          <w:rFonts w:ascii="Arial" w:hAnsi="Arial" w:cs="Arial"/>
          <w:color w:val="000000"/>
          <w:kern w:val="24"/>
          <w:sz w:val="28"/>
          <w:szCs w:val="28"/>
          <w:lang w:val="en-US"/>
        </w:rPr>
        <w:t>trastorno</w:t>
      </w:r>
      <w:proofErr w:type="spellEnd"/>
    </w:p>
    <w:p w:rsidR="00ED4F30" w:rsidRDefault="00ED4F30" w:rsidP="00ED4F30">
      <w:pPr>
        <w:pStyle w:val="Prrafodelista"/>
        <w:numPr>
          <w:ilvl w:val="0"/>
          <w:numId w:val="12"/>
        </w:numPr>
        <w:kinsoku w:val="0"/>
        <w:overflowPunct w:val="0"/>
        <w:textAlignment w:val="baseline"/>
        <w:rPr>
          <w:sz w:val="28"/>
        </w:rPr>
      </w:pPr>
      <w:proofErr w:type="spellStart"/>
      <w:r>
        <w:rPr>
          <w:rFonts w:ascii="Arial" w:hAnsi="Arial" w:cs="Arial"/>
          <w:color w:val="000000"/>
          <w:kern w:val="24"/>
          <w:sz w:val="28"/>
          <w:szCs w:val="28"/>
          <w:lang w:val="en-US"/>
        </w:rPr>
        <w:t>Déficit</w:t>
      </w:r>
      <w:proofErr w:type="spellEnd"/>
      <w:r>
        <w:rPr>
          <w:rFonts w:ascii="Arial" w:hAnsi="Arial" w:cs="Arial"/>
          <w:color w:val="000000"/>
          <w:kern w:val="24"/>
          <w:sz w:val="28"/>
          <w:szCs w:val="28"/>
          <w:lang w:val="en-US"/>
        </w:rPr>
        <w:t xml:space="preserve"> de </w:t>
      </w:r>
      <w:proofErr w:type="spellStart"/>
      <w:r>
        <w:rPr>
          <w:rFonts w:ascii="Arial" w:hAnsi="Arial" w:cs="Arial"/>
          <w:color w:val="000000"/>
          <w:kern w:val="24"/>
          <w:sz w:val="28"/>
          <w:szCs w:val="28"/>
          <w:lang w:val="en-US"/>
        </w:rPr>
        <w:t>concentración</w:t>
      </w:r>
      <w:proofErr w:type="spellEnd"/>
    </w:p>
    <w:p w:rsidR="00ED4F30" w:rsidRDefault="00ED4F30" w:rsidP="00ED4F30">
      <w:pPr>
        <w:pStyle w:val="Prrafodelista"/>
        <w:numPr>
          <w:ilvl w:val="0"/>
          <w:numId w:val="12"/>
        </w:numPr>
        <w:kinsoku w:val="0"/>
        <w:overflowPunct w:val="0"/>
        <w:textAlignment w:val="baseline"/>
        <w:rPr>
          <w:sz w:val="28"/>
        </w:rPr>
      </w:pPr>
      <w:proofErr w:type="spellStart"/>
      <w:r>
        <w:rPr>
          <w:rFonts w:ascii="Arial" w:hAnsi="Arial" w:cs="Arial"/>
          <w:color w:val="000000"/>
          <w:kern w:val="24"/>
          <w:sz w:val="28"/>
          <w:szCs w:val="28"/>
          <w:lang w:val="en-US"/>
        </w:rPr>
        <w:t>Déficit</w:t>
      </w:r>
      <w:proofErr w:type="spellEnd"/>
      <w:r>
        <w:rPr>
          <w:rFonts w:ascii="Arial" w:hAnsi="Arial" w:cs="Arial"/>
          <w:color w:val="000000"/>
          <w:kern w:val="24"/>
          <w:sz w:val="28"/>
          <w:szCs w:val="28"/>
          <w:lang w:val="en-US"/>
        </w:rPr>
        <w:t xml:space="preserve"> </w:t>
      </w:r>
      <w:proofErr w:type="spellStart"/>
      <w:r>
        <w:rPr>
          <w:rFonts w:ascii="Arial" w:hAnsi="Arial" w:cs="Arial"/>
          <w:color w:val="000000"/>
          <w:kern w:val="24"/>
          <w:sz w:val="28"/>
          <w:szCs w:val="28"/>
          <w:lang w:val="en-US"/>
        </w:rPr>
        <w:t>atencional</w:t>
      </w:r>
      <w:proofErr w:type="spellEnd"/>
    </w:p>
    <w:p w:rsidR="00ED4F30" w:rsidRDefault="00ED4F30" w:rsidP="00ED4F30">
      <w:pPr>
        <w:pStyle w:val="Prrafodelista"/>
        <w:numPr>
          <w:ilvl w:val="0"/>
          <w:numId w:val="12"/>
        </w:numPr>
        <w:kinsoku w:val="0"/>
        <w:overflowPunct w:val="0"/>
        <w:textAlignment w:val="baseline"/>
        <w:rPr>
          <w:sz w:val="28"/>
        </w:rPr>
      </w:pPr>
      <w:proofErr w:type="spellStart"/>
      <w:r>
        <w:rPr>
          <w:rFonts w:ascii="Arial" w:hAnsi="Arial" w:cs="Arial"/>
          <w:color w:val="000000"/>
          <w:kern w:val="24"/>
          <w:sz w:val="28"/>
          <w:szCs w:val="28"/>
          <w:lang w:val="en-US"/>
        </w:rPr>
        <w:t>Percepción</w:t>
      </w:r>
      <w:proofErr w:type="spellEnd"/>
      <w:r>
        <w:rPr>
          <w:rFonts w:ascii="Arial" w:hAnsi="Arial" w:cs="Arial"/>
          <w:color w:val="000000"/>
          <w:kern w:val="24"/>
          <w:sz w:val="28"/>
          <w:szCs w:val="28"/>
          <w:lang w:val="en-US"/>
        </w:rPr>
        <w:t xml:space="preserve"> general </w:t>
      </w:r>
      <w:proofErr w:type="spellStart"/>
      <w:r>
        <w:rPr>
          <w:rFonts w:ascii="Arial" w:hAnsi="Arial" w:cs="Arial"/>
          <w:color w:val="000000"/>
          <w:kern w:val="24"/>
          <w:sz w:val="28"/>
          <w:szCs w:val="28"/>
          <w:lang w:val="en-US"/>
        </w:rPr>
        <w:t>disminuida</w:t>
      </w:r>
      <w:proofErr w:type="spellEnd"/>
    </w:p>
    <w:p w:rsidR="00ED4F30" w:rsidRDefault="00ED4F30" w:rsidP="00ED4F30">
      <w:pPr>
        <w:pStyle w:val="Prrafodelista"/>
        <w:numPr>
          <w:ilvl w:val="0"/>
          <w:numId w:val="12"/>
        </w:numPr>
        <w:kinsoku w:val="0"/>
        <w:overflowPunct w:val="0"/>
        <w:textAlignment w:val="baseline"/>
        <w:rPr>
          <w:sz w:val="28"/>
        </w:rPr>
      </w:pPr>
      <w:proofErr w:type="spellStart"/>
      <w:r>
        <w:rPr>
          <w:rFonts w:ascii="Arial" w:hAnsi="Arial" w:cs="Arial"/>
          <w:color w:val="000000"/>
          <w:kern w:val="24"/>
          <w:sz w:val="28"/>
          <w:szCs w:val="28"/>
          <w:lang w:val="en-US"/>
        </w:rPr>
        <w:t>Desorganización</w:t>
      </w:r>
      <w:proofErr w:type="spellEnd"/>
      <w:r>
        <w:rPr>
          <w:rFonts w:ascii="Arial" w:hAnsi="Arial" w:cs="Arial"/>
          <w:color w:val="000000"/>
          <w:kern w:val="24"/>
          <w:sz w:val="28"/>
          <w:szCs w:val="28"/>
          <w:lang w:val="en-US"/>
        </w:rPr>
        <w:t xml:space="preserve"> del </w:t>
      </w:r>
      <w:proofErr w:type="spellStart"/>
      <w:r>
        <w:rPr>
          <w:rFonts w:ascii="Arial" w:hAnsi="Arial" w:cs="Arial"/>
          <w:color w:val="000000"/>
          <w:kern w:val="24"/>
          <w:sz w:val="28"/>
          <w:szCs w:val="28"/>
          <w:lang w:val="en-US"/>
        </w:rPr>
        <w:t>pensamiento</w:t>
      </w:r>
      <w:proofErr w:type="spellEnd"/>
      <w:r>
        <w:rPr>
          <w:rFonts w:ascii="Arial" w:hAnsi="Arial" w:cs="Arial"/>
          <w:color w:val="000000"/>
          <w:kern w:val="24"/>
          <w:sz w:val="28"/>
          <w:szCs w:val="28"/>
          <w:lang w:val="en-US"/>
        </w:rPr>
        <w:t xml:space="preserve"> verbal</w:t>
      </w:r>
    </w:p>
    <w:p w:rsidR="00ED4F30" w:rsidRDefault="00ED4F30" w:rsidP="00ED4F30">
      <w:pPr>
        <w:pStyle w:val="Prrafodelista"/>
        <w:numPr>
          <w:ilvl w:val="0"/>
          <w:numId w:val="12"/>
        </w:numPr>
        <w:kinsoku w:val="0"/>
        <w:overflowPunct w:val="0"/>
        <w:textAlignment w:val="baseline"/>
        <w:rPr>
          <w:sz w:val="28"/>
        </w:rPr>
      </w:pPr>
      <w:r>
        <w:rPr>
          <w:rFonts w:ascii="Arial" w:hAnsi="Arial" w:cs="Arial"/>
          <w:color w:val="000000"/>
          <w:kern w:val="24"/>
          <w:sz w:val="28"/>
          <w:szCs w:val="28"/>
          <w:lang w:val="en-US"/>
        </w:rPr>
        <w:t xml:space="preserve">No </w:t>
      </w:r>
      <w:proofErr w:type="spellStart"/>
      <w:r>
        <w:rPr>
          <w:rFonts w:ascii="Arial" w:hAnsi="Arial" w:cs="Arial"/>
          <w:color w:val="000000"/>
          <w:kern w:val="24"/>
          <w:sz w:val="28"/>
          <w:szCs w:val="28"/>
          <w:lang w:val="en-US"/>
        </w:rPr>
        <w:t>talento</w:t>
      </w:r>
      <w:proofErr w:type="spellEnd"/>
      <w:r>
        <w:rPr>
          <w:rFonts w:ascii="Arial" w:hAnsi="Arial" w:cs="Arial"/>
          <w:color w:val="000000"/>
          <w:kern w:val="24"/>
          <w:sz w:val="28"/>
          <w:szCs w:val="28"/>
          <w:lang w:val="en-US"/>
        </w:rPr>
        <w:t xml:space="preserve"> verbal</w:t>
      </w:r>
    </w:p>
    <w:p w:rsidR="00ED4F30" w:rsidRDefault="00ED4F30" w:rsidP="00ED4F30">
      <w:pPr>
        <w:pStyle w:val="Prrafodelista"/>
        <w:numPr>
          <w:ilvl w:val="0"/>
          <w:numId w:val="12"/>
        </w:numPr>
        <w:kinsoku w:val="0"/>
        <w:overflowPunct w:val="0"/>
        <w:textAlignment w:val="baseline"/>
        <w:rPr>
          <w:sz w:val="28"/>
        </w:rPr>
      </w:pPr>
      <w:r>
        <w:rPr>
          <w:rFonts w:ascii="Arial" w:hAnsi="Arial" w:cs="Arial"/>
          <w:color w:val="000000"/>
          <w:kern w:val="24"/>
          <w:sz w:val="28"/>
          <w:szCs w:val="28"/>
        </w:rPr>
        <w:t>Repeticiones de sílabas, palabras e incluso frases</w:t>
      </w:r>
    </w:p>
    <w:p w:rsidR="00ED4F30" w:rsidRDefault="00ED4F30" w:rsidP="00ED4F30">
      <w:pPr>
        <w:pStyle w:val="Prrafodelista"/>
        <w:numPr>
          <w:ilvl w:val="0"/>
          <w:numId w:val="12"/>
        </w:numPr>
        <w:kinsoku w:val="0"/>
        <w:overflowPunct w:val="0"/>
        <w:textAlignment w:val="baseline"/>
        <w:rPr>
          <w:sz w:val="28"/>
        </w:rPr>
      </w:pPr>
      <w:r>
        <w:rPr>
          <w:rFonts w:ascii="Arial" w:hAnsi="Arial" w:cs="Arial"/>
          <w:color w:val="000000"/>
          <w:kern w:val="24"/>
          <w:sz w:val="28"/>
          <w:szCs w:val="28"/>
        </w:rPr>
        <w:t>Desorientación del espacio y el tiempo, por lo que tienden a ser impuntuales.</w:t>
      </w:r>
    </w:p>
    <w:p w:rsidR="00ED4F30" w:rsidRDefault="00ED4F30" w:rsidP="00ED4F30">
      <w:pPr>
        <w:pStyle w:val="NormalWeb"/>
        <w:kinsoku w:val="0"/>
        <w:overflowPunct w:val="0"/>
        <w:spacing w:before="0" w:beforeAutospacing="0" w:after="0" w:afterAutospacing="0"/>
        <w:textAlignment w:val="baseline"/>
        <w:rPr>
          <w:rFonts w:ascii="Arial" w:hAnsi="Arial" w:cs="Arial"/>
          <w:b/>
          <w:color w:val="000000"/>
          <w:kern w:val="24"/>
          <w:sz w:val="28"/>
          <w:szCs w:val="28"/>
        </w:rPr>
      </w:pPr>
      <w:r w:rsidRPr="00ED4F30">
        <w:rPr>
          <w:rFonts w:ascii="Arial" w:hAnsi="Arial" w:cs="Arial"/>
          <w:b/>
          <w:color w:val="000000"/>
          <w:kern w:val="24"/>
          <w:sz w:val="28"/>
          <w:szCs w:val="28"/>
        </w:rPr>
        <w:t xml:space="preserve"> </w:t>
      </w:r>
    </w:p>
    <w:p w:rsidR="00ED4F30" w:rsidRDefault="00ED4F30" w:rsidP="00ED4F30">
      <w:pPr>
        <w:pStyle w:val="NormalWeb"/>
        <w:kinsoku w:val="0"/>
        <w:overflowPunct w:val="0"/>
        <w:spacing w:before="0" w:beforeAutospacing="0" w:after="0" w:afterAutospacing="0"/>
        <w:textAlignment w:val="baseline"/>
        <w:rPr>
          <w:rFonts w:ascii="Arial" w:hAnsi="Arial" w:cs="Arial"/>
          <w:b/>
          <w:color w:val="000000"/>
          <w:kern w:val="24"/>
          <w:sz w:val="28"/>
          <w:szCs w:val="28"/>
          <w:lang w:val="en-US"/>
        </w:rPr>
      </w:pPr>
      <w:proofErr w:type="spellStart"/>
      <w:r w:rsidRPr="00ED4F30">
        <w:rPr>
          <w:rFonts w:ascii="Arial" w:hAnsi="Arial" w:cs="Arial"/>
          <w:b/>
          <w:color w:val="000000"/>
          <w:kern w:val="24"/>
          <w:sz w:val="28"/>
          <w:szCs w:val="28"/>
          <w:lang w:val="en-US"/>
        </w:rPr>
        <w:t>Síntomas</w:t>
      </w:r>
      <w:proofErr w:type="spellEnd"/>
      <w:r w:rsidRPr="00ED4F30">
        <w:rPr>
          <w:rFonts w:ascii="Arial" w:hAnsi="Arial" w:cs="Arial"/>
          <w:b/>
          <w:color w:val="000000"/>
          <w:kern w:val="24"/>
          <w:sz w:val="28"/>
          <w:szCs w:val="28"/>
          <w:lang w:val="en-US"/>
        </w:rPr>
        <w:t xml:space="preserve"> </w:t>
      </w:r>
      <w:proofErr w:type="spellStart"/>
      <w:r w:rsidRPr="00ED4F30">
        <w:rPr>
          <w:rFonts w:ascii="Arial" w:hAnsi="Arial" w:cs="Arial"/>
          <w:b/>
          <w:color w:val="000000"/>
          <w:kern w:val="24"/>
          <w:sz w:val="28"/>
          <w:szCs w:val="28"/>
          <w:lang w:val="en-US"/>
        </w:rPr>
        <w:t>eventuales</w:t>
      </w:r>
      <w:proofErr w:type="spellEnd"/>
      <w:r w:rsidRPr="00ED4F30">
        <w:rPr>
          <w:rFonts w:ascii="Arial" w:hAnsi="Arial" w:cs="Arial"/>
          <w:b/>
          <w:color w:val="000000"/>
          <w:kern w:val="24"/>
          <w:sz w:val="28"/>
          <w:szCs w:val="28"/>
          <w:lang w:val="en-US"/>
        </w:rPr>
        <w:t>:</w:t>
      </w:r>
    </w:p>
    <w:p w:rsidR="00ED4F30" w:rsidRPr="00ED4F30" w:rsidRDefault="00ED4F30" w:rsidP="00ED4F30">
      <w:pPr>
        <w:pStyle w:val="NormalWeb"/>
        <w:kinsoku w:val="0"/>
        <w:overflowPunct w:val="0"/>
        <w:spacing w:before="0" w:beforeAutospacing="0" w:after="0" w:afterAutospacing="0"/>
        <w:textAlignment w:val="baseline"/>
        <w:rPr>
          <w:b/>
        </w:rPr>
      </w:pPr>
    </w:p>
    <w:p w:rsidR="00ED4F30" w:rsidRDefault="00ED4F30" w:rsidP="00ED4F30">
      <w:pPr>
        <w:pStyle w:val="Prrafodelista"/>
        <w:numPr>
          <w:ilvl w:val="0"/>
          <w:numId w:val="13"/>
        </w:numPr>
        <w:kinsoku w:val="0"/>
        <w:overflowPunct w:val="0"/>
        <w:textAlignment w:val="baseline"/>
        <w:rPr>
          <w:sz w:val="28"/>
        </w:rPr>
      </w:pPr>
      <w:proofErr w:type="spellStart"/>
      <w:r>
        <w:rPr>
          <w:rFonts w:ascii="Arial" w:hAnsi="Arial" w:cs="Arial"/>
          <w:color w:val="000000"/>
          <w:kern w:val="24"/>
          <w:sz w:val="28"/>
          <w:szCs w:val="28"/>
        </w:rPr>
        <w:t>Taquilalia</w:t>
      </w:r>
      <w:proofErr w:type="spellEnd"/>
      <w:r>
        <w:rPr>
          <w:rFonts w:ascii="Arial" w:hAnsi="Arial" w:cs="Arial"/>
          <w:color w:val="000000"/>
          <w:kern w:val="24"/>
          <w:sz w:val="28"/>
          <w:szCs w:val="28"/>
        </w:rPr>
        <w:t xml:space="preserve"> (velocidad muy aumentada en el habla, que no da tiempo al oyente a realizar una buena decodificación)</w:t>
      </w:r>
    </w:p>
    <w:p w:rsidR="00ED4F30" w:rsidRDefault="00ED4F30" w:rsidP="00ED4F30">
      <w:pPr>
        <w:pStyle w:val="Prrafodelista"/>
        <w:numPr>
          <w:ilvl w:val="0"/>
          <w:numId w:val="13"/>
        </w:numPr>
        <w:kinsoku w:val="0"/>
        <w:overflowPunct w:val="0"/>
        <w:textAlignment w:val="baseline"/>
        <w:rPr>
          <w:sz w:val="28"/>
        </w:rPr>
      </w:pPr>
      <w:r>
        <w:rPr>
          <w:rFonts w:ascii="Arial" w:hAnsi="Arial" w:cs="Arial"/>
          <w:color w:val="000000"/>
          <w:kern w:val="24"/>
          <w:sz w:val="28"/>
          <w:szCs w:val="28"/>
        </w:rPr>
        <w:t xml:space="preserve">Contracciones espasmoideas (en el </w:t>
      </w:r>
      <w:proofErr w:type="spellStart"/>
      <w:r>
        <w:rPr>
          <w:rFonts w:ascii="Arial" w:hAnsi="Arial" w:cs="Arial"/>
          <w:color w:val="000000"/>
          <w:kern w:val="24"/>
          <w:sz w:val="28"/>
          <w:szCs w:val="28"/>
        </w:rPr>
        <w:t>tartaleador</w:t>
      </w:r>
      <w:proofErr w:type="spellEnd"/>
      <w:r>
        <w:rPr>
          <w:rFonts w:ascii="Arial" w:hAnsi="Arial" w:cs="Arial"/>
          <w:color w:val="000000"/>
          <w:kern w:val="24"/>
          <w:sz w:val="28"/>
          <w:szCs w:val="28"/>
        </w:rPr>
        <w:t xml:space="preserve"> se producen en las vocales a diferencia de la tartamudez que es en las consonantes)</w:t>
      </w:r>
    </w:p>
    <w:p w:rsidR="00ED4F30" w:rsidRDefault="00ED4F30" w:rsidP="00ED4F30">
      <w:pPr>
        <w:pStyle w:val="Prrafodelista"/>
        <w:numPr>
          <w:ilvl w:val="0"/>
          <w:numId w:val="13"/>
        </w:numPr>
        <w:kinsoku w:val="0"/>
        <w:overflowPunct w:val="0"/>
        <w:textAlignment w:val="baseline"/>
        <w:rPr>
          <w:sz w:val="28"/>
        </w:rPr>
      </w:pPr>
      <w:r>
        <w:rPr>
          <w:rFonts w:ascii="Arial" w:hAnsi="Arial" w:cs="Arial"/>
          <w:color w:val="000000"/>
          <w:kern w:val="24"/>
          <w:sz w:val="28"/>
          <w:szCs w:val="28"/>
        </w:rPr>
        <w:t>Dificultades en la estructuración gramatical.</w:t>
      </w:r>
    </w:p>
    <w:p w:rsidR="00ED4F30" w:rsidRDefault="00ED4F30" w:rsidP="00ED4F30">
      <w:pPr>
        <w:pStyle w:val="Prrafodelista"/>
        <w:numPr>
          <w:ilvl w:val="0"/>
          <w:numId w:val="13"/>
        </w:numPr>
        <w:kinsoku w:val="0"/>
        <w:overflowPunct w:val="0"/>
        <w:textAlignment w:val="baseline"/>
        <w:rPr>
          <w:sz w:val="28"/>
        </w:rPr>
      </w:pPr>
      <w:r>
        <w:rPr>
          <w:rFonts w:ascii="Arial" w:hAnsi="Arial" w:cs="Arial"/>
          <w:color w:val="000000"/>
          <w:kern w:val="24"/>
          <w:sz w:val="28"/>
          <w:szCs w:val="28"/>
        </w:rPr>
        <w:t>La estructura gramatical tiene dificultades (no sigue un orden narrativo lógico, este además de monótono se manifiesta en concentrados o atropellamiento de palabras) todo esto es debido a la incapacidad de realizar narraciones complejas.</w:t>
      </w:r>
    </w:p>
    <w:p w:rsidR="00ED4F30" w:rsidRDefault="00ED4F30" w:rsidP="00ED4F30">
      <w:pPr>
        <w:pStyle w:val="Prrafodelista"/>
        <w:numPr>
          <w:ilvl w:val="0"/>
          <w:numId w:val="13"/>
        </w:numPr>
        <w:kinsoku w:val="0"/>
        <w:overflowPunct w:val="0"/>
        <w:textAlignment w:val="baseline"/>
        <w:rPr>
          <w:sz w:val="28"/>
        </w:rPr>
      </w:pPr>
      <w:r>
        <w:rPr>
          <w:rFonts w:ascii="Arial" w:hAnsi="Arial" w:cs="Arial"/>
          <w:color w:val="000000"/>
          <w:kern w:val="24"/>
          <w:sz w:val="28"/>
          <w:szCs w:val="28"/>
        </w:rPr>
        <w:t>Articulación general superficial y con inversiones de fonemas lo que lleva a una alteración en la dicción.</w:t>
      </w:r>
    </w:p>
    <w:p w:rsidR="00ED4F30" w:rsidRDefault="00ED4F30" w:rsidP="00ED4F30">
      <w:pPr>
        <w:pStyle w:val="NormalWeb"/>
        <w:kinsoku w:val="0"/>
        <w:overflowPunct w:val="0"/>
        <w:spacing w:before="0" w:beforeAutospacing="0" w:after="0" w:afterAutospacing="0"/>
        <w:textAlignment w:val="baseline"/>
        <w:rPr>
          <w:rFonts w:ascii="Arial" w:hAnsi="Arial" w:cs="Arial"/>
          <w:b/>
          <w:color w:val="000000"/>
          <w:kern w:val="24"/>
          <w:sz w:val="28"/>
          <w:szCs w:val="28"/>
          <w:lang w:val="en-US"/>
        </w:rPr>
      </w:pPr>
    </w:p>
    <w:p w:rsidR="00ED4F30" w:rsidRDefault="00ED4F30" w:rsidP="00ED4F30">
      <w:pPr>
        <w:pStyle w:val="NormalWeb"/>
        <w:kinsoku w:val="0"/>
        <w:overflowPunct w:val="0"/>
        <w:spacing w:before="0" w:beforeAutospacing="0" w:after="0" w:afterAutospacing="0"/>
        <w:textAlignment w:val="baseline"/>
        <w:rPr>
          <w:rFonts w:ascii="Arial" w:hAnsi="Arial" w:cs="Arial"/>
          <w:b/>
          <w:color w:val="000000"/>
          <w:kern w:val="24"/>
          <w:sz w:val="28"/>
          <w:szCs w:val="28"/>
          <w:lang w:val="en-US"/>
        </w:rPr>
      </w:pPr>
      <w:proofErr w:type="spellStart"/>
      <w:r w:rsidRPr="00ED4F30">
        <w:rPr>
          <w:rFonts w:ascii="Arial" w:hAnsi="Arial" w:cs="Arial"/>
          <w:b/>
          <w:color w:val="000000"/>
          <w:kern w:val="24"/>
          <w:sz w:val="28"/>
          <w:szCs w:val="28"/>
          <w:lang w:val="en-US"/>
        </w:rPr>
        <w:t>Síntomas</w:t>
      </w:r>
      <w:proofErr w:type="spellEnd"/>
      <w:r w:rsidRPr="00ED4F30">
        <w:rPr>
          <w:rFonts w:ascii="Arial" w:hAnsi="Arial" w:cs="Arial"/>
          <w:b/>
          <w:color w:val="000000"/>
          <w:kern w:val="24"/>
          <w:sz w:val="28"/>
          <w:szCs w:val="28"/>
          <w:lang w:val="en-US"/>
        </w:rPr>
        <w:t xml:space="preserve"> </w:t>
      </w:r>
      <w:proofErr w:type="spellStart"/>
      <w:r w:rsidRPr="00ED4F30">
        <w:rPr>
          <w:rFonts w:ascii="Arial" w:hAnsi="Arial" w:cs="Arial"/>
          <w:b/>
          <w:color w:val="000000"/>
          <w:kern w:val="24"/>
          <w:sz w:val="28"/>
          <w:szCs w:val="28"/>
          <w:lang w:val="en-US"/>
        </w:rPr>
        <w:t>asociados</w:t>
      </w:r>
      <w:proofErr w:type="spellEnd"/>
      <w:r w:rsidRPr="00ED4F30">
        <w:rPr>
          <w:rFonts w:ascii="Arial" w:hAnsi="Arial" w:cs="Arial"/>
          <w:b/>
          <w:color w:val="000000"/>
          <w:kern w:val="24"/>
          <w:sz w:val="28"/>
          <w:szCs w:val="28"/>
          <w:lang w:val="en-US"/>
        </w:rPr>
        <w:t>:</w:t>
      </w:r>
    </w:p>
    <w:p w:rsidR="00ED4F30" w:rsidRPr="00ED4F30" w:rsidRDefault="00ED4F30" w:rsidP="00ED4F30">
      <w:pPr>
        <w:pStyle w:val="NormalWeb"/>
        <w:kinsoku w:val="0"/>
        <w:overflowPunct w:val="0"/>
        <w:spacing w:before="0" w:beforeAutospacing="0" w:after="0" w:afterAutospacing="0"/>
        <w:textAlignment w:val="baseline"/>
        <w:rPr>
          <w:b/>
        </w:rPr>
      </w:pPr>
    </w:p>
    <w:p w:rsidR="00ED4F30" w:rsidRDefault="00ED4F30" w:rsidP="00ED4F30">
      <w:pPr>
        <w:pStyle w:val="Prrafodelista"/>
        <w:numPr>
          <w:ilvl w:val="0"/>
          <w:numId w:val="14"/>
        </w:numPr>
        <w:kinsoku w:val="0"/>
        <w:overflowPunct w:val="0"/>
        <w:textAlignment w:val="baseline"/>
        <w:rPr>
          <w:sz w:val="28"/>
        </w:rPr>
      </w:pPr>
      <w:r>
        <w:rPr>
          <w:rFonts w:ascii="Arial" w:hAnsi="Arial" w:cs="Arial"/>
          <w:color w:val="000000"/>
          <w:kern w:val="24"/>
          <w:sz w:val="28"/>
          <w:szCs w:val="28"/>
        </w:rPr>
        <w:t>Desórdenes en la lectura y escritura</w:t>
      </w:r>
    </w:p>
    <w:p w:rsidR="00ED4F30" w:rsidRDefault="00ED4F30" w:rsidP="00ED4F30">
      <w:pPr>
        <w:pStyle w:val="Prrafodelista"/>
        <w:numPr>
          <w:ilvl w:val="0"/>
          <w:numId w:val="14"/>
        </w:numPr>
        <w:kinsoku w:val="0"/>
        <w:overflowPunct w:val="0"/>
        <w:textAlignment w:val="baseline"/>
        <w:rPr>
          <w:sz w:val="28"/>
        </w:rPr>
      </w:pPr>
      <w:proofErr w:type="spellStart"/>
      <w:r>
        <w:rPr>
          <w:rFonts w:ascii="Arial" w:hAnsi="Arial" w:cs="Arial"/>
          <w:color w:val="000000"/>
          <w:kern w:val="24"/>
          <w:sz w:val="28"/>
          <w:szCs w:val="28"/>
          <w:lang w:val="en-US"/>
        </w:rPr>
        <w:t>Inhabilidad</w:t>
      </w:r>
      <w:proofErr w:type="spellEnd"/>
      <w:r>
        <w:rPr>
          <w:rFonts w:ascii="Arial" w:hAnsi="Arial" w:cs="Arial"/>
          <w:color w:val="000000"/>
          <w:kern w:val="24"/>
          <w:sz w:val="28"/>
          <w:szCs w:val="28"/>
          <w:lang w:val="en-US"/>
        </w:rPr>
        <w:t xml:space="preserve"> </w:t>
      </w:r>
      <w:proofErr w:type="spellStart"/>
      <w:r>
        <w:rPr>
          <w:rFonts w:ascii="Arial" w:hAnsi="Arial" w:cs="Arial"/>
          <w:color w:val="000000"/>
          <w:kern w:val="24"/>
          <w:sz w:val="28"/>
          <w:szCs w:val="28"/>
          <w:lang w:val="en-US"/>
        </w:rPr>
        <w:t>rítmica</w:t>
      </w:r>
      <w:proofErr w:type="spellEnd"/>
    </w:p>
    <w:p w:rsidR="00ED4F30" w:rsidRDefault="00ED4F30" w:rsidP="00ED4F30">
      <w:pPr>
        <w:pStyle w:val="Prrafodelista"/>
        <w:numPr>
          <w:ilvl w:val="0"/>
          <w:numId w:val="14"/>
        </w:numPr>
        <w:kinsoku w:val="0"/>
        <w:overflowPunct w:val="0"/>
        <w:textAlignment w:val="baseline"/>
        <w:rPr>
          <w:sz w:val="28"/>
        </w:rPr>
      </w:pPr>
      <w:proofErr w:type="spellStart"/>
      <w:r>
        <w:rPr>
          <w:rFonts w:ascii="Arial" w:hAnsi="Arial" w:cs="Arial"/>
          <w:color w:val="000000"/>
          <w:kern w:val="24"/>
          <w:sz w:val="28"/>
          <w:szCs w:val="28"/>
          <w:lang w:val="en-US"/>
        </w:rPr>
        <w:t>Inhabilidad</w:t>
      </w:r>
      <w:proofErr w:type="spellEnd"/>
      <w:r>
        <w:rPr>
          <w:rFonts w:ascii="Arial" w:hAnsi="Arial" w:cs="Arial"/>
          <w:color w:val="000000"/>
          <w:kern w:val="24"/>
          <w:sz w:val="28"/>
          <w:szCs w:val="28"/>
          <w:lang w:val="en-US"/>
        </w:rPr>
        <w:t xml:space="preserve"> musical</w:t>
      </w:r>
    </w:p>
    <w:p w:rsidR="00ED4F30" w:rsidRDefault="00ED4F30" w:rsidP="00ED4F30">
      <w:pPr>
        <w:pStyle w:val="Prrafodelista"/>
        <w:numPr>
          <w:ilvl w:val="0"/>
          <w:numId w:val="14"/>
        </w:numPr>
        <w:kinsoku w:val="0"/>
        <w:overflowPunct w:val="0"/>
        <w:textAlignment w:val="baseline"/>
        <w:rPr>
          <w:sz w:val="28"/>
        </w:rPr>
      </w:pPr>
      <w:proofErr w:type="spellStart"/>
      <w:r>
        <w:rPr>
          <w:rFonts w:ascii="Arial" w:hAnsi="Arial" w:cs="Arial"/>
          <w:color w:val="000000"/>
          <w:kern w:val="24"/>
          <w:sz w:val="28"/>
          <w:szCs w:val="28"/>
          <w:lang w:val="en-US"/>
        </w:rPr>
        <w:t>Intranquilidad</w:t>
      </w:r>
      <w:proofErr w:type="spellEnd"/>
      <w:r>
        <w:rPr>
          <w:rFonts w:ascii="Arial" w:hAnsi="Arial" w:cs="Arial"/>
          <w:color w:val="000000"/>
          <w:kern w:val="24"/>
          <w:sz w:val="28"/>
          <w:szCs w:val="28"/>
          <w:lang w:val="en-US"/>
        </w:rPr>
        <w:t xml:space="preserve"> o </w:t>
      </w:r>
      <w:proofErr w:type="spellStart"/>
      <w:r>
        <w:rPr>
          <w:rFonts w:ascii="Arial" w:hAnsi="Arial" w:cs="Arial"/>
          <w:color w:val="000000"/>
          <w:kern w:val="24"/>
          <w:sz w:val="28"/>
          <w:szCs w:val="28"/>
          <w:lang w:val="en-US"/>
        </w:rPr>
        <w:t>hiperactividad</w:t>
      </w:r>
      <w:proofErr w:type="spellEnd"/>
      <w:r>
        <w:rPr>
          <w:rFonts w:ascii="Arial" w:hAnsi="Arial" w:cs="Arial"/>
          <w:color w:val="000000"/>
          <w:kern w:val="24"/>
          <w:sz w:val="28"/>
          <w:szCs w:val="28"/>
          <w:lang w:val="en-US"/>
        </w:rPr>
        <w:t xml:space="preserve"> </w:t>
      </w:r>
    </w:p>
    <w:p w:rsidR="00ED4F30" w:rsidRPr="00ED4F30" w:rsidRDefault="00ED4F30" w:rsidP="00ED4F30">
      <w:pPr>
        <w:pStyle w:val="Prrafodelista"/>
        <w:numPr>
          <w:ilvl w:val="0"/>
          <w:numId w:val="14"/>
        </w:numPr>
        <w:kinsoku w:val="0"/>
        <w:overflowPunct w:val="0"/>
        <w:textAlignment w:val="baseline"/>
        <w:rPr>
          <w:sz w:val="28"/>
        </w:rPr>
      </w:pPr>
      <w:r>
        <w:rPr>
          <w:rFonts w:ascii="Arial" w:hAnsi="Arial" w:cs="Arial"/>
          <w:color w:val="000000"/>
          <w:kern w:val="24"/>
          <w:sz w:val="28"/>
          <w:szCs w:val="28"/>
        </w:rPr>
        <w:t xml:space="preserve">Son desorganizados para sus cosas. </w:t>
      </w:r>
    </w:p>
    <w:p w:rsidR="00ED4F30" w:rsidRDefault="00ED4F30" w:rsidP="00ED4F30">
      <w:pPr>
        <w:kinsoku w:val="0"/>
        <w:overflowPunct w:val="0"/>
        <w:textAlignment w:val="baseline"/>
        <w:rPr>
          <w:sz w:val="28"/>
        </w:rPr>
      </w:pPr>
    </w:p>
    <w:p w:rsidR="00ED4F30" w:rsidRPr="00491886" w:rsidRDefault="00ED4F30" w:rsidP="00491886">
      <w:pPr>
        <w:kinsoku w:val="0"/>
        <w:overflowPunct w:val="0"/>
        <w:spacing w:after="0"/>
        <w:textAlignment w:val="baseline"/>
        <w:rPr>
          <w:rFonts w:ascii="Arial" w:eastAsia="+mj-ea" w:hAnsi="Arial" w:cs="Arial"/>
          <w:b/>
          <w:bCs/>
          <w:color w:val="000000"/>
          <w:kern w:val="24"/>
          <w:sz w:val="28"/>
          <w:szCs w:val="28"/>
        </w:rPr>
      </w:pPr>
      <w:r w:rsidRPr="00491886">
        <w:rPr>
          <w:rFonts w:ascii="Arial" w:eastAsia="+mj-ea" w:hAnsi="Arial" w:cs="Arial"/>
          <w:b/>
          <w:bCs/>
          <w:color w:val="000000"/>
          <w:kern w:val="24"/>
          <w:sz w:val="28"/>
          <w:szCs w:val="28"/>
        </w:rPr>
        <w:lastRenderedPageBreak/>
        <w:t>Acciones de prevención del Tartaleo.</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lang w:val="es-MX"/>
        </w:rPr>
        <w:t>Capacitación a pediatras, educadoras y maestros sobre la entidad Tartaleo en el niño.</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Pesquisaje logofoniátrico de circulo infantil, escuela primaria y secundaria básica.</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Aplicar con cada niño las orientaciones a la familia y educadoras según lo normado en el tartaleo.</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Ayudar a la familia para que le propicien una estabilidad familiar, orden y disciplina al niño.</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Velar con evaluaciones periódicas que las orientaciones dadas sean seguidas por la familia y educadores.</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Seguimiento en consulta hasta su alta o compensación.</w:t>
      </w:r>
    </w:p>
    <w:p w:rsidR="00ED4F30" w:rsidRPr="00491886" w:rsidRDefault="00ED4F30" w:rsidP="00491886">
      <w:pPr>
        <w:pStyle w:val="Prrafodelista"/>
        <w:numPr>
          <w:ilvl w:val="0"/>
          <w:numId w:val="15"/>
        </w:numPr>
        <w:spacing w:line="276" w:lineRule="auto"/>
        <w:rPr>
          <w:sz w:val="28"/>
          <w:szCs w:val="28"/>
        </w:rPr>
      </w:pPr>
      <w:r w:rsidRPr="00491886">
        <w:rPr>
          <w:rFonts w:ascii="Arial" w:eastAsia="+mn-ea" w:hAnsi="Arial" w:cs="Arial"/>
          <w:color w:val="000000"/>
          <w:kern w:val="24"/>
          <w:sz w:val="28"/>
          <w:szCs w:val="28"/>
        </w:rPr>
        <w:t xml:space="preserve">Obtener la morbilidad de la </w:t>
      </w:r>
      <w:proofErr w:type="spellStart"/>
      <w:r w:rsidRPr="00491886">
        <w:rPr>
          <w:rFonts w:ascii="Arial" w:eastAsia="+mn-ea" w:hAnsi="Arial" w:cs="Arial"/>
          <w:color w:val="000000"/>
          <w:kern w:val="24"/>
          <w:sz w:val="28"/>
          <w:szCs w:val="28"/>
        </w:rPr>
        <w:t>espasmofemia</w:t>
      </w:r>
      <w:proofErr w:type="spellEnd"/>
      <w:r w:rsidRPr="00491886">
        <w:rPr>
          <w:rFonts w:ascii="Arial" w:eastAsia="+mn-ea" w:hAnsi="Arial" w:cs="Arial"/>
          <w:color w:val="000000"/>
          <w:kern w:val="24"/>
          <w:sz w:val="28"/>
          <w:szCs w:val="28"/>
        </w:rPr>
        <w:t xml:space="preserve"> funcional en cada centro, para obtener la prevalencia de esta entidad a nivel del área de salud</w:t>
      </w:r>
    </w:p>
    <w:p w:rsidR="00ED4F30" w:rsidRPr="00491886" w:rsidRDefault="00ED4F30" w:rsidP="00491886">
      <w:pPr>
        <w:pStyle w:val="Prrafodelista"/>
        <w:numPr>
          <w:ilvl w:val="0"/>
          <w:numId w:val="15"/>
        </w:numPr>
        <w:spacing w:line="276" w:lineRule="auto"/>
        <w:rPr>
          <w:sz w:val="28"/>
          <w:szCs w:val="28"/>
        </w:rPr>
      </w:pPr>
      <w:proofErr w:type="spellStart"/>
      <w:r w:rsidRPr="00491886">
        <w:rPr>
          <w:rFonts w:ascii="Arial" w:eastAsia="+mn-ea" w:hAnsi="Arial" w:cs="Arial"/>
          <w:color w:val="000000"/>
          <w:kern w:val="24"/>
          <w:sz w:val="28"/>
          <w:szCs w:val="28"/>
        </w:rPr>
        <w:t>Interconsultar</w:t>
      </w:r>
      <w:proofErr w:type="spellEnd"/>
      <w:r w:rsidRPr="00491886">
        <w:rPr>
          <w:rFonts w:ascii="Arial" w:eastAsia="+mn-ea" w:hAnsi="Arial" w:cs="Arial"/>
          <w:color w:val="000000"/>
          <w:kern w:val="24"/>
          <w:sz w:val="28"/>
          <w:szCs w:val="28"/>
        </w:rPr>
        <w:t xml:space="preserve"> con psicología de ser necesario.</w:t>
      </w:r>
    </w:p>
    <w:p w:rsidR="00ED4F30" w:rsidRPr="00491886" w:rsidRDefault="00ED4F30" w:rsidP="00491886">
      <w:pPr>
        <w:kinsoku w:val="0"/>
        <w:overflowPunct w:val="0"/>
        <w:spacing w:after="0" w:line="240" w:lineRule="auto"/>
        <w:textAlignment w:val="baseline"/>
        <w:rPr>
          <w:rFonts w:ascii="Arial" w:eastAsia="+mj-ea" w:hAnsi="Arial" w:cs="Arial"/>
          <w:b/>
          <w:bCs/>
          <w:color w:val="000000"/>
          <w:kern w:val="24"/>
          <w:sz w:val="28"/>
          <w:szCs w:val="28"/>
        </w:rPr>
      </w:pPr>
    </w:p>
    <w:p w:rsidR="00ED4F30" w:rsidRDefault="00ED4F30" w:rsidP="00491886">
      <w:pPr>
        <w:kinsoku w:val="0"/>
        <w:overflowPunct w:val="0"/>
        <w:spacing w:after="0"/>
        <w:textAlignment w:val="baseline"/>
        <w:rPr>
          <w:rFonts w:ascii="Arial" w:eastAsia="+mj-ea" w:hAnsi="Arial" w:cs="Arial"/>
          <w:b/>
          <w:bCs/>
          <w:color w:val="000000"/>
          <w:kern w:val="24"/>
          <w:sz w:val="28"/>
          <w:szCs w:val="28"/>
        </w:rPr>
      </w:pPr>
      <w:r w:rsidRPr="00491886">
        <w:rPr>
          <w:rFonts w:ascii="Arial" w:eastAsia="+mj-ea" w:hAnsi="Arial" w:cs="Arial"/>
          <w:b/>
          <w:bCs/>
          <w:color w:val="000000"/>
          <w:kern w:val="24"/>
          <w:sz w:val="28"/>
          <w:szCs w:val="28"/>
        </w:rPr>
        <w:t>Disfonía en la infancia</w:t>
      </w:r>
      <w:r w:rsidRPr="00491886">
        <w:rPr>
          <w:rFonts w:ascii="Arial" w:eastAsia="+mj-ea" w:hAnsi="Arial" w:cs="Arial"/>
          <w:b/>
          <w:bCs/>
          <w:color w:val="000000"/>
          <w:kern w:val="24"/>
          <w:sz w:val="28"/>
          <w:szCs w:val="28"/>
        </w:rPr>
        <w:t>.</w:t>
      </w:r>
    </w:p>
    <w:p w:rsidR="00ED4F30" w:rsidRPr="00491886" w:rsidRDefault="00ED4F30" w:rsidP="00491886">
      <w:pPr>
        <w:pStyle w:val="Prrafodelista"/>
        <w:numPr>
          <w:ilvl w:val="0"/>
          <w:numId w:val="16"/>
        </w:numPr>
        <w:spacing w:line="276" w:lineRule="auto"/>
        <w:jc w:val="both"/>
        <w:rPr>
          <w:sz w:val="28"/>
          <w:szCs w:val="28"/>
        </w:rPr>
      </w:pPr>
      <w:r w:rsidRPr="00491886">
        <w:rPr>
          <w:rFonts w:ascii="Arial" w:eastAsia="+mn-ea" w:hAnsi="Arial" w:cs="Arial"/>
          <w:color w:val="000000"/>
          <w:kern w:val="24"/>
          <w:sz w:val="28"/>
          <w:szCs w:val="28"/>
        </w:rPr>
        <w:t>Las disfonías se caracterizan por la afectación del timbre vocal, este es el que le imprime a la voz la calidad, la causa fundamental en la infancia está dada por un uso no adecuado de la voz, sometiéndola a esfuerzos excesivos que terminan haciendo una claudicación del órgano laríngeo. Con un buen seguimiento y educación vocal puede normalizarse la función vocal, lamentablemente hoy en día observamos en adolescentes y adultos que tienen de base una disfonía desde la infancia.</w:t>
      </w:r>
    </w:p>
    <w:p w:rsidR="00ED4F30" w:rsidRPr="00491886" w:rsidRDefault="00ED4F30" w:rsidP="00491886">
      <w:pPr>
        <w:pStyle w:val="Prrafodelista"/>
        <w:numPr>
          <w:ilvl w:val="0"/>
          <w:numId w:val="16"/>
        </w:numPr>
        <w:spacing w:line="276" w:lineRule="auto"/>
        <w:jc w:val="both"/>
        <w:rPr>
          <w:sz w:val="28"/>
          <w:szCs w:val="28"/>
        </w:rPr>
      </w:pPr>
      <w:r w:rsidRPr="00491886">
        <w:rPr>
          <w:rFonts w:ascii="Arial" w:eastAsia="+mn-ea" w:hAnsi="Arial" w:cs="Arial"/>
          <w:color w:val="000000"/>
          <w:kern w:val="24"/>
          <w:sz w:val="28"/>
          <w:szCs w:val="28"/>
        </w:rPr>
        <w:t>Aplicar como parte de la promoción de salud el programa de higiene vocal desde el círculo infantil y a todos los niveles de la enseñanza en el niño.</w:t>
      </w:r>
    </w:p>
    <w:p w:rsidR="00ED4F30" w:rsidRPr="00491886" w:rsidRDefault="00ED4F30" w:rsidP="00491886">
      <w:pPr>
        <w:kinsoku w:val="0"/>
        <w:overflowPunct w:val="0"/>
        <w:spacing w:after="0" w:line="240" w:lineRule="auto"/>
        <w:textAlignment w:val="baseline"/>
        <w:rPr>
          <w:sz w:val="28"/>
          <w:szCs w:val="28"/>
        </w:rPr>
      </w:pPr>
    </w:p>
    <w:p w:rsidR="00ED4F30" w:rsidRPr="00491886" w:rsidRDefault="00491886" w:rsidP="00491886">
      <w:pPr>
        <w:pStyle w:val="Prrafodelista"/>
        <w:spacing w:line="276" w:lineRule="auto"/>
        <w:ind w:left="0"/>
        <w:rPr>
          <w:rFonts w:ascii="Arial" w:eastAsia="+mj-ea" w:hAnsi="Arial" w:cs="Arial"/>
          <w:b/>
          <w:bCs/>
          <w:color w:val="000000"/>
          <w:kern w:val="24"/>
          <w:sz w:val="28"/>
          <w:szCs w:val="28"/>
        </w:rPr>
      </w:pPr>
      <w:r w:rsidRPr="00491886">
        <w:rPr>
          <w:rFonts w:ascii="Arial" w:eastAsia="+mj-ea" w:hAnsi="Arial" w:cs="Arial"/>
          <w:b/>
          <w:bCs/>
          <w:color w:val="000000"/>
          <w:kern w:val="24"/>
          <w:sz w:val="28"/>
          <w:szCs w:val="28"/>
        </w:rPr>
        <w:t>Acciones de prevención de la Disfonía:</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Dar toda la información a pediatras, psicólogos, médicos de la familia y educadores sobre esta entidad y sus repercusiones.</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Realizar pesquisaje para detectar esta afección</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 xml:space="preserve">Aplicar las medidas preventivas en los casos de riesgos </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Seguimiento en consulta hasta el alta.</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 xml:space="preserve">Evaluaciones sistemáticas sobre las orientaciones dadas al educador. </w:t>
      </w:r>
      <w:proofErr w:type="spellStart"/>
      <w:r w:rsidRPr="00491886">
        <w:rPr>
          <w:rFonts w:ascii="Arial" w:eastAsia="+mn-ea" w:hAnsi="Arial" w:cs="Arial"/>
          <w:color w:val="000000"/>
          <w:kern w:val="24"/>
          <w:sz w:val="28"/>
          <w:szCs w:val="28"/>
          <w:lang w:val="en-US"/>
        </w:rPr>
        <w:t>Respecto</w:t>
      </w:r>
      <w:proofErr w:type="spellEnd"/>
      <w:r w:rsidRPr="00491886">
        <w:rPr>
          <w:rFonts w:ascii="Arial" w:eastAsia="+mn-ea" w:hAnsi="Arial" w:cs="Arial"/>
          <w:color w:val="000000"/>
          <w:kern w:val="24"/>
          <w:sz w:val="28"/>
          <w:szCs w:val="28"/>
          <w:lang w:val="en-US"/>
        </w:rPr>
        <w:t xml:space="preserve"> al </w:t>
      </w:r>
      <w:proofErr w:type="spellStart"/>
      <w:r w:rsidRPr="00491886">
        <w:rPr>
          <w:rFonts w:ascii="Arial" w:eastAsia="+mn-ea" w:hAnsi="Arial" w:cs="Arial"/>
          <w:color w:val="000000"/>
          <w:kern w:val="24"/>
          <w:sz w:val="28"/>
          <w:szCs w:val="28"/>
          <w:lang w:val="en-US"/>
        </w:rPr>
        <w:t>niño</w:t>
      </w:r>
      <w:proofErr w:type="spellEnd"/>
      <w:r w:rsidRPr="00491886">
        <w:rPr>
          <w:rFonts w:ascii="Arial" w:eastAsia="+mn-ea" w:hAnsi="Arial" w:cs="Arial"/>
          <w:color w:val="000000"/>
          <w:kern w:val="24"/>
          <w:sz w:val="28"/>
          <w:szCs w:val="28"/>
          <w:lang w:val="en-US"/>
        </w:rPr>
        <w:t xml:space="preserve"> con </w:t>
      </w:r>
      <w:proofErr w:type="spellStart"/>
      <w:r w:rsidRPr="00491886">
        <w:rPr>
          <w:rFonts w:ascii="Arial" w:eastAsia="+mn-ea" w:hAnsi="Arial" w:cs="Arial"/>
          <w:color w:val="000000"/>
          <w:kern w:val="24"/>
          <w:sz w:val="28"/>
          <w:szCs w:val="28"/>
          <w:lang w:val="en-US"/>
        </w:rPr>
        <w:t>problemas</w:t>
      </w:r>
      <w:proofErr w:type="spellEnd"/>
      <w:r w:rsidRPr="00491886">
        <w:rPr>
          <w:rFonts w:ascii="Arial" w:eastAsia="+mn-ea" w:hAnsi="Arial" w:cs="Arial"/>
          <w:color w:val="000000"/>
          <w:kern w:val="24"/>
          <w:sz w:val="28"/>
          <w:szCs w:val="28"/>
          <w:lang w:val="en-US"/>
        </w:rPr>
        <w:t>.</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Vigilancia del educador como modelo vocal para el alumnado.</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Detectar los casos individuales y colectivos de riesgos</w:t>
      </w:r>
    </w:p>
    <w:p w:rsidR="00491886" w:rsidRPr="00491886" w:rsidRDefault="00491886" w:rsidP="00491886">
      <w:pPr>
        <w:pStyle w:val="Prrafodelista"/>
        <w:numPr>
          <w:ilvl w:val="0"/>
          <w:numId w:val="17"/>
        </w:numPr>
        <w:spacing w:line="276" w:lineRule="auto"/>
        <w:rPr>
          <w:sz w:val="28"/>
          <w:szCs w:val="28"/>
        </w:rPr>
      </w:pPr>
      <w:r w:rsidRPr="00491886">
        <w:rPr>
          <w:rFonts w:ascii="Arial" w:eastAsia="+mn-ea" w:hAnsi="Arial" w:cs="Arial"/>
          <w:color w:val="000000"/>
          <w:kern w:val="24"/>
          <w:sz w:val="28"/>
          <w:szCs w:val="28"/>
        </w:rPr>
        <w:t>Realizar morbilidad de cada centro, para ver la prevalencia en el área.</w:t>
      </w:r>
    </w:p>
    <w:p w:rsidR="00491886" w:rsidRDefault="00491886" w:rsidP="00491886">
      <w:pPr>
        <w:pStyle w:val="Prrafodelista"/>
        <w:spacing w:line="276" w:lineRule="auto"/>
        <w:ind w:left="0"/>
        <w:rPr>
          <w:rFonts w:ascii="Arial" w:hAnsi="Arial" w:cs="Arial"/>
          <w:sz w:val="28"/>
          <w:szCs w:val="28"/>
        </w:rPr>
      </w:pPr>
    </w:p>
    <w:p w:rsidR="00491886" w:rsidRDefault="00491886" w:rsidP="00491886">
      <w:pPr>
        <w:pStyle w:val="Prrafodelista"/>
        <w:spacing w:line="276" w:lineRule="auto"/>
        <w:ind w:left="0"/>
        <w:rPr>
          <w:rFonts w:ascii="Arial" w:hAnsi="Arial" w:cs="Arial"/>
          <w:sz w:val="28"/>
          <w:szCs w:val="28"/>
        </w:rPr>
      </w:pPr>
    </w:p>
    <w:p w:rsidR="00491886" w:rsidRDefault="00491886" w:rsidP="00491886">
      <w:pPr>
        <w:pStyle w:val="Prrafodelista"/>
        <w:spacing w:line="276" w:lineRule="auto"/>
        <w:ind w:left="0"/>
        <w:rPr>
          <w:rFonts w:ascii="Arial" w:hAnsi="Arial" w:cs="Arial"/>
          <w:sz w:val="28"/>
          <w:szCs w:val="28"/>
        </w:rPr>
      </w:pPr>
    </w:p>
    <w:p w:rsidR="00491886" w:rsidRDefault="00491886" w:rsidP="00491886">
      <w:pPr>
        <w:pStyle w:val="Prrafodelista"/>
        <w:spacing w:line="276" w:lineRule="auto"/>
        <w:ind w:left="0"/>
        <w:rPr>
          <w:rFonts w:ascii="Arial" w:eastAsia="+mj-ea" w:hAnsi="Arial" w:cs="Arial"/>
          <w:b/>
          <w:bCs/>
          <w:color w:val="000000"/>
          <w:kern w:val="24"/>
          <w:sz w:val="28"/>
          <w:szCs w:val="28"/>
        </w:rPr>
      </w:pPr>
      <w:r>
        <w:rPr>
          <w:rFonts w:ascii="Arial" w:eastAsia="+mj-ea" w:hAnsi="Arial" w:cs="Arial"/>
          <w:b/>
          <w:bCs/>
          <w:color w:val="000000"/>
          <w:kern w:val="24"/>
          <w:sz w:val="28"/>
          <w:szCs w:val="28"/>
        </w:rPr>
        <w:lastRenderedPageBreak/>
        <w:t>Afasias</w:t>
      </w:r>
      <w:r>
        <w:rPr>
          <w:rFonts w:ascii="Arial" w:eastAsia="+mj-ea" w:hAnsi="Arial" w:cs="Arial"/>
          <w:b/>
          <w:bCs/>
          <w:color w:val="000000"/>
          <w:kern w:val="24"/>
          <w:sz w:val="28"/>
          <w:szCs w:val="28"/>
        </w:rPr>
        <w:t>.</w:t>
      </w:r>
    </w:p>
    <w:p w:rsidR="00491886" w:rsidRPr="00491886" w:rsidRDefault="00491886" w:rsidP="00491886">
      <w:pPr>
        <w:spacing w:after="0"/>
        <w:jc w:val="both"/>
        <w:rPr>
          <w:rFonts w:ascii="Times New Roman" w:eastAsia="Times New Roman" w:hAnsi="Times New Roman" w:cs="Times New Roman"/>
          <w:sz w:val="24"/>
          <w:szCs w:val="24"/>
          <w:lang w:eastAsia="es-ES"/>
        </w:rPr>
      </w:pPr>
      <w:r w:rsidRPr="00491886">
        <w:rPr>
          <w:rFonts w:ascii="Arial" w:eastAsia="+mn-ea" w:hAnsi="Arial" w:cs="Arial"/>
          <w:color w:val="000000"/>
          <w:kern w:val="24"/>
          <w:sz w:val="28"/>
          <w:szCs w:val="28"/>
          <w:lang w:eastAsia="es-ES"/>
        </w:rPr>
        <w:t>Esta entidad es más frecuente en el adulto y se caracteriza por el derrumbe total o parcial del sistema funcional del lenguaje ya establecido. Se clasifican en motrices y sensoriales, las primeras producen alteración en la codificación y las segundas en la decodificación. Las áreas del lenguaje están ubicadas en el hemisferio izquierdo. Entre las causas más frecuentes se encuentran los accidentes cerebro vascular, traumatismos craneoencefálicos, tumores cerebrales, infecciones, toxicidad, etc.</w:t>
      </w:r>
    </w:p>
    <w:p w:rsidR="00491886" w:rsidRDefault="00491886" w:rsidP="00491886">
      <w:pPr>
        <w:pStyle w:val="Prrafodelista"/>
        <w:spacing w:line="276" w:lineRule="auto"/>
        <w:ind w:left="0"/>
        <w:rPr>
          <w:rFonts w:ascii="Arial" w:hAnsi="Arial" w:cs="Arial"/>
          <w:sz w:val="28"/>
          <w:szCs w:val="28"/>
        </w:rPr>
      </w:pPr>
    </w:p>
    <w:p w:rsidR="00491886" w:rsidRDefault="00491886" w:rsidP="00491886">
      <w:pPr>
        <w:pStyle w:val="Prrafodelista"/>
        <w:spacing w:line="276" w:lineRule="auto"/>
        <w:ind w:left="0"/>
        <w:rPr>
          <w:rFonts w:ascii="Arial" w:eastAsia="+mj-ea" w:hAnsi="Arial" w:cs="Arial"/>
          <w:b/>
          <w:bCs/>
          <w:color w:val="000000"/>
          <w:kern w:val="24"/>
          <w:sz w:val="28"/>
          <w:szCs w:val="28"/>
        </w:rPr>
      </w:pPr>
      <w:r>
        <w:rPr>
          <w:rFonts w:ascii="Arial" w:eastAsia="+mj-ea" w:hAnsi="Arial" w:cs="Arial"/>
          <w:b/>
          <w:bCs/>
          <w:color w:val="000000"/>
          <w:kern w:val="24"/>
          <w:sz w:val="28"/>
          <w:szCs w:val="28"/>
        </w:rPr>
        <w:t>Acciones de prevención de la Afasias</w:t>
      </w:r>
      <w:r>
        <w:rPr>
          <w:rFonts w:ascii="Arial" w:eastAsia="+mj-ea" w:hAnsi="Arial" w:cs="Arial"/>
          <w:b/>
          <w:bCs/>
          <w:color w:val="000000"/>
          <w:kern w:val="24"/>
          <w:sz w:val="28"/>
          <w:szCs w:val="28"/>
        </w:rPr>
        <w:t>.</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Pesquisar toda la población de riesgo</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Educación y vigilancia a la población de riesgo de accidente vascular encefálico.</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Seguimiento de todo paciente afásico</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Educación sobre el cuidado de su salud en la afasia, para prevenir más complicaciones.</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Educación sobre la prevención del trauma craneal</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Educar a los individuos con riesgos para que modifiquen hábitos y conductas que le ayuden a evitar los factores dañinos.</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Educación a la familia  sobre el manejo del paciente afásico.</w:t>
      </w:r>
    </w:p>
    <w:p w:rsidR="00491886" w:rsidRPr="00491886" w:rsidRDefault="00491886" w:rsidP="00491886">
      <w:pPr>
        <w:pStyle w:val="Prrafodelista"/>
        <w:numPr>
          <w:ilvl w:val="0"/>
          <w:numId w:val="18"/>
        </w:numPr>
        <w:spacing w:line="276" w:lineRule="auto"/>
        <w:rPr>
          <w:sz w:val="28"/>
          <w:szCs w:val="28"/>
        </w:rPr>
      </w:pPr>
      <w:r w:rsidRPr="00491886">
        <w:rPr>
          <w:rFonts w:ascii="Arial" w:eastAsia="+mn-ea" w:hAnsi="Arial" w:cs="Arial"/>
          <w:color w:val="000000"/>
          <w:kern w:val="24"/>
          <w:sz w:val="28"/>
          <w:szCs w:val="28"/>
        </w:rPr>
        <w:t>Buscar morbilidad para tener la prevalencia en el área de salud.</w:t>
      </w:r>
    </w:p>
    <w:p w:rsidR="00491886" w:rsidRDefault="00491886" w:rsidP="00491886">
      <w:pPr>
        <w:pStyle w:val="Prrafodelista"/>
        <w:spacing w:line="276" w:lineRule="auto"/>
        <w:ind w:left="0"/>
        <w:rPr>
          <w:rFonts w:ascii="Arial" w:hAnsi="Arial" w:cs="Arial"/>
          <w:sz w:val="28"/>
          <w:szCs w:val="28"/>
        </w:rPr>
      </w:pPr>
    </w:p>
    <w:p w:rsidR="00491886" w:rsidRPr="00491886" w:rsidRDefault="00491886" w:rsidP="00491886">
      <w:pPr>
        <w:spacing w:after="0"/>
        <w:rPr>
          <w:sz w:val="28"/>
        </w:rPr>
      </w:pPr>
      <w:r w:rsidRPr="00491886">
        <w:rPr>
          <w:rFonts w:ascii="Arial" w:eastAsia="+mn-ea" w:hAnsi="Arial" w:cs="Arial"/>
          <w:b/>
          <w:bCs/>
          <w:color w:val="000000"/>
          <w:kern w:val="24"/>
          <w:sz w:val="28"/>
          <w:szCs w:val="28"/>
        </w:rPr>
        <w:t>Disartrias en el Adulto</w:t>
      </w:r>
    </w:p>
    <w:p w:rsidR="00491886" w:rsidRDefault="00491886" w:rsidP="00491886">
      <w:pPr>
        <w:pStyle w:val="NormalWeb"/>
        <w:spacing w:before="0" w:beforeAutospacing="0" w:after="0" w:afterAutospacing="0" w:line="276" w:lineRule="auto"/>
      </w:pPr>
      <w:r>
        <w:rPr>
          <w:rFonts w:ascii="Calibri" w:eastAsia="+mn-ea" w:hAnsi="Calibri" w:cs="+mn-cs"/>
          <w:color w:val="000000"/>
          <w:kern w:val="24"/>
          <w:sz w:val="28"/>
          <w:szCs w:val="28"/>
        </w:rPr>
        <w:t>Las causas en el adulto pueden ser diversas como: accidente vascular encefálico, lesiones degenerativas, hereditarias, traumas, infecciones, por tóxicos, etc. Al igual que en el niño en dependencia del origen serán los síntomas.</w:t>
      </w:r>
    </w:p>
    <w:p w:rsidR="00491886" w:rsidRDefault="00491886" w:rsidP="00491886">
      <w:pPr>
        <w:pStyle w:val="Prrafodelista"/>
        <w:spacing w:line="276" w:lineRule="auto"/>
        <w:ind w:left="0"/>
        <w:rPr>
          <w:rFonts w:ascii="Arial" w:hAnsi="Arial" w:cs="Arial"/>
          <w:sz w:val="28"/>
          <w:szCs w:val="28"/>
        </w:rPr>
      </w:pPr>
    </w:p>
    <w:p w:rsidR="00491886" w:rsidRPr="00491886" w:rsidRDefault="00491886" w:rsidP="00252B7D">
      <w:pPr>
        <w:spacing w:after="0" w:line="240" w:lineRule="auto"/>
        <w:rPr>
          <w:sz w:val="28"/>
        </w:rPr>
      </w:pPr>
      <w:r w:rsidRPr="00491886">
        <w:rPr>
          <w:rFonts w:ascii="Arial" w:eastAsia="+mn-ea" w:hAnsi="Arial" w:cs="Arial"/>
          <w:b/>
          <w:bCs/>
          <w:color w:val="000000"/>
          <w:kern w:val="24"/>
          <w:sz w:val="28"/>
          <w:szCs w:val="28"/>
        </w:rPr>
        <w:t>Acciones de prevención de la Disartrias en el Adulto</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Realizar pesquisaje para detectar esta entidad</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Dar seguimiento en consulta para mejorar síntomas y calidad de vida</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 xml:space="preserve">Educación al paciente y familia sobre la entidad </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Interconsulta con otras especialidades e ser necesario</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Educación sobre factores de riesgos que compliquen más al paciente.</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Detectar individuos de riesgos de accidente cerebro vascular y trauma craneal.</w:t>
      </w:r>
    </w:p>
    <w:p w:rsidR="00491886" w:rsidRDefault="00491886" w:rsidP="00252B7D">
      <w:pPr>
        <w:pStyle w:val="Prrafodelista"/>
        <w:numPr>
          <w:ilvl w:val="0"/>
          <w:numId w:val="20"/>
        </w:numPr>
        <w:spacing w:line="276" w:lineRule="auto"/>
        <w:rPr>
          <w:sz w:val="28"/>
        </w:rPr>
      </w:pPr>
      <w:r>
        <w:rPr>
          <w:rFonts w:ascii="Arial" w:eastAsia="+mn-ea" w:hAnsi="Arial" w:cs="Arial"/>
          <w:color w:val="000000"/>
          <w:kern w:val="24"/>
          <w:sz w:val="28"/>
          <w:szCs w:val="28"/>
        </w:rPr>
        <w:t>Buscar la prevalencia en el área.</w:t>
      </w:r>
    </w:p>
    <w:p w:rsidR="00491886" w:rsidRDefault="00491886" w:rsidP="00252B7D">
      <w:pPr>
        <w:pStyle w:val="Prrafodelista"/>
        <w:spacing w:line="276" w:lineRule="auto"/>
        <w:ind w:left="0"/>
        <w:rPr>
          <w:rFonts w:ascii="Arial" w:hAnsi="Arial" w:cs="Arial"/>
          <w:sz w:val="28"/>
          <w:szCs w:val="28"/>
        </w:rPr>
      </w:pPr>
    </w:p>
    <w:p w:rsidR="00491886" w:rsidRPr="00491886" w:rsidRDefault="00491886" w:rsidP="00252B7D">
      <w:pPr>
        <w:spacing w:after="0" w:line="240" w:lineRule="auto"/>
        <w:rPr>
          <w:sz w:val="28"/>
        </w:rPr>
      </w:pPr>
      <w:r w:rsidRPr="00491886">
        <w:rPr>
          <w:rFonts w:ascii="Arial" w:eastAsia="+mn-ea" w:hAnsi="Arial" w:cs="Arial"/>
          <w:b/>
          <w:bCs/>
          <w:color w:val="000000"/>
          <w:kern w:val="24"/>
          <w:sz w:val="28"/>
          <w:szCs w:val="28"/>
        </w:rPr>
        <w:t>Disfonías</w:t>
      </w:r>
      <w:r w:rsidRPr="00491886">
        <w:rPr>
          <w:rFonts w:ascii="Arial" w:eastAsia="+mn-ea" w:hAnsi="Arial" w:cs="Arial"/>
          <w:b/>
          <w:bCs/>
          <w:color w:val="000000"/>
          <w:kern w:val="24"/>
          <w:sz w:val="28"/>
          <w:szCs w:val="28"/>
        </w:rPr>
        <w:t xml:space="preserve"> en el adulto</w:t>
      </w:r>
    </w:p>
    <w:p w:rsidR="00491886" w:rsidRDefault="00491886" w:rsidP="00252B7D">
      <w:pPr>
        <w:pStyle w:val="Prrafodelista"/>
        <w:numPr>
          <w:ilvl w:val="0"/>
          <w:numId w:val="21"/>
        </w:numPr>
        <w:spacing w:line="276" w:lineRule="auto"/>
        <w:rPr>
          <w:sz w:val="28"/>
        </w:rPr>
      </w:pPr>
      <w:r>
        <w:rPr>
          <w:rFonts w:ascii="Arial" w:eastAsia="+mn-ea" w:hAnsi="Arial" w:cs="Arial"/>
          <w:color w:val="000000"/>
          <w:kern w:val="24"/>
          <w:sz w:val="28"/>
          <w:szCs w:val="28"/>
        </w:rPr>
        <w:t xml:space="preserve">Las disfonías en el adulto son de causa orgánica o funcional. Las orgánicas pueden ser </w:t>
      </w:r>
      <w:proofErr w:type="spellStart"/>
      <w:r>
        <w:rPr>
          <w:rFonts w:ascii="Arial" w:eastAsia="+mn-ea" w:hAnsi="Arial" w:cs="Arial"/>
          <w:color w:val="000000"/>
          <w:kern w:val="24"/>
          <w:sz w:val="28"/>
          <w:szCs w:val="28"/>
        </w:rPr>
        <w:t>intralaríngea</w:t>
      </w:r>
      <w:proofErr w:type="spellEnd"/>
      <w:r>
        <w:rPr>
          <w:rFonts w:ascii="Arial" w:eastAsia="+mn-ea" w:hAnsi="Arial" w:cs="Arial"/>
          <w:color w:val="000000"/>
          <w:kern w:val="24"/>
          <w:sz w:val="28"/>
          <w:szCs w:val="28"/>
        </w:rPr>
        <w:t xml:space="preserve"> o </w:t>
      </w:r>
      <w:proofErr w:type="spellStart"/>
      <w:r>
        <w:rPr>
          <w:rFonts w:ascii="Arial" w:eastAsia="+mn-ea" w:hAnsi="Arial" w:cs="Arial"/>
          <w:color w:val="000000"/>
          <w:kern w:val="24"/>
          <w:sz w:val="28"/>
          <w:szCs w:val="28"/>
        </w:rPr>
        <w:t>extralarígea</w:t>
      </w:r>
      <w:proofErr w:type="spellEnd"/>
      <w:r>
        <w:rPr>
          <w:rFonts w:ascii="Arial" w:eastAsia="+mn-ea" w:hAnsi="Arial" w:cs="Arial"/>
          <w:color w:val="000000"/>
          <w:kern w:val="24"/>
          <w:sz w:val="28"/>
          <w:szCs w:val="28"/>
        </w:rPr>
        <w:t xml:space="preserve">. En las </w:t>
      </w:r>
      <w:proofErr w:type="spellStart"/>
      <w:r>
        <w:rPr>
          <w:rFonts w:ascii="Arial" w:eastAsia="+mn-ea" w:hAnsi="Arial" w:cs="Arial"/>
          <w:color w:val="000000"/>
          <w:kern w:val="24"/>
          <w:sz w:val="28"/>
          <w:szCs w:val="28"/>
        </w:rPr>
        <w:t>intralaríngeas</w:t>
      </w:r>
      <w:proofErr w:type="spellEnd"/>
      <w:r>
        <w:rPr>
          <w:rFonts w:ascii="Arial" w:eastAsia="+mn-ea" w:hAnsi="Arial" w:cs="Arial"/>
          <w:color w:val="000000"/>
          <w:kern w:val="24"/>
          <w:sz w:val="28"/>
          <w:szCs w:val="28"/>
        </w:rPr>
        <w:t xml:space="preserve"> tenemos: tumoraciones benignas o malignas, </w:t>
      </w:r>
      <w:proofErr w:type="spellStart"/>
      <w:r>
        <w:rPr>
          <w:rFonts w:ascii="Arial" w:eastAsia="+mn-ea" w:hAnsi="Arial" w:cs="Arial"/>
          <w:color w:val="000000"/>
          <w:kern w:val="24"/>
          <w:sz w:val="28"/>
          <w:szCs w:val="28"/>
        </w:rPr>
        <w:t>páralisis</w:t>
      </w:r>
      <w:proofErr w:type="spellEnd"/>
      <w:r>
        <w:rPr>
          <w:rFonts w:ascii="Arial" w:eastAsia="+mn-ea" w:hAnsi="Arial" w:cs="Arial"/>
          <w:color w:val="000000"/>
          <w:kern w:val="24"/>
          <w:sz w:val="28"/>
          <w:szCs w:val="28"/>
        </w:rPr>
        <w:t xml:space="preserve"> del nervio recurrente, traumas </w:t>
      </w:r>
      <w:r>
        <w:rPr>
          <w:rFonts w:ascii="Arial" w:eastAsia="+mn-ea" w:hAnsi="Arial" w:cs="Arial"/>
          <w:color w:val="000000"/>
          <w:kern w:val="24"/>
          <w:sz w:val="28"/>
          <w:szCs w:val="28"/>
        </w:rPr>
        <w:lastRenderedPageBreak/>
        <w:t xml:space="preserve">o heridas a nivel de la laringe, ulceras, luxación, por </w:t>
      </w:r>
      <w:proofErr w:type="spellStart"/>
      <w:r>
        <w:rPr>
          <w:rFonts w:ascii="Arial" w:eastAsia="+mn-ea" w:hAnsi="Arial" w:cs="Arial"/>
          <w:color w:val="000000"/>
          <w:kern w:val="24"/>
          <w:sz w:val="28"/>
          <w:szCs w:val="28"/>
        </w:rPr>
        <w:t>toxicos</w:t>
      </w:r>
      <w:proofErr w:type="spellEnd"/>
      <w:r>
        <w:rPr>
          <w:rFonts w:ascii="Arial" w:eastAsia="+mn-ea" w:hAnsi="Arial" w:cs="Arial"/>
          <w:color w:val="000000"/>
          <w:kern w:val="24"/>
          <w:sz w:val="28"/>
          <w:szCs w:val="28"/>
        </w:rPr>
        <w:t xml:space="preserve">, infecciones, etc. Las </w:t>
      </w:r>
      <w:proofErr w:type="spellStart"/>
      <w:r>
        <w:rPr>
          <w:rFonts w:ascii="Arial" w:eastAsia="+mn-ea" w:hAnsi="Arial" w:cs="Arial"/>
          <w:color w:val="000000"/>
          <w:kern w:val="24"/>
          <w:sz w:val="28"/>
          <w:szCs w:val="28"/>
        </w:rPr>
        <w:t>extralaríngeas</w:t>
      </w:r>
      <w:proofErr w:type="spellEnd"/>
      <w:r>
        <w:rPr>
          <w:rFonts w:ascii="Arial" w:eastAsia="+mn-ea" w:hAnsi="Arial" w:cs="Arial"/>
          <w:color w:val="000000"/>
          <w:kern w:val="24"/>
          <w:sz w:val="28"/>
          <w:szCs w:val="28"/>
        </w:rPr>
        <w:t xml:space="preserve"> también de causa orgánica son causadas por: trastornos endocrinos, digestivos, respiratorios, etc.</w:t>
      </w:r>
    </w:p>
    <w:p w:rsidR="00491886" w:rsidRDefault="00491886" w:rsidP="00252B7D">
      <w:pPr>
        <w:pStyle w:val="Prrafodelista"/>
        <w:numPr>
          <w:ilvl w:val="0"/>
          <w:numId w:val="21"/>
        </w:numPr>
        <w:spacing w:line="276" w:lineRule="auto"/>
        <w:rPr>
          <w:sz w:val="28"/>
        </w:rPr>
      </w:pPr>
      <w:r>
        <w:rPr>
          <w:rFonts w:ascii="Arial" w:eastAsia="+mn-ea" w:hAnsi="Arial" w:cs="Arial"/>
          <w:color w:val="000000"/>
          <w:kern w:val="24"/>
          <w:sz w:val="28"/>
          <w:szCs w:val="28"/>
        </w:rPr>
        <w:t>Las funcionales se producen por abusos vocales, técnicas no adecuadas en el profesional de la voz, por problemas audiológicos, por tóxicos y alteraciones psicológicas.</w:t>
      </w:r>
    </w:p>
    <w:p w:rsidR="00491886" w:rsidRDefault="00491886" w:rsidP="00252B7D">
      <w:pPr>
        <w:pStyle w:val="Prrafodelista"/>
        <w:numPr>
          <w:ilvl w:val="0"/>
          <w:numId w:val="21"/>
        </w:numPr>
        <w:spacing w:line="276" w:lineRule="auto"/>
        <w:rPr>
          <w:sz w:val="28"/>
        </w:rPr>
      </w:pPr>
      <w:r>
        <w:rPr>
          <w:rFonts w:ascii="Arial" w:eastAsia="+mn-ea" w:hAnsi="Arial" w:cs="Arial"/>
          <w:color w:val="000000"/>
          <w:kern w:val="24"/>
          <w:sz w:val="28"/>
          <w:szCs w:val="28"/>
        </w:rPr>
        <w:t xml:space="preserve">Para la salud </w:t>
      </w:r>
      <w:r w:rsidR="00252B7D">
        <w:rPr>
          <w:rFonts w:ascii="Arial" w:eastAsia="+mn-ea" w:hAnsi="Arial" w:cs="Arial"/>
          <w:color w:val="000000"/>
          <w:kern w:val="24"/>
          <w:sz w:val="28"/>
          <w:szCs w:val="28"/>
        </w:rPr>
        <w:t>logofoniátricas</w:t>
      </w:r>
      <w:r>
        <w:rPr>
          <w:rFonts w:ascii="Arial" w:eastAsia="+mn-ea" w:hAnsi="Arial" w:cs="Arial"/>
          <w:color w:val="000000"/>
          <w:kern w:val="24"/>
          <w:sz w:val="28"/>
          <w:szCs w:val="28"/>
        </w:rPr>
        <w:t xml:space="preserve"> de la población se debe hacer promoción de salud en toda la población de riesgo mediante el programa de higiene vocal.</w:t>
      </w:r>
    </w:p>
    <w:p w:rsidR="00491886" w:rsidRDefault="00491886" w:rsidP="00491886">
      <w:pPr>
        <w:pStyle w:val="Prrafodelista"/>
        <w:spacing w:line="276" w:lineRule="auto"/>
        <w:ind w:left="0"/>
        <w:rPr>
          <w:rFonts w:ascii="Arial" w:hAnsi="Arial" w:cs="Arial"/>
          <w:sz w:val="28"/>
          <w:szCs w:val="28"/>
        </w:rPr>
      </w:pPr>
    </w:p>
    <w:p w:rsidR="00252B7D" w:rsidRPr="00252B7D" w:rsidRDefault="00252B7D" w:rsidP="00252B7D">
      <w:pPr>
        <w:spacing w:after="0" w:line="240" w:lineRule="auto"/>
        <w:rPr>
          <w:sz w:val="28"/>
        </w:rPr>
      </w:pPr>
      <w:r w:rsidRPr="00252B7D">
        <w:rPr>
          <w:rFonts w:ascii="Arial" w:eastAsia="+mn-ea" w:hAnsi="Arial" w:cs="Arial"/>
          <w:b/>
          <w:bCs/>
          <w:color w:val="000000"/>
          <w:kern w:val="24"/>
          <w:sz w:val="28"/>
          <w:szCs w:val="28"/>
        </w:rPr>
        <w:t xml:space="preserve">Acciones de prevención de las </w:t>
      </w:r>
      <w:r w:rsidRPr="00252B7D">
        <w:rPr>
          <w:rFonts w:ascii="Arial" w:eastAsia="+mn-ea" w:hAnsi="Arial" w:cs="Arial"/>
          <w:b/>
          <w:bCs/>
          <w:color w:val="000000"/>
          <w:kern w:val="24"/>
          <w:sz w:val="28"/>
          <w:szCs w:val="28"/>
        </w:rPr>
        <w:t>Disfonías</w:t>
      </w:r>
      <w:r w:rsidRPr="00252B7D">
        <w:rPr>
          <w:rFonts w:ascii="Arial" w:eastAsia="+mn-ea" w:hAnsi="Arial" w:cs="Arial"/>
          <w:b/>
          <w:bCs/>
          <w:color w:val="000000"/>
          <w:kern w:val="24"/>
          <w:sz w:val="28"/>
          <w:szCs w:val="28"/>
        </w:rPr>
        <w:t xml:space="preserve"> en el adult</w:t>
      </w:r>
      <w:r>
        <w:rPr>
          <w:rFonts w:ascii="Arial" w:eastAsia="+mn-ea" w:hAnsi="Arial" w:cs="Arial"/>
          <w:b/>
          <w:bCs/>
          <w:color w:val="000000"/>
          <w:kern w:val="24"/>
          <w:sz w:val="28"/>
          <w:szCs w:val="28"/>
        </w:rPr>
        <w:t>o</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Dar a conocer a médicos, educadores y a la población la importancia de la higiene vocal, los factores de riesgos y sus repercusiones psicológicas y laborables.</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Pesquisaje de toda la población de riesgo para detectar esta entidad.</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Seguimiento en consulta hasta el alta</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Orientaciones para evitar los factores de riesgos</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Detectar las fuentes de ruidos dañinas a la población</w:t>
      </w:r>
    </w:p>
    <w:p w:rsidR="00252B7D" w:rsidRDefault="00252B7D" w:rsidP="00252B7D">
      <w:pPr>
        <w:pStyle w:val="Prrafodelista"/>
        <w:numPr>
          <w:ilvl w:val="0"/>
          <w:numId w:val="22"/>
        </w:numPr>
        <w:spacing w:line="276" w:lineRule="auto"/>
        <w:rPr>
          <w:sz w:val="28"/>
        </w:rPr>
      </w:pPr>
      <w:r>
        <w:rPr>
          <w:rFonts w:ascii="Arial" w:eastAsia="+mn-ea" w:hAnsi="Arial" w:cs="Arial"/>
          <w:color w:val="000000"/>
          <w:kern w:val="24"/>
          <w:sz w:val="28"/>
          <w:szCs w:val="28"/>
        </w:rPr>
        <w:t>Buscar morbilidad por centro y prevalencia en el área de salud.</w:t>
      </w:r>
    </w:p>
    <w:p w:rsidR="00252B7D" w:rsidRDefault="00252B7D" w:rsidP="00252B7D">
      <w:pPr>
        <w:pStyle w:val="Prrafodelista"/>
        <w:spacing w:line="276" w:lineRule="auto"/>
        <w:ind w:left="0"/>
        <w:rPr>
          <w:rFonts w:ascii="Arial" w:hAnsi="Arial" w:cs="Arial"/>
          <w:sz w:val="28"/>
          <w:szCs w:val="28"/>
        </w:rPr>
      </w:pPr>
    </w:p>
    <w:p w:rsidR="00252B7D" w:rsidRPr="00252B7D" w:rsidRDefault="00252B7D" w:rsidP="00252B7D">
      <w:pPr>
        <w:spacing w:after="0" w:line="240" w:lineRule="auto"/>
        <w:rPr>
          <w:sz w:val="28"/>
        </w:rPr>
      </w:pPr>
      <w:r w:rsidRPr="00252B7D">
        <w:rPr>
          <w:rFonts w:ascii="Arial" w:eastAsia="+mn-ea" w:hAnsi="Arial" w:cs="Arial"/>
          <w:b/>
          <w:bCs/>
          <w:color w:val="000000"/>
          <w:kern w:val="24"/>
          <w:sz w:val="28"/>
          <w:szCs w:val="28"/>
        </w:rPr>
        <w:t>Laringectomía</w:t>
      </w:r>
    </w:p>
    <w:p w:rsidR="00252B7D" w:rsidRDefault="00252B7D" w:rsidP="00252B7D">
      <w:pPr>
        <w:pStyle w:val="Prrafodelista"/>
        <w:numPr>
          <w:ilvl w:val="0"/>
          <w:numId w:val="23"/>
        </w:numPr>
        <w:spacing w:line="276" w:lineRule="auto"/>
        <w:rPr>
          <w:sz w:val="28"/>
        </w:rPr>
      </w:pPr>
      <w:r>
        <w:rPr>
          <w:rFonts w:ascii="Arial" w:eastAsia="+mn-ea" w:hAnsi="Arial" w:cs="Arial"/>
          <w:color w:val="000000"/>
          <w:kern w:val="24"/>
          <w:sz w:val="28"/>
          <w:szCs w:val="28"/>
        </w:rPr>
        <w:t>La laringectomía es la extirpación del órgano laríngeo, por una lesión a nivel del órgano generalmente neoplasia.</w:t>
      </w:r>
    </w:p>
    <w:p w:rsidR="00252B7D" w:rsidRDefault="00252B7D" w:rsidP="00252B7D">
      <w:pPr>
        <w:pStyle w:val="Prrafodelista"/>
        <w:numPr>
          <w:ilvl w:val="0"/>
          <w:numId w:val="23"/>
        </w:numPr>
        <w:spacing w:line="276" w:lineRule="auto"/>
        <w:rPr>
          <w:sz w:val="28"/>
        </w:rPr>
      </w:pPr>
      <w:r>
        <w:rPr>
          <w:rFonts w:ascii="Arial" w:eastAsia="+mn-ea" w:hAnsi="Arial" w:cs="Arial"/>
          <w:color w:val="000000"/>
          <w:kern w:val="24"/>
          <w:sz w:val="28"/>
          <w:szCs w:val="28"/>
        </w:rPr>
        <w:t xml:space="preserve">Con la perdida de las cuerdas vocales el paciente pierde la función comunicativa, por lo que requiere de la instauración de otra forma comunicativa en este caso la </w:t>
      </w:r>
      <w:proofErr w:type="spellStart"/>
      <w:r>
        <w:rPr>
          <w:rFonts w:ascii="Arial" w:eastAsia="+mn-ea" w:hAnsi="Arial" w:cs="Arial"/>
          <w:color w:val="000000"/>
          <w:kern w:val="24"/>
          <w:sz w:val="28"/>
          <w:szCs w:val="28"/>
        </w:rPr>
        <w:t>seudovoz</w:t>
      </w:r>
      <w:proofErr w:type="spellEnd"/>
      <w:r>
        <w:rPr>
          <w:rFonts w:ascii="Arial" w:eastAsia="+mn-ea" w:hAnsi="Arial" w:cs="Arial"/>
          <w:color w:val="000000"/>
          <w:kern w:val="24"/>
          <w:sz w:val="28"/>
          <w:szCs w:val="28"/>
        </w:rPr>
        <w:t xml:space="preserve"> esofágica.</w:t>
      </w:r>
    </w:p>
    <w:p w:rsidR="00252B7D" w:rsidRPr="00252B7D" w:rsidRDefault="00252B7D" w:rsidP="00252B7D">
      <w:pPr>
        <w:pStyle w:val="Prrafodelista"/>
        <w:numPr>
          <w:ilvl w:val="0"/>
          <w:numId w:val="23"/>
        </w:numPr>
        <w:spacing w:line="276" w:lineRule="auto"/>
        <w:rPr>
          <w:sz w:val="28"/>
        </w:rPr>
      </w:pPr>
      <w:r>
        <w:rPr>
          <w:rFonts w:ascii="Arial" w:eastAsia="+mn-ea" w:hAnsi="Arial" w:cs="Arial"/>
          <w:color w:val="000000"/>
          <w:kern w:val="24"/>
          <w:sz w:val="28"/>
          <w:szCs w:val="28"/>
        </w:rPr>
        <w:t xml:space="preserve">Como medidas de promoción de salud dar a conocer a la población los factores de riesgos de </w:t>
      </w:r>
      <w:r>
        <w:rPr>
          <w:rFonts w:ascii="Arial" w:eastAsia="+mn-ea" w:hAnsi="Arial" w:cs="Arial"/>
          <w:color w:val="000000"/>
          <w:kern w:val="24"/>
          <w:sz w:val="28"/>
          <w:szCs w:val="28"/>
        </w:rPr>
        <w:t>cáncer</w:t>
      </w:r>
      <w:r>
        <w:rPr>
          <w:rFonts w:ascii="Arial" w:eastAsia="+mn-ea" w:hAnsi="Arial" w:cs="Arial"/>
          <w:color w:val="000000"/>
          <w:kern w:val="24"/>
          <w:sz w:val="28"/>
          <w:szCs w:val="28"/>
        </w:rPr>
        <w:t xml:space="preserve"> </w:t>
      </w:r>
      <w:r>
        <w:rPr>
          <w:rFonts w:ascii="Arial" w:eastAsia="+mn-ea" w:hAnsi="Arial" w:cs="Arial"/>
          <w:color w:val="000000"/>
          <w:kern w:val="24"/>
          <w:sz w:val="28"/>
          <w:szCs w:val="28"/>
        </w:rPr>
        <w:t>laríngeo</w:t>
      </w:r>
      <w:r>
        <w:rPr>
          <w:rFonts w:ascii="Arial" w:eastAsia="+mn-ea" w:hAnsi="Arial" w:cs="Arial"/>
          <w:color w:val="000000"/>
          <w:kern w:val="24"/>
          <w:sz w:val="28"/>
          <w:szCs w:val="28"/>
        </w:rPr>
        <w:t>.</w:t>
      </w:r>
    </w:p>
    <w:p w:rsidR="00252B7D" w:rsidRDefault="00252B7D" w:rsidP="00252B7D">
      <w:pPr>
        <w:spacing w:after="0" w:line="240" w:lineRule="auto"/>
        <w:rPr>
          <w:rFonts w:ascii="Arial" w:hAnsi="Arial" w:cs="Arial"/>
          <w:b/>
          <w:sz w:val="28"/>
        </w:rPr>
      </w:pPr>
    </w:p>
    <w:p w:rsidR="00252B7D" w:rsidRDefault="00252B7D" w:rsidP="00252B7D">
      <w:pPr>
        <w:spacing w:after="0" w:line="240" w:lineRule="auto"/>
        <w:rPr>
          <w:rFonts w:ascii="Arial" w:hAnsi="Arial" w:cs="Arial"/>
          <w:b/>
          <w:sz w:val="28"/>
        </w:rPr>
      </w:pPr>
      <w:r w:rsidRPr="00252B7D">
        <w:rPr>
          <w:rFonts w:ascii="Arial" w:hAnsi="Arial" w:cs="Arial"/>
          <w:b/>
          <w:sz w:val="28"/>
        </w:rPr>
        <w:t xml:space="preserve">Acciones de prevención de la Laringectomía </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Detectar los individuos y población de riesgos</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Educar a los individuos y población de riesgo sobre los factores que producen que producen esta entidad y como evitarlos.</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Pesquisaje para detectar tempranamente los individuos con riesgos y los afectados para realizar una intervención temprana.</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Orientar a la población sobre la consulta de logopedia y foniatría y como y cuando puede hacer uso de ella.</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 xml:space="preserve">Dar seguimiento al paciente hasta la instauración de la </w:t>
      </w:r>
      <w:proofErr w:type="spellStart"/>
      <w:r w:rsidRPr="009B13B0">
        <w:rPr>
          <w:rFonts w:ascii="Arial" w:hAnsi="Arial" w:cs="Arial"/>
          <w:sz w:val="28"/>
        </w:rPr>
        <w:t>pseudovoz</w:t>
      </w:r>
      <w:proofErr w:type="spellEnd"/>
      <w:r w:rsidRPr="009B13B0">
        <w:rPr>
          <w:rFonts w:ascii="Arial" w:hAnsi="Arial" w:cs="Arial"/>
          <w:sz w:val="28"/>
        </w:rPr>
        <w:t xml:space="preserve"> esofágica.</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Educar y ayudar al paciente y a la familia ante su nuevo estatus individual y social.</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Interconsulta con psicología de ser necesario.</w:t>
      </w:r>
    </w:p>
    <w:p w:rsidR="00252B7D" w:rsidRPr="009B13B0" w:rsidRDefault="00252B7D" w:rsidP="009B13B0">
      <w:pPr>
        <w:pStyle w:val="Prrafodelista"/>
        <w:numPr>
          <w:ilvl w:val="0"/>
          <w:numId w:val="34"/>
        </w:numPr>
        <w:rPr>
          <w:rFonts w:ascii="Arial" w:hAnsi="Arial" w:cs="Arial"/>
          <w:sz w:val="28"/>
        </w:rPr>
      </w:pPr>
      <w:r w:rsidRPr="009B13B0">
        <w:rPr>
          <w:rFonts w:ascii="Arial" w:hAnsi="Arial" w:cs="Arial"/>
          <w:sz w:val="28"/>
        </w:rPr>
        <w:t>Buscar morbilidad de individuos con riesgos y laringectomizados, así como la prevalencia.</w:t>
      </w:r>
    </w:p>
    <w:p w:rsidR="00252B7D" w:rsidRDefault="00252B7D" w:rsidP="00252B7D">
      <w:pPr>
        <w:spacing w:after="0"/>
        <w:rPr>
          <w:sz w:val="28"/>
        </w:rPr>
      </w:pPr>
    </w:p>
    <w:p w:rsidR="00252B7D" w:rsidRPr="00252B7D" w:rsidRDefault="00252B7D" w:rsidP="00252B7D">
      <w:pPr>
        <w:spacing w:line="216" w:lineRule="auto"/>
        <w:rPr>
          <w:sz w:val="28"/>
        </w:rPr>
      </w:pPr>
      <w:r w:rsidRPr="00252B7D">
        <w:rPr>
          <w:rFonts w:ascii="Arial" w:eastAsia="+mn-ea" w:hAnsi="Arial" w:cs="Arial"/>
          <w:b/>
          <w:bCs/>
          <w:color w:val="000000"/>
          <w:kern w:val="24"/>
          <w:sz w:val="28"/>
          <w:szCs w:val="28"/>
        </w:rPr>
        <w:t>Alteraciones auditivas en la infancia</w:t>
      </w:r>
    </w:p>
    <w:p w:rsidR="00252B7D" w:rsidRDefault="00252B7D" w:rsidP="009B13B0">
      <w:pPr>
        <w:pStyle w:val="Prrafodelista"/>
        <w:numPr>
          <w:ilvl w:val="0"/>
          <w:numId w:val="25"/>
        </w:numPr>
        <w:spacing w:line="276" w:lineRule="auto"/>
        <w:jc w:val="both"/>
        <w:rPr>
          <w:sz w:val="28"/>
        </w:rPr>
      </w:pPr>
      <w:r>
        <w:rPr>
          <w:rFonts w:ascii="Arial" w:eastAsia="+mn-ea" w:hAnsi="Arial" w:cs="Arial"/>
          <w:color w:val="000000"/>
          <w:kern w:val="24"/>
          <w:sz w:val="28"/>
          <w:szCs w:val="28"/>
        </w:rPr>
        <w:t>El niño puede presentar hipoacusia o sordera de causas congénitas o adquiridas.</w:t>
      </w:r>
    </w:p>
    <w:p w:rsidR="00252B7D" w:rsidRDefault="00252B7D" w:rsidP="009B13B0">
      <w:pPr>
        <w:pStyle w:val="Prrafodelista"/>
        <w:numPr>
          <w:ilvl w:val="0"/>
          <w:numId w:val="25"/>
        </w:numPr>
        <w:spacing w:line="276" w:lineRule="auto"/>
        <w:jc w:val="both"/>
        <w:rPr>
          <w:sz w:val="28"/>
        </w:rPr>
      </w:pPr>
      <w:r>
        <w:rPr>
          <w:rFonts w:ascii="Arial" w:eastAsia="+mn-ea" w:hAnsi="Arial" w:cs="Arial"/>
          <w:color w:val="000000"/>
          <w:kern w:val="24"/>
          <w:sz w:val="28"/>
          <w:szCs w:val="28"/>
        </w:rPr>
        <w:t xml:space="preserve">La sordera congénita puede ser causada por malformación a nivel de los huesecillos, caja timpánica, agenesia del conducto auditivo o agenesia del conducto auditivo externo. Se ha comprobado que factores externos como la rubéola, hipotiroidismo, toxoplasmosis, diabetes, alcoholismo materno, sífilis, toxemia, uso de </w:t>
      </w:r>
      <w:proofErr w:type="spellStart"/>
      <w:r>
        <w:rPr>
          <w:rFonts w:ascii="Arial" w:eastAsia="+mn-ea" w:hAnsi="Arial" w:cs="Arial"/>
          <w:color w:val="000000"/>
          <w:kern w:val="24"/>
          <w:sz w:val="28"/>
          <w:szCs w:val="28"/>
        </w:rPr>
        <w:t>ototóxicos</w:t>
      </w:r>
      <w:proofErr w:type="spellEnd"/>
      <w:r>
        <w:rPr>
          <w:rFonts w:ascii="Arial" w:eastAsia="+mn-ea" w:hAnsi="Arial" w:cs="Arial"/>
          <w:color w:val="000000"/>
          <w:kern w:val="24"/>
          <w:sz w:val="28"/>
          <w:szCs w:val="28"/>
        </w:rPr>
        <w:t xml:space="preserve">, y otras durante el periodo fetal pueden causar sordera congénita. Entre las adquiridas tenemos: Hipoxia durante el parto, parto distócico, cifras de bilirrubina elevadas al nacer y posterior al nacimiento enfermedades como el sarampión, parotiditis, gripe, otitis media, infecciones bacterianas como la meningoencefalitis, exposición a ruidos dañinos al oído, uso de medicamentos </w:t>
      </w:r>
      <w:proofErr w:type="spellStart"/>
      <w:r>
        <w:rPr>
          <w:rFonts w:ascii="Arial" w:eastAsia="+mn-ea" w:hAnsi="Arial" w:cs="Arial"/>
          <w:color w:val="000000"/>
          <w:kern w:val="24"/>
          <w:sz w:val="28"/>
          <w:szCs w:val="28"/>
        </w:rPr>
        <w:t>ototóxicos</w:t>
      </w:r>
      <w:proofErr w:type="spellEnd"/>
      <w:r>
        <w:rPr>
          <w:rFonts w:ascii="Arial" w:eastAsia="+mn-ea" w:hAnsi="Arial" w:cs="Arial"/>
          <w:color w:val="000000"/>
          <w:kern w:val="24"/>
          <w:sz w:val="28"/>
          <w:szCs w:val="28"/>
        </w:rPr>
        <w:t>, etc.</w:t>
      </w:r>
    </w:p>
    <w:p w:rsidR="00252B7D" w:rsidRPr="00252B7D" w:rsidRDefault="00252B7D" w:rsidP="009B13B0">
      <w:pPr>
        <w:spacing w:after="0"/>
        <w:rPr>
          <w:sz w:val="28"/>
        </w:rPr>
      </w:pPr>
    </w:p>
    <w:p w:rsidR="009B13B0" w:rsidRPr="009B13B0" w:rsidRDefault="009B13B0" w:rsidP="009B13B0">
      <w:pPr>
        <w:spacing w:line="216" w:lineRule="auto"/>
        <w:rPr>
          <w:sz w:val="28"/>
          <w:szCs w:val="28"/>
        </w:rPr>
      </w:pPr>
      <w:r w:rsidRPr="009B13B0">
        <w:rPr>
          <w:rFonts w:ascii="Arial" w:eastAsia="+mn-ea" w:hAnsi="Arial" w:cs="Arial"/>
          <w:b/>
          <w:bCs/>
          <w:color w:val="000000"/>
          <w:kern w:val="24"/>
          <w:sz w:val="28"/>
          <w:szCs w:val="28"/>
        </w:rPr>
        <w:t>Acciones de prevención de las alteraciones auditivas en la infancia</w:t>
      </w:r>
    </w:p>
    <w:p w:rsidR="009B13B0" w:rsidRDefault="009B13B0" w:rsidP="009B13B0">
      <w:pPr>
        <w:pStyle w:val="Prrafodelista"/>
        <w:numPr>
          <w:ilvl w:val="0"/>
          <w:numId w:val="26"/>
        </w:numPr>
        <w:spacing w:line="276" w:lineRule="auto"/>
        <w:rPr>
          <w:sz w:val="28"/>
        </w:rPr>
      </w:pPr>
      <w:proofErr w:type="spellStart"/>
      <w:r>
        <w:rPr>
          <w:rFonts w:ascii="Arial" w:eastAsia="+mn-ea" w:hAnsi="Arial" w:cs="Arial"/>
          <w:color w:val="000000"/>
          <w:kern w:val="24"/>
          <w:sz w:val="28"/>
          <w:szCs w:val="28"/>
          <w:lang w:val="en-US"/>
        </w:rPr>
        <w:t>Seguimiento</w:t>
      </w:r>
      <w:proofErr w:type="spellEnd"/>
      <w:r>
        <w:rPr>
          <w:rFonts w:ascii="Arial" w:eastAsia="+mn-ea" w:hAnsi="Arial" w:cs="Arial"/>
          <w:color w:val="000000"/>
          <w:kern w:val="24"/>
          <w:sz w:val="28"/>
          <w:szCs w:val="28"/>
          <w:lang w:val="en-US"/>
        </w:rPr>
        <w:t xml:space="preserve"> a </w:t>
      </w:r>
      <w:proofErr w:type="spellStart"/>
      <w:r>
        <w:rPr>
          <w:rFonts w:ascii="Arial" w:eastAsia="+mn-ea" w:hAnsi="Arial" w:cs="Arial"/>
          <w:color w:val="000000"/>
          <w:kern w:val="24"/>
          <w:sz w:val="28"/>
          <w:szCs w:val="28"/>
          <w:lang w:val="en-US"/>
        </w:rPr>
        <w:t>toda</w:t>
      </w:r>
      <w:proofErr w:type="spellEnd"/>
      <w:r>
        <w:rPr>
          <w:rFonts w:ascii="Arial" w:eastAsia="+mn-ea" w:hAnsi="Arial" w:cs="Arial"/>
          <w:color w:val="000000"/>
          <w:kern w:val="24"/>
          <w:sz w:val="28"/>
          <w:szCs w:val="28"/>
          <w:lang w:val="en-US"/>
        </w:rPr>
        <w:t xml:space="preserve"> </w:t>
      </w:r>
      <w:proofErr w:type="spellStart"/>
      <w:r>
        <w:rPr>
          <w:rFonts w:ascii="Arial" w:eastAsia="+mn-ea" w:hAnsi="Arial" w:cs="Arial"/>
          <w:color w:val="000000"/>
          <w:kern w:val="24"/>
          <w:sz w:val="28"/>
          <w:szCs w:val="28"/>
          <w:lang w:val="en-US"/>
        </w:rPr>
        <w:t>embarazada</w:t>
      </w:r>
      <w:proofErr w:type="spellEnd"/>
    </w:p>
    <w:p w:rsidR="009B13B0" w:rsidRDefault="009B13B0" w:rsidP="009B13B0">
      <w:pPr>
        <w:pStyle w:val="Prrafodelista"/>
        <w:numPr>
          <w:ilvl w:val="0"/>
          <w:numId w:val="26"/>
        </w:numPr>
        <w:spacing w:line="276" w:lineRule="auto"/>
        <w:rPr>
          <w:sz w:val="28"/>
        </w:rPr>
      </w:pPr>
      <w:r>
        <w:rPr>
          <w:rFonts w:ascii="Arial" w:eastAsia="+mn-ea" w:hAnsi="Arial" w:cs="Arial"/>
          <w:color w:val="000000"/>
          <w:kern w:val="24"/>
          <w:sz w:val="28"/>
          <w:szCs w:val="28"/>
        </w:rPr>
        <w:t>Educar a la embarazada ante los factores de riesgos durante y posterior al embarazo.</w:t>
      </w:r>
    </w:p>
    <w:p w:rsidR="009B13B0" w:rsidRDefault="009B13B0" w:rsidP="009B13B0">
      <w:pPr>
        <w:pStyle w:val="Prrafodelista"/>
        <w:numPr>
          <w:ilvl w:val="0"/>
          <w:numId w:val="26"/>
        </w:numPr>
        <w:spacing w:line="276" w:lineRule="auto"/>
        <w:rPr>
          <w:sz w:val="28"/>
        </w:rPr>
      </w:pPr>
      <w:r>
        <w:rPr>
          <w:rFonts w:ascii="Arial" w:eastAsia="+mn-ea" w:hAnsi="Arial" w:cs="Arial"/>
          <w:color w:val="000000"/>
          <w:kern w:val="24"/>
          <w:sz w:val="28"/>
          <w:szCs w:val="28"/>
        </w:rPr>
        <w:t>Seguimiento de todo niño egresado de las maternidades con alto riesgo de presentar alteraciones auditivas.</w:t>
      </w:r>
    </w:p>
    <w:p w:rsidR="009B13B0" w:rsidRDefault="009B13B0" w:rsidP="009B13B0">
      <w:pPr>
        <w:pStyle w:val="Prrafodelista"/>
        <w:numPr>
          <w:ilvl w:val="0"/>
          <w:numId w:val="26"/>
        </w:numPr>
        <w:spacing w:line="276" w:lineRule="auto"/>
        <w:rPr>
          <w:sz w:val="28"/>
        </w:rPr>
      </w:pPr>
      <w:r>
        <w:rPr>
          <w:rFonts w:ascii="Arial" w:eastAsia="+mn-ea" w:hAnsi="Arial" w:cs="Arial"/>
          <w:color w:val="000000"/>
          <w:kern w:val="24"/>
          <w:sz w:val="28"/>
          <w:szCs w:val="28"/>
        </w:rPr>
        <w:t>Realizar pesquisaje auditivo a todos los niños menores de tres años</w:t>
      </w:r>
    </w:p>
    <w:p w:rsidR="009B13B0" w:rsidRDefault="009B13B0" w:rsidP="009B13B0">
      <w:pPr>
        <w:pStyle w:val="Prrafodelista"/>
        <w:numPr>
          <w:ilvl w:val="0"/>
          <w:numId w:val="26"/>
        </w:numPr>
        <w:spacing w:line="276" w:lineRule="auto"/>
        <w:rPr>
          <w:sz w:val="28"/>
        </w:rPr>
      </w:pPr>
      <w:r>
        <w:rPr>
          <w:rFonts w:ascii="Arial" w:eastAsia="+mn-ea" w:hAnsi="Arial" w:cs="Arial"/>
          <w:color w:val="000000"/>
          <w:kern w:val="24"/>
          <w:sz w:val="28"/>
          <w:szCs w:val="28"/>
        </w:rPr>
        <w:t xml:space="preserve">Interconsulta con Audiología  ante la sospecha de un problema auditivo en un niño </w:t>
      </w:r>
    </w:p>
    <w:p w:rsidR="009B13B0" w:rsidRDefault="009B13B0" w:rsidP="009B13B0">
      <w:pPr>
        <w:spacing w:line="216" w:lineRule="auto"/>
        <w:ind w:left="360"/>
        <w:rPr>
          <w:rFonts w:ascii="Arial" w:hAnsi="Arial" w:cs="Arial"/>
          <w:color w:val="000000"/>
          <w:kern w:val="24"/>
          <w:sz w:val="28"/>
          <w:szCs w:val="28"/>
          <w:lang w:val="es-ES_tradnl"/>
        </w:rPr>
      </w:pPr>
    </w:p>
    <w:p w:rsidR="009B13B0" w:rsidRPr="009B13B0" w:rsidRDefault="009B13B0" w:rsidP="009B13B0">
      <w:pPr>
        <w:spacing w:line="216" w:lineRule="auto"/>
        <w:rPr>
          <w:rFonts w:ascii="Times New Roman" w:eastAsia="Times New Roman" w:hAnsi="Times New Roman" w:cs="Times New Roman"/>
          <w:sz w:val="24"/>
          <w:szCs w:val="24"/>
          <w:lang w:eastAsia="es-ES"/>
        </w:rPr>
      </w:pPr>
      <w:r w:rsidRPr="009B13B0">
        <w:rPr>
          <w:rFonts w:ascii="Arial" w:hAnsi="Arial" w:cs="Arial"/>
          <w:b/>
          <w:color w:val="000000"/>
          <w:kern w:val="24"/>
          <w:sz w:val="28"/>
          <w:szCs w:val="28"/>
          <w:lang w:val="es-ES_tradnl"/>
        </w:rPr>
        <w:t>Ruido:</w:t>
      </w:r>
      <w:r>
        <w:rPr>
          <w:rFonts w:ascii="Arial" w:hAnsi="Arial" w:cs="Arial"/>
          <w:color w:val="000000"/>
          <w:kern w:val="24"/>
          <w:sz w:val="28"/>
          <w:szCs w:val="28"/>
          <w:lang w:val="es-ES_tradnl"/>
        </w:rPr>
        <w:t xml:space="preserve"> </w:t>
      </w:r>
      <w:r w:rsidRPr="009B13B0">
        <w:rPr>
          <w:rFonts w:ascii="Arial" w:eastAsia="Times New Roman" w:hAnsi="Arial" w:cs="Arial"/>
          <w:color w:val="000000"/>
          <w:kern w:val="24"/>
          <w:sz w:val="28"/>
          <w:szCs w:val="28"/>
          <w:lang w:val="es-ES_tradnl" w:eastAsia="es-ES"/>
        </w:rPr>
        <w:t xml:space="preserve">El ruido es un </w:t>
      </w:r>
      <w:r w:rsidRPr="009B13B0">
        <w:rPr>
          <w:rFonts w:ascii="Arial" w:eastAsia="Times New Roman" w:hAnsi="Arial" w:cs="Arial"/>
          <w:color w:val="000000"/>
          <w:kern w:val="24"/>
          <w:sz w:val="28"/>
          <w:szCs w:val="28"/>
          <w:lang w:eastAsia="es-ES"/>
        </w:rPr>
        <w:t xml:space="preserve">sonido no agradable al oído humano, se caracteriza por presentar </w:t>
      </w:r>
    </w:p>
    <w:p w:rsidR="009B13B0" w:rsidRPr="009B13B0" w:rsidRDefault="009B13B0" w:rsidP="009B13B0">
      <w:pPr>
        <w:kinsoku w:val="0"/>
        <w:overflowPunct w:val="0"/>
        <w:spacing w:after="0" w:line="240" w:lineRule="auto"/>
        <w:textAlignment w:val="baseline"/>
        <w:rPr>
          <w:rFonts w:ascii="Times New Roman" w:eastAsia="Times New Roman" w:hAnsi="Times New Roman" w:cs="Times New Roman"/>
          <w:b/>
          <w:sz w:val="24"/>
          <w:szCs w:val="24"/>
          <w:lang w:eastAsia="es-ES"/>
        </w:rPr>
      </w:pPr>
      <w:r w:rsidRPr="009B13B0">
        <w:rPr>
          <w:rFonts w:ascii="Arial" w:eastAsia="Times New Roman" w:hAnsi="Arial" w:cs="Arial"/>
          <w:b/>
          <w:color w:val="000000"/>
          <w:kern w:val="24"/>
          <w:sz w:val="28"/>
          <w:szCs w:val="28"/>
          <w:lang w:eastAsia="es-ES"/>
        </w:rPr>
        <w:t>Los efectos de los ruidos sobre el oído dependen de:</w:t>
      </w:r>
    </w:p>
    <w:p w:rsidR="009B13B0" w:rsidRPr="009B13B0" w:rsidRDefault="009B13B0" w:rsidP="009B13B0">
      <w:pPr>
        <w:numPr>
          <w:ilvl w:val="0"/>
          <w:numId w:val="28"/>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La </w:t>
      </w:r>
      <w:proofErr w:type="spellStart"/>
      <w:r w:rsidRPr="009B13B0">
        <w:rPr>
          <w:rFonts w:ascii="Arial" w:eastAsia="Times New Roman" w:hAnsi="Arial" w:cs="Arial"/>
          <w:color w:val="000000"/>
          <w:kern w:val="24"/>
          <w:sz w:val="28"/>
          <w:szCs w:val="28"/>
          <w:lang w:val="en-US" w:eastAsia="es-ES"/>
        </w:rPr>
        <w:t>intensidad</w:t>
      </w:r>
      <w:proofErr w:type="spellEnd"/>
      <w:r w:rsidRPr="009B13B0">
        <w:rPr>
          <w:rFonts w:ascii="Arial" w:eastAsia="Times New Roman" w:hAnsi="Arial" w:cs="Arial"/>
          <w:color w:val="000000"/>
          <w:kern w:val="24"/>
          <w:sz w:val="28"/>
          <w:szCs w:val="28"/>
          <w:lang w:val="en-US" w:eastAsia="es-ES"/>
        </w:rPr>
        <w:t xml:space="preserve"> del </w:t>
      </w:r>
      <w:proofErr w:type="spellStart"/>
      <w:r w:rsidRPr="009B13B0">
        <w:rPr>
          <w:rFonts w:ascii="Arial" w:eastAsia="Times New Roman" w:hAnsi="Arial" w:cs="Arial"/>
          <w:color w:val="000000"/>
          <w:kern w:val="24"/>
          <w:sz w:val="28"/>
          <w:szCs w:val="28"/>
          <w:lang w:val="en-US" w:eastAsia="es-ES"/>
        </w:rPr>
        <w:t>sonido</w:t>
      </w:r>
      <w:proofErr w:type="spellEnd"/>
    </w:p>
    <w:p w:rsidR="009B13B0" w:rsidRPr="009B13B0" w:rsidRDefault="009B13B0" w:rsidP="009B13B0">
      <w:pPr>
        <w:numPr>
          <w:ilvl w:val="0"/>
          <w:numId w:val="28"/>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La </w:t>
      </w:r>
      <w:proofErr w:type="spellStart"/>
      <w:r w:rsidRPr="009B13B0">
        <w:rPr>
          <w:rFonts w:ascii="Arial" w:eastAsia="Times New Roman" w:hAnsi="Arial" w:cs="Arial"/>
          <w:color w:val="000000"/>
          <w:kern w:val="24"/>
          <w:sz w:val="28"/>
          <w:szCs w:val="28"/>
          <w:lang w:val="en-US" w:eastAsia="es-ES"/>
        </w:rPr>
        <w:t>frecuencia</w:t>
      </w:r>
      <w:proofErr w:type="spellEnd"/>
      <w:r w:rsidRPr="009B13B0">
        <w:rPr>
          <w:rFonts w:ascii="Arial" w:eastAsia="Times New Roman" w:hAnsi="Arial" w:cs="Arial"/>
          <w:color w:val="000000"/>
          <w:kern w:val="24"/>
          <w:sz w:val="28"/>
          <w:szCs w:val="28"/>
          <w:lang w:val="en-US" w:eastAsia="es-ES"/>
        </w:rPr>
        <w:t xml:space="preserve"> del </w:t>
      </w:r>
      <w:proofErr w:type="spellStart"/>
      <w:r w:rsidRPr="009B13B0">
        <w:rPr>
          <w:rFonts w:ascii="Arial" w:eastAsia="Times New Roman" w:hAnsi="Arial" w:cs="Arial"/>
          <w:color w:val="000000"/>
          <w:kern w:val="24"/>
          <w:sz w:val="28"/>
          <w:szCs w:val="28"/>
          <w:lang w:val="en-US" w:eastAsia="es-ES"/>
        </w:rPr>
        <w:t>sonido</w:t>
      </w:r>
      <w:proofErr w:type="spellEnd"/>
    </w:p>
    <w:p w:rsidR="009B13B0" w:rsidRPr="009B13B0" w:rsidRDefault="009B13B0" w:rsidP="009B13B0">
      <w:pPr>
        <w:numPr>
          <w:ilvl w:val="0"/>
          <w:numId w:val="28"/>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eastAsia="es-ES"/>
        </w:rPr>
        <w:t>La exposición durante el día al sonido</w:t>
      </w:r>
    </w:p>
    <w:p w:rsidR="009B13B0" w:rsidRPr="009B13B0" w:rsidRDefault="009B13B0" w:rsidP="009B13B0">
      <w:pPr>
        <w:numPr>
          <w:ilvl w:val="0"/>
          <w:numId w:val="28"/>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eastAsia="es-ES"/>
        </w:rPr>
        <w:t>La exposición durante la vida del individuo</w:t>
      </w:r>
    </w:p>
    <w:p w:rsidR="009B13B0" w:rsidRPr="009B13B0" w:rsidRDefault="009B13B0" w:rsidP="009B13B0">
      <w:pPr>
        <w:kinsoku w:val="0"/>
        <w:overflowPunct w:val="0"/>
        <w:spacing w:after="0"/>
        <w:textAlignment w:val="baseline"/>
        <w:rPr>
          <w:rFonts w:ascii="Times New Roman" w:eastAsia="Times New Roman" w:hAnsi="Times New Roman" w:cs="Times New Roman"/>
          <w:sz w:val="24"/>
          <w:szCs w:val="24"/>
          <w:lang w:eastAsia="es-ES"/>
        </w:rPr>
      </w:pPr>
      <w:r w:rsidRPr="009B13B0">
        <w:rPr>
          <w:rFonts w:ascii="Arial" w:eastAsia="Times New Roman" w:hAnsi="Arial" w:cs="Arial"/>
          <w:color w:val="000000"/>
          <w:kern w:val="24"/>
          <w:sz w:val="28"/>
          <w:szCs w:val="28"/>
          <w:lang w:eastAsia="es-ES"/>
        </w:rPr>
        <w:t xml:space="preserve">Las frecuencias altas del ruido son más perjudiciales que las bajas, también se ha comprobado que el oído de una persona puede ser más sensible que el de otra. </w:t>
      </w:r>
    </w:p>
    <w:p w:rsidR="009B13B0" w:rsidRPr="009B13B0" w:rsidRDefault="009B13B0" w:rsidP="009B13B0">
      <w:pPr>
        <w:kinsoku w:val="0"/>
        <w:overflowPunct w:val="0"/>
        <w:spacing w:after="0" w:line="240" w:lineRule="auto"/>
        <w:textAlignment w:val="baseline"/>
        <w:rPr>
          <w:rFonts w:ascii="Times New Roman" w:eastAsia="Times New Roman" w:hAnsi="Times New Roman" w:cs="Times New Roman"/>
          <w:sz w:val="24"/>
          <w:szCs w:val="24"/>
          <w:lang w:eastAsia="es-ES"/>
        </w:rPr>
      </w:pPr>
      <w:proofErr w:type="spellStart"/>
      <w:r w:rsidRPr="009B13B0">
        <w:rPr>
          <w:rFonts w:ascii="Arial" w:eastAsia="Times New Roman" w:hAnsi="Arial" w:cs="Arial"/>
          <w:b/>
          <w:bCs/>
          <w:color w:val="000000"/>
          <w:kern w:val="24"/>
          <w:sz w:val="28"/>
          <w:szCs w:val="28"/>
          <w:lang w:val="en-US" w:eastAsia="es-ES"/>
        </w:rPr>
        <w:t>Orígenes</w:t>
      </w:r>
      <w:proofErr w:type="spellEnd"/>
      <w:r w:rsidRPr="009B13B0">
        <w:rPr>
          <w:rFonts w:ascii="Arial" w:eastAsia="Times New Roman" w:hAnsi="Arial" w:cs="Arial"/>
          <w:b/>
          <w:bCs/>
          <w:color w:val="000000"/>
          <w:kern w:val="24"/>
          <w:sz w:val="28"/>
          <w:szCs w:val="28"/>
          <w:lang w:val="en-US" w:eastAsia="es-ES"/>
        </w:rPr>
        <w:t xml:space="preserve"> del </w:t>
      </w:r>
      <w:proofErr w:type="spellStart"/>
      <w:r w:rsidRPr="009B13B0">
        <w:rPr>
          <w:rFonts w:ascii="Arial" w:eastAsia="Times New Roman" w:hAnsi="Arial" w:cs="Arial"/>
          <w:b/>
          <w:bCs/>
          <w:color w:val="000000"/>
          <w:kern w:val="24"/>
          <w:sz w:val="28"/>
          <w:szCs w:val="28"/>
          <w:lang w:val="en-US" w:eastAsia="es-ES"/>
        </w:rPr>
        <w:t>ruido</w:t>
      </w:r>
      <w:proofErr w:type="spellEnd"/>
    </w:p>
    <w:p w:rsidR="009B13B0" w:rsidRPr="009B13B0" w:rsidRDefault="009B13B0" w:rsidP="009B13B0">
      <w:pPr>
        <w:numPr>
          <w:ilvl w:val="0"/>
          <w:numId w:val="29"/>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Vehículos</w:t>
      </w:r>
      <w:proofErr w:type="spellEnd"/>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terrestres</w:t>
      </w:r>
      <w:proofErr w:type="spellEnd"/>
      <w:r w:rsidRPr="009B13B0">
        <w:rPr>
          <w:rFonts w:ascii="Arial" w:eastAsia="Times New Roman" w:hAnsi="Arial" w:cs="Arial"/>
          <w:color w:val="000000"/>
          <w:kern w:val="24"/>
          <w:sz w:val="28"/>
          <w:szCs w:val="28"/>
          <w:lang w:val="en-US" w:eastAsia="es-ES"/>
        </w:rPr>
        <w:t xml:space="preserve"> y </w:t>
      </w:r>
      <w:proofErr w:type="spellStart"/>
      <w:r w:rsidRPr="009B13B0">
        <w:rPr>
          <w:rFonts w:ascii="Arial" w:eastAsia="Times New Roman" w:hAnsi="Arial" w:cs="Arial"/>
          <w:color w:val="000000"/>
          <w:kern w:val="24"/>
          <w:sz w:val="28"/>
          <w:szCs w:val="28"/>
          <w:lang w:val="en-US" w:eastAsia="es-ES"/>
        </w:rPr>
        <w:t>áreas</w:t>
      </w:r>
      <w:proofErr w:type="spellEnd"/>
    </w:p>
    <w:p w:rsidR="009B13B0" w:rsidRPr="009B13B0" w:rsidRDefault="009B13B0" w:rsidP="009B13B0">
      <w:pPr>
        <w:numPr>
          <w:ilvl w:val="0"/>
          <w:numId w:val="29"/>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Equipos</w:t>
      </w:r>
      <w:proofErr w:type="spellEnd"/>
      <w:r w:rsidRPr="009B13B0">
        <w:rPr>
          <w:rFonts w:ascii="Arial" w:eastAsia="Times New Roman" w:hAnsi="Arial" w:cs="Arial"/>
          <w:color w:val="000000"/>
          <w:kern w:val="24"/>
          <w:sz w:val="28"/>
          <w:szCs w:val="28"/>
          <w:lang w:val="en-US" w:eastAsia="es-ES"/>
        </w:rPr>
        <w:t xml:space="preserve"> de </w:t>
      </w:r>
      <w:proofErr w:type="spellStart"/>
      <w:r w:rsidRPr="009B13B0">
        <w:rPr>
          <w:rFonts w:ascii="Arial" w:eastAsia="Times New Roman" w:hAnsi="Arial" w:cs="Arial"/>
          <w:color w:val="000000"/>
          <w:kern w:val="24"/>
          <w:sz w:val="28"/>
          <w:szCs w:val="28"/>
          <w:lang w:val="en-US" w:eastAsia="es-ES"/>
        </w:rPr>
        <w:t>construcción</w:t>
      </w:r>
      <w:proofErr w:type="spellEnd"/>
    </w:p>
    <w:p w:rsidR="009B13B0" w:rsidRPr="009B13B0" w:rsidRDefault="009B13B0" w:rsidP="009B13B0">
      <w:pPr>
        <w:numPr>
          <w:ilvl w:val="0"/>
          <w:numId w:val="29"/>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Construcción</w:t>
      </w:r>
      <w:proofErr w:type="spellEnd"/>
      <w:r w:rsidRPr="009B13B0">
        <w:rPr>
          <w:rFonts w:ascii="Arial" w:eastAsia="Times New Roman" w:hAnsi="Arial" w:cs="Arial"/>
          <w:color w:val="000000"/>
          <w:kern w:val="24"/>
          <w:sz w:val="28"/>
          <w:szCs w:val="28"/>
          <w:lang w:val="en-US" w:eastAsia="es-ES"/>
        </w:rPr>
        <w:t xml:space="preserve"> y </w:t>
      </w:r>
      <w:proofErr w:type="spellStart"/>
      <w:r w:rsidRPr="009B13B0">
        <w:rPr>
          <w:rFonts w:ascii="Arial" w:eastAsia="Times New Roman" w:hAnsi="Arial" w:cs="Arial"/>
          <w:color w:val="000000"/>
          <w:kern w:val="24"/>
          <w:sz w:val="28"/>
          <w:szCs w:val="28"/>
          <w:lang w:val="en-US" w:eastAsia="es-ES"/>
        </w:rPr>
        <w:t>reparación</w:t>
      </w:r>
      <w:proofErr w:type="spellEnd"/>
      <w:r w:rsidRPr="009B13B0">
        <w:rPr>
          <w:rFonts w:ascii="Arial" w:eastAsia="Times New Roman" w:hAnsi="Arial" w:cs="Arial"/>
          <w:color w:val="000000"/>
          <w:kern w:val="24"/>
          <w:sz w:val="28"/>
          <w:szCs w:val="28"/>
          <w:lang w:val="en-US" w:eastAsia="es-ES"/>
        </w:rPr>
        <w:t xml:space="preserve"> de </w:t>
      </w:r>
      <w:proofErr w:type="spellStart"/>
      <w:r w:rsidRPr="009B13B0">
        <w:rPr>
          <w:rFonts w:ascii="Arial" w:eastAsia="Times New Roman" w:hAnsi="Arial" w:cs="Arial"/>
          <w:color w:val="000000"/>
          <w:kern w:val="24"/>
          <w:sz w:val="28"/>
          <w:szCs w:val="28"/>
          <w:lang w:val="en-US" w:eastAsia="es-ES"/>
        </w:rPr>
        <w:t>inmuebles</w:t>
      </w:r>
      <w:proofErr w:type="spellEnd"/>
    </w:p>
    <w:p w:rsidR="009B13B0" w:rsidRPr="009B13B0" w:rsidRDefault="009B13B0" w:rsidP="009B13B0">
      <w:pPr>
        <w:numPr>
          <w:ilvl w:val="0"/>
          <w:numId w:val="29"/>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Transformadores</w:t>
      </w:r>
      <w:proofErr w:type="spellEnd"/>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eléctricos</w:t>
      </w:r>
      <w:proofErr w:type="spellEnd"/>
    </w:p>
    <w:p w:rsidR="009B13B0" w:rsidRPr="009B13B0" w:rsidRDefault="009B13B0" w:rsidP="009B13B0">
      <w:pPr>
        <w:numPr>
          <w:ilvl w:val="0"/>
          <w:numId w:val="29"/>
        </w:numPr>
        <w:kinsoku w:val="0"/>
        <w:overflowPunct w:val="0"/>
        <w:spacing w:after="0"/>
        <w:contextualSpacing/>
        <w:textAlignment w:val="baseline"/>
        <w:rPr>
          <w:rFonts w:ascii="Times New Roman" w:eastAsia="Times New Roman" w:hAnsi="Times New Roman" w:cs="Times New Roman"/>
          <w:sz w:val="28"/>
          <w:szCs w:val="24"/>
          <w:lang w:eastAsia="es-ES"/>
        </w:rPr>
      </w:pPr>
      <w:r w:rsidRPr="009B13B0">
        <w:rPr>
          <w:rFonts w:ascii="Arial" w:eastAsia="Times New Roman" w:hAnsi="Arial" w:cs="Arial"/>
          <w:color w:val="000000"/>
          <w:kern w:val="24"/>
          <w:sz w:val="28"/>
          <w:szCs w:val="28"/>
          <w:lang w:val="en-US" w:eastAsia="es-ES"/>
        </w:rPr>
        <w:t xml:space="preserve"> </w:t>
      </w:r>
      <w:proofErr w:type="spellStart"/>
      <w:r w:rsidRPr="009B13B0">
        <w:rPr>
          <w:rFonts w:ascii="Arial" w:eastAsia="Times New Roman" w:hAnsi="Arial" w:cs="Arial"/>
          <w:color w:val="000000"/>
          <w:kern w:val="24"/>
          <w:sz w:val="28"/>
          <w:szCs w:val="28"/>
          <w:lang w:val="en-US" w:eastAsia="es-ES"/>
        </w:rPr>
        <w:t>Fábricas</w:t>
      </w:r>
      <w:proofErr w:type="spellEnd"/>
    </w:p>
    <w:p w:rsidR="009B13B0" w:rsidRPr="009B13B0" w:rsidRDefault="009B13B0" w:rsidP="009B13B0">
      <w:pPr>
        <w:kinsoku w:val="0"/>
        <w:overflowPunct w:val="0"/>
        <w:spacing w:after="0"/>
        <w:textAlignment w:val="baseline"/>
        <w:rPr>
          <w:rFonts w:ascii="Times New Roman" w:eastAsia="Times New Roman" w:hAnsi="Times New Roman" w:cs="Times New Roman"/>
          <w:sz w:val="24"/>
          <w:szCs w:val="24"/>
          <w:lang w:eastAsia="es-ES"/>
        </w:rPr>
      </w:pPr>
      <w:r w:rsidRPr="009B13B0">
        <w:rPr>
          <w:rFonts w:ascii="Arial" w:eastAsia="Times New Roman" w:hAnsi="Arial" w:cs="Arial"/>
          <w:color w:val="000000"/>
          <w:kern w:val="24"/>
          <w:sz w:val="28"/>
          <w:szCs w:val="28"/>
          <w:lang w:eastAsia="es-ES"/>
        </w:rPr>
        <w:lastRenderedPageBreak/>
        <w:t xml:space="preserve"> </w:t>
      </w:r>
    </w:p>
    <w:p w:rsidR="009B13B0" w:rsidRPr="009B13B0" w:rsidRDefault="009B13B0" w:rsidP="009B13B0">
      <w:pPr>
        <w:rPr>
          <w:sz w:val="28"/>
        </w:rPr>
      </w:pPr>
      <w:r w:rsidRPr="009B13B0">
        <w:rPr>
          <w:rFonts w:ascii="Arial" w:eastAsia="Times New Roman" w:hAnsi="Arial" w:cs="Arial"/>
          <w:b/>
          <w:bCs/>
          <w:iCs/>
          <w:color w:val="000000"/>
          <w:kern w:val="24"/>
          <w:sz w:val="28"/>
          <w:szCs w:val="28"/>
          <w:lang w:eastAsia="es-ES"/>
        </w:rPr>
        <w:t xml:space="preserve">Los ruidos </w:t>
      </w:r>
      <w:r w:rsidRPr="009B13B0">
        <w:rPr>
          <w:rFonts w:ascii="Arial" w:eastAsia="Times New Roman" w:hAnsi="Arial" w:cs="Arial"/>
          <w:b/>
          <w:bCs/>
          <w:i/>
          <w:iCs/>
          <w:color w:val="000000"/>
          <w:kern w:val="24"/>
          <w:sz w:val="28"/>
          <w:szCs w:val="28"/>
          <w:u w:val="single"/>
          <w:lang w:eastAsia="es-ES"/>
        </w:rPr>
        <w:t>que no</w:t>
      </w:r>
      <w:r w:rsidRPr="009B13B0">
        <w:rPr>
          <w:rFonts w:ascii="Arial" w:eastAsia="Times New Roman" w:hAnsi="Arial" w:cs="Arial"/>
          <w:b/>
          <w:bCs/>
          <w:i/>
          <w:iCs/>
          <w:color w:val="000000"/>
          <w:kern w:val="24"/>
          <w:sz w:val="28"/>
          <w:szCs w:val="28"/>
          <w:lang w:eastAsia="es-ES"/>
        </w:rPr>
        <w:t xml:space="preserve"> </w:t>
      </w:r>
      <w:r w:rsidRPr="009B13B0">
        <w:rPr>
          <w:rFonts w:ascii="Arial" w:eastAsia="Times New Roman" w:hAnsi="Arial" w:cs="Arial"/>
          <w:b/>
          <w:bCs/>
          <w:iCs/>
          <w:color w:val="000000"/>
          <w:kern w:val="24"/>
          <w:sz w:val="28"/>
          <w:szCs w:val="28"/>
          <w:lang w:eastAsia="es-ES"/>
        </w:rPr>
        <w:t>causan daño al individuo son sin embargo muy molestos y pueden perjudicar la concentración.</w:t>
      </w:r>
    </w:p>
    <w:p w:rsidR="009B13B0" w:rsidRPr="009B13B0" w:rsidRDefault="009B13B0" w:rsidP="009B13B0">
      <w:pPr>
        <w:spacing w:after="0" w:line="240" w:lineRule="auto"/>
        <w:rPr>
          <w:sz w:val="28"/>
        </w:rPr>
      </w:pPr>
      <w:r w:rsidRPr="009B13B0">
        <w:rPr>
          <w:rFonts w:ascii="Arial" w:eastAsia="+mn-ea" w:hAnsi="Arial" w:cs="Arial"/>
          <w:b/>
          <w:bCs/>
          <w:color w:val="000000"/>
          <w:kern w:val="24"/>
          <w:sz w:val="28"/>
          <w:szCs w:val="28"/>
        </w:rPr>
        <w:t>Acciones de prevención del Ruido</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Educar a la población los efectos dañinos del ruido y la forma de protección</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Vigilancia del cumplimiento del reglamento instituido para  evitar los efectos dañinos del ruido.</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Vigilar la cooperación entre los dirigentes, chóferes, centros recreativos, etc.</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Chequeo audiológico  periódico a todo trabajador que esté expuesto al ruido.</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Pesquisaje de toda la población de riesgo</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Morbilidad en los centros de trabajo del área de salud que presenten ruido dañino a la audición</w:t>
      </w:r>
    </w:p>
    <w:p w:rsidR="009B13B0" w:rsidRDefault="009B13B0" w:rsidP="009B13B0">
      <w:pPr>
        <w:pStyle w:val="Prrafodelista"/>
        <w:numPr>
          <w:ilvl w:val="0"/>
          <w:numId w:val="30"/>
        </w:numPr>
        <w:spacing w:line="276" w:lineRule="auto"/>
        <w:rPr>
          <w:sz w:val="28"/>
        </w:rPr>
      </w:pPr>
      <w:r>
        <w:rPr>
          <w:rFonts w:ascii="Arial" w:eastAsia="+mn-ea" w:hAnsi="Arial" w:cs="Arial"/>
          <w:color w:val="000000"/>
          <w:kern w:val="24"/>
          <w:sz w:val="28"/>
          <w:szCs w:val="28"/>
        </w:rPr>
        <w:t>Prevalencia de déficit auditivo del área de salud.</w:t>
      </w:r>
    </w:p>
    <w:p w:rsidR="00252B7D" w:rsidRDefault="00252B7D" w:rsidP="009B13B0">
      <w:pPr>
        <w:pStyle w:val="Prrafodelista"/>
        <w:spacing w:line="276" w:lineRule="auto"/>
        <w:ind w:left="0"/>
        <w:rPr>
          <w:rFonts w:ascii="Arial" w:hAnsi="Arial" w:cs="Arial"/>
          <w:sz w:val="28"/>
          <w:szCs w:val="28"/>
        </w:rPr>
      </w:pPr>
    </w:p>
    <w:p w:rsidR="009B13B0" w:rsidRPr="00074590" w:rsidRDefault="009B13B0" w:rsidP="009B13B0">
      <w:pPr>
        <w:spacing w:line="216" w:lineRule="auto"/>
        <w:rPr>
          <w:sz w:val="28"/>
          <w:szCs w:val="28"/>
        </w:rPr>
      </w:pPr>
      <w:r w:rsidRPr="00074590">
        <w:rPr>
          <w:rFonts w:ascii="Arial" w:eastAsia="+mn-ea" w:hAnsi="Arial" w:cs="Arial"/>
          <w:b/>
          <w:bCs/>
          <w:color w:val="000000"/>
          <w:kern w:val="24"/>
          <w:sz w:val="28"/>
          <w:szCs w:val="28"/>
          <w:lang w:val="x-none"/>
        </w:rPr>
        <w:t>TEXTOS BÁSICOS Y OTRAS FUENTES BIBLIOGRÁFICAS</w:t>
      </w:r>
    </w:p>
    <w:p w:rsidR="009B13B0" w:rsidRPr="00074590" w:rsidRDefault="009B13B0" w:rsidP="009B13B0">
      <w:pPr>
        <w:pStyle w:val="NormalWeb"/>
        <w:spacing w:before="200" w:beforeAutospacing="0" w:after="0" w:afterAutospacing="0" w:line="216" w:lineRule="auto"/>
        <w:rPr>
          <w:sz w:val="28"/>
          <w:szCs w:val="28"/>
        </w:rPr>
      </w:pPr>
      <w:r w:rsidRPr="00074590">
        <w:rPr>
          <w:rFonts w:ascii="Arial" w:eastAsia="+mn-ea" w:hAnsi="Arial" w:cs="Arial"/>
          <w:b/>
          <w:bCs/>
          <w:color w:val="000000"/>
          <w:kern w:val="24"/>
          <w:sz w:val="28"/>
          <w:szCs w:val="28"/>
        </w:rPr>
        <w:t>Textos básicos:</w:t>
      </w:r>
    </w:p>
    <w:p w:rsidR="009B13B0" w:rsidRPr="00074590" w:rsidRDefault="009B13B0" w:rsidP="009B13B0">
      <w:pPr>
        <w:pStyle w:val="Prrafodelista"/>
        <w:numPr>
          <w:ilvl w:val="0"/>
          <w:numId w:val="32"/>
        </w:numPr>
        <w:spacing w:line="216" w:lineRule="auto"/>
        <w:rPr>
          <w:sz w:val="28"/>
          <w:szCs w:val="28"/>
        </w:rPr>
      </w:pPr>
      <w:r w:rsidRPr="00074590">
        <w:rPr>
          <w:rFonts w:ascii="Arial" w:eastAsia="+mn-ea" w:hAnsi="Arial" w:cs="Arial"/>
          <w:color w:val="000000"/>
          <w:kern w:val="24"/>
          <w:sz w:val="28"/>
          <w:szCs w:val="28"/>
        </w:rPr>
        <w:t xml:space="preserve">Colectivo de autores. </w:t>
      </w:r>
      <w:r w:rsidRPr="00074590">
        <w:rPr>
          <w:rFonts w:ascii="Arial" w:eastAsia="+mn-ea" w:hAnsi="Arial" w:cs="Arial"/>
          <w:color w:val="000000"/>
          <w:kern w:val="24"/>
          <w:sz w:val="28"/>
          <w:szCs w:val="28"/>
          <w:lang w:val="es-ES_tradnl"/>
        </w:rPr>
        <w:t>Logopedia I. Facultad Fajardo. 2003</w:t>
      </w:r>
    </w:p>
    <w:p w:rsidR="009B13B0" w:rsidRPr="00074590" w:rsidRDefault="009B13B0" w:rsidP="009B13B0">
      <w:pPr>
        <w:pStyle w:val="Prrafodelista"/>
        <w:numPr>
          <w:ilvl w:val="0"/>
          <w:numId w:val="32"/>
        </w:numPr>
        <w:spacing w:line="216" w:lineRule="auto"/>
        <w:rPr>
          <w:sz w:val="28"/>
          <w:szCs w:val="28"/>
        </w:rPr>
      </w:pPr>
      <w:r w:rsidRPr="00074590">
        <w:rPr>
          <w:rFonts w:ascii="Arial" w:eastAsia="+mn-ea" w:hAnsi="Arial" w:cs="Arial"/>
          <w:color w:val="000000"/>
          <w:kern w:val="24"/>
          <w:sz w:val="28"/>
          <w:szCs w:val="28"/>
          <w:lang w:val="es-ES_tradnl"/>
        </w:rPr>
        <w:t xml:space="preserve">Cabrera Díaz de Arce I, Ochoa Barrientos N, Rodríguez Gómez AM, Sierra Brioso M Ballester Cruz W. Folleto de promoción y prevención de salud </w:t>
      </w:r>
      <w:proofErr w:type="spellStart"/>
      <w:r w:rsidRPr="00074590">
        <w:rPr>
          <w:rFonts w:ascii="Arial" w:eastAsia="+mn-ea" w:hAnsi="Arial" w:cs="Arial"/>
          <w:color w:val="000000"/>
          <w:kern w:val="24"/>
          <w:sz w:val="28"/>
          <w:szCs w:val="28"/>
          <w:lang w:val="es-ES_tradnl"/>
        </w:rPr>
        <w:t>logofonoaudiológica</w:t>
      </w:r>
      <w:proofErr w:type="spellEnd"/>
      <w:r w:rsidRPr="00074590">
        <w:rPr>
          <w:rFonts w:ascii="Arial" w:eastAsia="+mn-ea" w:hAnsi="Arial" w:cs="Arial"/>
          <w:color w:val="000000"/>
          <w:kern w:val="24"/>
          <w:sz w:val="28"/>
          <w:szCs w:val="28"/>
          <w:lang w:val="es-ES_tradnl"/>
        </w:rPr>
        <w:t xml:space="preserve"> </w:t>
      </w:r>
    </w:p>
    <w:p w:rsidR="009B13B0" w:rsidRPr="00074590" w:rsidRDefault="009B13B0" w:rsidP="009B13B0">
      <w:pPr>
        <w:pStyle w:val="NormalWeb"/>
        <w:spacing w:before="200" w:beforeAutospacing="0" w:after="0" w:afterAutospacing="0" w:line="216" w:lineRule="auto"/>
        <w:rPr>
          <w:sz w:val="28"/>
          <w:szCs w:val="28"/>
        </w:rPr>
      </w:pPr>
      <w:r w:rsidRPr="00074590">
        <w:rPr>
          <w:rFonts w:ascii="Arial" w:eastAsia="+mn-ea" w:hAnsi="Arial" w:cs="Arial"/>
          <w:b/>
          <w:bCs/>
          <w:color w:val="000000"/>
          <w:kern w:val="24"/>
          <w:sz w:val="28"/>
          <w:szCs w:val="28"/>
        </w:rPr>
        <w:t>Textos complementarios:</w:t>
      </w:r>
    </w:p>
    <w:p w:rsidR="009B13B0" w:rsidRPr="00074590" w:rsidRDefault="009B13B0" w:rsidP="009B13B0">
      <w:pPr>
        <w:pStyle w:val="Prrafodelista"/>
        <w:numPr>
          <w:ilvl w:val="0"/>
          <w:numId w:val="33"/>
        </w:numPr>
        <w:spacing w:line="216" w:lineRule="auto"/>
        <w:rPr>
          <w:sz w:val="28"/>
          <w:szCs w:val="28"/>
        </w:rPr>
      </w:pPr>
      <w:r w:rsidRPr="00074590">
        <w:rPr>
          <w:rFonts w:ascii="Arial" w:eastAsia="+mn-ea" w:hAnsi="Arial" w:cs="Arial"/>
          <w:color w:val="000000"/>
          <w:kern w:val="24"/>
          <w:sz w:val="28"/>
          <w:szCs w:val="28"/>
          <w:lang w:val="es-ES_tradnl"/>
        </w:rPr>
        <w:t xml:space="preserve">Álvarez </w:t>
      </w:r>
      <w:proofErr w:type="spellStart"/>
      <w:r w:rsidRPr="00074590">
        <w:rPr>
          <w:rFonts w:ascii="Arial" w:eastAsia="+mn-ea" w:hAnsi="Arial" w:cs="Arial"/>
          <w:color w:val="000000"/>
          <w:kern w:val="24"/>
          <w:sz w:val="28"/>
          <w:szCs w:val="28"/>
          <w:lang w:val="es-ES_tradnl"/>
        </w:rPr>
        <w:t>Lami</w:t>
      </w:r>
      <w:proofErr w:type="spellEnd"/>
      <w:r w:rsidRPr="00074590">
        <w:rPr>
          <w:rFonts w:ascii="Arial" w:eastAsia="+mn-ea" w:hAnsi="Arial" w:cs="Arial"/>
          <w:color w:val="000000"/>
          <w:kern w:val="24"/>
          <w:sz w:val="28"/>
          <w:szCs w:val="28"/>
          <w:lang w:val="es-ES_tradnl"/>
        </w:rPr>
        <w:t xml:space="preserve"> et al. Logopedia y Foniatría. Editorial Ciencias Médicas. La Habana; 2008. </w:t>
      </w:r>
    </w:p>
    <w:p w:rsidR="009B13B0" w:rsidRPr="00074590" w:rsidRDefault="009B13B0" w:rsidP="009B13B0">
      <w:pPr>
        <w:pStyle w:val="Prrafodelista"/>
        <w:numPr>
          <w:ilvl w:val="0"/>
          <w:numId w:val="33"/>
        </w:numPr>
        <w:spacing w:line="216" w:lineRule="auto"/>
        <w:rPr>
          <w:sz w:val="28"/>
          <w:szCs w:val="28"/>
        </w:rPr>
      </w:pPr>
      <w:r w:rsidRPr="00074590">
        <w:rPr>
          <w:rFonts w:ascii="Arial" w:eastAsia="+mn-ea" w:hAnsi="Arial" w:cs="Arial"/>
          <w:color w:val="000000"/>
          <w:kern w:val="24"/>
          <w:sz w:val="28"/>
          <w:szCs w:val="28"/>
        </w:rPr>
        <w:t xml:space="preserve">Sierra Brioso M, Cabrera Díaz de Arce I, Ochoa Barrientos N, Rodríguez Gómez AM, Ballester Cruz W, compiladoras. Audiología, selección de lecturas. 2018 </w:t>
      </w:r>
    </w:p>
    <w:p w:rsidR="009B13B0" w:rsidRPr="00074590" w:rsidRDefault="009B13B0" w:rsidP="009B13B0">
      <w:pPr>
        <w:pStyle w:val="Prrafodelista"/>
        <w:spacing w:line="276" w:lineRule="auto"/>
        <w:ind w:left="0"/>
        <w:rPr>
          <w:rFonts w:ascii="Arial" w:hAnsi="Arial" w:cs="Arial"/>
          <w:sz w:val="28"/>
          <w:szCs w:val="28"/>
        </w:rPr>
      </w:pPr>
      <w:bookmarkStart w:id="0" w:name="_GoBack"/>
      <w:bookmarkEnd w:id="0"/>
    </w:p>
    <w:sectPr w:rsidR="009B13B0" w:rsidRPr="00074590" w:rsidSect="004D6FBC">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D11"/>
    <w:multiLevelType w:val="hybridMultilevel"/>
    <w:tmpl w:val="AEF45016"/>
    <w:lvl w:ilvl="0" w:tplc="AD7A9BCE">
      <w:start w:val="1"/>
      <w:numFmt w:val="bullet"/>
      <w:lvlText w:val="•"/>
      <w:lvlJc w:val="left"/>
      <w:pPr>
        <w:tabs>
          <w:tab w:val="num" w:pos="720"/>
        </w:tabs>
        <w:ind w:left="720" w:hanging="360"/>
      </w:pPr>
      <w:rPr>
        <w:rFonts w:ascii="Arial" w:hAnsi="Arial" w:hint="default"/>
      </w:rPr>
    </w:lvl>
    <w:lvl w:ilvl="1" w:tplc="B73E3CF8" w:tentative="1">
      <w:start w:val="1"/>
      <w:numFmt w:val="bullet"/>
      <w:lvlText w:val="•"/>
      <w:lvlJc w:val="left"/>
      <w:pPr>
        <w:tabs>
          <w:tab w:val="num" w:pos="1440"/>
        </w:tabs>
        <w:ind w:left="1440" w:hanging="360"/>
      </w:pPr>
      <w:rPr>
        <w:rFonts w:ascii="Arial" w:hAnsi="Arial" w:hint="default"/>
      </w:rPr>
    </w:lvl>
    <w:lvl w:ilvl="2" w:tplc="8A8A40FA" w:tentative="1">
      <w:start w:val="1"/>
      <w:numFmt w:val="bullet"/>
      <w:lvlText w:val="•"/>
      <w:lvlJc w:val="left"/>
      <w:pPr>
        <w:tabs>
          <w:tab w:val="num" w:pos="2160"/>
        </w:tabs>
        <w:ind w:left="2160" w:hanging="360"/>
      </w:pPr>
      <w:rPr>
        <w:rFonts w:ascii="Arial" w:hAnsi="Arial" w:hint="default"/>
      </w:rPr>
    </w:lvl>
    <w:lvl w:ilvl="3" w:tplc="03B473E0" w:tentative="1">
      <w:start w:val="1"/>
      <w:numFmt w:val="bullet"/>
      <w:lvlText w:val="•"/>
      <w:lvlJc w:val="left"/>
      <w:pPr>
        <w:tabs>
          <w:tab w:val="num" w:pos="2880"/>
        </w:tabs>
        <w:ind w:left="2880" w:hanging="360"/>
      </w:pPr>
      <w:rPr>
        <w:rFonts w:ascii="Arial" w:hAnsi="Arial" w:hint="default"/>
      </w:rPr>
    </w:lvl>
    <w:lvl w:ilvl="4" w:tplc="B21C85AE" w:tentative="1">
      <w:start w:val="1"/>
      <w:numFmt w:val="bullet"/>
      <w:lvlText w:val="•"/>
      <w:lvlJc w:val="left"/>
      <w:pPr>
        <w:tabs>
          <w:tab w:val="num" w:pos="3600"/>
        </w:tabs>
        <w:ind w:left="3600" w:hanging="360"/>
      </w:pPr>
      <w:rPr>
        <w:rFonts w:ascii="Arial" w:hAnsi="Arial" w:hint="default"/>
      </w:rPr>
    </w:lvl>
    <w:lvl w:ilvl="5" w:tplc="0ADA8764" w:tentative="1">
      <w:start w:val="1"/>
      <w:numFmt w:val="bullet"/>
      <w:lvlText w:val="•"/>
      <w:lvlJc w:val="left"/>
      <w:pPr>
        <w:tabs>
          <w:tab w:val="num" w:pos="4320"/>
        </w:tabs>
        <w:ind w:left="4320" w:hanging="360"/>
      </w:pPr>
      <w:rPr>
        <w:rFonts w:ascii="Arial" w:hAnsi="Arial" w:hint="default"/>
      </w:rPr>
    </w:lvl>
    <w:lvl w:ilvl="6" w:tplc="8E9A525E" w:tentative="1">
      <w:start w:val="1"/>
      <w:numFmt w:val="bullet"/>
      <w:lvlText w:val="•"/>
      <w:lvlJc w:val="left"/>
      <w:pPr>
        <w:tabs>
          <w:tab w:val="num" w:pos="5040"/>
        </w:tabs>
        <w:ind w:left="5040" w:hanging="360"/>
      </w:pPr>
      <w:rPr>
        <w:rFonts w:ascii="Arial" w:hAnsi="Arial" w:hint="default"/>
      </w:rPr>
    </w:lvl>
    <w:lvl w:ilvl="7" w:tplc="724AFE2A" w:tentative="1">
      <w:start w:val="1"/>
      <w:numFmt w:val="bullet"/>
      <w:lvlText w:val="•"/>
      <w:lvlJc w:val="left"/>
      <w:pPr>
        <w:tabs>
          <w:tab w:val="num" w:pos="5760"/>
        </w:tabs>
        <w:ind w:left="5760" w:hanging="360"/>
      </w:pPr>
      <w:rPr>
        <w:rFonts w:ascii="Arial" w:hAnsi="Arial" w:hint="default"/>
      </w:rPr>
    </w:lvl>
    <w:lvl w:ilvl="8" w:tplc="18BC5CAC" w:tentative="1">
      <w:start w:val="1"/>
      <w:numFmt w:val="bullet"/>
      <w:lvlText w:val="•"/>
      <w:lvlJc w:val="left"/>
      <w:pPr>
        <w:tabs>
          <w:tab w:val="num" w:pos="6480"/>
        </w:tabs>
        <w:ind w:left="6480" w:hanging="360"/>
      </w:pPr>
      <w:rPr>
        <w:rFonts w:ascii="Arial" w:hAnsi="Arial" w:hint="default"/>
      </w:rPr>
    </w:lvl>
  </w:abstractNum>
  <w:abstractNum w:abstractNumId="1">
    <w:nsid w:val="05594C23"/>
    <w:multiLevelType w:val="hybridMultilevel"/>
    <w:tmpl w:val="59D268C4"/>
    <w:lvl w:ilvl="0" w:tplc="B044A216">
      <w:start w:val="1"/>
      <w:numFmt w:val="bullet"/>
      <w:lvlText w:val="•"/>
      <w:lvlJc w:val="left"/>
      <w:pPr>
        <w:tabs>
          <w:tab w:val="num" w:pos="720"/>
        </w:tabs>
        <w:ind w:left="720" w:hanging="360"/>
      </w:pPr>
      <w:rPr>
        <w:rFonts w:ascii="Arial" w:hAnsi="Arial" w:hint="default"/>
      </w:rPr>
    </w:lvl>
    <w:lvl w:ilvl="1" w:tplc="A4FA7CF2" w:tentative="1">
      <w:start w:val="1"/>
      <w:numFmt w:val="bullet"/>
      <w:lvlText w:val="•"/>
      <w:lvlJc w:val="left"/>
      <w:pPr>
        <w:tabs>
          <w:tab w:val="num" w:pos="1440"/>
        </w:tabs>
        <w:ind w:left="1440" w:hanging="360"/>
      </w:pPr>
      <w:rPr>
        <w:rFonts w:ascii="Arial" w:hAnsi="Arial" w:hint="default"/>
      </w:rPr>
    </w:lvl>
    <w:lvl w:ilvl="2" w:tplc="B24C93DA" w:tentative="1">
      <w:start w:val="1"/>
      <w:numFmt w:val="bullet"/>
      <w:lvlText w:val="•"/>
      <w:lvlJc w:val="left"/>
      <w:pPr>
        <w:tabs>
          <w:tab w:val="num" w:pos="2160"/>
        </w:tabs>
        <w:ind w:left="2160" w:hanging="360"/>
      </w:pPr>
      <w:rPr>
        <w:rFonts w:ascii="Arial" w:hAnsi="Arial" w:hint="default"/>
      </w:rPr>
    </w:lvl>
    <w:lvl w:ilvl="3" w:tplc="81564868" w:tentative="1">
      <w:start w:val="1"/>
      <w:numFmt w:val="bullet"/>
      <w:lvlText w:val="•"/>
      <w:lvlJc w:val="left"/>
      <w:pPr>
        <w:tabs>
          <w:tab w:val="num" w:pos="2880"/>
        </w:tabs>
        <w:ind w:left="2880" w:hanging="360"/>
      </w:pPr>
      <w:rPr>
        <w:rFonts w:ascii="Arial" w:hAnsi="Arial" w:hint="default"/>
      </w:rPr>
    </w:lvl>
    <w:lvl w:ilvl="4" w:tplc="38EC3518" w:tentative="1">
      <w:start w:val="1"/>
      <w:numFmt w:val="bullet"/>
      <w:lvlText w:val="•"/>
      <w:lvlJc w:val="left"/>
      <w:pPr>
        <w:tabs>
          <w:tab w:val="num" w:pos="3600"/>
        </w:tabs>
        <w:ind w:left="3600" w:hanging="360"/>
      </w:pPr>
      <w:rPr>
        <w:rFonts w:ascii="Arial" w:hAnsi="Arial" w:hint="default"/>
      </w:rPr>
    </w:lvl>
    <w:lvl w:ilvl="5" w:tplc="46FE117A" w:tentative="1">
      <w:start w:val="1"/>
      <w:numFmt w:val="bullet"/>
      <w:lvlText w:val="•"/>
      <w:lvlJc w:val="left"/>
      <w:pPr>
        <w:tabs>
          <w:tab w:val="num" w:pos="4320"/>
        </w:tabs>
        <w:ind w:left="4320" w:hanging="360"/>
      </w:pPr>
      <w:rPr>
        <w:rFonts w:ascii="Arial" w:hAnsi="Arial" w:hint="default"/>
      </w:rPr>
    </w:lvl>
    <w:lvl w:ilvl="6" w:tplc="DE66742A" w:tentative="1">
      <w:start w:val="1"/>
      <w:numFmt w:val="bullet"/>
      <w:lvlText w:val="•"/>
      <w:lvlJc w:val="left"/>
      <w:pPr>
        <w:tabs>
          <w:tab w:val="num" w:pos="5040"/>
        </w:tabs>
        <w:ind w:left="5040" w:hanging="360"/>
      </w:pPr>
      <w:rPr>
        <w:rFonts w:ascii="Arial" w:hAnsi="Arial" w:hint="default"/>
      </w:rPr>
    </w:lvl>
    <w:lvl w:ilvl="7" w:tplc="D2B2A7B4" w:tentative="1">
      <w:start w:val="1"/>
      <w:numFmt w:val="bullet"/>
      <w:lvlText w:val="•"/>
      <w:lvlJc w:val="left"/>
      <w:pPr>
        <w:tabs>
          <w:tab w:val="num" w:pos="5760"/>
        </w:tabs>
        <w:ind w:left="5760" w:hanging="360"/>
      </w:pPr>
      <w:rPr>
        <w:rFonts w:ascii="Arial" w:hAnsi="Arial" w:hint="default"/>
      </w:rPr>
    </w:lvl>
    <w:lvl w:ilvl="8" w:tplc="459E4640" w:tentative="1">
      <w:start w:val="1"/>
      <w:numFmt w:val="bullet"/>
      <w:lvlText w:val="•"/>
      <w:lvlJc w:val="left"/>
      <w:pPr>
        <w:tabs>
          <w:tab w:val="num" w:pos="6480"/>
        </w:tabs>
        <w:ind w:left="6480" w:hanging="360"/>
      </w:pPr>
      <w:rPr>
        <w:rFonts w:ascii="Arial" w:hAnsi="Arial" w:hint="default"/>
      </w:rPr>
    </w:lvl>
  </w:abstractNum>
  <w:abstractNum w:abstractNumId="2">
    <w:nsid w:val="05F714D6"/>
    <w:multiLevelType w:val="hybridMultilevel"/>
    <w:tmpl w:val="27C65928"/>
    <w:lvl w:ilvl="0" w:tplc="D13C8C96">
      <w:start w:val="1"/>
      <w:numFmt w:val="decimal"/>
      <w:lvlText w:val="%1."/>
      <w:lvlJc w:val="left"/>
      <w:pPr>
        <w:tabs>
          <w:tab w:val="num" w:pos="720"/>
        </w:tabs>
        <w:ind w:left="720" w:hanging="360"/>
      </w:pPr>
    </w:lvl>
    <w:lvl w:ilvl="1" w:tplc="B8307A0C" w:tentative="1">
      <w:start w:val="1"/>
      <w:numFmt w:val="decimal"/>
      <w:lvlText w:val="%2."/>
      <w:lvlJc w:val="left"/>
      <w:pPr>
        <w:tabs>
          <w:tab w:val="num" w:pos="1440"/>
        </w:tabs>
        <w:ind w:left="1440" w:hanging="360"/>
      </w:pPr>
    </w:lvl>
    <w:lvl w:ilvl="2" w:tplc="AA3645CC" w:tentative="1">
      <w:start w:val="1"/>
      <w:numFmt w:val="decimal"/>
      <w:lvlText w:val="%3."/>
      <w:lvlJc w:val="left"/>
      <w:pPr>
        <w:tabs>
          <w:tab w:val="num" w:pos="2160"/>
        </w:tabs>
        <w:ind w:left="2160" w:hanging="360"/>
      </w:pPr>
    </w:lvl>
    <w:lvl w:ilvl="3" w:tplc="FF502FA0" w:tentative="1">
      <w:start w:val="1"/>
      <w:numFmt w:val="decimal"/>
      <w:lvlText w:val="%4."/>
      <w:lvlJc w:val="left"/>
      <w:pPr>
        <w:tabs>
          <w:tab w:val="num" w:pos="2880"/>
        </w:tabs>
        <w:ind w:left="2880" w:hanging="360"/>
      </w:pPr>
    </w:lvl>
    <w:lvl w:ilvl="4" w:tplc="59F22D5A" w:tentative="1">
      <w:start w:val="1"/>
      <w:numFmt w:val="decimal"/>
      <w:lvlText w:val="%5."/>
      <w:lvlJc w:val="left"/>
      <w:pPr>
        <w:tabs>
          <w:tab w:val="num" w:pos="3600"/>
        </w:tabs>
        <w:ind w:left="3600" w:hanging="360"/>
      </w:pPr>
    </w:lvl>
    <w:lvl w:ilvl="5" w:tplc="22880B0E" w:tentative="1">
      <w:start w:val="1"/>
      <w:numFmt w:val="decimal"/>
      <w:lvlText w:val="%6."/>
      <w:lvlJc w:val="left"/>
      <w:pPr>
        <w:tabs>
          <w:tab w:val="num" w:pos="4320"/>
        </w:tabs>
        <w:ind w:left="4320" w:hanging="360"/>
      </w:pPr>
    </w:lvl>
    <w:lvl w:ilvl="6" w:tplc="59102992" w:tentative="1">
      <w:start w:val="1"/>
      <w:numFmt w:val="decimal"/>
      <w:lvlText w:val="%7."/>
      <w:lvlJc w:val="left"/>
      <w:pPr>
        <w:tabs>
          <w:tab w:val="num" w:pos="5040"/>
        </w:tabs>
        <w:ind w:left="5040" w:hanging="360"/>
      </w:pPr>
    </w:lvl>
    <w:lvl w:ilvl="7" w:tplc="0F8A74A6" w:tentative="1">
      <w:start w:val="1"/>
      <w:numFmt w:val="decimal"/>
      <w:lvlText w:val="%8."/>
      <w:lvlJc w:val="left"/>
      <w:pPr>
        <w:tabs>
          <w:tab w:val="num" w:pos="5760"/>
        </w:tabs>
        <w:ind w:left="5760" w:hanging="360"/>
      </w:pPr>
    </w:lvl>
    <w:lvl w:ilvl="8" w:tplc="64F6C050" w:tentative="1">
      <w:start w:val="1"/>
      <w:numFmt w:val="decimal"/>
      <w:lvlText w:val="%9."/>
      <w:lvlJc w:val="left"/>
      <w:pPr>
        <w:tabs>
          <w:tab w:val="num" w:pos="6480"/>
        </w:tabs>
        <w:ind w:left="6480" w:hanging="360"/>
      </w:pPr>
    </w:lvl>
  </w:abstractNum>
  <w:abstractNum w:abstractNumId="3">
    <w:nsid w:val="0EF44FA2"/>
    <w:multiLevelType w:val="hybridMultilevel"/>
    <w:tmpl w:val="7F9ADE9E"/>
    <w:lvl w:ilvl="0" w:tplc="E3D291B8">
      <w:start w:val="1"/>
      <w:numFmt w:val="bullet"/>
      <w:lvlText w:val="•"/>
      <w:lvlJc w:val="left"/>
      <w:pPr>
        <w:tabs>
          <w:tab w:val="num" w:pos="720"/>
        </w:tabs>
        <w:ind w:left="720" w:hanging="360"/>
      </w:pPr>
      <w:rPr>
        <w:rFonts w:ascii="Arial" w:hAnsi="Arial" w:hint="default"/>
      </w:rPr>
    </w:lvl>
    <w:lvl w:ilvl="1" w:tplc="AB36BA7E" w:tentative="1">
      <w:start w:val="1"/>
      <w:numFmt w:val="bullet"/>
      <w:lvlText w:val="•"/>
      <w:lvlJc w:val="left"/>
      <w:pPr>
        <w:tabs>
          <w:tab w:val="num" w:pos="1440"/>
        </w:tabs>
        <w:ind w:left="1440" w:hanging="360"/>
      </w:pPr>
      <w:rPr>
        <w:rFonts w:ascii="Arial" w:hAnsi="Arial" w:hint="default"/>
      </w:rPr>
    </w:lvl>
    <w:lvl w:ilvl="2" w:tplc="E57EB174" w:tentative="1">
      <w:start w:val="1"/>
      <w:numFmt w:val="bullet"/>
      <w:lvlText w:val="•"/>
      <w:lvlJc w:val="left"/>
      <w:pPr>
        <w:tabs>
          <w:tab w:val="num" w:pos="2160"/>
        </w:tabs>
        <w:ind w:left="2160" w:hanging="360"/>
      </w:pPr>
      <w:rPr>
        <w:rFonts w:ascii="Arial" w:hAnsi="Arial" w:hint="default"/>
      </w:rPr>
    </w:lvl>
    <w:lvl w:ilvl="3" w:tplc="66E4A0A4" w:tentative="1">
      <w:start w:val="1"/>
      <w:numFmt w:val="bullet"/>
      <w:lvlText w:val="•"/>
      <w:lvlJc w:val="left"/>
      <w:pPr>
        <w:tabs>
          <w:tab w:val="num" w:pos="2880"/>
        </w:tabs>
        <w:ind w:left="2880" w:hanging="360"/>
      </w:pPr>
      <w:rPr>
        <w:rFonts w:ascii="Arial" w:hAnsi="Arial" w:hint="default"/>
      </w:rPr>
    </w:lvl>
    <w:lvl w:ilvl="4" w:tplc="2B1061F2" w:tentative="1">
      <w:start w:val="1"/>
      <w:numFmt w:val="bullet"/>
      <w:lvlText w:val="•"/>
      <w:lvlJc w:val="left"/>
      <w:pPr>
        <w:tabs>
          <w:tab w:val="num" w:pos="3600"/>
        </w:tabs>
        <w:ind w:left="3600" w:hanging="360"/>
      </w:pPr>
      <w:rPr>
        <w:rFonts w:ascii="Arial" w:hAnsi="Arial" w:hint="default"/>
      </w:rPr>
    </w:lvl>
    <w:lvl w:ilvl="5" w:tplc="FA844E62" w:tentative="1">
      <w:start w:val="1"/>
      <w:numFmt w:val="bullet"/>
      <w:lvlText w:val="•"/>
      <w:lvlJc w:val="left"/>
      <w:pPr>
        <w:tabs>
          <w:tab w:val="num" w:pos="4320"/>
        </w:tabs>
        <w:ind w:left="4320" w:hanging="360"/>
      </w:pPr>
      <w:rPr>
        <w:rFonts w:ascii="Arial" w:hAnsi="Arial" w:hint="default"/>
      </w:rPr>
    </w:lvl>
    <w:lvl w:ilvl="6" w:tplc="8264BD3C" w:tentative="1">
      <w:start w:val="1"/>
      <w:numFmt w:val="bullet"/>
      <w:lvlText w:val="•"/>
      <w:lvlJc w:val="left"/>
      <w:pPr>
        <w:tabs>
          <w:tab w:val="num" w:pos="5040"/>
        </w:tabs>
        <w:ind w:left="5040" w:hanging="360"/>
      </w:pPr>
      <w:rPr>
        <w:rFonts w:ascii="Arial" w:hAnsi="Arial" w:hint="default"/>
      </w:rPr>
    </w:lvl>
    <w:lvl w:ilvl="7" w:tplc="4F284388" w:tentative="1">
      <w:start w:val="1"/>
      <w:numFmt w:val="bullet"/>
      <w:lvlText w:val="•"/>
      <w:lvlJc w:val="left"/>
      <w:pPr>
        <w:tabs>
          <w:tab w:val="num" w:pos="5760"/>
        </w:tabs>
        <w:ind w:left="5760" w:hanging="360"/>
      </w:pPr>
      <w:rPr>
        <w:rFonts w:ascii="Arial" w:hAnsi="Arial" w:hint="default"/>
      </w:rPr>
    </w:lvl>
    <w:lvl w:ilvl="8" w:tplc="43F8EB8A" w:tentative="1">
      <w:start w:val="1"/>
      <w:numFmt w:val="bullet"/>
      <w:lvlText w:val="•"/>
      <w:lvlJc w:val="left"/>
      <w:pPr>
        <w:tabs>
          <w:tab w:val="num" w:pos="6480"/>
        </w:tabs>
        <w:ind w:left="6480" w:hanging="360"/>
      </w:pPr>
      <w:rPr>
        <w:rFonts w:ascii="Arial" w:hAnsi="Arial" w:hint="default"/>
      </w:rPr>
    </w:lvl>
  </w:abstractNum>
  <w:abstractNum w:abstractNumId="4">
    <w:nsid w:val="12882F8B"/>
    <w:multiLevelType w:val="hybridMultilevel"/>
    <w:tmpl w:val="6478B1B2"/>
    <w:lvl w:ilvl="0" w:tplc="7682E300">
      <w:start w:val="1"/>
      <w:numFmt w:val="bullet"/>
      <w:lvlText w:val="•"/>
      <w:lvlJc w:val="left"/>
      <w:pPr>
        <w:tabs>
          <w:tab w:val="num" w:pos="720"/>
        </w:tabs>
        <w:ind w:left="720" w:hanging="360"/>
      </w:pPr>
      <w:rPr>
        <w:rFonts w:ascii="Arial" w:hAnsi="Arial" w:hint="default"/>
      </w:rPr>
    </w:lvl>
    <w:lvl w:ilvl="1" w:tplc="3A7C0ED2" w:tentative="1">
      <w:start w:val="1"/>
      <w:numFmt w:val="bullet"/>
      <w:lvlText w:val="•"/>
      <w:lvlJc w:val="left"/>
      <w:pPr>
        <w:tabs>
          <w:tab w:val="num" w:pos="1440"/>
        </w:tabs>
        <w:ind w:left="1440" w:hanging="360"/>
      </w:pPr>
      <w:rPr>
        <w:rFonts w:ascii="Arial" w:hAnsi="Arial" w:hint="default"/>
      </w:rPr>
    </w:lvl>
    <w:lvl w:ilvl="2" w:tplc="0A164410" w:tentative="1">
      <w:start w:val="1"/>
      <w:numFmt w:val="bullet"/>
      <w:lvlText w:val="•"/>
      <w:lvlJc w:val="left"/>
      <w:pPr>
        <w:tabs>
          <w:tab w:val="num" w:pos="2160"/>
        </w:tabs>
        <w:ind w:left="2160" w:hanging="360"/>
      </w:pPr>
      <w:rPr>
        <w:rFonts w:ascii="Arial" w:hAnsi="Arial" w:hint="default"/>
      </w:rPr>
    </w:lvl>
    <w:lvl w:ilvl="3" w:tplc="A93E2556" w:tentative="1">
      <w:start w:val="1"/>
      <w:numFmt w:val="bullet"/>
      <w:lvlText w:val="•"/>
      <w:lvlJc w:val="left"/>
      <w:pPr>
        <w:tabs>
          <w:tab w:val="num" w:pos="2880"/>
        </w:tabs>
        <w:ind w:left="2880" w:hanging="360"/>
      </w:pPr>
      <w:rPr>
        <w:rFonts w:ascii="Arial" w:hAnsi="Arial" w:hint="default"/>
      </w:rPr>
    </w:lvl>
    <w:lvl w:ilvl="4" w:tplc="C5BA1C70" w:tentative="1">
      <w:start w:val="1"/>
      <w:numFmt w:val="bullet"/>
      <w:lvlText w:val="•"/>
      <w:lvlJc w:val="left"/>
      <w:pPr>
        <w:tabs>
          <w:tab w:val="num" w:pos="3600"/>
        </w:tabs>
        <w:ind w:left="3600" w:hanging="360"/>
      </w:pPr>
      <w:rPr>
        <w:rFonts w:ascii="Arial" w:hAnsi="Arial" w:hint="default"/>
      </w:rPr>
    </w:lvl>
    <w:lvl w:ilvl="5" w:tplc="7B34E1E4" w:tentative="1">
      <w:start w:val="1"/>
      <w:numFmt w:val="bullet"/>
      <w:lvlText w:val="•"/>
      <w:lvlJc w:val="left"/>
      <w:pPr>
        <w:tabs>
          <w:tab w:val="num" w:pos="4320"/>
        </w:tabs>
        <w:ind w:left="4320" w:hanging="360"/>
      </w:pPr>
      <w:rPr>
        <w:rFonts w:ascii="Arial" w:hAnsi="Arial" w:hint="default"/>
      </w:rPr>
    </w:lvl>
    <w:lvl w:ilvl="6" w:tplc="667656A0" w:tentative="1">
      <w:start w:val="1"/>
      <w:numFmt w:val="bullet"/>
      <w:lvlText w:val="•"/>
      <w:lvlJc w:val="left"/>
      <w:pPr>
        <w:tabs>
          <w:tab w:val="num" w:pos="5040"/>
        </w:tabs>
        <w:ind w:left="5040" w:hanging="360"/>
      </w:pPr>
      <w:rPr>
        <w:rFonts w:ascii="Arial" w:hAnsi="Arial" w:hint="default"/>
      </w:rPr>
    </w:lvl>
    <w:lvl w:ilvl="7" w:tplc="C30885BA" w:tentative="1">
      <w:start w:val="1"/>
      <w:numFmt w:val="bullet"/>
      <w:lvlText w:val="•"/>
      <w:lvlJc w:val="left"/>
      <w:pPr>
        <w:tabs>
          <w:tab w:val="num" w:pos="5760"/>
        </w:tabs>
        <w:ind w:left="5760" w:hanging="360"/>
      </w:pPr>
      <w:rPr>
        <w:rFonts w:ascii="Arial" w:hAnsi="Arial" w:hint="default"/>
      </w:rPr>
    </w:lvl>
    <w:lvl w:ilvl="8" w:tplc="B2A4B68C" w:tentative="1">
      <w:start w:val="1"/>
      <w:numFmt w:val="bullet"/>
      <w:lvlText w:val="•"/>
      <w:lvlJc w:val="left"/>
      <w:pPr>
        <w:tabs>
          <w:tab w:val="num" w:pos="6480"/>
        </w:tabs>
        <w:ind w:left="6480" w:hanging="360"/>
      </w:pPr>
      <w:rPr>
        <w:rFonts w:ascii="Arial" w:hAnsi="Arial" w:hint="default"/>
      </w:rPr>
    </w:lvl>
  </w:abstractNum>
  <w:abstractNum w:abstractNumId="5">
    <w:nsid w:val="1AA42A8F"/>
    <w:multiLevelType w:val="hybridMultilevel"/>
    <w:tmpl w:val="D624B474"/>
    <w:lvl w:ilvl="0" w:tplc="5D225AFA">
      <w:start w:val="1"/>
      <w:numFmt w:val="bullet"/>
      <w:lvlText w:val="•"/>
      <w:lvlJc w:val="left"/>
      <w:pPr>
        <w:tabs>
          <w:tab w:val="num" w:pos="720"/>
        </w:tabs>
        <w:ind w:left="720" w:hanging="360"/>
      </w:pPr>
      <w:rPr>
        <w:rFonts w:ascii="Arial" w:hAnsi="Arial" w:hint="default"/>
      </w:rPr>
    </w:lvl>
    <w:lvl w:ilvl="1" w:tplc="AF76E340" w:tentative="1">
      <w:start w:val="1"/>
      <w:numFmt w:val="bullet"/>
      <w:lvlText w:val="•"/>
      <w:lvlJc w:val="left"/>
      <w:pPr>
        <w:tabs>
          <w:tab w:val="num" w:pos="1440"/>
        </w:tabs>
        <w:ind w:left="1440" w:hanging="360"/>
      </w:pPr>
      <w:rPr>
        <w:rFonts w:ascii="Arial" w:hAnsi="Arial" w:hint="default"/>
      </w:rPr>
    </w:lvl>
    <w:lvl w:ilvl="2" w:tplc="B0CE4C50" w:tentative="1">
      <w:start w:val="1"/>
      <w:numFmt w:val="bullet"/>
      <w:lvlText w:val="•"/>
      <w:lvlJc w:val="left"/>
      <w:pPr>
        <w:tabs>
          <w:tab w:val="num" w:pos="2160"/>
        </w:tabs>
        <w:ind w:left="2160" w:hanging="360"/>
      </w:pPr>
      <w:rPr>
        <w:rFonts w:ascii="Arial" w:hAnsi="Arial" w:hint="default"/>
      </w:rPr>
    </w:lvl>
    <w:lvl w:ilvl="3" w:tplc="1B260094" w:tentative="1">
      <w:start w:val="1"/>
      <w:numFmt w:val="bullet"/>
      <w:lvlText w:val="•"/>
      <w:lvlJc w:val="left"/>
      <w:pPr>
        <w:tabs>
          <w:tab w:val="num" w:pos="2880"/>
        </w:tabs>
        <w:ind w:left="2880" w:hanging="360"/>
      </w:pPr>
      <w:rPr>
        <w:rFonts w:ascii="Arial" w:hAnsi="Arial" w:hint="default"/>
      </w:rPr>
    </w:lvl>
    <w:lvl w:ilvl="4" w:tplc="7AE2D624" w:tentative="1">
      <w:start w:val="1"/>
      <w:numFmt w:val="bullet"/>
      <w:lvlText w:val="•"/>
      <w:lvlJc w:val="left"/>
      <w:pPr>
        <w:tabs>
          <w:tab w:val="num" w:pos="3600"/>
        </w:tabs>
        <w:ind w:left="3600" w:hanging="360"/>
      </w:pPr>
      <w:rPr>
        <w:rFonts w:ascii="Arial" w:hAnsi="Arial" w:hint="default"/>
      </w:rPr>
    </w:lvl>
    <w:lvl w:ilvl="5" w:tplc="C7744CEA" w:tentative="1">
      <w:start w:val="1"/>
      <w:numFmt w:val="bullet"/>
      <w:lvlText w:val="•"/>
      <w:lvlJc w:val="left"/>
      <w:pPr>
        <w:tabs>
          <w:tab w:val="num" w:pos="4320"/>
        </w:tabs>
        <w:ind w:left="4320" w:hanging="360"/>
      </w:pPr>
      <w:rPr>
        <w:rFonts w:ascii="Arial" w:hAnsi="Arial" w:hint="default"/>
      </w:rPr>
    </w:lvl>
    <w:lvl w:ilvl="6" w:tplc="17CC5262" w:tentative="1">
      <w:start w:val="1"/>
      <w:numFmt w:val="bullet"/>
      <w:lvlText w:val="•"/>
      <w:lvlJc w:val="left"/>
      <w:pPr>
        <w:tabs>
          <w:tab w:val="num" w:pos="5040"/>
        </w:tabs>
        <w:ind w:left="5040" w:hanging="360"/>
      </w:pPr>
      <w:rPr>
        <w:rFonts w:ascii="Arial" w:hAnsi="Arial" w:hint="default"/>
      </w:rPr>
    </w:lvl>
    <w:lvl w:ilvl="7" w:tplc="01580D38" w:tentative="1">
      <w:start w:val="1"/>
      <w:numFmt w:val="bullet"/>
      <w:lvlText w:val="•"/>
      <w:lvlJc w:val="left"/>
      <w:pPr>
        <w:tabs>
          <w:tab w:val="num" w:pos="5760"/>
        </w:tabs>
        <w:ind w:left="5760" w:hanging="360"/>
      </w:pPr>
      <w:rPr>
        <w:rFonts w:ascii="Arial" w:hAnsi="Arial" w:hint="default"/>
      </w:rPr>
    </w:lvl>
    <w:lvl w:ilvl="8" w:tplc="86C0D30E" w:tentative="1">
      <w:start w:val="1"/>
      <w:numFmt w:val="bullet"/>
      <w:lvlText w:val="•"/>
      <w:lvlJc w:val="left"/>
      <w:pPr>
        <w:tabs>
          <w:tab w:val="num" w:pos="6480"/>
        </w:tabs>
        <w:ind w:left="6480" w:hanging="360"/>
      </w:pPr>
      <w:rPr>
        <w:rFonts w:ascii="Arial" w:hAnsi="Arial" w:hint="default"/>
      </w:rPr>
    </w:lvl>
  </w:abstractNum>
  <w:abstractNum w:abstractNumId="6">
    <w:nsid w:val="204071F2"/>
    <w:multiLevelType w:val="hybridMultilevel"/>
    <w:tmpl w:val="64D8412A"/>
    <w:lvl w:ilvl="0" w:tplc="423682BE">
      <w:start w:val="1"/>
      <w:numFmt w:val="bullet"/>
      <w:lvlText w:val="•"/>
      <w:lvlJc w:val="left"/>
      <w:pPr>
        <w:tabs>
          <w:tab w:val="num" w:pos="720"/>
        </w:tabs>
        <w:ind w:left="720" w:hanging="360"/>
      </w:pPr>
      <w:rPr>
        <w:rFonts w:ascii="Arial" w:hAnsi="Arial" w:hint="default"/>
      </w:rPr>
    </w:lvl>
    <w:lvl w:ilvl="1" w:tplc="3B06A81C" w:tentative="1">
      <w:start w:val="1"/>
      <w:numFmt w:val="bullet"/>
      <w:lvlText w:val="•"/>
      <w:lvlJc w:val="left"/>
      <w:pPr>
        <w:tabs>
          <w:tab w:val="num" w:pos="1440"/>
        </w:tabs>
        <w:ind w:left="1440" w:hanging="360"/>
      </w:pPr>
      <w:rPr>
        <w:rFonts w:ascii="Arial" w:hAnsi="Arial" w:hint="default"/>
      </w:rPr>
    </w:lvl>
    <w:lvl w:ilvl="2" w:tplc="E1D66F20" w:tentative="1">
      <w:start w:val="1"/>
      <w:numFmt w:val="bullet"/>
      <w:lvlText w:val="•"/>
      <w:lvlJc w:val="left"/>
      <w:pPr>
        <w:tabs>
          <w:tab w:val="num" w:pos="2160"/>
        </w:tabs>
        <w:ind w:left="2160" w:hanging="360"/>
      </w:pPr>
      <w:rPr>
        <w:rFonts w:ascii="Arial" w:hAnsi="Arial" w:hint="default"/>
      </w:rPr>
    </w:lvl>
    <w:lvl w:ilvl="3" w:tplc="A3AA5208" w:tentative="1">
      <w:start w:val="1"/>
      <w:numFmt w:val="bullet"/>
      <w:lvlText w:val="•"/>
      <w:lvlJc w:val="left"/>
      <w:pPr>
        <w:tabs>
          <w:tab w:val="num" w:pos="2880"/>
        </w:tabs>
        <w:ind w:left="2880" w:hanging="360"/>
      </w:pPr>
      <w:rPr>
        <w:rFonts w:ascii="Arial" w:hAnsi="Arial" w:hint="default"/>
      </w:rPr>
    </w:lvl>
    <w:lvl w:ilvl="4" w:tplc="92880BC6" w:tentative="1">
      <w:start w:val="1"/>
      <w:numFmt w:val="bullet"/>
      <w:lvlText w:val="•"/>
      <w:lvlJc w:val="left"/>
      <w:pPr>
        <w:tabs>
          <w:tab w:val="num" w:pos="3600"/>
        </w:tabs>
        <w:ind w:left="3600" w:hanging="360"/>
      </w:pPr>
      <w:rPr>
        <w:rFonts w:ascii="Arial" w:hAnsi="Arial" w:hint="default"/>
      </w:rPr>
    </w:lvl>
    <w:lvl w:ilvl="5" w:tplc="18DAAC00" w:tentative="1">
      <w:start w:val="1"/>
      <w:numFmt w:val="bullet"/>
      <w:lvlText w:val="•"/>
      <w:lvlJc w:val="left"/>
      <w:pPr>
        <w:tabs>
          <w:tab w:val="num" w:pos="4320"/>
        </w:tabs>
        <w:ind w:left="4320" w:hanging="360"/>
      </w:pPr>
      <w:rPr>
        <w:rFonts w:ascii="Arial" w:hAnsi="Arial" w:hint="default"/>
      </w:rPr>
    </w:lvl>
    <w:lvl w:ilvl="6" w:tplc="FB66258A" w:tentative="1">
      <w:start w:val="1"/>
      <w:numFmt w:val="bullet"/>
      <w:lvlText w:val="•"/>
      <w:lvlJc w:val="left"/>
      <w:pPr>
        <w:tabs>
          <w:tab w:val="num" w:pos="5040"/>
        </w:tabs>
        <w:ind w:left="5040" w:hanging="360"/>
      </w:pPr>
      <w:rPr>
        <w:rFonts w:ascii="Arial" w:hAnsi="Arial" w:hint="default"/>
      </w:rPr>
    </w:lvl>
    <w:lvl w:ilvl="7" w:tplc="7316B31A" w:tentative="1">
      <w:start w:val="1"/>
      <w:numFmt w:val="bullet"/>
      <w:lvlText w:val="•"/>
      <w:lvlJc w:val="left"/>
      <w:pPr>
        <w:tabs>
          <w:tab w:val="num" w:pos="5760"/>
        </w:tabs>
        <w:ind w:left="5760" w:hanging="360"/>
      </w:pPr>
      <w:rPr>
        <w:rFonts w:ascii="Arial" w:hAnsi="Arial" w:hint="default"/>
      </w:rPr>
    </w:lvl>
    <w:lvl w:ilvl="8" w:tplc="5840EBA6" w:tentative="1">
      <w:start w:val="1"/>
      <w:numFmt w:val="bullet"/>
      <w:lvlText w:val="•"/>
      <w:lvlJc w:val="left"/>
      <w:pPr>
        <w:tabs>
          <w:tab w:val="num" w:pos="6480"/>
        </w:tabs>
        <w:ind w:left="6480" w:hanging="360"/>
      </w:pPr>
      <w:rPr>
        <w:rFonts w:ascii="Arial" w:hAnsi="Arial" w:hint="default"/>
      </w:rPr>
    </w:lvl>
  </w:abstractNum>
  <w:abstractNum w:abstractNumId="7">
    <w:nsid w:val="20742861"/>
    <w:multiLevelType w:val="hybridMultilevel"/>
    <w:tmpl w:val="364A0A62"/>
    <w:lvl w:ilvl="0" w:tplc="0C0A0001">
      <w:start w:val="1"/>
      <w:numFmt w:val="bullet"/>
      <w:lvlText w:val=""/>
      <w:lvlJc w:val="left"/>
      <w:pPr>
        <w:tabs>
          <w:tab w:val="num" w:pos="644"/>
        </w:tabs>
        <w:ind w:left="644" w:hanging="360"/>
      </w:pPr>
      <w:rPr>
        <w:rFonts w:ascii="Symbol" w:hAnsi="Symbol" w:hint="default"/>
      </w:rPr>
    </w:lvl>
    <w:lvl w:ilvl="1" w:tplc="C840E672" w:tentative="1">
      <w:start w:val="1"/>
      <w:numFmt w:val="bullet"/>
      <w:lvlText w:val="•"/>
      <w:lvlJc w:val="left"/>
      <w:pPr>
        <w:tabs>
          <w:tab w:val="num" w:pos="1364"/>
        </w:tabs>
        <w:ind w:left="1364" w:hanging="360"/>
      </w:pPr>
      <w:rPr>
        <w:rFonts w:ascii="Arial" w:hAnsi="Arial" w:hint="default"/>
      </w:rPr>
    </w:lvl>
    <w:lvl w:ilvl="2" w:tplc="6646E324" w:tentative="1">
      <w:start w:val="1"/>
      <w:numFmt w:val="bullet"/>
      <w:lvlText w:val="•"/>
      <w:lvlJc w:val="left"/>
      <w:pPr>
        <w:tabs>
          <w:tab w:val="num" w:pos="2084"/>
        </w:tabs>
        <w:ind w:left="2084" w:hanging="360"/>
      </w:pPr>
      <w:rPr>
        <w:rFonts w:ascii="Arial" w:hAnsi="Arial" w:hint="default"/>
      </w:rPr>
    </w:lvl>
    <w:lvl w:ilvl="3" w:tplc="9672FBCE" w:tentative="1">
      <w:start w:val="1"/>
      <w:numFmt w:val="bullet"/>
      <w:lvlText w:val="•"/>
      <w:lvlJc w:val="left"/>
      <w:pPr>
        <w:tabs>
          <w:tab w:val="num" w:pos="2804"/>
        </w:tabs>
        <w:ind w:left="2804" w:hanging="360"/>
      </w:pPr>
      <w:rPr>
        <w:rFonts w:ascii="Arial" w:hAnsi="Arial" w:hint="default"/>
      </w:rPr>
    </w:lvl>
    <w:lvl w:ilvl="4" w:tplc="A446A4A6" w:tentative="1">
      <w:start w:val="1"/>
      <w:numFmt w:val="bullet"/>
      <w:lvlText w:val="•"/>
      <w:lvlJc w:val="left"/>
      <w:pPr>
        <w:tabs>
          <w:tab w:val="num" w:pos="3524"/>
        </w:tabs>
        <w:ind w:left="3524" w:hanging="360"/>
      </w:pPr>
      <w:rPr>
        <w:rFonts w:ascii="Arial" w:hAnsi="Arial" w:hint="default"/>
      </w:rPr>
    </w:lvl>
    <w:lvl w:ilvl="5" w:tplc="EF0C5662" w:tentative="1">
      <w:start w:val="1"/>
      <w:numFmt w:val="bullet"/>
      <w:lvlText w:val="•"/>
      <w:lvlJc w:val="left"/>
      <w:pPr>
        <w:tabs>
          <w:tab w:val="num" w:pos="4244"/>
        </w:tabs>
        <w:ind w:left="4244" w:hanging="360"/>
      </w:pPr>
      <w:rPr>
        <w:rFonts w:ascii="Arial" w:hAnsi="Arial" w:hint="default"/>
      </w:rPr>
    </w:lvl>
    <w:lvl w:ilvl="6" w:tplc="49827A72" w:tentative="1">
      <w:start w:val="1"/>
      <w:numFmt w:val="bullet"/>
      <w:lvlText w:val="•"/>
      <w:lvlJc w:val="left"/>
      <w:pPr>
        <w:tabs>
          <w:tab w:val="num" w:pos="4964"/>
        </w:tabs>
        <w:ind w:left="4964" w:hanging="360"/>
      </w:pPr>
      <w:rPr>
        <w:rFonts w:ascii="Arial" w:hAnsi="Arial" w:hint="default"/>
      </w:rPr>
    </w:lvl>
    <w:lvl w:ilvl="7" w:tplc="E9645078" w:tentative="1">
      <w:start w:val="1"/>
      <w:numFmt w:val="bullet"/>
      <w:lvlText w:val="•"/>
      <w:lvlJc w:val="left"/>
      <w:pPr>
        <w:tabs>
          <w:tab w:val="num" w:pos="5684"/>
        </w:tabs>
        <w:ind w:left="5684" w:hanging="360"/>
      </w:pPr>
      <w:rPr>
        <w:rFonts w:ascii="Arial" w:hAnsi="Arial" w:hint="default"/>
      </w:rPr>
    </w:lvl>
    <w:lvl w:ilvl="8" w:tplc="7D080FF6" w:tentative="1">
      <w:start w:val="1"/>
      <w:numFmt w:val="bullet"/>
      <w:lvlText w:val="•"/>
      <w:lvlJc w:val="left"/>
      <w:pPr>
        <w:tabs>
          <w:tab w:val="num" w:pos="6404"/>
        </w:tabs>
        <w:ind w:left="6404" w:hanging="360"/>
      </w:pPr>
      <w:rPr>
        <w:rFonts w:ascii="Arial" w:hAnsi="Arial" w:hint="default"/>
      </w:rPr>
    </w:lvl>
  </w:abstractNum>
  <w:abstractNum w:abstractNumId="8">
    <w:nsid w:val="2AC169CB"/>
    <w:multiLevelType w:val="hybridMultilevel"/>
    <w:tmpl w:val="E0862134"/>
    <w:lvl w:ilvl="0" w:tplc="1550F6CC">
      <w:start w:val="1"/>
      <w:numFmt w:val="bullet"/>
      <w:lvlText w:val="•"/>
      <w:lvlJc w:val="left"/>
      <w:pPr>
        <w:tabs>
          <w:tab w:val="num" w:pos="720"/>
        </w:tabs>
        <w:ind w:left="720" w:hanging="360"/>
      </w:pPr>
      <w:rPr>
        <w:rFonts w:ascii="Arial" w:hAnsi="Arial" w:hint="default"/>
      </w:rPr>
    </w:lvl>
    <w:lvl w:ilvl="1" w:tplc="8528E6A6" w:tentative="1">
      <w:start w:val="1"/>
      <w:numFmt w:val="bullet"/>
      <w:lvlText w:val="•"/>
      <w:lvlJc w:val="left"/>
      <w:pPr>
        <w:tabs>
          <w:tab w:val="num" w:pos="1440"/>
        </w:tabs>
        <w:ind w:left="1440" w:hanging="360"/>
      </w:pPr>
      <w:rPr>
        <w:rFonts w:ascii="Arial" w:hAnsi="Arial" w:hint="default"/>
      </w:rPr>
    </w:lvl>
    <w:lvl w:ilvl="2" w:tplc="23B8D37C" w:tentative="1">
      <w:start w:val="1"/>
      <w:numFmt w:val="bullet"/>
      <w:lvlText w:val="•"/>
      <w:lvlJc w:val="left"/>
      <w:pPr>
        <w:tabs>
          <w:tab w:val="num" w:pos="2160"/>
        </w:tabs>
        <w:ind w:left="2160" w:hanging="360"/>
      </w:pPr>
      <w:rPr>
        <w:rFonts w:ascii="Arial" w:hAnsi="Arial" w:hint="default"/>
      </w:rPr>
    </w:lvl>
    <w:lvl w:ilvl="3" w:tplc="D504BC3C" w:tentative="1">
      <w:start w:val="1"/>
      <w:numFmt w:val="bullet"/>
      <w:lvlText w:val="•"/>
      <w:lvlJc w:val="left"/>
      <w:pPr>
        <w:tabs>
          <w:tab w:val="num" w:pos="2880"/>
        </w:tabs>
        <w:ind w:left="2880" w:hanging="360"/>
      </w:pPr>
      <w:rPr>
        <w:rFonts w:ascii="Arial" w:hAnsi="Arial" w:hint="default"/>
      </w:rPr>
    </w:lvl>
    <w:lvl w:ilvl="4" w:tplc="D632B390" w:tentative="1">
      <w:start w:val="1"/>
      <w:numFmt w:val="bullet"/>
      <w:lvlText w:val="•"/>
      <w:lvlJc w:val="left"/>
      <w:pPr>
        <w:tabs>
          <w:tab w:val="num" w:pos="3600"/>
        </w:tabs>
        <w:ind w:left="3600" w:hanging="360"/>
      </w:pPr>
      <w:rPr>
        <w:rFonts w:ascii="Arial" w:hAnsi="Arial" w:hint="default"/>
      </w:rPr>
    </w:lvl>
    <w:lvl w:ilvl="5" w:tplc="51E2C2BC" w:tentative="1">
      <w:start w:val="1"/>
      <w:numFmt w:val="bullet"/>
      <w:lvlText w:val="•"/>
      <w:lvlJc w:val="left"/>
      <w:pPr>
        <w:tabs>
          <w:tab w:val="num" w:pos="4320"/>
        </w:tabs>
        <w:ind w:left="4320" w:hanging="360"/>
      </w:pPr>
      <w:rPr>
        <w:rFonts w:ascii="Arial" w:hAnsi="Arial" w:hint="default"/>
      </w:rPr>
    </w:lvl>
    <w:lvl w:ilvl="6" w:tplc="45A0789C" w:tentative="1">
      <w:start w:val="1"/>
      <w:numFmt w:val="bullet"/>
      <w:lvlText w:val="•"/>
      <w:lvlJc w:val="left"/>
      <w:pPr>
        <w:tabs>
          <w:tab w:val="num" w:pos="5040"/>
        </w:tabs>
        <w:ind w:left="5040" w:hanging="360"/>
      </w:pPr>
      <w:rPr>
        <w:rFonts w:ascii="Arial" w:hAnsi="Arial" w:hint="default"/>
      </w:rPr>
    </w:lvl>
    <w:lvl w:ilvl="7" w:tplc="89C24F92" w:tentative="1">
      <w:start w:val="1"/>
      <w:numFmt w:val="bullet"/>
      <w:lvlText w:val="•"/>
      <w:lvlJc w:val="left"/>
      <w:pPr>
        <w:tabs>
          <w:tab w:val="num" w:pos="5760"/>
        </w:tabs>
        <w:ind w:left="5760" w:hanging="360"/>
      </w:pPr>
      <w:rPr>
        <w:rFonts w:ascii="Arial" w:hAnsi="Arial" w:hint="default"/>
      </w:rPr>
    </w:lvl>
    <w:lvl w:ilvl="8" w:tplc="25300ECC" w:tentative="1">
      <w:start w:val="1"/>
      <w:numFmt w:val="bullet"/>
      <w:lvlText w:val="•"/>
      <w:lvlJc w:val="left"/>
      <w:pPr>
        <w:tabs>
          <w:tab w:val="num" w:pos="6480"/>
        </w:tabs>
        <w:ind w:left="6480" w:hanging="360"/>
      </w:pPr>
      <w:rPr>
        <w:rFonts w:ascii="Arial" w:hAnsi="Arial" w:hint="default"/>
      </w:rPr>
    </w:lvl>
  </w:abstractNum>
  <w:abstractNum w:abstractNumId="9">
    <w:nsid w:val="37B13309"/>
    <w:multiLevelType w:val="hybridMultilevel"/>
    <w:tmpl w:val="40B6D66E"/>
    <w:lvl w:ilvl="0" w:tplc="F546466E">
      <w:start w:val="1"/>
      <w:numFmt w:val="bullet"/>
      <w:lvlText w:val="•"/>
      <w:lvlJc w:val="left"/>
      <w:pPr>
        <w:tabs>
          <w:tab w:val="num" w:pos="720"/>
        </w:tabs>
        <w:ind w:left="720" w:hanging="360"/>
      </w:pPr>
      <w:rPr>
        <w:rFonts w:ascii="Times New Roman" w:hAnsi="Times New Roman" w:hint="default"/>
      </w:rPr>
    </w:lvl>
    <w:lvl w:ilvl="1" w:tplc="6D84C98C" w:tentative="1">
      <w:start w:val="1"/>
      <w:numFmt w:val="bullet"/>
      <w:lvlText w:val="•"/>
      <w:lvlJc w:val="left"/>
      <w:pPr>
        <w:tabs>
          <w:tab w:val="num" w:pos="1440"/>
        </w:tabs>
        <w:ind w:left="1440" w:hanging="360"/>
      </w:pPr>
      <w:rPr>
        <w:rFonts w:ascii="Times New Roman" w:hAnsi="Times New Roman" w:hint="default"/>
      </w:rPr>
    </w:lvl>
    <w:lvl w:ilvl="2" w:tplc="92BCCF98" w:tentative="1">
      <w:start w:val="1"/>
      <w:numFmt w:val="bullet"/>
      <w:lvlText w:val="•"/>
      <w:lvlJc w:val="left"/>
      <w:pPr>
        <w:tabs>
          <w:tab w:val="num" w:pos="2160"/>
        </w:tabs>
        <w:ind w:left="2160" w:hanging="360"/>
      </w:pPr>
      <w:rPr>
        <w:rFonts w:ascii="Times New Roman" w:hAnsi="Times New Roman" w:hint="default"/>
      </w:rPr>
    </w:lvl>
    <w:lvl w:ilvl="3" w:tplc="8B60761A" w:tentative="1">
      <w:start w:val="1"/>
      <w:numFmt w:val="bullet"/>
      <w:lvlText w:val="•"/>
      <w:lvlJc w:val="left"/>
      <w:pPr>
        <w:tabs>
          <w:tab w:val="num" w:pos="2880"/>
        </w:tabs>
        <w:ind w:left="2880" w:hanging="360"/>
      </w:pPr>
      <w:rPr>
        <w:rFonts w:ascii="Times New Roman" w:hAnsi="Times New Roman" w:hint="default"/>
      </w:rPr>
    </w:lvl>
    <w:lvl w:ilvl="4" w:tplc="349E0A0C" w:tentative="1">
      <w:start w:val="1"/>
      <w:numFmt w:val="bullet"/>
      <w:lvlText w:val="•"/>
      <w:lvlJc w:val="left"/>
      <w:pPr>
        <w:tabs>
          <w:tab w:val="num" w:pos="3600"/>
        </w:tabs>
        <w:ind w:left="3600" w:hanging="360"/>
      </w:pPr>
      <w:rPr>
        <w:rFonts w:ascii="Times New Roman" w:hAnsi="Times New Roman" w:hint="default"/>
      </w:rPr>
    </w:lvl>
    <w:lvl w:ilvl="5" w:tplc="C07A913C" w:tentative="1">
      <w:start w:val="1"/>
      <w:numFmt w:val="bullet"/>
      <w:lvlText w:val="•"/>
      <w:lvlJc w:val="left"/>
      <w:pPr>
        <w:tabs>
          <w:tab w:val="num" w:pos="4320"/>
        </w:tabs>
        <w:ind w:left="4320" w:hanging="360"/>
      </w:pPr>
      <w:rPr>
        <w:rFonts w:ascii="Times New Roman" w:hAnsi="Times New Roman" w:hint="default"/>
      </w:rPr>
    </w:lvl>
    <w:lvl w:ilvl="6" w:tplc="0D724C46" w:tentative="1">
      <w:start w:val="1"/>
      <w:numFmt w:val="bullet"/>
      <w:lvlText w:val="•"/>
      <w:lvlJc w:val="left"/>
      <w:pPr>
        <w:tabs>
          <w:tab w:val="num" w:pos="5040"/>
        </w:tabs>
        <w:ind w:left="5040" w:hanging="360"/>
      </w:pPr>
      <w:rPr>
        <w:rFonts w:ascii="Times New Roman" w:hAnsi="Times New Roman" w:hint="default"/>
      </w:rPr>
    </w:lvl>
    <w:lvl w:ilvl="7" w:tplc="6C2A2324" w:tentative="1">
      <w:start w:val="1"/>
      <w:numFmt w:val="bullet"/>
      <w:lvlText w:val="•"/>
      <w:lvlJc w:val="left"/>
      <w:pPr>
        <w:tabs>
          <w:tab w:val="num" w:pos="5760"/>
        </w:tabs>
        <w:ind w:left="5760" w:hanging="360"/>
      </w:pPr>
      <w:rPr>
        <w:rFonts w:ascii="Times New Roman" w:hAnsi="Times New Roman" w:hint="default"/>
      </w:rPr>
    </w:lvl>
    <w:lvl w:ilvl="8" w:tplc="69381BB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7C42A89"/>
    <w:multiLevelType w:val="hybridMultilevel"/>
    <w:tmpl w:val="247E780C"/>
    <w:lvl w:ilvl="0" w:tplc="E166A0DC">
      <w:start w:val="1"/>
      <w:numFmt w:val="bullet"/>
      <w:lvlText w:val="•"/>
      <w:lvlJc w:val="left"/>
      <w:pPr>
        <w:tabs>
          <w:tab w:val="num" w:pos="720"/>
        </w:tabs>
        <w:ind w:left="720" w:hanging="360"/>
      </w:pPr>
      <w:rPr>
        <w:rFonts w:ascii="Arial" w:hAnsi="Arial" w:hint="default"/>
      </w:rPr>
    </w:lvl>
    <w:lvl w:ilvl="1" w:tplc="82929274" w:tentative="1">
      <w:start w:val="1"/>
      <w:numFmt w:val="bullet"/>
      <w:lvlText w:val="•"/>
      <w:lvlJc w:val="left"/>
      <w:pPr>
        <w:tabs>
          <w:tab w:val="num" w:pos="1440"/>
        </w:tabs>
        <w:ind w:left="1440" w:hanging="360"/>
      </w:pPr>
      <w:rPr>
        <w:rFonts w:ascii="Arial" w:hAnsi="Arial" w:hint="default"/>
      </w:rPr>
    </w:lvl>
    <w:lvl w:ilvl="2" w:tplc="F68E29F6" w:tentative="1">
      <w:start w:val="1"/>
      <w:numFmt w:val="bullet"/>
      <w:lvlText w:val="•"/>
      <w:lvlJc w:val="left"/>
      <w:pPr>
        <w:tabs>
          <w:tab w:val="num" w:pos="2160"/>
        </w:tabs>
        <w:ind w:left="2160" w:hanging="360"/>
      </w:pPr>
      <w:rPr>
        <w:rFonts w:ascii="Arial" w:hAnsi="Arial" w:hint="default"/>
      </w:rPr>
    </w:lvl>
    <w:lvl w:ilvl="3" w:tplc="2B248EA0" w:tentative="1">
      <w:start w:val="1"/>
      <w:numFmt w:val="bullet"/>
      <w:lvlText w:val="•"/>
      <w:lvlJc w:val="left"/>
      <w:pPr>
        <w:tabs>
          <w:tab w:val="num" w:pos="2880"/>
        </w:tabs>
        <w:ind w:left="2880" w:hanging="360"/>
      </w:pPr>
      <w:rPr>
        <w:rFonts w:ascii="Arial" w:hAnsi="Arial" w:hint="default"/>
      </w:rPr>
    </w:lvl>
    <w:lvl w:ilvl="4" w:tplc="323479A8" w:tentative="1">
      <w:start w:val="1"/>
      <w:numFmt w:val="bullet"/>
      <w:lvlText w:val="•"/>
      <w:lvlJc w:val="left"/>
      <w:pPr>
        <w:tabs>
          <w:tab w:val="num" w:pos="3600"/>
        </w:tabs>
        <w:ind w:left="3600" w:hanging="360"/>
      </w:pPr>
      <w:rPr>
        <w:rFonts w:ascii="Arial" w:hAnsi="Arial" w:hint="default"/>
      </w:rPr>
    </w:lvl>
    <w:lvl w:ilvl="5" w:tplc="AD6EFFD4" w:tentative="1">
      <w:start w:val="1"/>
      <w:numFmt w:val="bullet"/>
      <w:lvlText w:val="•"/>
      <w:lvlJc w:val="left"/>
      <w:pPr>
        <w:tabs>
          <w:tab w:val="num" w:pos="4320"/>
        </w:tabs>
        <w:ind w:left="4320" w:hanging="360"/>
      </w:pPr>
      <w:rPr>
        <w:rFonts w:ascii="Arial" w:hAnsi="Arial" w:hint="default"/>
      </w:rPr>
    </w:lvl>
    <w:lvl w:ilvl="6" w:tplc="1680A042" w:tentative="1">
      <w:start w:val="1"/>
      <w:numFmt w:val="bullet"/>
      <w:lvlText w:val="•"/>
      <w:lvlJc w:val="left"/>
      <w:pPr>
        <w:tabs>
          <w:tab w:val="num" w:pos="5040"/>
        </w:tabs>
        <w:ind w:left="5040" w:hanging="360"/>
      </w:pPr>
      <w:rPr>
        <w:rFonts w:ascii="Arial" w:hAnsi="Arial" w:hint="default"/>
      </w:rPr>
    </w:lvl>
    <w:lvl w:ilvl="7" w:tplc="8F8EDAEE" w:tentative="1">
      <w:start w:val="1"/>
      <w:numFmt w:val="bullet"/>
      <w:lvlText w:val="•"/>
      <w:lvlJc w:val="left"/>
      <w:pPr>
        <w:tabs>
          <w:tab w:val="num" w:pos="5760"/>
        </w:tabs>
        <w:ind w:left="5760" w:hanging="360"/>
      </w:pPr>
      <w:rPr>
        <w:rFonts w:ascii="Arial" w:hAnsi="Arial" w:hint="default"/>
      </w:rPr>
    </w:lvl>
    <w:lvl w:ilvl="8" w:tplc="5DFACAC4" w:tentative="1">
      <w:start w:val="1"/>
      <w:numFmt w:val="bullet"/>
      <w:lvlText w:val="•"/>
      <w:lvlJc w:val="left"/>
      <w:pPr>
        <w:tabs>
          <w:tab w:val="num" w:pos="6480"/>
        </w:tabs>
        <w:ind w:left="6480" w:hanging="360"/>
      </w:pPr>
      <w:rPr>
        <w:rFonts w:ascii="Arial" w:hAnsi="Arial" w:hint="default"/>
      </w:rPr>
    </w:lvl>
  </w:abstractNum>
  <w:abstractNum w:abstractNumId="11">
    <w:nsid w:val="39A37060"/>
    <w:multiLevelType w:val="hybridMultilevel"/>
    <w:tmpl w:val="E102884C"/>
    <w:lvl w:ilvl="0" w:tplc="4DECB844">
      <w:start w:val="1"/>
      <w:numFmt w:val="bullet"/>
      <w:lvlText w:val="•"/>
      <w:lvlJc w:val="left"/>
      <w:pPr>
        <w:tabs>
          <w:tab w:val="num" w:pos="720"/>
        </w:tabs>
        <w:ind w:left="720" w:hanging="360"/>
      </w:pPr>
      <w:rPr>
        <w:rFonts w:ascii="Arial" w:hAnsi="Arial" w:hint="default"/>
      </w:rPr>
    </w:lvl>
    <w:lvl w:ilvl="1" w:tplc="8F787A40" w:tentative="1">
      <w:start w:val="1"/>
      <w:numFmt w:val="bullet"/>
      <w:lvlText w:val="•"/>
      <w:lvlJc w:val="left"/>
      <w:pPr>
        <w:tabs>
          <w:tab w:val="num" w:pos="1440"/>
        </w:tabs>
        <w:ind w:left="1440" w:hanging="360"/>
      </w:pPr>
      <w:rPr>
        <w:rFonts w:ascii="Arial" w:hAnsi="Arial" w:hint="default"/>
      </w:rPr>
    </w:lvl>
    <w:lvl w:ilvl="2" w:tplc="6EDED658" w:tentative="1">
      <w:start w:val="1"/>
      <w:numFmt w:val="bullet"/>
      <w:lvlText w:val="•"/>
      <w:lvlJc w:val="left"/>
      <w:pPr>
        <w:tabs>
          <w:tab w:val="num" w:pos="2160"/>
        </w:tabs>
        <w:ind w:left="2160" w:hanging="360"/>
      </w:pPr>
      <w:rPr>
        <w:rFonts w:ascii="Arial" w:hAnsi="Arial" w:hint="default"/>
      </w:rPr>
    </w:lvl>
    <w:lvl w:ilvl="3" w:tplc="7C10147C" w:tentative="1">
      <w:start w:val="1"/>
      <w:numFmt w:val="bullet"/>
      <w:lvlText w:val="•"/>
      <w:lvlJc w:val="left"/>
      <w:pPr>
        <w:tabs>
          <w:tab w:val="num" w:pos="2880"/>
        </w:tabs>
        <w:ind w:left="2880" w:hanging="360"/>
      </w:pPr>
      <w:rPr>
        <w:rFonts w:ascii="Arial" w:hAnsi="Arial" w:hint="default"/>
      </w:rPr>
    </w:lvl>
    <w:lvl w:ilvl="4" w:tplc="5E961D16" w:tentative="1">
      <w:start w:val="1"/>
      <w:numFmt w:val="bullet"/>
      <w:lvlText w:val="•"/>
      <w:lvlJc w:val="left"/>
      <w:pPr>
        <w:tabs>
          <w:tab w:val="num" w:pos="3600"/>
        </w:tabs>
        <w:ind w:left="3600" w:hanging="360"/>
      </w:pPr>
      <w:rPr>
        <w:rFonts w:ascii="Arial" w:hAnsi="Arial" w:hint="default"/>
      </w:rPr>
    </w:lvl>
    <w:lvl w:ilvl="5" w:tplc="56661E0E" w:tentative="1">
      <w:start w:val="1"/>
      <w:numFmt w:val="bullet"/>
      <w:lvlText w:val="•"/>
      <w:lvlJc w:val="left"/>
      <w:pPr>
        <w:tabs>
          <w:tab w:val="num" w:pos="4320"/>
        </w:tabs>
        <w:ind w:left="4320" w:hanging="360"/>
      </w:pPr>
      <w:rPr>
        <w:rFonts w:ascii="Arial" w:hAnsi="Arial" w:hint="default"/>
      </w:rPr>
    </w:lvl>
    <w:lvl w:ilvl="6" w:tplc="43B4AE1A" w:tentative="1">
      <w:start w:val="1"/>
      <w:numFmt w:val="bullet"/>
      <w:lvlText w:val="•"/>
      <w:lvlJc w:val="left"/>
      <w:pPr>
        <w:tabs>
          <w:tab w:val="num" w:pos="5040"/>
        </w:tabs>
        <w:ind w:left="5040" w:hanging="360"/>
      </w:pPr>
      <w:rPr>
        <w:rFonts w:ascii="Arial" w:hAnsi="Arial" w:hint="default"/>
      </w:rPr>
    </w:lvl>
    <w:lvl w:ilvl="7" w:tplc="AD6804CA" w:tentative="1">
      <w:start w:val="1"/>
      <w:numFmt w:val="bullet"/>
      <w:lvlText w:val="•"/>
      <w:lvlJc w:val="left"/>
      <w:pPr>
        <w:tabs>
          <w:tab w:val="num" w:pos="5760"/>
        </w:tabs>
        <w:ind w:left="5760" w:hanging="360"/>
      </w:pPr>
      <w:rPr>
        <w:rFonts w:ascii="Arial" w:hAnsi="Arial" w:hint="default"/>
      </w:rPr>
    </w:lvl>
    <w:lvl w:ilvl="8" w:tplc="089A7D2C" w:tentative="1">
      <w:start w:val="1"/>
      <w:numFmt w:val="bullet"/>
      <w:lvlText w:val="•"/>
      <w:lvlJc w:val="left"/>
      <w:pPr>
        <w:tabs>
          <w:tab w:val="num" w:pos="6480"/>
        </w:tabs>
        <w:ind w:left="6480" w:hanging="360"/>
      </w:pPr>
      <w:rPr>
        <w:rFonts w:ascii="Arial" w:hAnsi="Arial" w:hint="default"/>
      </w:rPr>
    </w:lvl>
  </w:abstractNum>
  <w:abstractNum w:abstractNumId="12">
    <w:nsid w:val="3A9C2031"/>
    <w:multiLevelType w:val="hybridMultilevel"/>
    <w:tmpl w:val="5E123BD2"/>
    <w:lvl w:ilvl="0" w:tplc="639A959E">
      <w:start w:val="1"/>
      <w:numFmt w:val="bullet"/>
      <w:lvlText w:val="•"/>
      <w:lvlJc w:val="left"/>
      <w:pPr>
        <w:tabs>
          <w:tab w:val="num" w:pos="720"/>
        </w:tabs>
        <w:ind w:left="720" w:hanging="360"/>
      </w:pPr>
      <w:rPr>
        <w:rFonts w:ascii="Arial" w:hAnsi="Arial" w:hint="default"/>
      </w:rPr>
    </w:lvl>
    <w:lvl w:ilvl="1" w:tplc="696A72CE" w:tentative="1">
      <w:start w:val="1"/>
      <w:numFmt w:val="bullet"/>
      <w:lvlText w:val="•"/>
      <w:lvlJc w:val="left"/>
      <w:pPr>
        <w:tabs>
          <w:tab w:val="num" w:pos="1440"/>
        </w:tabs>
        <w:ind w:left="1440" w:hanging="360"/>
      </w:pPr>
      <w:rPr>
        <w:rFonts w:ascii="Arial" w:hAnsi="Arial" w:hint="default"/>
      </w:rPr>
    </w:lvl>
    <w:lvl w:ilvl="2" w:tplc="ADB4690C" w:tentative="1">
      <w:start w:val="1"/>
      <w:numFmt w:val="bullet"/>
      <w:lvlText w:val="•"/>
      <w:lvlJc w:val="left"/>
      <w:pPr>
        <w:tabs>
          <w:tab w:val="num" w:pos="2160"/>
        </w:tabs>
        <w:ind w:left="2160" w:hanging="360"/>
      </w:pPr>
      <w:rPr>
        <w:rFonts w:ascii="Arial" w:hAnsi="Arial" w:hint="default"/>
      </w:rPr>
    </w:lvl>
    <w:lvl w:ilvl="3" w:tplc="87F40102" w:tentative="1">
      <w:start w:val="1"/>
      <w:numFmt w:val="bullet"/>
      <w:lvlText w:val="•"/>
      <w:lvlJc w:val="left"/>
      <w:pPr>
        <w:tabs>
          <w:tab w:val="num" w:pos="2880"/>
        </w:tabs>
        <w:ind w:left="2880" w:hanging="360"/>
      </w:pPr>
      <w:rPr>
        <w:rFonts w:ascii="Arial" w:hAnsi="Arial" w:hint="default"/>
      </w:rPr>
    </w:lvl>
    <w:lvl w:ilvl="4" w:tplc="EBD285F0" w:tentative="1">
      <w:start w:val="1"/>
      <w:numFmt w:val="bullet"/>
      <w:lvlText w:val="•"/>
      <w:lvlJc w:val="left"/>
      <w:pPr>
        <w:tabs>
          <w:tab w:val="num" w:pos="3600"/>
        </w:tabs>
        <w:ind w:left="3600" w:hanging="360"/>
      </w:pPr>
      <w:rPr>
        <w:rFonts w:ascii="Arial" w:hAnsi="Arial" w:hint="default"/>
      </w:rPr>
    </w:lvl>
    <w:lvl w:ilvl="5" w:tplc="AE1A891C" w:tentative="1">
      <w:start w:val="1"/>
      <w:numFmt w:val="bullet"/>
      <w:lvlText w:val="•"/>
      <w:lvlJc w:val="left"/>
      <w:pPr>
        <w:tabs>
          <w:tab w:val="num" w:pos="4320"/>
        </w:tabs>
        <w:ind w:left="4320" w:hanging="360"/>
      </w:pPr>
      <w:rPr>
        <w:rFonts w:ascii="Arial" w:hAnsi="Arial" w:hint="default"/>
      </w:rPr>
    </w:lvl>
    <w:lvl w:ilvl="6" w:tplc="7BA4C144" w:tentative="1">
      <w:start w:val="1"/>
      <w:numFmt w:val="bullet"/>
      <w:lvlText w:val="•"/>
      <w:lvlJc w:val="left"/>
      <w:pPr>
        <w:tabs>
          <w:tab w:val="num" w:pos="5040"/>
        </w:tabs>
        <w:ind w:left="5040" w:hanging="360"/>
      </w:pPr>
      <w:rPr>
        <w:rFonts w:ascii="Arial" w:hAnsi="Arial" w:hint="default"/>
      </w:rPr>
    </w:lvl>
    <w:lvl w:ilvl="7" w:tplc="D21E8586" w:tentative="1">
      <w:start w:val="1"/>
      <w:numFmt w:val="bullet"/>
      <w:lvlText w:val="•"/>
      <w:lvlJc w:val="left"/>
      <w:pPr>
        <w:tabs>
          <w:tab w:val="num" w:pos="5760"/>
        </w:tabs>
        <w:ind w:left="5760" w:hanging="360"/>
      </w:pPr>
      <w:rPr>
        <w:rFonts w:ascii="Arial" w:hAnsi="Arial" w:hint="default"/>
      </w:rPr>
    </w:lvl>
    <w:lvl w:ilvl="8" w:tplc="0BC24BD6" w:tentative="1">
      <w:start w:val="1"/>
      <w:numFmt w:val="bullet"/>
      <w:lvlText w:val="•"/>
      <w:lvlJc w:val="left"/>
      <w:pPr>
        <w:tabs>
          <w:tab w:val="num" w:pos="6480"/>
        </w:tabs>
        <w:ind w:left="6480" w:hanging="360"/>
      </w:pPr>
      <w:rPr>
        <w:rFonts w:ascii="Arial" w:hAnsi="Arial" w:hint="default"/>
      </w:rPr>
    </w:lvl>
  </w:abstractNum>
  <w:abstractNum w:abstractNumId="13">
    <w:nsid w:val="429458BE"/>
    <w:multiLevelType w:val="hybridMultilevel"/>
    <w:tmpl w:val="66B2272C"/>
    <w:lvl w:ilvl="0" w:tplc="0AE20362">
      <w:start w:val="1"/>
      <w:numFmt w:val="bullet"/>
      <w:lvlText w:val="•"/>
      <w:lvlJc w:val="left"/>
      <w:pPr>
        <w:tabs>
          <w:tab w:val="num" w:pos="720"/>
        </w:tabs>
        <w:ind w:left="720" w:hanging="360"/>
      </w:pPr>
      <w:rPr>
        <w:rFonts w:ascii="Arial" w:hAnsi="Arial" w:hint="default"/>
      </w:rPr>
    </w:lvl>
    <w:lvl w:ilvl="1" w:tplc="3ACAB292" w:tentative="1">
      <w:start w:val="1"/>
      <w:numFmt w:val="bullet"/>
      <w:lvlText w:val="•"/>
      <w:lvlJc w:val="left"/>
      <w:pPr>
        <w:tabs>
          <w:tab w:val="num" w:pos="1440"/>
        </w:tabs>
        <w:ind w:left="1440" w:hanging="360"/>
      </w:pPr>
      <w:rPr>
        <w:rFonts w:ascii="Arial" w:hAnsi="Arial" w:hint="default"/>
      </w:rPr>
    </w:lvl>
    <w:lvl w:ilvl="2" w:tplc="FE0807DC" w:tentative="1">
      <w:start w:val="1"/>
      <w:numFmt w:val="bullet"/>
      <w:lvlText w:val="•"/>
      <w:lvlJc w:val="left"/>
      <w:pPr>
        <w:tabs>
          <w:tab w:val="num" w:pos="2160"/>
        </w:tabs>
        <w:ind w:left="2160" w:hanging="360"/>
      </w:pPr>
      <w:rPr>
        <w:rFonts w:ascii="Arial" w:hAnsi="Arial" w:hint="default"/>
      </w:rPr>
    </w:lvl>
    <w:lvl w:ilvl="3" w:tplc="BF469B12" w:tentative="1">
      <w:start w:val="1"/>
      <w:numFmt w:val="bullet"/>
      <w:lvlText w:val="•"/>
      <w:lvlJc w:val="left"/>
      <w:pPr>
        <w:tabs>
          <w:tab w:val="num" w:pos="2880"/>
        </w:tabs>
        <w:ind w:left="2880" w:hanging="360"/>
      </w:pPr>
      <w:rPr>
        <w:rFonts w:ascii="Arial" w:hAnsi="Arial" w:hint="default"/>
      </w:rPr>
    </w:lvl>
    <w:lvl w:ilvl="4" w:tplc="9E0EFC06" w:tentative="1">
      <w:start w:val="1"/>
      <w:numFmt w:val="bullet"/>
      <w:lvlText w:val="•"/>
      <w:lvlJc w:val="left"/>
      <w:pPr>
        <w:tabs>
          <w:tab w:val="num" w:pos="3600"/>
        </w:tabs>
        <w:ind w:left="3600" w:hanging="360"/>
      </w:pPr>
      <w:rPr>
        <w:rFonts w:ascii="Arial" w:hAnsi="Arial" w:hint="default"/>
      </w:rPr>
    </w:lvl>
    <w:lvl w:ilvl="5" w:tplc="0416353C" w:tentative="1">
      <w:start w:val="1"/>
      <w:numFmt w:val="bullet"/>
      <w:lvlText w:val="•"/>
      <w:lvlJc w:val="left"/>
      <w:pPr>
        <w:tabs>
          <w:tab w:val="num" w:pos="4320"/>
        </w:tabs>
        <w:ind w:left="4320" w:hanging="360"/>
      </w:pPr>
      <w:rPr>
        <w:rFonts w:ascii="Arial" w:hAnsi="Arial" w:hint="default"/>
      </w:rPr>
    </w:lvl>
    <w:lvl w:ilvl="6" w:tplc="C34818E2" w:tentative="1">
      <w:start w:val="1"/>
      <w:numFmt w:val="bullet"/>
      <w:lvlText w:val="•"/>
      <w:lvlJc w:val="left"/>
      <w:pPr>
        <w:tabs>
          <w:tab w:val="num" w:pos="5040"/>
        </w:tabs>
        <w:ind w:left="5040" w:hanging="360"/>
      </w:pPr>
      <w:rPr>
        <w:rFonts w:ascii="Arial" w:hAnsi="Arial" w:hint="default"/>
      </w:rPr>
    </w:lvl>
    <w:lvl w:ilvl="7" w:tplc="EDFC7B88" w:tentative="1">
      <w:start w:val="1"/>
      <w:numFmt w:val="bullet"/>
      <w:lvlText w:val="•"/>
      <w:lvlJc w:val="left"/>
      <w:pPr>
        <w:tabs>
          <w:tab w:val="num" w:pos="5760"/>
        </w:tabs>
        <w:ind w:left="5760" w:hanging="360"/>
      </w:pPr>
      <w:rPr>
        <w:rFonts w:ascii="Arial" w:hAnsi="Arial" w:hint="default"/>
      </w:rPr>
    </w:lvl>
    <w:lvl w:ilvl="8" w:tplc="97088C10" w:tentative="1">
      <w:start w:val="1"/>
      <w:numFmt w:val="bullet"/>
      <w:lvlText w:val="•"/>
      <w:lvlJc w:val="left"/>
      <w:pPr>
        <w:tabs>
          <w:tab w:val="num" w:pos="6480"/>
        </w:tabs>
        <w:ind w:left="6480" w:hanging="360"/>
      </w:pPr>
      <w:rPr>
        <w:rFonts w:ascii="Arial" w:hAnsi="Arial" w:hint="default"/>
      </w:rPr>
    </w:lvl>
  </w:abstractNum>
  <w:abstractNum w:abstractNumId="14">
    <w:nsid w:val="43FF414A"/>
    <w:multiLevelType w:val="hybridMultilevel"/>
    <w:tmpl w:val="C8841FA4"/>
    <w:lvl w:ilvl="0" w:tplc="366E9D6E">
      <w:start w:val="1"/>
      <w:numFmt w:val="bullet"/>
      <w:lvlText w:val="•"/>
      <w:lvlJc w:val="left"/>
      <w:pPr>
        <w:tabs>
          <w:tab w:val="num" w:pos="720"/>
        </w:tabs>
        <w:ind w:left="720" w:hanging="360"/>
      </w:pPr>
      <w:rPr>
        <w:rFonts w:ascii="Times New Roman" w:hAnsi="Times New Roman" w:hint="default"/>
      </w:rPr>
    </w:lvl>
    <w:lvl w:ilvl="1" w:tplc="F6C6B22C" w:tentative="1">
      <w:start w:val="1"/>
      <w:numFmt w:val="bullet"/>
      <w:lvlText w:val="•"/>
      <w:lvlJc w:val="left"/>
      <w:pPr>
        <w:tabs>
          <w:tab w:val="num" w:pos="1440"/>
        </w:tabs>
        <w:ind w:left="1440" w:hanging="360"/>
      </w:pPr>
      <w:rPr>
        <w:rFonts w:ascii="Times New Roman" w:hAnsi="Times New Roman" w:hint="default"/>
      </w:rPr>
    </w:lvl>
    <w:lvl w:ilvl="2" w:tplc="F5BCD616" w:tentative="1">
      <w:start w:val="1"/>
      <w:numFmt w:val="bullet"/>
      <w:lvlText w:val="•"/>
      <w:lvlJc w:val="left"/>
      <w:pPr>
        <w:tabs>
          <w:tab w:val="num" w:pos="2160"/>
        </w:tabs>
        <w:ind w:left="2160" w:hanging="360"/>
      </w:pPr>
      <w:rPr>
        <w:rFonts w:ascii="Times New Roman" w:hAnsi="Times New Roman" w:hint="default"/>
      </w:rPr>
    </w:lvl>
    <w:lvl w:ilvl="3" w:tplc="8150691C" w:tentative="1">
      <w:start w:val="1"/>
      <w:numFmt w:val="bullet"/>
      <w:lvlText w:val="•"/>
      <w:lvlJc w:val="left"/>
      <w:pPr>
        <w:tabs>
          <w:tab w:val="num" w:pos="2880"/>
        </w:tabs>
        <w:ind w:left="2880" w:hanging="360"/>
      </w:pPr>
      <w:rPr>
        <w:rFonts w:ascii="Times New Roman" w:hAnsi="Times New Roman" w:hint="default"/>
      </w:rPr>
    </w:lvl>
    <w:lvl w:ilvl="4" w:tplc="C7103BC6" w:tentative="1">
      <w:start w:val="1"/>
      <w:numFmt w:val="bullet"/>
      <w:lvlText w:val="•"/>
      <w:lvlJc w:val="left"/>
      <w:pPr>
        <w:tabs>
          <w:tab w:val="num" w:pos="3600"/>
        </w:tabs>
        <w:ind w:left="3600" w:hanging="360"/>
      </w:pPr>
      <w:rPr>
        <w:rFonts w:ascii="Times New Roman" w:hAnsi="Times New Roman" w:hint="default"/>
      </w:rPr>
    </w:lvl>
    <w:lvl w:ilvl="5" w:tplc="6F104924" w:tentative="1">
      <w:start w:val="1"/>
      <w:numFmt w:val="bullet"/>
      <w:lvlText w:val="•"/>
      <w:lvlJc w:val="left"/>
      <w:pPr>
        <w:tabs>
          <w:tab w:val="num" w:pos="4320"/>
        </w:tabs>
        <w:ind w:left="4320" w:hanging="360"/>
      </w:pPr>
      <w:rPr>
        <w:rFonts w:ascii="Times New Roman" w:hAnsi="Times New Roman" w:hint="default"/>
      </w:rPr>
    </w:lvl>
    <w:lvl w:ilvl="6" w:tplc="452ADFE8" w:tentative="1">
      <w:start w:val="1"/>
      <w:numFmt w:val="bullet"/>
      <w:lvlText w:val="•"/>
      <w:lvlJc w:val="left"/>
      <w:pPr>
        <w:tabs>
          <w:tab w:val="num" w:pos="5040"/>
        </w:tabs>
        <w:ind w:left="5040" w:hanging="360"/>
      </w:pPr>
      <w:rPr>
        <w:rFonts w:ascii="Times New Roman" w:hAnsi="Times New Roman" w:hint="default"/>
      </w:rPr>
    </w:lvl>
    <w:lvl w:ilvl="7" w:tplc="675EDD8A" w:tentative="1">
      <w:start w:val="1"/>
      <w:numFmt w:val="bullet"/>
      <w:lvlText w:val="•"/>
      <w:lvlJc w:val="left"/>
      <w:pPr>
        <w:tabs>
          <w:tab w:val="num" w:pos="5760"/>
        </w:tabs>
        <w:ind w:left="5760" w:hanging="360"/>
      </w:pPr>
      <w:rPr>
        <w:rFonts w:ascii="Times New Roman" w:hAnsi="Times New Roman" w:hint="default"/>
      </w:rPr>
    </w:lvl>
    <w:lvl w:ilvl="8" w:tplc="7BCA76A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42498A"/>
    <w:multiLevelType w:val="hybridMultilevel"/>
    <w:tmpl w:val="D9A2DA8A"/>
    <w:lvl w:ilvl="0" w:tplc="9F2A9750">
      <w:start w:val="1"/>
      <w:numFmt w:val="bullet"/>
      <w:lvlText w:val="•"/>
      <w:lvlJc w:val="left"/>
      <w:pPr>
        <w:tabs>
          <w:tab w:val="num" w:pos="720"/>
        </w:tabs>
        <w:ind w:left="720" w:hanging="360"/>
      </w:pPr>
      <w:rPr>
        <w:rFonts w:ascii="Arial" w:hAnsi="Arial" w:hint="default"/>
      </w:rPr>
    </w:lvl>
    <w:lvl w:ilvl="1" w:tplc="7F7AFD22" w:tentative="1">
      <w:start w:val="1"/>
      <w:numFmt w:val="bullet"/>
      <w:lvlText w:val="•"/>
      <w:lvlJc w:val="left"/>
      <w:pPr>
        <w:tabs>
          <w:tab w:val="num" w:pos="1440"/>
        </w:tabs>
        <w:ind w:left="1440" w:hanging="360"/>
      </w:pPr>
      <w:rPr>
        <w:rFonts w:ascii="Arial" w:hAnsi="Arial" w:hint="default"/>
      </w:rPr>
    </w:lvl>
    <w:lvl w:ilvl="2" w:tplc="8AF8BDA6" w:tentative="1">
      <w:start w:val="1"/>
      <w:numFmt w:val="bullet"/>
      <w:lvlText w:val="•"/>
      <w:lvlJc w:val="left"/>
      <w:pPr>
        <w:tabs>
          <w:tab w:val="num" w:pos="2160"/>
        </w:tabs>
        <w:ind w:left="2160" w:hanging="360"/>
      </w:pPr>
      <w:rPr>
        <w:rFonts w:ascii="Arial" w:hAnsi="Arial" w:hint="default"/>
      </w:rPr>
    </w:lvl>
    <w:lvl w:ilvl="3" w:tplc="3348A862" w:tentative="1">
      <w:start w:val="1"/>
      <w:numFmt w:val="bullet"/>
      <w:lvlText w:val="•"/>
      <w:lvlJc w:val="left"/>
      <w:pPr>
        <w:tabs>
          <w:tab w:val="num" w:pos="2880"/>
        </w:tabs>
        <w:ind w:left="2880" w:hanging="360"/>
      </w:pPr>
      <w:rPr>
        <w:rFonts w:ascii="Arial" w:hAnsi="Arial" w:hint="default"/>
      </w:rPr>
    </w:lvl>
    <w:lvl w:ilvl="4" w:tplc="298C663C" w:tentative="1">
      <w:start w:val="1"/>
      <w:numFmt w:val="bullet"/>
      <w:lvlText w:val="•"/>
      <w:lvlJc w:val="left"/>
      <w:pPr>
        <w:tabs>
          <w:tab w:val="num" w:pos="3600"/>
        </w:tabs>
        <w:ind w:left="3600" w:hanging="360"/>
      </w:pPr>
      <w:rPr>
        <w:rFonts w:ascii="Arial" w:hAnsi="Arial" w:hint="default"/>
      </w:rPr>
    </w:lvl>
    <w:lvl w:ilvl="5" w:tplc="A63AA88C" w:tentative="1">
      <w:start w:val="1"/>
      <w:numFmt w:val="bullet"/>
      <w:lvlText w:val="•"/>
      <w:lvlJc w:val="left"/>
      <w:pPr>
        <w:tabs>
          <w:tab w:val="num" w:pos="4320"/>
        </w:tabs>
        <w:ind w:left="4320" w:hanging="360"/>
      </w:pPr>
      <w:rPr>
        <w:rFonts w:ascii="Arial" w:hAnsi="Arial" w:hint="default"/>
      </w:rPr>
    </w:lvl>
    <w:lvl w:ilvl="6" w:tplc="91FE2244" w:tentative="1">
      <w:start w:val="1"/>
      <w:numFmt w:val="bullet"/>
      <w:lvlText w:val="•"/>
      <w:lvlJc w:val="left"/>
      <w:pPr>
        <w:tabs>
          <w:tab w:val="num" w:pos="5040"/>
        </w:tabs>
        <w:ind w:left="5040" w:hanging="360"/>
      </w:pPr>
      <w:rPr>
        <w:rFonts w:ascii="Arial" w:hAnsi="Arial" w:hint="default"/>
      </w:rPr>
    </w:lvl>
    <w:lvl w:ilvl="7" w:tplc="D33E7630" w:tentative="1">
      <w:start w:val="1"/>
      <w:numFmt w:val="bullet"/>
      <w:lvlText w:val="•"/>
      <w:lvlJc w:val="left"/>
      <w:pPr>
        <w:tabs>
          <w:tab w:val="num" w:pos="5760"/>
        </w:tabs>
        <w:ind w:left="5760" w:hanging="360"/>
      </w:pPr>
      <w:rPr>
        <w:rFonts w:ascii="Arial" w:hAnsi="Arial" w:hint="default"/>
      </w:rPr>
    </w:lvl>
    <w:lvl w:ilvl="8" w:tplc="AEC0AF70" w:tentative="1">
      <w:start w:val="1"/>
      <w:numFmt w:val="bullet"/>
      <w:lvlText w:val="•"/>
      <w:lvlJc w:val="left"/>
      <w:pPr>
        <w:tabs>
          <w:tab w:val="num" w:pos="6480"/>
        </w:tabs>
        <w:ind w:left="6480" w:hanging="360"/>
      </w:pPr>
      <w:rPr>
        <w:rFonts w:ascii="Arial" w:hAnsi="Arial" w:hint="default"/>
      </w:rPr>
    </w:lvl>
  </w:abstractNum>
  <w:abstractNum w:abstractNumId="16">
    <w:nsid w:val="45441474"/>
    <w:multiLevelType w:val="hybridMultilevel"/>
    <w:tmpl w:val="D38AD01E"/>
    <w:lvl w:ilvl="0" w:tplc="5CF6BBC6">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4973A6"/>
    <w:multiLevelType w:val="hybridMultilevel"/>
    <w:tmpl w:val="E2382CB4"/>
    <w:lvl w:ilvl="0" w:tplc="3C5E2A7A">
      <w:start w:val="1"/>
      <w:numFmt w:val="bullet"/>
      <w:lvlText w:val="•"/>
      <w:lvlJc w:val="left"/>
      <w:pPr>
        <w:tabs>
          <w:tab w:val="num" w:pos="720"/>
        </w:tabs>
        <w:ind w:left="720" w:hanging="360"/>
      </w:pPr>
      <w:rPr>
        <w:rFonts w:ascii="Arial" w:hAnsi="Arial" w:hint="default"/>
      </w:rPr>
    </w:lvl>
    <w:lvl w:ilvl="1" w:tplc="FE025728" w:tentative="1">
      <w:start w:val="1"/>
      <w:numFmt w:val="bullet"/>
      <w:lvlText w:val="•"/>
      <w:lvlJc w:val="left"/>
      <w:pPr>
        <w:tabs>
          <w:tab w:val="num" w:pos="1440"/>
        </w:tabs>
        <w:ind w:left="1440" w:hanging="360"/>
      </w:pPr>
      <w:rPr>
        <w:rFonts w:ascii="Arial" w:hAnsi="Arial" w:hint="default"/>
      </w:rPr>
    </w:lvl>
    <w:lvl w:ilvl="2" w:tplc="13E82F94" w:tentative="1">
      <w:start w:val="1"/>
      <w:numFmt w:val="bullet"/>
      <w:lvlText w:val="•"/>
      <w:lvlJc w:val="left"/>
      <w:pPr>
        <w:tabs>
          <w:tab w:val="num" w:pos="2160"/>
        </w:tabs>
        <w:ind w:left="2160" w:hanging="360"/>
      </w:pPr>
      <w:rPr>
        <w:rFonts w:ascii="Arial" w:hAnsi="Arial" w:hint="default"/>
      </w:rPr>
    </w:lvl>
    <w:lvl w:ilvl="3" w:tplc="A740BE56" w:tentative="1">
      <w:start w:val="1"/>
      <w:numFmt w:val="bullet"/>
      <w:lvlText w:val="•"/>
      <w:lvlJc w:val="left"/>
      <w:pPr>
        <w:tabs>
          <w:tab w:val="num" w:pos="2880"/>
        </w:tabs>
        <w:ind w:left="2880" w:hanging="360"/>
      </w:pPr>
      <w:rPr>
        <w:rFonts w:ascii="Arial" w:hAnsi="Arial" w:hint="default"/>
      </w:rPr>
    </w:lvl>
    <w:lvl w:ilvl="4" w:tplc="682E39C0" w:tentative="1">
      <w:start w:val="1"/>
      <w:numFmt w:val="bullet"/>
      <w:lvlText w:val="•"/>
      <w:lvlJc w:val="left"/>
      <w:pPr>
        <w:tabs>
          <w:tab w:val="num" w:pos="3600"/>
        </w:tabs>
        <w:ind w:left="3600" w:hanging="360"/>
      </w:pPr>
      <w:rPr>
        <w:rFonts w:ascii="Arial" w:hAnsi="Arial" w:hint="default"/>
      </w:rPr>
    </w:lvl>
    <w:lvl w:ilvl="5" w:tplc="F9F012E4" w:tentative="1">
      <w:start w:val="1"/>
      <w:numFmt w:val="bullet"/>
      <w:lvlText w:val="•"/>
      <w:lvlJc w:val="left"/>
      <w:pPr>
        <w:tabs>
          <w:tab w:val="num" w:pos="4320"/>
        </w:tabs>
        <w:ind w:left="4320" w:hanging="360"/>
      </w:pPr>
      <w:rPr>
        <w:rFonts w:ascii="Arial" w:hAnsi="Arial" w:hint="default"/>
      </w:rPr>
    </w:lvl>
    <w:lvl w:ilvl="6" w:tplc="2F7CFEC2" w:tentative="1">
      <w:start w:val="1"/>
      <w:numFmt w:val="bullet"/>
      <w:lvlText w:val="•"/>
      <w:lvlJc w:val="left"/>
      <w:pPr>
        <w:tabs>
          <w:tab w:val="num" w:pos="5040"/>
        </w:tabs>
        <w:ind w:left="5040" w:hanging="360"/>
      </w:pPr>
      <w:rPr>
        <w:rFonts w:ascii="Arial" w:hAnsi="Arial" w:hint="default"/>
      </w:rPr>
    </w:lvl>
    <w:lvl w:ilvl="7" w:tplc="03368FA6" w:tentative="1">
      <w:start w:val="1"/>
      <w:numFmt w:val="bullet"/>
      <w:lvlText w:val="•"/>
      <w:lvlJc w:val="left"/>
      <w:pPr>
        <w:tabs>
          <w:tab w:val="num" w:pos="5760"/>
        </w:tabs>
        <w:ind w:left="5760" w:hanging="360"/>
      </w:pPr>
      <w:rPr>
        <w:rFonts w:ascii="Arial" w:hAnsi="Arial" w:hint="default"/>
      </w:rPr>
    </w:lvl>
    <w:lvl w:ilvl="8" w:tplc="6A522F08" w:tentative="1">
      <w:start w:val="1"/>
      <w:numFmt w:val="bullet"/>
      <w:lvlText w:val="•"/>
      <w:lvlJc w:val="left"/>
      <w:pPr>
        <w:tabs>
          <w:tab w:val="num" w:pos="6480"/>
        </w:tabs>
        <w:ind w:left="6480" w:hanging="360"/>
      </w:pPr>
      <w:rPr>
        <w:rFonts w:ascii="Arial" w:hAnsi="Arial" w:hint="default"/>
      </w:rPr>
    </w:lvl>
  </w:abstractNum>
  <w:abstractNum w:abstractNumId="18">
    <w:nsid w:val="4C8E1C70"/>
    <w:multiLevelType w:val="hybridMultilevel"/>
    <w:tmpl w:val="472A974A"/>
    <w:lvl w:ilvl="0" w:tplc="6ACECDAC">
      <w:start w:val="1"/>
      <w:numFmt w:val="bullet"/>
      <w:lvlText w:val="•"/>
      <w:lvlJc w:val="left"/>
      <w:pPr>
        <w:tabs>
          <w:tab w:val="num" w:pos="720"/>
        </w:tabs>
        <w:ind w:left="720" w:hanging="360"/>
      </w:pPr>
      <w:rPr>
        <w:rFonts w:ascii="Arial" w:hAnsi="Arial" w:hint="default"/>
      </w:rPr>
    </w:lvl>
    <w:lvl w:ilvl="1" w:tplc="F780A53E" w:tentative="1">
      <w:start w:val="1"/>
      <w:numFmt w:val="bullet"/>
      <w:lvlText w:val="•"/>
      <w:lvlJc w:val="left"/>
      <w:pPr>
        <w:tabs>
          <w:tab w:val="num" w:pos="1440"/>
        </w:tabs>
        <w:ind w:left="1440" w:hanging="360"/>
      </w:pPr>
      <w:rPr>
        <w:rFonts w:ascii="Arial" w:hAnsi="Arial" w:hint="default"/>
      </w:rPr>
    </w:lvl>
    <w:lvl w:ilvl="2" w:tplc="E70664F2" w:tentative="1">
      <w:start w:val="1"/>
      <w:numFmt w:val="bullet"/>
      <w:lvlText w:val="•"/>
      <w:lvlJc w:val="left"/>
      <w:pPr>
        <w:tabs>
          <w:tab w:val="num" w:pos="2160"/>
        </w:tabs>
        <w:ind w:left="2160" w:hanging="360"/>
      </w:pPr>
      <w:rPr>
        <w:rFonts w:ascii="Arial" w:hAnsi="Arial" w:hint="default"/>
      </w:rPr>
    </w:lvl>
    <w:lvl w:ilvl="3" w:tplc="2BEE9F94" w:tentative="1">
      <w:start w:val="1"/>
      <w:numFmt w:val="bullet"/>
      <w:lvlText w:val="•"/>
      <w:lvlJc w:val="left"/>
      <w:pPr>
        <w:tabs>
          <w:tab w:val="num" w:pos="2880"/>
        </w:tabs>
        <w:ind w:left="2880" w:hanging="360"/>
      </w:pPr>
      <w:rPr>
        <w:rFonts w:ascii="Arial" w:hAnsi="Arial" w:hint="default"/>
      </w:rPr>
    </w:lvl>
    <w:lvl w:ilvl="4" w:tplc="5CCA2C38" w:tentative="1">
      <w:start w:val="1"/>
      <w:numFmt w:val="bullet"/>
      <w:lvlText w:val="•"/>
      <w:lvlJc w:val="left"/>
      <w:pPr>
        <w:tabs>
          <w:tab w:val="num" w:pos="3600"/>
        </w:tabs>
        <w:ind w:left="3600" w:hanging="360"/>
      </w:pPr>
      <w:rPr>
        <w:rFonts w:ascii="Arial" w:hAnsi="Arial" w:hint="default"/>
      </w:rPr>
    </w:lvl>
    <w:lvl w:ilvl="5" w:tplc="E2ECF786" w:tentative="1">
      <w:start w:val="1"/>
      <w:numFmt w:val="bullet"/>
      <w:lvlText w:val="•"/>
      <w:lvlJc w:val="left"/>
      <w:pPr>
        <w:tabs>
          <w:tab w:val="num" w:pos="4320"/>
        </w:tabs>
        <w:ind w:left="4320" w:hanging="360"/>
      </w:pPr>
      <w:rPr>
        <w:rFonts w:ascii="Arial" w:hAnsi="Arial" w:hint="default"/>
      </w:rPr>
    </w:lvl>
    <w:lvl w:ilvl="6" w:tplc="87321E4C" w:tentative="1">
      <w:start w:val="1"/>
      <w:numFmt w:val="bullet"/>
      <w:lvlText w:val="•"/>
      <w:lvlJc w:val="left"/>
      <w:pPr>
        <w:tabs>
          <w:tab w:val="num" w:pos="5040"/>
        </w:tabs>
        <w:ind w:left="5040" w:hanging="360"/>
      </w:pPr>
      <w:rPr>
        <w:rFonts w:ascii="Arial" w:hAnsi="Arial" w:hint="default"/>
      </w:rPr>
    </w:lvl>
    <w:lvl w:ilvl="7" w:tplc="AEBAAF42" w:tentative="1">
      <w:start w:val="1"/>
      <w:numFmt w:val="bullet"/>
      <w:lvlText w:val="•"/>
      <w:lvlJc w:val="left"/>
      <w:pPr>
        <w:tabs>
          <w:tab w:val="num" w:pos="5760"/>
        </w:tabs>
        <w:ind w:left="5760" w:hanging="360"/>
      </w:pPr>
      <w:rPr>
        <w:rFonts w:ascii="Arial" w:hAnsi="Arial" w:hint="default"/>
      </w:rPr>
    </w:lvl>
    <w:lvl w:ilvl="8" w:tplc="E35E403C" w:tentative="1">
      <w:start w:val="1"/>
      <w:numFmt w:val="bullet"/>
      <w:lvlText w:val="•"/>
      <w:lvlJc w:val="left"/>
      <w:pPr>
        <w:tabs>
          <w:tab w:val="num" w:pos="6480"/>
        </w:tabs>
        <w:ind w:left="6480" w:hanging="360"/>
      </w:pPr>
      <w:rPr>
        <w:rFonts w:ascii="Arial" w:hAnsi="Arial" w:hint="default"/>
      </w:rPr>
    </w:lvl>
  </w:abstractNum>
  <w:abstractNum w:abstractNumId="19">
    <w:nsid w:val="4DE34D59"/>
    <w:multiLevelType w:val="hybridMultilevel"/>
    <w:tmpl w:val="7EB20EDA"/>
    <w:lvl w:ilvl="0" w:tplc="29C01C14">
      <w:start w:val="1"/>
      <w:numFmt w:val="decimal"/>
      <w:lvlText w:val="%1."/>
      <w:lvlJc w:val="left"/>
      <w:pPr>
        <w:tabs>
          <w:tab w:val="num" w:pos="644"/>
        </w:tabs>
        <w:ind w:left="644" w:hanging="360"/>
      </w:pPr>
      <w:rPr>
        <w:sz w:val="28"/>
        <w:szCs w:val="28"/>
      </w:rPr>
    </w:lvl>
    <w:lvl w:ilvl="1" w:tplc="1026ED76" w:tentative="1">
      <w:start w:val="1"/>
      <w:numFmt w:val="decimal"/>
      <w:lvlText w:val="%2."/>
      <w:lvlJc w:val="left"/>
      <w:pPr>
        <w:tabs>
          <w:tab w:val="num" w:pos="1440"/>
        </w:tabs>
        <w:ind w:left="1440" w:hanging="360"/>
      </w:pPr>
    </w:lvl>
    <w:lvl w:ilvl="2" w:tplc="7E6C7066" w:tentative="1">
      <w:start w:val="1"/>
      <w:numFmt w:val="decimal"/>
      <w:lvlText w:val="%3."/>
      <w:lvlJc w:val="left"/>
      <w:pPr>
        <w:tabs>
          <w:tab w:val="num" w:pos="2160"/>
        </w:tabs>
        <w:ind w:left="2160" w:hanging="360"/>
      </w:pPr>
    </w:lvl>
    <w:lvl w:ilvl="3" w:tplc="8EA01FB8" w:tentative="1">
      <w:start w:val="1"/>
      <w:numFmt w:val="decimal"/>
      <w:lvlText w:val="%4."/>
      <w:lvlJc w:val="left"/>
      <w:pPr>
        <w:tabs>
          <w:tab w:val="num" w:pos="2880"/>
        </w:tabs>
        <w:ind w:left="2880" w:hanging="360"/>
      </w:pPr>
    </w:lvl>
    <w:lvl w:ilvl="4" w:tplc="5D68CEB8" w:tentative="1">
      <w:start w:val="1"/>
      <w:numFmt w:val="decimal"/>
      <w:lvlText w:val="%5."/>
      <w:lvlJc w:val="left"/>
      <w:pPr>
        <w:tabs>
          <w:tab w:val="num" w:pos="3600"/>
        </w:tabs>
        <w:ind w:left="3600" w:hanging="360"/>
      </w:pPr>
    </w:lvl>
    <w:lvl w:ilvl="5" w:tplc="FD929508" w:tentative="1">
      <w:start w:val="1"/>
      <w:numFmt w:val="decimal"/>
      <w:lvlText w:val="%6."/>
      <w:lvlJc w:val="left"/>
      <w:pPr>
        <w:tabs>
          <w:tab w:val="num" w:pos="4320"/>
        </w:tabs>
        <w:ind w:left="4320" w:hanging="360"/>
      </w:pPr>
    </w:lvl>
    <w:lvl w:ilvl="6" w:tplc="BA9455E4" w:tentative="1">
      <w:start w:val="1"/>
      <w:numFmt w:val="decimal"/>
      <w:lvlText w:val="%7."/>
      <w:lvlJc w:val="left"/>
      <w:pPr>
        <w:tabs>
          <w:tab w:val="num" w:pos="5040"/>
        </w:tabs>
        <w:ind w:left="5040" w:hanging="360"/>
      </w:pPr>
    </w:lvl>
    <w:lvl w:ilvl="7" w:tplc="9D34680E" w:tentative="1">
      <w:start w:val="1"/>
      <w:numFmt w:val="decimal"/>
      <w:lvlText w:val="%8."/>
      <w:lvlJc w:val="left"/>
      <w:pPr>
        <w:tabs>
          <w:tab w:val="num" w:pos="5760"/>
        </w:tabs>
        <w:ind w:left="5760" w:hanging="360"/>
      </w:pPr>
    </w:lvl>
    <w:lvl w:ilvl="8" w:tplc="4C641F8C" w:tentative="1">
      <w:start w:val="1"/>
      <w:numFmt w:val="decimal"/>
      <w:lvlText w:val="%9."/>
      <w:lvlJc w:val="left"/>
      <w:pPr>
        <w:tabs>
          <w:tab w:val="num" w:pos="6480"/>
        </w:tabs>
        <w:ind w:left="6480" w:hanging="360"/>
      </w:pPr>
    </w:lvl>
  </w:abstractNum>
  <w:abstractNum w:abstractNumId="20">
    <w:nsid w:val="504F2799"/>
    <w:multiLevelType w:val="hybridMultilevel"/>
    <w:tmpl w:val="A1049138"/>
    <w:lvl w:ilvl="0" w:tplc="8B663C66">
      <w:start w:val="1"/>
      <w:numFmt w:val="bullet"/>
      <w:lvlText w:val="•"/>
      <w:lvlJc w:val="left"/>
      <w:pPr>
        <w:tabs>
          <w:tab w:val="num" w:pos="720"/>
        </w:tabs>
        <w:ind w:left="720" w:hanging="360"/>
      </w:pPr>
      <w:rPr>
        <w:rFonts w:ascii="Arial" w:hAnsi="Arial" w:hint="default"/>
      </w:rPr>
    </w:lvl>
    <w:lvl w:ilvl="1" w:tplc="7B84E824" w:tentative="1">
      <w:start w:val="1"/>
      <w:numFmt w:val="bullet"/>
      <w:lvlText w:val="•"/>
      <w:lvlJc w:val="left"/>
      <w:pPr>
        <w:tabs>
          <w:tab w:val="num" w:pos="1440"/>
        </w:tabs>
        <w:ind w:left="1440" w:hanging="360"/>
      </w:pPr>
      <w:rPr>
        <w:rFonts w:ascii="Arial" w:hAnsi="Arial" w:hint="default"/>
      </w:rPr>
    </w:lvl>
    <w:lvl w:ilvl="2" w:tplc="42E49504" w:tentative="1">
      <w:start w:val="1"/>
      <w:numFmt w:val="bullet"/>
      <w:lvlText w:val="•"/>
      <w:lvlJc w:val="left"/>
      <w:pPr>
        <w:tabs>
          <w:tab w:val="num" w:pos="2160"/>
        </w:tabs>
        <w:ind w:left="2160" w:hanging="360"/>
      </w:pPr>
      <w:rPr>
        <w:rFonts w:ascii="Arial" w:hAnsi="Arial" w:hint="default"/>
      </w:rPr>
    </w:lvl>
    <w:lvl w:ilvl="3" w:tplc="2B0E0308" w:tentative="1">
      <w:start w:val="1"/>
      <w:numFmt w:val="bullet"/>
      <w:lvlText w:val="•"/>
      <w:lvlJc w:val="left"/>
      <w:pPr>
        <w:tabs>
          <w:tab w:val="num" w:pos="2880"/>
        </w:tabs>
        <w:ind w:left="2880" w:hanging="360"/>
      </w:pPr>
      <w:rPr>
        <w:rFonts w:ascii="Arial" w:hAnsi="Arial" w:hint="default"/>
      </w:rPr>
    </w:lvl>
    <w:lvl w:ilvl="4" w:tplc="946A122E" w:tentative="1">
      <w:start w:val="1"/>
      <w:numFmt w:val="bullet"/>
      <w:lvlText w:val="•"/>
      <w:lvlJc w:val="left"/>
      <w:pPr>
        <w:tabs>
          <w:tab w:val="num" w:pos="3600"/>
        </w:tabs>
        <w:ind w:left="3600" w:hanging="360"/>
      </w:pPr>
      <w:rPr>
        <w:rFonts w:ascii="Arial" w:hAnsi="Arial" w:hint="default"/>
      </w:rPr>
    </w:lvl>
    <w:lvl w:ilvl="5" w:tplc="B6AECF50" w:tentative="1">
      <w:start w:val="1"/>
      <w:numFmt w:val="bullet"/>
      <w:lvlText w:val="•"/>
      <w:lvlJc w:val="left"/>
      <w:pPr>
        <w:tabs>
          <w:tab w:val="num" w:pos="4320"/>
        </w:tabs>
        <w:ind w:left="4320" w:hanging="360"/>
      </w:pPr>
      <w:rPr>
        <w:rFonts w:ascii="Arial" w:hAnsi="Arial" w:hint="default"/>
      </w:rPr>
    </w:lvl>
    <w:lvl w:ilvl="6" w:tplc="E66C7224" w:tentative="1">
      <w:start w:val="1"/>
      <w:numFmt w:val="bullet"/>
      <w:lvlText w:val="•"/>
      <w:lvlJc w:val="left"/>
      <w:pPr>
        <w:tabs>
          <w:tab w:val="num" w:pos="5040"/>
        </w:tabs>
        <w:ind w:left="5040" w:hanging="360"/>
      </w:pPr>
      <w:rPr>
        <w:rFonts w:ascii="Arial" w:hAnsi="Arial" w:hint="default"/>
      </w:rPr>
    </w:lvl>
    <w:lvl w:ilvl="7" w:tplc="32D6C4C0" w:tentative="1">
      <w:start w:val="1"/>
      <w:numFmt w:val="bullet"/>
      <w:lvlText w:val="•"/>
      <w:lvlJc w:val="left"/>
      <w:pPr>
        <w:tabs>
          <w:tab w:val="num" w:pos="5760"/>
        </w:tabs>
        <w:ind w:left="5760" w:hanging="360"/>
      </w:pPr>
      <w:rPr>
        <w:rFonts w:ascii="Arial" w:hAnsi="Arial" w:hint="default"/>
      </w:rPr>
    </w:lvl>
    <w:lvl w:ilvl="8" w:tplc="9222A64A" w:tentative="1">
      <w:start w:val="1"/>
      <w:numFmt w:val="bullet"/>
      <w:lvlText w:val="•"/>
      <w:lvlJc w:val="left"/>
      <w:pPr>
        <w:tabs>
          <w:tab w:val="num" w:pos="6480"/>
        </w:tabs>
        <w:ind w:left="6480" w:hanging="360"/>
      </w:pPr>
      <w:rPr>
        <w:rFonts w:ascii="Arial" w:hAnsi="Arial" w:hint="default"/>
      </w:rPr>
    </w:lvl>
  </w:abstractNum>
  <w:abstractNum w:abstractNumId="21">
    <w:nsid w:val="515E5A63"/>
    <w:multiLevelType w:val="hybridMultilevel"/>
    <w:tmpl w:val="90189690"/>
    <w:lvl w:ilvl="0" w:tplc="8A463958">
      <w:start w:val="1"/>
      <w:numFmt w:val="bullet"/>
      <w:lvlText w:val="•"/>
      <w:lvlJc w:val="left"/>
      <w:pPr>
        <w:tabs>
          <w:tab w:val="num" w:pos="720"/>
        </w:tabs>
        <w:ind w:left="720" w:hanging="360"/>
      </w:pPr>
      <w:rPr>
        <w:rFonts w:ascii="Arial" w:hAnsi="Arial" w:hint="default"/>
      </w:rPr>
    </w:lvl>
    <w:lvl w:ilvl="1" w:tplc="3612CEB2" w:tentative="1">
      <w:start w:val="1"/>
      <w:numFmt w:val="bullet"/>
      <w:lvlText w:val="•"/>
      <w:lvlJc w:val="left"/>
      <w:pPr>
        <w:tabs>
          <w:tab w:val="num" w:pos="1440"/>
        </w:tabs>
        <w:ind w:left="1440" w:hanging="360"/>
      </w:pPr>
      <w:rPr>
        <w:rFonts w:ascii="Arial" w:hAnsi="Arial" w:hint="default"/>
      </w:rPr>
    </w:lvl>
    <w:lvl w:ilvl="2" w:tplc="F836CBCE" w:tentative="1">
      <w:start w:val="1"/>
      <w:numFmt w:val="bullet"/>
      <w:lvlText w:val="•"/>
      <w:lvlJc w:val="left"/>
      <w:pPr>
        <w:tabs>
          <w:tab w:val="num" w:pos="2160"/>
        </w:tabs>
        <w:ind w:left="2160" w:hanging="360"/>
      </w:pPr>
      <w:rPr>
        <w:rFonts w:ascii="Arial" w:hAnsi="Arial" w:hint="default"/>
      </w:rPr>
    </w:lvl>
    <w:lvl w:ilvl="3" w:tplc="2AE2959A" w:tentative="1">
      <w:start w:val="1"/>
      <w:numFmt w:val="bullet"/>
      <w:lvlText w:val="•"/>
      <w:lvlJc w:val="left"/>
      <w:pPr>
        <w:tabs>
          <w:tab w:val="num" w:pos="2880"/>
        </w:tabs>
        <w:ind w:left="2880" w:hanging="360"/>
      </w:pPr>
      <w:rPr>
        <w:rFonts w:ascii="Arial" w:hAnsi="Arial" w:hint="default"/>
      </w:rPr>
    </w:lvl>
    <w:lvl w:ilvl="4" w:tplc="AB14CEC0" w:tentative="1">
      <w:start w:val="1"/>
      <w:numFmt w:val="bullet"/>
      <w:lvlText w:val="•"/>
      <w:lvlJc w:val="left"/>
      <w:pPr>
        <w:tabs>
          <w:tab w:val="num" w:pos="3600"/>
        </w:tabs>
        <w:ind w:left="3600" w:hanging="360"/>
      </w:pPr>
      <w:rPr>
        <w:rFonts w:ascii="Arial" w:hAnsi="Arial" w:hint="default"/>
      </w:rPr>
    </w:lvl>
    <w:lvl w:ilvl="5" w:tplc="4CC21E9A" w:tentative="1">
      <w:start w:val="1"/>
      <w:numFmt w:val="bullet"/>
      <w:lvlText w:val="•"/>
      <w:lvlJc w:val="left"/>
      <w:pPr>
        <w:tabs>
          <w:tab w:val="num" w:pos="4320"/>
        </w:tabs>
        <w:ind w:left="4320" w:hanging="360"/>
      </w:pPr>
      <w:rPr>
        <w:rFonts w:ascii="Arial" w:hAnsi="Arial" w:hint="default"/>
      </w:rPr>
    </w:lvl>
    <w:lvl w:ilvl="6" w:tplc="65B0857A" w:tentative="1">
      <w:start w:val="1"/>
      <w:numFmt w:val="bullet"/>
      <w:lvlText w:val="•"/>
      <w:lvlJc w:val="left"/>
      <w:pPr>
        <w:tabs>
          <w:tab w:val="num" w:pos="5040"/>
        </w:tabs>
        <w:ind w:left="5040" w:hanging="360"/>
      </w:pPr>
      <w:rPr>
        <w:rFonts w:ascii="Arial" w:hAnsi="Arial" w:hint="default"/>
      </w:rPr>
    </w:lvl>
    <w:lvl w:ilvl="7" w:tplc="1E02A762" w:tentative="1">
      <w:start w:val="1"/>
      <w:numFmt w:val="bullet"/>
      <w:lvlText w:val="•"/>
      <w:lvlJc w:val="left"/>
      <w:pPr>
        <w:tabs>
          <w:tab w:val="num" w:pos="5760"/>
        </w:tabs>
        <w:ind w:left="5760" w:hanging="360"/>
      </w:pPr>
      <w:rPr>
        <w:rFonts w:ascii="Arial" w:hAnsi="Arial" w:hint="default"/>
      </w:rPr>
    </w:lvl>
    <w:lvl w:ilvl="8" w:tplc="C400CD02" w:tentative="1">
      <w:start w:val="1"/>
      <w:numFmt w:val="bullet"/>
      <w:lvlText w:val="•"/>
      <w:lvlJc w:val="left"/>
      <w:pPr>
        <w:tabs>
          <w:tab w:val="num" w:pos="6480"/>
        </w:tabs>
        <w:ind w:left="6480" w:hanging="360"/>
      </w:pPr>
      <w:rPr>
        <w:rFonts w:ascii="Arial" w:hAnsi="Arial" w:hint="default"/>
      </w:rPr>
    </w:lvl>
  </w:abstractNum>
  <w:abstractNum w:abstractNumId="22">
    <w:nsid w:val="5AB17D18"/>
    <w:multiLevelType w:val="hybridMultilevel"/>
    <w:tmpl w:val="9872B2D6"/>
    <w:lvl w:ilvl="0" w:tplc="5DD2A3E6">
      <w:start w:val="1"/>
      <w:numFmt w:val="bullet"/>
      <w:lvlText w:val="•"/>
      <w:lvlJc w:val="left"/>
      <w:pPr>
        <w:tabs>
          <w:tab w:val="num" w:pos="720"/>
        </w:tabs>
        <w:ind w:left="720" w:hanging="360"/>
      </w:pPr>
      <w:rPr>
        <w:rFonts w:ascii="Arial" w:hAnsi="Arial" w:hint="default"/>
      </w:rPr>
    </w:lvl>
    <w:lvl w:ilvl="1" w:tplc="31C8191A" w:tentative="1">
      <w:start w:val="1"/>
      <w:numFmt w:val="bullet"/>
      <w:lvlText w:val="•"/>
      <w:lvlJc w:val="left"/>
      <w:pPr>
        <w:tabs>
          <w:tab w:val="num" w:pos="1440"/>
        </w:tabs>
        <w:ind w:left="1440" w:hanging="360"/>
      </w:pPr>
      <w:rPr>
        <w:rFonts w:ascii="Arial" w:hAnsi="Arial" w:hint="default"/>
      </w:rPr>
    </w:lvl>
    <w:lvl w:ilvl="2" w:tplc="813EBA60" w:tentative="1">
      <w:start w:val="1"/>
      <w:numFmt w:val="bullet"/>
      <w:lvlText w:val="•"/>
      <w:lvlJc w:val="left"/>
      <w:pPr>
        <w:tabs>
          <w:tab w:val="num" w:pos="2160"/>
        </w:tabs>
        <w:ind w:left="2160" w:hanging="360"/>
      </w:pPr>
      <w:rPr>
        <w:rFonts w:ascii="Arial" w:hAnsi="Arial" w:hint="default"/>
      </w:rPr>
    </w:lvl>
    <w:lvl w:ilvl="3" w:tplc="A5646412" w:tentative="1">
      <w:start w:val="1"/>
      <w:numFmt w:val="bullet"/>
      <w:lvlText w:val="•"/>
      <w:lvlJc w:val="left"/>
      <w:pPr>
        <w:tabs>
          <w:tab w:val="num" w:pos="2880"/>
        </w:tabs>
        <w:ind w:left="2880" w:hanging="360"/>
      </w:pPr>
      <w:rPr>
        <w:rFonts w:ascii="Arial" w:hAnsi="Arial" w:hint="default"/>
      </w:rPr>
    </w:lvl>
    <w:lvl w:ilvl="4" w:tplc="95DCBFD4" w:tentative="1">
      <w:start w:val="1"/>
      <w:numFmt w:val="bullet"/>
      <w:lvlText w:val="•"/>
      <w:lvlJc w:val="left"/>
      <w:pPr>
        <w:tabs>
          <w:tab w:val="num" w:pos="3600"/>
        </w:tabs>
        <w:ind w:left="3600" w:hanging="360"/>
      </w:pPr>
      <w:rPr>
        <w:rFonts w:ascii="Arial" w:hAnsi="Arial" w:hint="default"/>
      </w:rPr>
    </w:lvl>
    <w:lvl w:ilvl="5" w:tplc="D79AEA08" w:tentative="1">
      <w:start w:val="1"/>
      <w:numFmt w:val="bullet"/>
      <w:lvlText w:val="•"/>
      <w:lvlJc w:val="left"/>
      <w:pPr>
        <w:tabs>
          <w:tab w:val="num" w:pos="4320"/>
        </w:tabs>
        <w:ind w:left="4320" w:hanging="360"/>
      </w:pPr>
      <w:rPr>
        <w:rFonts w:ascii="Arial" w:hAnsi="Arial" w:hint="default"/>
      </w:rPr>
    </w:lvl>
    <w:lvl w:ilvl="6" w:tplc="DF8A4EC0" w:tentative="1">
      <w:start w:val="1"/>
      <w:numFmt w:val="bullet"/>
      <w:lvlText w:val="•"/>
      <w:lvlJc w:val="left"/>
      <w:pPr>
        <w:tabs>
          <w:tab w:val="num" w:pos="5040"/>
        </w:tabs>
        <w:ind w:left="5040" w:hanging="360"/>
      </w:pPr>
      <w:rPr>
        <w:rFonts w:ascii="Arial" w:hAnsi="Arial" w:hint="default"/>
      </w:rPr>
    </w:lvl>
    <w:lvl w:ilvl="7" w:tplc="A5568108" w:tentative="1">
      <w:start w:val="1"/>
      <w:numFmt w:val="bullet"/>
      <w:lvlText w:val="•"/>
      <w:lvlJc w:val="left"/>
      <w:pPr>
        <w:tabs>
          <w:tab w:val="num" w:pos="5760"/>
        </w:tabs>
        <w:ind w:left="5760" w:hanging="360"/>
      </w:pPr>
      <w:rPr>
        <w:rFonts w:ascii="Arial" w:hAnsi="Arial" w:hint="default"/>
      </w:rPr>
    </w:lvl>
    <w:lvl w:ilvl="8" w:tplc="7C3CAEE8" w:tentative="1">
      <w:start w:val="1"/>
      <w:numFmt w:val="bullet"/>
      <w:lvlText w:val="•"/>
      <w:lvlJc w:val="left"/>
      <w:pPr>
        <w:tabs>
          <w:tab w:val="num" w:pos="6480"/>
        </w:tabs>
        <w:ind w:left="6480" w:hanging="360"/>
      </w:pPr>
      <w:rPr>
        <w:rFonts w:ascii="Arial" w:hAnsi="Arial" w:hint="default"/>
      </w:rPr>
    </w:lvl>
  </w:abstractNum>
  <w:abstractNum w:abstractNumId="23">
    <w:nsid w:val="5D386983"/>
    <w:multiLevelType w:val="hybridMultilevel"/>
    <w:tmpl w:val="43CC444E"/>
    <w:lvl w:ilvl="0" w:tplc="C320329E">
      <w:start w:val="1"/>
      <w:numFmt w:val="bullet"/>
      <w:lvlText w:val="•"/>
      <w:lvlJc w:val="left"/>
      <w:pPr>
        <w:tabs>
          <w:tab w:val="num" w:pos="720"/>
        </w:tabs>
        <w:ind w:left="720" w:hanging="360"/>
      </w:pPr>
      <w:rPr>
        <w:rFonts w:ascii="Arial" w:hAnsi="Arial" w:hint="default"/>
      </w:rPr>
    </w:lvl>
    <w:lvl w:ilvl="1" w:tplc="45AAD7A8" w:tentative="1">
      <w:start w:val="1"/>
      <w:numFmt w:val="bullet"/>
      <w:lvlText w:val="•"/>
      <w:lvlJc w:val="left"/>
      <w:pPr>
        <w:tabs>
          <w:tab w:val="num" w:pos="1440"/>
        </w:tabs>
        <w:ind w:left="1440" w:hanging="360"/>
      </w:pPr>
      <w:rPr>
        <w:rFonts w:ascii="Arial" w:hAnsi="Arial" w:hint="default"/>
      </w:rPr>
    </w:lvl>
    <w:lvl w:ilvl="2" w:tplc="07D0F15C" w:tentative="1">
      <w:start w:val="1"/>
      <w:numFmt w:val="bullet"/>
      <w:lvlText w:val="•"/>
      <w:lvlJc w:val="left"/>
      <w:pPr>
        <w:tabs>
          <w:tab w:val="num" w:pos="2160"/>
        </w:tabs>
        <w:ind w:left="2160" w:hanging="360"/>
      </w:pPr>
      <w:rPr>
        <w:rFonts w:ascii="Arial" w:hAnsi="Arial" w:hint="default"/>
      </w:rPr>
    </w:lvl>
    <w:lvl w:ilvl="3" w:tplc="1F904590" w:tentative="1">
      <w:start w:val="1"/>
      <w:numFmt w:val="bullet"/>
      <w:lvlText w:val="•"/>
      <w:lvlJc w:val="left"/>
      <w:pPr>
        <w:tabs>
          <w:tab w:val="num" w:pos="2880"/>
        </w:tabs>
        <w:ind w:left="2880" w:hanging="360"/>
      </w:pPr>
      <w:rPr>
        <w:rFonts w:ascii="Arial" w:hAnsi="Arial" w:hint="default"/>
      </w:rPr>
    </w:lvl>
    <w:lvl w:ilvl="4" w:tplc="163ED006" w:tentative="1">
      <w:start w:val="1"/>
      <w:numFmt w:val="bullet"/>
      <w:lvlText w:val="•"/>
      <w:lvlJc w:val="left"/>
      <w:pPr>
        <w:tabs>
          <w:tab w:val="num" w:pos="3600"/>
        </w:tabs>
        <w:ind w:left="3600" w:hanging="360"/>
      </w:pPr>
      <w:rPr>
        <w:rFonts w:ascii="Arial" w:hAnsi="Arial" w:hint="default"/>
      </w:rPr>
    </w:lvl>
    <w:lvl w:ilvl="5" w:tplc="056C6CFC" w:tentative="1">
      <w:start w:val="1"/>
      <w:numFmt w:val="bullet"/>
      <w:lvlText w:val="•"/>
      <w:lvlJc w:val="left"/>
      <w:pPr>
        <w:tabs>
          <w:tab w:val="num" w:pos="4320"/>
        </w:tabs>
        <w:ind w:left="4320" w:hanging="360"/>
      </w:pPr>
      <w:rPr>
        <w:rFonts w:ascii="Arial" w:hAnsi="Arial" w:hint="default"/>
      </w:rPr>
    </w:lvl>
    <w:lvl w:ilvl="6" w:tplc="67A82668" w:tentative="1">
      <w:start w:val="1"/>
      <w:numFmt w:val="bullet"/>
      <w:lvlText w:val="•"/>
      <w:lvlJc w:val="left"/>
      <w:pPr>
        <w:tabs>
          <w:tab w:val="num" w:pos="5040"/>
        </w:tabs>
        <w:ind w:left="5040" w:hanging="360"/>
      </w:pPr>
      <w:rPr>
        <w:rFonts w:ascii="Arial" w:hAnsi="Arial" w:hint="default"/>
      </w:rPr>
    </w:lvl>
    <w:lvl w:ilvl="7" w:tplc="ACBEA174" w:tentative="1">
      <w:start w:val="1"/>
      <w:numFmt w:val="bullet"/>
      <w:lvlText w:val="•"/>
      <w:lvlJc w:val="left"/>
      <w:pPr>
        <w:tabs>
          <w:tab w:val="num" w:pos="5760"/>
        </w:tabs>
        <w:ind w:left="5760" w:hanging="360"/>
      </w:pPr>
      <w:rPr>
        <w:rFonts w:ascii="Arial" w:hAnsi="Arial" w:hint="default"/>
      </w:rPr>
    </w:lvl>
    <w:lvl w:ilvl="8" w:tplc="5A26FAC4" w:tentative="1">
      <w:start w:val="1"/>
      <w:numFmt w:val="bullet"/>
      <w:lvlText w:val="•"/>
      <w:lvlJc w:val="left"/>
      <w:pPr>
        <w:tabs>
          <w:tab w:val="num" w:pos="6480"/>
        </w:tabs>
        <w:ind w:left="6480" w:hanging="360"/>
      </w:pPr>
      <w:rPr>
        <w:rFonts w:ascii="Arial" w:hAnsi="Arial" w:hint="default"/>
      </w:rPr>
    </w:lvl>
  </w:abstractNum>
  <w:abstractNum w:abstractNumId="24">
    <w:nsid w:val="5DAC4C2A"/>
    <w:multiLevelType w:val="hybridMultilevel"/>
    <w:tmpl w:val="57642632"/>
    <w:lvl w:ilvl="0" w:tplc="C136EC36">
      <w:start w:val="1"/>
      <w:numFmt w:val="bullet"/>
      <w:lvlText w:val="•"/>
      <w:lvlJc w:val="left"/>
      <w:pPr>
        <w:tabs>
          <w:tab w:val="num" w:pos="720"/>
        </w:tabs>
        <w:ind w:left="720" w:hanging="360"/>
      </w:pPr>
      <w:rPr>
        <w:rFonts w:ascii="Arial" w:hAnsi="Arial" w:hint="default"/>
      </w:rPr>
    </w:lvl>
    <w:lvl w:ilvl="1" w:tplc="681ED2AE" w:tentative="1">
      <w:start w:val="1"/>
      <w:numFmt w:val="bullet"/>
      <w:lvlText w:val="•"/>
      <w:lvlJc w:val="left"/>
      <w:pPr>
        <w:tabs>
          <w:tab w:val="num" w:pos="1440"/>
        </w:tabs>
        <w:ind w:left="1440" w:hanging="360"/>
      </w:pPr>
      <w:rPr>
        <w:rFonts w:ascii="Arial" w:hAnsi="Arial" w:hint="default"/>
      </w:rPr>
    </w:lvl>
    <w:lvl w:ilvl="2" w:tplc="E8629D96" w:tentative="1">
      <w:start w:val="1"/>
      <w:numFmt w:val="bullet"/>
      <w:lvlText w:val="•"/>
      <w:lvlJc w:val="left"/>
      <w:pPr>
        <w:tabs>
          <w:tab w:val="num" w:pos="2160"/>
        </w:tabs>
        <w:ind w:left="2160" w:hanging="360"/>
      </w:pPr>
      <w:rPr>
        <w:rFonts w:ascii="Arial" w:hAnsi="Arial" w:hint="default"/>
      </w:rPr>
    </w:lvl>
    <w:lvl w:ilvl="3" w:tplc="0E98245C" w:tentative="1">
      <w:start w:val="1"/>
      <w:numFmt w:val="bullet"/>
      <w:lvlText w:val="•"/>
      <w:lvlJc w:val="left"/>
      <w:pPr>
        <w:tabs>
          <w:tab w:val="num" w:pos="2880"/>
        </w:tabs>
        <w:ind w:left="2880" w:hanging="360"/>
      </w:pPr>
      <w:rPr>
        <w:rFonts w:ascii="Arial" w:hAnsi="Arial" w:hint="default"/>
      </w:rPr>
    </w:lvl>
    <w:lvl w:ilvl="4" w:tplc="323E02EC" w:tentative="1">
      <w:start w:val="1"/>
      <w:numFmt w:val="bullet"/>
      <w:lvlText w:val="•"/>
      <w:lvlJc w:val="left"/>
      <w:pPr>
        <w:tabs>
          <w:tab w:val="num" w:pos="3600"/>
        </w:tabs>
        <w:ind w:left="3600" w:hanging="360"/>
      </w:pPr>
      <w:rPr>
        <w:rFonts w:ascii="Arial" w:hAnsi="Arial" w:hint="default"/>
      </w:rPr>
    </w:lvl>
    <w:lvl w:ilvl="5" w:tplc="885CD876" w:tentative="1">
      <w:start w:val="1"/>
      <w:numFmt w:val="bullet"/>
      <w:lvlText w:val="•"/>
      <w:lvlJc w:val="left"/>
      <w:pPr>
        <w:tabs>
          <w:tab w:val="num" w:pos="4320"/>
        </w:tabs>
        <w:ind w:left="4320" w:hanging="360"/>
      </w:pPr>
      <w:rPr>
        <w:rFonts w:ascii="Arial" w:hAnsi="Arial" w:hint="default"/>
      </w:rPr>
    </w:lvl>
    <w:lvl w:ilvl="6" w:tplc="B486EE0C" w:tentative="1">
      <w:start w:val="1"/>
      <w:numFmt w:val="bullet"/>
      <w:lvlText w:val="•"/>
      <w:lvlJc w:val="left"/>
      <w:pPr>
        <w:tabs>
          <w:tab w:val="num" w:pos="5040"/>
        </w:tabs>
        <w:ind w:left="5040" w:hanging="360"/>
      </w:pPr>
      <w:rPr>
        <w:rFonts w:ascii="Arial" w:hAnsi="Arial" w:hint="default"/>
      </w:rPr>
    </w:lvl>
    <w:lvl w:ilvl="7" w:tplc="CBB43204" w:tentative="1">
      <w:start w:val="1"/>
      <w:numFmt w:val="bullet"/>
      <w:lvlText w:val="•"/>
      <w:lvlJc w:val="left"/>
      <w:pPr>
        <w:tabs>
          <w:tab w:val="num" w:pos="5760"/>
        </w:tabs>
        <w:ind w:left="5760" w:hanging="360"/>
      </w:pPr>
      <w:rPr>
        <w:rFonts w:ascii="Arial" w:hAnsi="Arial" w:hint="default"/>
      </w:rPr>
    </w:lvl>
    <w:lvl w:ilvl="8" w:tplc="1F0C918C" w:tentative="1">
      <w:start w:val="1"/>
      <w:numFmt w:val="bullet"/>
      <w:lvlText w:val="•"/>
      <w:lvlJc w:val="left"/>
      <w:pPr>
        <w:tabs>
          <w:tab w:val="num" w:pos="6480"/>
        </w:tabs>
        <w:ind w:left="6480" w:hanging="360"/>
      </w:pPr>
      <w:rPr>
        <w:rFonts w:ascii="Arial" w:hAnsi="Arial" w:hint="default"/>
      </w:rPr>
    </w:lvl>
  </w:abstractNum>
  <w:abstractNum w:abstractNumId="25">
    <w:nsid w:val="620E090C"/>
    <w:multiLevelType w:val="hybridMultilevel"/>
    <w:tmpl w:val="7D9E89D8"/>
    <w:lvl w:ilvl="0" w:tplc="B350B346">
      <w:start w:val="1"/>
      <w:numFmt w:val="bullet"/>
      <w:lvlText w:val="•"/>
      <w:lvlJc w:val="left"/>
      <w:pPr>
        <w:tabs>
          <w:tab w:val="num" w:pos="720"/>
        </w:tabs>
        <w:ind w:left="720" w:hanging="360"/>
      </w:pPr>
      <w:rPr>
        <w:rFonts w:ascii="Times New Roman" w:hAnsi="Times New Roman" w:hint="default"/>
      </w:rPr>
    </w:lvl>
    <w:lvl w:ilvl="1" w:tplc="2E003010" w:tentative="1">
      <w:start w:val="1"/>
      <w:numFmt w:val="bullet"/>
      <w:lvlText w:val="•"/>
      <w:lvlJc w:val="left"/>
      <w:pPr>
        <w:tabs>
          <w:tab w:val="num" w:pos="1440"/>
        </w:tabs>
        <w:ind w:left="1440" w:hanging="360"/>
      </w:pPr>
      <w:rPr>
        <w:rFonts w:ascii="Times New Roman" w:hAnsi="Times New Roman" w:hint="default"/>
      </w:rPr>
    </w:lvl>
    <w:lvl w:ilvl="2" w:tplc="45508850" w:tentative="1">
      <w:start w:val="1"/>
      <w:numFmt w:val="bullet"/>
      <w:lvlText w:val="•"/>
      <w:lvlJc w:val="left"/>
      <w:pPr>
        <w:tabs>
          <w:tab w:val="num" w:pos="2160"/>
        </w:tabs>
        <w:ind w:left="2160" w:hanging="360"/>
      </w:pPr>
      <w:rPr>
        <w:rFonts w:ascii="Times New Roman" w:hAnsi="Times New Roman" w:hint="default"/>
      </w:rPr>
    </w:lvl>
    <w:lvl w:ilvl="3" w:tplc="D9DA0A56" w:tentative="1">
      <w:start w:val="1"/>
      <w:numFmt w:val="bullet"/>
      <w:lvlText w:val="•"/>
      <w:lvlJc w:val="left"/>
      <w:pPr>
        <w:tabs>
          <w:tab w:val="num" w:pos="2880"/>
        </w:tabs>
        <w:ind w:left="2880" w:hanging="360"/>
      </w:pPr>
      <w:rPr>
        <w:rFonts w:ascii="Times New Roman" w:hAnsi="Times New Roman" w:hint="default"/>
      </w:rPr>
    </w:lvl>
    <w:lvl w:ilvl="4" w:tplc="F1E0BC68" w:tentative="1">
      <w:start w:val="1"/>
      <w:numFmt w:val="bullet"/>
      <w:lvlText w:val="•"/>
      <w:lvlJc w:val="left"/>
      <w:pPr>
        <w:tabs>
          <w:tab w:val="num" w:pos="3600"/>
        </w:tabs>
        <w:ind w:left="3600" w:hanging="360"/>
      </w:pPr>
      <w:rPr>
        <w:rFonts w:ascii="Times New Roman" w:hAnsi="Times New Roman" w:hint="default"/>
      </w:rPr>
    </w:lvl>
    <w:lvl w:ilvl="5" w:tplc="575E2BD6" w:tentative="1">
      <w:start w:val="1"/>
      <w:numFmt w:val="bullet"/>
      <w:lvlText w:val="•"/>
      <w:lvlJc w:val="left"/>
      <w:pPr>
        <w:tabs>
          <w:tab w:val="num" w:pos="4320"/>
        </w:tabs>
        <w:ind w:left="4320" w:hanging="360"/>
      </w:pPr>
      <w:rPr>
        <w:rFonts w:ascii="Times New Roman" w:hAnsi="Times New Roman" w:hint="default"/>
      </w:rPr>
    </w:lvl>
    <w:lvl w:ilvl="6" w:tplc="04269A7A" w:tentative="1">
      <w:start w:val="1"/>
      <w:numFmt w:val="bullet"/>
      <w:lvlText w:val="•"/>
      <w:lvlJc w:val="left"/>
      <w:pPr>
        <w:tabs>
          <w:tab w:val="num" w:pos="5040"/>
        </w:tabs>
        <w:ind w:left="5040" w:hanging="360"/>
      </w:pPr>
      <w:rPr>
        <w:rFonts w:ascii="Times New Roman" w:hAnsi="Times New Roman" w:hint="default"/>
      </w:rPr>
    </w:lvl>
    <w:lvl w:ilvl="7" w:tplc="E33E76D8" w:tentative="1">
      <w:start w:val="1"/>
      <w:numFmt w:val="bullet"/>
      <w:lvlText w:val="•"/>
      <w:lvlJc w:val="left"/>
      <w:pPr>
        <w:tabs>
          <w:tab w:val="num" w:pos="5760"/>
        </w:tabs>
        <w:ind w:left="5760" w:hanging="360"/>
      </w:pPr>
      <w:rPr>
        <w:rFonts w:ascii="Times New Roman" w:hAnsi="Times New Roman" w:hint="default"/>
      </w:rPr>
    </w:lvl>
    <w:lvl w:ilvl="8" w:tplc="C9D8E98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6483719"/>
    <w:multiLevelType w:val="hybridMultilevel"/>
    <w:tmpl w:val="099602A2"/>
    <w:lvl w:ilvl="0" w:tplc="631CBA0C">
      <w:start w:val="1"/>
      <w:numFmt w:val="bullet"/>
      <w:lvlText w:val="•"/>
      <w:lvlJc w:val="left"/>
      <w:pPr>
        <w:tabs>
          <w:tab w:val="num" w:pos="720"/>
        </w:tabs>
        <w:ind w:left="720" w:hanging="360"/>
      </w:pPr>
      <w:rPr>
        <w:rFonts w:ascii="Times New Roman" w:hAnsi="Times New Roman" w:hint="default"/>
      </w:rPr>
    </w:lvl>
    <w:lvl w:ilvl="1" w:tplc="EA66EB66" w:tentative="1">
      <w:start w:val="1"/>
      <w:numFmt w:val="bullet"/>
      <w:lvlText w:val="•"/>
      <w:lvlJc w:val="left"/>
      <w:pPr>
        <w:tabs>
          <w:tab w:val="num" w:pos="1440"/>
        </w:tabs>
        <w:ind w:left="1440" w:hanging="360"/>
      </w:pPr>
      <w:rPr>
        <w:rFonts w:ascii="Times New Roman" w:hAnsi="Times New Roman" w:hint="default"/>
      </w:rPr>
    </w:lvl>
    <w:lvl w:ilvl="2" w:tplc="3B220732" w:tentative="1">
      <w:start w:val="1"/>
      <w:numFmt w:val="bullet"/>
      <w:lvlText w:val="•"/>
      <w:lvlJc w:val="left"/>
      <w:pPr>
        <w:tabs>
          <w:tab w:val="num" w:pos="2160"/>
        </w:tabs>
        <w:ind w:left="2160" w:hanging="360"/>
      </w:pPr>
      <w:rPr>
        <w:rFonts w:ascii="Times New Roman" w:hAnsi="Times New Roman" w:hint="default"/>
      </w:rPr>
    </w:lvl>
    <w:lvl w:ilvl="3" w:tplc="6FE654F6" w:tentative="1">
      <w:start w:val="1"/>
      <w:numFmt w:val="bullet"/>
      <w:lvlText w:val="•"/>
      <w:lvlJc w:val="left"/>
      <w:pPr>
        <w:tabs>
          <w:tab w:val="num" w:pos="2880"/>
        </w:tabs>
        <w:ind w:left="2880" w:hanging="360"/>
      </w:pPr>
      <w:rPr>
        <w:rFonts w:ascii="Times New Roman" w:hAnsi="Times New Roman" w:hint="default"/>
      </w:rPr>
    </w:lvl>
    <w:lvl w:ilvl="4" w:tplc="F8EE5500" w:tentative="1">
      <w:start w:val="1"/>
      <w:numFmt w:val="bullet"/>
      <w:lvlText w:val="•"/>
      <w:lvlJc w:val="left"/>
      <w:pPr>
        <w:tabs>
          <w:tab w:val="num" w:pos="3600"/>
        </w:tabs>
        <w:ind w:left="3600" w:hanging="360"/>
      </w:pPr>
      <w:rPr>
        <w:rFonts w:ascii="Times New Roman" w:hAnsi="Times New Roman" w:hint="default"/>
      </w:rPr>
    </w:lvl>
    <w:lvl w:ilvl="5" w:tplc="333E416E" w:tentative="1">
      <w:start w:val="1"/>
      <w:numFmt w:val="bullet"/>
      <w:lvlText w:val="•"/>
      <w:lvlJc w:val="left"/>
      <w:pPr>
        <w:tabs>
          <w:tab w:val="num" w:pos="4320"/>
        </w:tabs>
        <w:ind w:left="4320" w:hanging="360"/>
      </w:pPr>
      <w:rPr>
        <w:rFonts w:ascii="Times New Roman" w:hAnsi="Times New Roman" w:hint="default"/>
      </w:rPr>
    </w:lvl>
    <w:lvl w:ilvl="6" w:tplc="7784810C" w:tentative="1">
      <w:start w:val="1"/>
      <w:numFmt w:val="bullet"/>
      <w:lvlText w:val="•"/>
      <w:lvlJc w:val="left"/>
      <w:pPr>
        <w:tabs>
          <w:tab w:val="num" w:pos="5040"/>
        </w:tabs>
        <w:ind w:left="5040" w:hanging="360"/>
      </w:pPr>
      <w:rPr>
        <w:rFonts w:ascii="Times New Roman" w:hAnsi="Times New Roman" w:hint="default"/>
      </w:rPr>
    </w:lvl>
    <w:lvl w:ilvl="7" w:tplc="1C08D48E" w:tentative="1">
      <w:start w:val="1"/>
      <w:numFmt w:val="bullet"/>
      <w:lvlText w:val="•"/>
      <w:lvlJc w:val="left"/>
      <w:pPr>
        <w:tabs>
          <w:tab w:val="num" w:pos="5760"/>
        </w:tabs>
        <w:ind w:left="5760" w:hanging="360"/>
      </w:pPr>
      <w:rPr>
        <w:rFonts w:ascii="Times New Roman" w:hAnsi="Times New Roman" w:hint="default"/>
      </w:rPr>
    </w:lvl>
    <w:lvl w:ilvl="8" w:tplc="E4C4DD6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A916F1"/>
    <w:multiLevelType w:val="hybridMultilevel"/>
    <w:tmpl w:val="9F0E6350"/>
    <w:lvl w:ilvl="0" w:tplc="7D884D62">
      <w:start w:val="1"/>
      <w:numFmt w:val="bullet"/>
      <w:lvlText w:val="•"/>
      <w:lvlJc w:val="left"/>
      <w:pPr>
        <w:tabs>
          <w:tab w:val="num" w:pos="720"/>
        </w:tabs>
        <w:ind w:left="720" w:hanging="360"/>
      </w:pPr>
      <w:rPr>
        <w:rFonts w:ascii="Arial" w:hAnsi="Arial" w:hint="default"/>
      </w:rPr>
    </w:lvl>
    <w:lvl w:ilvl="1" w:tplc="FE56EDD2" w:tentative="1">
      <w:start w:val="1"/>
      <w:numFmt w:val="bullet"/>
      <w:lvlText w:val="•"/>
      <w:lvlJc w:val="left"/>
      <w:pPr>
        <w:tabs>
          <w:tab w:val="num" w:pos="1440"/>
        </w:tabs>
        <w:ind w:left="1440" w:hanging="360"/>
      </w:pPr>
      <w:rPr>
        <w:rFonts w:ascii="Arial" w:hAnsi="Arial" w:hint="default"/>
      </w:rPr>
    </w:lvl>
    <w:lvl w:ilvl="2" w:tplc="2592D63A" w:tentative="1">
      <w:start w:val="1"/>
      <w:numFmt w:val="bullet"/>
      <w:lvlText w:val="•"/>
      <w:lvlJc w:val="left"/>
      <w:pPr>
        <w:tabs>
          <w:tab w:val="num" w:pos="2160"/>
        </w:tabs>
        <w:ind w:left="2160" w:hanging="360"/>
      </w:pPr>
      <w:rPr>
        <w:rFonts w:ascii="Arial" w:hAnsi="Arial" w:hint="default"/>
      </w:rPr>
    </w:lvl>
    <w:lvl w:ilvl="3" w:tplc="F094E7BC" w:tentative="1">
      <w:start w:val="1"/>
      <w:numFmt w:val="bullet"/>
      <w:lvlText w:val="•"/>
      <w:lvlJc w:val="left"/>
      <w:pPr>
        <w:tabs>
          <w:tab w:val="num" w:pos="2880"/>
        </w:tabs>
        <w:ind w:left="2880" w:hanging="360"/>
      </w:pPr>
      <w:rPr>
        <w:rFonts w:ascii="Arial" w:hAnsi="Arial" w:hint="default"/>
      </w:rPr>
    </w:lvl>
    <w:lvl w:ilvl="4" w:tplc="C3DECF6E" w:tentative="1">
      <w:start w:val="1"/>
      <w:numFmt w:val="bullet"/>
      <w:lvlText w:val="•"/>
      <w:lvlJc w:val="left"/>
      <w:pPr>
        <w:tabs>
          <w:tab w:val="num" w:pos="3600"/>
        </w:tabs>
        <w:ind w:left="3600" w:hanging="360"/>
      </w:pPr>
      <w:rPr>
        <w:rFonts w:ascii="Arial" w:hAnsi="Arial" w:hint="default"/>
      </w:rPr>
    </w:lvl>
    <w:lvl w:ilvl="5" w:tplc="5B6CC9C2" w:tentative="1">
      <w:start w:val="1"/>
      <w:numFmt w:val="bullet"/>
      <w:lvlText w:val="•"/>
      <w:lvlJc w:val="left"/>
      <w:pPr>
        <w:tabs>
          <w:tab w:val="num" w:pos="4320"/>
        </w:tabs>
        <w:ind w:left="4320" w:hanging="360"/>
      </w:pPr>
      <w:rPr>
        <w:rFonts w:ascii="Arial" w:hAnsi="Arial" w:hint="default"/>
      </w:rPr>
    </w:lvl>
    <w:lvl w:ilvl="6" w:tplc="D2D60B3C" w:tentative="1">
      <w:start w:val="1"/>
      <w:numFmt w:val="bullet"/>
      <w:lvlText w:val="•"/>
      <w:lvlJc w:val="left"/>
      <w:pPr>
        <w:tabs>
          <w:tab w:val="num" w:pos="5040"/>
        </w:tabs>
        <w:ind w:left="5040" w:hanging="360"/>
      </w:pPr>
      <w:rPr>
        <w:rFonts w:ascii="Arial" w:hAnsi="Arial" w:hint="default"/>
      </w:rPr>
    </w:lvl>
    <w:lvl w:ilvl="7" w:tplc="42A0501C" w:tentative="1">
      <w:start w:val="1"/>
      <w:numFmt w:val="bullet"/>
      <w:lvlText w:val="•"/>
      <w:lvlJc w:val="left"/>
      <w:pPr>
        <w:tabs>
          <w:tab w:val="num" w:pos="5760"/>
        </w:tabs>
        <w:ind w:left="5760" w:hanging="360"/>
      </w:pPr>
      <w:rPr>
        <w:rFonts w:ascii="Arial" w:hAnsi="Arial" w:hint="default"/>
      </w:rPr>
    </w:lvl>
    <w:lvl w:ilvl="8" w:tplc="AE825D94" w:tentative="1">
      <w:start w:val="1"/>
      <w:numFmt w:val="bullet"/>
      <w:lvlText w:val="•"/>
      <w:lvlJc w:val="left"/>
      <w:pPr>
        <w:tabs>
          <w:tab w:val="num" w:pos="6480"/>
        </w:tabs>
        <w:ind w:left="6480" w:hanging="360"/>
      </w:pPr>
      <w:rPr>
        <w:rFonts w:ascii="Arial" w:hAnsi="Arial" w:hint="default"/>
      </w:rPr>
    </w:lvl>
  </w:abstractNum>
  <w:abstractNum w:abstractNumId="28">
    <w:nsid w:val="6E877ADE"/>
    <w:multiLevelType w:val="hybridMultilevel"/>
    <w:tmpl w:val="C8561CF8"/>
    <w:lvl w:ilvl="0" w:tplc="AE220136">
      <w:start w:val="1"/>
      <w:numFmt w:val="bullet"/>
      <w:lvlText w:val="•"/>
      <w:lvlJc w:val="left"/>
      <w:pPr>
        <w:tabs>
          <w:tab w:val="num" w:pos="720"/>
        </w:tabs>
        <w:ind w:left="720" w:hanging="360"/>
      </w:pPr>
      <w:rPr>
        <w:rFonts w:ascii="Times New Roman" w:hAnsi="Times New Roman" w:hint="default"/>
      </w:rPr>
    </w:lvl>
    <w:lvl w:ilvl="1" w:tplc="F42E3508" w:tentative="1">
      <w:start w:val="1"/>
      <w:numFmt w:val="bullet"/>
      <w:lvlText w:val="•"/>
      <w:lvlJc w:val="left"/>
      <w:pPr>
        <w:tabs>
          <w:tab w:val="num" w:pos="1440"/>
        </w:tabs>
        <w:ind w:left="1440" w:hanging="360"/>
      </w:pPr>
      <w:rPr>
        <w:rFonts w:ascii="Times New Roman" w:hAnsi="Times New Roman" w:hint="default"/>
      </w:rPr>
    </w:lvl>
    <w:lvl w:ilvl="2" w:tplc="FA206134" w:tentative="1">
      <w:start w:val="1"/>
      <w:numFmt w:val="bullet"/>
      <w:lvlText w:val="•"/>
      <w:lvlJc w:val="left"/>
      <w:pPr>
        <w:tabs>
          <w:tab w:val="num" w:pos="2160"/>
        </w:tabs>
        <w:ind w:left="2160" w:hanging="360"/>
      </w:pPr>
      <w:rPr>
        <w:rFonts w:ascii="Times New Roman" w:hAnsi="Times New Roman" w:hint="default"/>
      </w:rPr>
    </w:lvl>
    <w:lvl w:ilvl="3" w:tplc="6BE25F16" w:tentative="1">
      <w:start w:val="1"/>
      <w:numFmt w:val="bullet"/>
      <w:lvlText w:val="•"/>
      <w:lvlJc w:val="left"/>
      <w:pPr>
        <w:tabs>
          <w:tab w:val="num" w:pos="2880"/>
        </w:tabs>
        <w:ind w:left="2880" w:hanging="360"/>
      </w:pPr>
      <w:rPr>
        <w:rFonts w:ascii="Times New Roman" w:hAnsi="Times New Roman" w:hint="default"/>
      </w:rPr>
    </w:lvl>
    <w:lvl w:ilvl="4" w:tplc="39FCEA62" w:tentative="1">
      <w:start w:val="1"/>
      <w:numFmt w:val="bullet"/>
      <w:lvlText w:val="•"/>
      <w:lvlJc w:val="left"/>
      <w:pPr>
        <w:tabs>
          <w:tab w:val="num" w:pos="3600"/>
        </w:tabs>
        <w:ind w:left="3600" w:hanging="360"/>
      </w:pPr>
      <w:rPr>
        <w:rFonts w:ascii="Times New Roman" w:hAnsi="Times New Roman" w:hint="default"/>
      </w:rPr>
    </w:lvl>
    <w:lvl w:ilvl="5" w:tplc="36C8DFD6" w:tentative="1">
      <w:start w:val="1"/>
      <w:numFmt w:val="bullet"/>
      <w:lvlText w:val="•"/>
      <w:lvlJc w:val="left"/>
      <w:pPr>
        <w:tabs>
          <w:tab w:val="num" w:pos="4320"/>
        </w:tabs>
        <w:ind w:left="4320" w:hanging="360"/>
      </w:pPr>
      <w:rPr>
        <w:rFonts w:ascii="Times New Roman" w:hAnsi="Times New Roman" w:hint="default"/>
      </w:rPr>
    </w:lvl>
    <w:lvl w:ilvl="6" w:tplc="A3C89DE0" w:tentative="1">
      <w:start w:val="1"/>
      <w:numFmt w:val="bullet"/>
      <w:lvlText w:val="•"/>
      <w:lvlJc w:val="left"/>
      <w:pPr>
        <w:tabs>
          <w:tab w:val="num" w:pos="5040"/>
        </w:tabs>
        <w:ind w:left="5040" w:hanging="360"/>
      </w:pPr>
      <w:rPr>
        <w:rFonts w:ascii="Times New Roman" w:hAnsi="Times New Roman" w:hint="default"/>
      </w:rPr>
    </w:lvl>
    <w:lvl w:ilvl="7" w:tplc="2FF89122" w:tentative="1">
      <w:start w:val="1"/>
      <w:numFmt w:val="bullet"/>
      <w:lvlText w:val="•"/>
      <w:lvlJc w:val="left"/>
      <w:pPr>
        <w:tabs>
          <w:tab w:val="num" w:pos="5760"/>
        </w:tabs>
        <w:ind w:left="5760" w:hanging="360"/>
      </w:pPr>
      <w:rPr>
        <w:rFonts w:ascii="Times New Roman" w:hAnsi="Times New Roman" w:hint="default"/>
      </w:rPr>
    </w:lvl>
    <w:lvl w:ilvl="8" w:tplc="6C80CB3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07B6AAF"/>
    <w:multiLevelType w:val="hybridMultilevel"/>
    <w:tmpl w:val="07F8F4C8"/>
    <w:lvl w:ilvl="0" w:tplc="5088FCD4">
      <w:start w:val="1"/>
      <w:numFmt w:val="bullet"/>
      <w:lvlText w:val="•"/>
      <w:lvlJc w:val="left"/>
      <w:pPr>
        <w:tabs>
          <w:tab w:val="num" w:pos="720"/>
        </w:tabs>
        <w:ind w:left="720" w:hanging="360"/>
      </w:pPr>
      <w:rPr>
        <w:rFonts w:ascii="Arial" w:hAnsi="Arial" w:hint="default"/>
      </w:rPr>
    </w:lvl>
    <w:lvl w:ilvl="1" w:tplc="DEF642EE" w:tentative="1">
      <w:start w:val="1"/>
      <w:numFmt w:val="bullet"/>
      <w:lvlText w:val="•"/>
      <w:lvlJc w:val="left"/>
      <w:pPr>
        <w:tabs>
          <w:tab w:val="num" w:pos="1440"/>
        </w:tabs>
        <w:ind w:left="1440" w:hanging="360"/>
      </w:pPr>
      <w:rPr>
        <w:rFonts w:ascii="Arial" w:hAnsi="Arial" w:hint="default"/>
      </w:rPr>
    </w:lvl>
    <w:lvl w:ilvl="2" w:tplc="18421256" w:tentative="1">
      <w:start w:val="1"/>
      <w:numFmt w:val="bullet"/>
      <w:lvlText w:val="•"/>
      <w:lvlJc w:val="left"/>
      <w:pPr>
        <w:tabs>
          <w:tab w:val="num" w:pos="2160"/>
        </w:tabs>
        <w:ind w:left="2160" w:hanging="360"/>
      </w:pPr>
      <w:rPr>
        <w:rFonts w:ascii="Arial" w:hAnsi="Arial" w:hint="default"/>
      </w:rPr>
    </w:lvl>
    <w:lvl w:ilvl="3" w:tplc="EEB2B738" w:tentative="1">
      <w:start w:val="1"/>
      <w:numFmt w:val="bullet"/>
      <w:lvlText w:val="•"/>
      <w:lvlJc w:val="left"/>
      <w:pPr>
        <w:tabs>
          <w:tab w:val="num" w:pos="2880"/>
        </w:tabs>
        <w:ind w:left="2880" w:hanging="360"/>
      </w:pPr>
      <w:rPr>
        <w:rFonts w:ascii="Arial" w:hAnsi="Arial" w:hint="default"/>
      </w:rPr>
    </w:lvl>
    <w:lvl w:ilvl="4" w:tplc="632C0E6C" w:tentative="1">
      <w:start w:val="1"/>
      <w:numFmt w:val="bullet"/>
      <w:lvlText w:val="•"/>
      <w:lvlJc w:val="left"/>
      <w:pPr>
        <w:tabs>
          <w:tab w:val="num" w:pos="3600"/>
        </w:tabs>
        <w:ind w:left="3600" w:hanging="360"/>
      </w:pPr>
      <w:rPr>
        <w:rFonts w:ascii="Arial" w:hAnsi="Arial" w:hint="default"/>
      </w:rPr>
    </w:lvl>
    <w:lvl w:ilvl="5" w:tplc="A46E8AC0" w:tentative="1">
      <w:start w:val="1"/>
      <w:numFmt w:val="bullet"/>
      <w:lvlText w:val="•"/>
      <w:lvlJc w:val="left"/>
      <w:pPr>
        <w:tabs>
          <w:tab w:val="num" w:pos="4320"/>
        </w:tabs>
        <w:ind w:left="4320" w:hanging="360"/>
      </w:pPr>
      <w:rPr>
        <w:rFonts w:ascii="Arial" w:hAnsi="Arial" w:hint="default"/>
      </w:rPr>
    </w:lvl>
    <w:lvl w:ilvl="6" w:tplc="4A86559A" w:tentative="1">
      <w:start w:val="1"/>
      <w:numFmt w:val="bullet"/>
      <w:lvlText w:val="•"/>
      <w:lvlJc w:val="left"/>
      <w:pPr>
        <w:tabs>
          <w:tab w:val="num" w:pos="5040"/>
        </w:tabs>
        <w:ind w:left="5040" w:hanging="360"/>
      </w:pPr>
      <w:rPr>
        <w:rFonts w:ascii="Arial" w:hAnsi="Arial" w:hint="default"/>
      </w:rPr>
    </w:lvl>
    <w:lvl w:ilvl="7" w:tplc="4DD2FE14" w:tentative="1">
      <w:start w:val="1"/>
      <w:numFmt w:val="bullet"/>
      <w:lvlText w:val="•"/>
      <w:lvlJc w:val="left"/>
      <w:pPr>
        <w:tabs>
          <w:tab w:val="num" w:pos="5760"/>
        </w:tabs>
        <w:ind w:left="5760" w:hanging="360"/>
      </w:pPr>
      <w:rPr>
        <w:rFonts w:ascii="Arial" w:hAnsi="Arial" w:hint="default"/>
      </w:rPr>
    </w:lvl>
    <w:lvl w:ilvl="8" w:tplc="C8A88644" w:tentative="1">
      <w:start w:val="1"/>
      <w:numFmt w:val="bullet"/>
      <w:lvlText w:val="•"/>
      <w:lvlJc w:val="left"/>
      <w:pPr>
        <w:tabs>
          <w:tab w:val="num" w:pos="6480"/>
        </w:tabs>
        <w:ind w:left="6480" w:hanging="360"/>
      </w:pPr>
      <w:rPr>
        <w:rFonts w:ascii="Arial" w:hAnsi="Arial" w:hint="default"/>
      </w:rPr>
    </w:lvl>
  </w:abstractNum>
  <w:abstractNum w:abstractNumId="30">
    <w:nsid w:val="71FE6B3E"/>
    <w:multiLevelType w:val="hybridMultilevel"/>
    <w:tmpl w:val="F2AA17B6"/>
    <w:lvl w:ilvl="0" w:tplc="0FEEA27C">
      <w:start w:val="1"/>
      <w:numFmt w:val="bullet"/>
      <w:lvlText w:val="•"/>
      <w:lvlJc w:val="left"/>
      <w:pPr>
        <w:tabs>
          <w:tab w:val="num" w:pos="720"/>
        </w:tabs>
        <w:ind w:left="720" w:hanging="360"/>
      </w:pPr>
      <w:rPr>
        <w:rFonts w:ascii="Arial" w:hAnsi="Arial" w:hint="default"/>
      </w:rPr>
    </w:lvl>
    <w:lvl w:ilvl="1" w:tplc="F8905DAC" w:tentative="1">
      <w:start w:val="1"/>
      <w:numFmt w:val="bullet"/>
      <w:lvlText w:val="•"/>
      <w:lvlJc w:val="left"/>
      <w:pPr>
        <w:tabs>
          <w:tab w:val="num" w:pos="1440"/>
        </w:tabs>
        <w:ind w:left="1440" w:hanging="360"/>
      </w:pPr>
      <w:rPr>
        <w:rFonts w:ascii="Arial" w:hAnsi="Arial" w:hint="default"/>
      </w:rPr>
    </w:lvl>
    <w:lvl w:ilvl="2" w:tplc="E35A9FF2" w:tentative="1">
      <w:start w:val="1"/>
      <w:numFmt w:val="bullet"/>
      <w:lvlText w:val="•"/>
      <w:lvlJc w:val="left"/>
      <w:pPr>
        <w:tabs>
          <w:tab w:val="num" w:pos="2160"/>
        </w:tabs>
        <w:ind w:left="2160" w:hanging="360"/>
      </w:pPr>
      <w:rPr>
        <w:rFonts w:ascii="Arial" w:hAnsi="Arial" w:hint="default"/>
      </w:rPr>
    </w:lvl>
    <w:lvl w:ilvl="3" w:tplc="6FDEFD0E" w:tentative="1">
      <w:start w:val="1"/>
      <w:numFmt w:val="bullet"/>
      <w:lvlText w:val="•"/>
      <w:lvlJc w:val="left"/>
      <w:pPr>
        <w:tabs>
          <w:tab w:val="num" w:pos="2880"/>
        </w:tabs>
        <w:ind w:left="2880" w:hanging="360"/>
      </w:pPr>
      <w:rPr>
        <w:rFonts w:ascii="Arial" w:hAnsi="Arial" w:hint="default"/>
      </w:rPr>
    </w:lvl>
    <w:lvl w:ilvl="4" w:tplc="AEB858AE" w:tentative="1">
      <w:start w:val="1"/>
      <w:numFmt w:val="bullet"/>
      <w:lvlText w:val="•"/>
      <w:lvlJc w:val="left"/>
      <w:pPr>
        <w:tabs>
          <w:tab w:val="num" w:pos="3600"/>
        </w:tabs>
        <w:ind w:left="3600" w:hanging="360"/>
      </w:pPr>
      <w:rPr>
        <w:rFonts w:ascii="Arial" w:hAnsi="Arial" w:hint="default"/>
      </w:rPr>
    </w:lvl>
    <w:lvl w:ilvl="5" w:tplc="915E3512" w:tentative="1">
      <w:start w:val="1"/>
      <w:numFmt w:val="bullet"/>
      <w:lvlText w:val="•"/>
      <w:lvlJc w:val="left"/>
      <w:pPr>
        <w:tabs>
          <w:tab w:val="num" w:pos="4320"/>
        </w:tabs>
        <w:ind w:left="4320" w:hanging="360"/>
      </w:pPr>
      <w:rPr>
        <w:rFonts w:ascii="Arial" w:hAnsi="Arial" w:hint="default"/>
      </w:rPr>
    </w:lvl>
    <w:lvl w:ilvl="6" w:tplc="45E24DF8" w:tentative="1">
      <w:start w:val="1"/>
      <w:numFmt w:val="bullet"/>
      <w:lvlText w:val="•"/>
      <w:lvlJc w:val="left"/>
      <w:pPr>
        <w:tabs>
          <w:tab w:val="num" w:pos="5040"/>
        </w:tabs>
        <w:ind w:left="5040" w:hanging="360"/>
      </w:pPr>
      <w:rPr>
        <w:rFonts w:ascii="Arial" w:hAnsi="Arial" w:hint="default"/>
      </w:rPr>
    </w:lvl>
    <w:lvl w:ilvl="7" w:tplc="73DE8FF0" w:tentative="1">
      <w:start w:val="1"/>
      <w:numFmt w:val="bullet"/>
      <w:lvlText w:val="•"/>
      <w:lvlJc w:val="left"/>
      <w:pPr>
        <w:tabs>
          <w:tab w:val="num" w:pos="5760"/>
        </w:tabs>
        <w:ind w:left="5760" w:hanging="360"/>
      </w:pPr>
      <w:rPr>
        <w:rFonts w:ascii="Arial" w:hAnsi="Arial" w:hint="default"/>
      </w:rPr>
    </w:lvl>
    <w:lvl w:ilvl="8" w:tplc="7AE2A4A0" w:tentative="1">
      <w:start w:val="1"/>
      <w:numFmt w:val="bullet"/>
      <w:lvlText w:val="•"/>
      <w:lvlJc w:val="left"/>
      <w:pPr>
        <w:tabs>
          <w:tab w:val="num" w:pos="6480"/>
        </w:tabs>
        <w:ind w:left="6480" w:hanging="360"/>
      </w:pPr>
      <w:rPr>
        <w:rFonts w:ascii="Arial" w:hAnsi="Arial" w:hint="default"/>
      </w:rPr>
    </w:lvl>
  </w:abstractNum>
  <w:abstractNum w:abstractNumId="31">
    <w:nsid w:val="73142192"/>
    <w:multiLevelType w:val="hybridMultilevel"/>
    <w:tmpl w:val="1344852E"/>
    <w:lvl w:ilvl="0" w:tplc="BA98D15A">
      <w:start w:val="1"/>
      <w:numFmt w:val="bullet"/>
      <w:lvlText w:val="•"/>
      <w:lvlJc w:val="left"/>
      <w:pPr>
        <w:tabs>
          <w:tab w:val="num" w:pos="720"/>
        </w:tabs>
        <w:ind w:left="720" w:hanging="360"/>
      </w:pPr>
      <w:rPr>
        <w:rFonts w:ascii="Arial" w:hAnsi="Arial" w:hint="default"/>
      </w:rPr>
    </w:lvl>
    <w:lvl w:ilvl="1" w:tplc="FB22CF98" w:tentative="1">
      <w:start w:val="1"/>
      <w:numFmt w:val="bullet"/>
      <w:lvlText w:val="•"/>
      <w:lvlJc w:val="left"/>
      <w:pPr>
        <w:tabs>
          <w:tab w:val="num" w:pos="1440"/>
        </w:tabs>
        <w:ind w:left="1440" w:hanging="360"/>
      </w:pPr>
      <w:rPr>
        <w:rFonts w:ascii="Arial" w:hAnsi="Arial" w:hint="default"/>
      </w:rPr>
    </w:lvl>
    <w:lvl w:ilvl="2" w:tplc="75A6FC2A" w:tentative="1">
      <w:start w:val="1"/>
      <w:numFmt w:val="bullet"/>
      <w:lvlText w:val="•"/>
      <w:lvlJc w:val="left"/>
      <w:pPr>
        <w:tabs>
          <w:tab w:val="num" w:pos="2160"/>
        </w:tabs>
        <w:ind w:left="2160" w:hanging="360"/>
      </w:pPr>
      <w:rPr>
        <w:rFonts w:ascii="Arial" w:hAnsi="Arial" w:hint="default"/>
      </w:rPr>
    </w:lvl>
    <w:lvl w:ilvl="3" w:tplc="75FA8BBA" w:tentative="1">
      <w:start w:val="1"/>
      <w:numFmt w:val="bullet"/>
      <w:lvlText w:val="•"/>
      <w:lvlJc w:val="left"/>
      <w:pPr>
        <w:tabs>
          <w:tab w:val="num" w:pos="2880"/>
        </w:tabs>
        <w:ind w:left="2880" w:hanging="360"/>
      </w:pPr>
      <w:rPr>
        <w:rFonts w:ascii="Arial" w:hAnsi="Arial" w:hint="default"/>
      </w:rPr>
    </w:lvl>
    <w:lvl w:ilvl="4" w:tplc="DD84C958" w:tentative="1">
      <w:start w:val="1"/>
      <w:numFmt w:val="bullet"/>
      <w:lvlText w:val="•"/>
      <w:lvlJc w:val="left"/>
      <w:pPr>
        <w:tabs>
          <w:tab w:val="num" w:pos="3600"/>
        </w:tabs>
        <w:ind w:left="3600" w:hanging="360"/>
      </w:pPr>
      <w:rPr>
        <w:rFonts w:ascii="Arial" w:hAnsi="Arial" w:hint="default"/>
      </w:rPr>
    </w:lvl>
    <w:lvl w:ilvl="5" w:tplc="AE50C36C" w:tentative="1">
      <w:start w:val="1"/>
      <w:numFmt w:val="bullet"/>
      <w:lvlText w:val="•"/>
      <w:lvlJc w:val="left"/>
      <w:pPr>
        <w:tabs>
          <w:tab w:val="num" w:pos="4320"/>
        </w:tabs>
        <w:ind w:left="4320" w:hanging="360"/>
      </w:pPr>
      <w:rPr>
        <w:rFonts w:ascii="Arial" w:hAnsi="Arial" w:hint="default"/>
      </w:rPr>
    </w:lvl>
    <w:lvl w:ilvl="6" w:tplc="8480B3EE" w:tentative="1">
      <w:start w:val="1"/>
      <w:numFmt w:val="bullet"/>
      <w:lvlText w:val="•"/>
      <w:lvlJc w:val="left"/>
      <w:pPr>
        <w:tabs>
          <w:tab w:val="num" w:pos="5040"/>
        </w:tabs>
        <w:ind w:left="5040" w:hanging="360"/>
      </w:pPr>
      <w:rPr>
        <w:rFonts w:ascii="Arial" w:hAnsi="Arial" w:hint="default"/>
      </w:rPr>
    </w:lvl>
    <w:lvl w:ilvl="7" w:tplc="4A7E3D2A" w:tentative="1">
      <w:start w:val="1"/>
      <w:numFmt w:val="bullet"/>
      <w:lvlText w:val="•"/>
      <w:lvlJc w:val="left"/>
      <w:pPr>
        <w:tabs>
          <w:tab w:val="num" w:pos="5760"/>
        </w:tabs>
        <w:ind w:left="5760" w:hanging="360"/>
      </w:pPr>
      <w:rPr>
        <w:rFonts w:ascii="Arial" w:hAnsi="Arial" w:hint="default"/>
      </w:rPr>
    </w:lvl>
    <w:lvl w:ilvl="8" w:tplc="C2F0025E" w:tentative="1">
      <w:start w:val="1"/>
      <w:numFmt w:val="bullet"/>
      <w:lvlText w:val="•"/>
      <w:lvlJc w:val="left"/>
      <w:pPr>
        <w:tabs>
          <w:tab w:val="num" w:pos="6480"/>
        </w:tabs>
        <w:ind w:left="6480" w:hanging="360"/>
      </w:pPr>
      <w:rPr>
        <w:rFonts w:ascii="Arial" w:hAnsi="Arial" w:hint="default"/>
      </w:rPr>
    </w:lvl>
  </w:abstractNum>
  <w:abstractNum w:abstractNumId="32">
    <w:nsid w:val="78D145A4"/>
    <w:multiLevelType w:val="hybridMultilevel"/>
    <w:tmpl w:val="A09E58B6"/>
    <w:lvl w:ilvl="0" w:tplc="5CF6BBC6">
      <w:start w:val="1"/>
      <w:numFmt w:val="bullet"/>
      <w:lvlText w:val="•"/>
      <w:lvlJc w:val="left"/>
      <w:pPr>
        <w:tabs>
          <w:tab w:val="num" w:pos="720"/>
        </w:tabs>
        <w:ind w:left="720" w:hanging="360"/>
      </w:pPr>
      <w:rPr>
        <w:rFonts w:ascii="Arial" w:hAnsi="Arial" w:hint="default"/>
      </w:rPr>
    </w:lvl>
    <w:lvl w:ilvl="1" w:tplc="53B80A0A" w:tentative="1">
      <w:start w:val="1"/>
      <w:numFmt w:val="bullet"/>
      <w:lvlText w:val="•"/>
      <w:lvlJc w:val="left"/>
      <w:pPr>
        <w:tabs>
          <w:tab w:val="num" w:pos="1440"/>
        </w:tabs>
        <w:ind w:left="1440" w:hanging="360"/>
      </w:pPr>
      <w:rPr>
        <w:rFonts w:ascii="Arial" w:hAnsi="Arial" w:hint="default"/>
      </w:rPr>
    </w:lvl>
    <w:lvl w:ilvl="2" w:tplc="70C226A6" w:tentative="1">
      <w:start w:val="1"/>
      <w:numFmt w:val="bullet"/>
      <w:lvlText w:val="•"/>
      <w:lvlJc w:val="left"/>
      <w:pPr>
        <w:tabs>
          <w:tab w:val="num" w:pos="2160"/>
        </w:tabs>
        <w:ind w:left="2160" w:hanging="360"/>
      </w:pPr>
      <w:rPr>
        <w:rFonts w:ascii="Arial" w:hAnsi="Arial" w:hint="default"/>
      </w:rPr>
    </w:lvl>
    <w:lvl w:ilvl="3" w:tplc="1B248220" w:tentative="1">
      <w:start w:val="1"/>
      <w:numFmt w:val="bullet"/>
      <w:lvlText w:val="•"/>
      <w:lvlJc w:val="left"/>
      <w:pPr>
        <w:tabs>
          <w:tab w:val="num" w:pos="2880"/>
        </w:tabs>
        <w:ind w:left="2880" w:hanging="360"/>
      </w:pPr>
      <w:rPr>
        <w:rFonts w:ascii="Arial" w:hAnsi="Arial" w:hint="default"/>
      </w:rPr>
    </w:lvl>
    <w:lvl w:ilvl="4" w:tplc="888492EA" w:tentative="1">
      <w:start w:val="1"/>
      <w:numFmt w:val="bullet"/>
      <w:lvlText w:val="•"/>
      <w:lvlJc w:val="left"/>
      <w:pPr>
        <w:tabs>
          <w:tab w:val="num" w:pos="3600"/>
        </w:tabs>
        <w:ind w:left="3600" w:hanging="360"/>
      </w:pPr>
      <w:rPr>
        <w:rFonts w:ascii="Arial" w:hAnsi="Arial" w:hint="default"/>
      </w:rPr>
    </w:lvl>
    <w:lvl w:ilvl="5" w:tplc="8E26D9EE" w:tentative="1">
      <w:start w:val="1"/>
      <w:numFmt w:val="bullet"/>
      <w:lvlText w:val="•"/>
      <w:lvlJc w:val="left"/>
      <w:pPr>
        <w:tabs>
          <w:tab w:val="num" w:pos="4320"/>
        </w:tabs>
        <w:ind w:left="4320" w:hanging="360"/>
      </w:pPr>
      <w:rPr>
        <w:rFonts w:ascii="Arial" w:hAnsi="Arial" w:hint="default"/>
      </w:rPr>
    </w:lvl>
    <w:lvl w:ilvl="6" w:tplc="094873B8" w:tentative="1">
      <w:start w:val="1"/>
      <w:numFmt w:val="bullet"/>
      <w:lvlText w:val="•"/>
      <w:lvlJc w:val="left"/>
      <w:pPr>
        <w:tabs>
          <w:tab w:val="num" w:pos="5040"/>
        </w:tabs>
        <w:ind w:left="5040" w:hanging="360"/>
      </w:pPr>
      <w:rPr>
        <w:rFonts w:ascii="Arial" w:hAnsi="Arial" w:hint="default"/>
      </w:rPr>
    </w:lvl>
    <w:lvl w:ilvl="7" w:tplc="F3D4D1B4" w:tentative="1">
      <w:start w:val="1"/>
      <w:numFmt w:val="bullet"/>
      <w:lvlText w:val="•"/>
      <w:lvlJc w:val="left"/>
      <w:pPr>
        <w:tabs>
          <w:tab w:val="num" w:pos="5760"/>
        </w:tabs>
        <w:ind w:left="5760" w:hanging="360"/>
      </w:pPr>
      <w:rPr>
        <w:rFonts w:ascii="Arial" w:hAnsi="Arial" w:hint="default"/>
      </w:rPr>
    </w:lvl>
    <w:lvl w:ilvl="8" w:tplc="754C7E3E" w:tentative="1">
      <w:start w:val="1"/>
      <w:numFmt w:val="bullet"/>
      <w:lvlText w:val="•"/>
      <w:lvlJc w:val="left"/>
      <w:pPr>
        <w:tabs>
          <w:tab w:val="num" w:pos="6480"/>
        </w:tabs>
        <w:ind w:left="6480" w:hanging="360"/>
      </w:pPr>
      <w:rPr>
        <w:rFonts w:ascii="Arial" w:hAnsi="Arial" w:hint="default"/>
      </w:rPr>
    </w:lvl>
  </w:abstractNum>
  <w:abstractNum w:abstractNumId="33">
    <w:nsid w:val="7BFF261E"/>
    <w:multiLevelType w:val="hybridMultilevel"/>
    <w:tmpl w:val="15F6F1D4"/>
    <w:lvl w:ilvl="0" w:tplc="E8803AB6">
      <w:start w:val="1"/>
      <w:numFmt w:val="bullet"/>
      <w:lvlText w:val="•"/>
      <w:lvlJc w:val="left"/>
      <w:pPr>
        <w:tabs>
          <w:tab w:val="num" w:pos="720"/>
        </w:tabs>
        <w:ind w:left="720" w:hanging="360"/>
      </w:pPr>
      <w:rPr>
        <w:rFonts w:ascii="Arial" w:hAnsi="Arial" w:hint="default"/>
      </w:rPr>
    </w:lvl>
    <w:lvl w:ilvl="1" w:tplc="A628E034" w:tentative="1">
      <w:start w:val="1"/>
      <w:numFmt w:val="bullet"/>
      <w:lvlText w:val="•"/>
      <w:lvlJc w:val="left"/>
      <w:pPr>
        <w:tabs>
          <w:tab w:val="num" w:pos="1440"/>
        </w:tabs>
        <w:ind w:left="1440" w:hanging="360"/>
      </w:pPr>
      <w:rPr>
        <w:rFonts w:ascii="Arial" w:hAnsi="Arial" w:hint="default"/>
      </w:rPr>
    </w:lvl>
    <w:lvl w:ilvl="2" w:tplc="D8864D18" w:tentative="1">
      <w:start w:val="1"/>
      <w:numFmt w:val="bullet"/>
      <w:lvlText w:val="•"/>
      <w:lvlJc w:val="left"/>
      <w:pPr>
        <w:tabs>
          <w:tab w:val="num" w:pos="2160"/>
        </w:tabs>
        <w:ind w:left="2160" w:hanging="360"/>
      </w:pPr>
      <w:rPr>
        <w:rFonts w:ascii="Arial" w:hAnsi="Arial" w:hint="default"/>
      </w:rPr>
    </w:lvl>
    <w:lvl w:ilvl="3" w:tplc="1654F6CC" w:tentative="1">
      <w:start w:val="1"/>
      <w:numFmt w:val="bullet"/>
      <w:lvlText w:val="•"/>
      <w:lvlJc w:val="left"/>
      <w:pPr>
        <w:tabs>
          <w:tab w:val="num" w:pos="2880"/>
        </w:tabs>
        <w:ind w:left="2880" w:hanging="360"/>
      </w:pPr>
      <w:rPr>
        <w:rFonts w:ascii="Arial" w:hAnsi="Arial" w:hint="default"/>
      </w:rPr>
    </w:lvl>
    <w:lvl w:ilvl="4" w:tplc="8D2AEDA0" w:tentative="1">
      <w:start w:val="1"/>
      <w:numFmt w:val="bullet"/>
      <w:lvlText w:val="•"/>
      <w:lvlJc w:val="left"/>
      <w:pPr>
        <w:tabs>
          <w:tab w:val="num" w:pos="3600"/>
        </w:tabs>
        <w:ind w:left="3600" w:hanging="360"/>
      </w:pPr>
      <w:rPr>
        <w:rFonts w:ascii="Arial" w:hAnsi="Arial" w:hint="default"/>
      </w:rPr>
    </w:lvl>
    <w:lvl w:ilvl="5" w:tplc="AC76A5F2" w:tentative="1">
      <w:start w:val="1"/>
      <w:numFmt w:val="bullet"/>
      <w:lvlText w:val="•"/>
      <w:lvlJc w:val="left"/>
      <w:pPr>
        <w:tabs>
          <w:tab w:val="num" w:pos="4320"/>
        </w:tabs>
        <w:ind w:left="4320" w:hanging="360"/>
      </w:pPr>
      <w:rPr>
        <w:rFonts w:ascii="Arial" w:hAnsi="Arial" w:hint="default"/>
      </w:rPr>
    </w:lvl>
    <w:lvl w:ilvl="6" w:tplc="E544FB88" w:tentative="1">
      <w:start w:val="1"/>
      <w:numFmt w:val="bullet"/>
      <w:lvlText w:val="•"/>
      <w:lvlJc w:val="left"/>
      <w:pPr>
        <w:tabs>
          <w:tab w:val="num" w:pos="5040"/>
        </w:tabs>
        <w:ind w:left="5040" w:hanging="360"/>
      </w:pPr>
      <w:rPr>
        <w:rFonts w:ascii="Arial" w:hAnsi="Arial" w:hint="default"/>
      </w:rPr>
    </w:lvl>
    <w:lvl w:ilvl="7" w:tplc="55F05F54" w:tentative="1">
      <w:start w:val="1"/>
      <w:numFmt w:val="bullet"/>
      <w:lvlText w:val="•"/>
      <w:lvlJc w:val="left"/>
      <w:pPr>
        <w:tabs>
          <w:tab w:val="num" w:pos="5760"/>
        </w:tabs>
        <w:ind w:left="5760" w:hanging="360"/>
      </w:pPr>
      <w:rPr>
        <w:rFonts w:ascii="Arial" w:hAnsi="Arial" w:hint="default"/>
      </w:rPr>
    </w:lvl>
    <w:lvl w:ilvl="8" w:tplc="888CC5A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7"/>
  </w:num>
  <w:num w:numId="3">
    <w:abstractNumId w:val="19"/>
  </w:num>
  <w:num w:numId="4">
    <w:abstractNumId w:val="25"/>
  </w:num>
  <w:num w:numId="5">
    <w:abstractNumId w:val="12"/>
  </w:num>
  <w:num w:numId="6">
    <w:abstractNumId w:val="1"/>
  </w:num>
  <w:num w:numId="7">
    <w:abstractNumId w:val="32"/>
  </w:num>
  <w:num w:numId="8">
    <w:abstractNumId w:val="18"/>
  </w:num>
  <w:num w:numId="9">
    <w:abstractNumId w:val="30"/>
  </w:num>
  <w:num w:numId="10">
    <w:abstractNumId w:val="17"/>
  </w:num>
  <w:num w:numId="11">
    <w:abstractNumId w:val="5"/>
  </w:num>
  <w:num w:numId="12">
    <w:abstractNumId w:val="9"/>
  </w:num>
  <w:num w:numId="13">
    <w:abstractNumId w:val="26"/>
  </w:num>
  <w:num w:numId="14">
    <w:abstractNumId w:val="14"/>
  </w:num>
  <w:num w:numId="15">
    <w:abstractNumId w:val="22"/>
  </w:num>
  <w:num w:numId="16">
    <w:abstractNumId w:val="4"/>
  </w:num>
  <w:num w:numId="17">
    <w:abstractNumId w:val="20"/>
  </w:num>
  <w:num w:numId="18">
    <w:abstractNumId w:val="11"/>
  </w:num>
  <w:num w:numId="19">
    <w:abstractNumId w:val="10"/>
  </w:num>
  <w:num w:numId="20">
    <w:abstractNumId w:val="3"/>
  </w:num>
  <w:num w:numId="21">
    <w:abstractNumId w:val="24"/>
  </w:num>
  <w:num w:numId="22">
    <w:abstractNumId w:val="27"/>
  </w:num>
  <w:num w:numId="23">
    <w:abstractNumId w:val="23"/>
  </w:num>
  <w:num w:numId="24">
    <w:abstractNumId w:val="8"/>
  </w:num>
  <w:num w:numId="25">
    <w:abstractNumId w:val="33"/>
  </w:num>
  <w:num w:numId="26">
    <w:abstractNumId w:val="21"/>
  </w:num>
  <w:num w:numId="27">
    <w:abstractNumId w:val="29"/>
  </w:num>
  <w:num w:numId="28">
    <w:abstractNumId w:val="28"/>
  </w:num>
  <w:num w:numId="29">
    <w:abstractNumId w:val="2"/>
  </w:num>
  <w:num w:numId="30">
    <w:abstractNumId w:val="6"/>
  </w:num>
  <w:num w:numId="31">
    <w:abstractNumId w:val="13"/>
  </w:num>
  <w:num w:numId="32">
    <w:abstractNumId w:val="0"/>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19"/>
    <w:rsid w:val="00074590"/>
    <w:rsid w:val="000A548D"/>
    <w:rsid w:val="00252B7D"/>
    <w:rsid w:val="00491886"/>
    <w:rsid w:val="004D6FBC"/>
    <w:rsid w:val="009B13B0"/>
    <w:rsid w:val="00E44CB1"/>
    <w:rsid w:val="00E47706"/>
    <w:rsid w:val="00E50F41"/>
    <w:rsid w:val="00ED4319"/>
    <w:rsid w:val="00ED4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5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48D"/>
    <w:rPr>
      <w:rFonts w:ascii="Tahoma" w:hAnsi="Tahoma" w:cs="Tahoma"/>
      <w:sz w:val="16"/>
      <w:szCs w:val="16"/>
    </w:rPr>
  </w:style>
  <w:style w:type="paragraph" w:styleId="NormalWeb">
    <w:name w:val="Normal (Web)"/>
    <w:basedOn w:val="Normal"/>
    <w:uiPriority w:val="99"/>
    <w:semiHidden/>
    <w:unhideWhenUsed/>
    <w:rsid w:val="000A548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47706"/>
    <w:pPr>
      <w:spacing w:after="0" w:line="240" w:lineRule="auto"/>
      <w:ind w:left="720"/>
      <w:contextualSpacing/>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A54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48D"/>
    <w:rPr>
      <w:rFonts w:ascii="Tahoma" w:hAnsi="Tahoma" w:cs="Tahoma"/>
      <w:sz w:val="16"/>
      <w:szCs w:val="16"/>
    </w:rPr>
  </w:style>
  <w:style w:type="paragraph" w:styleId="NormalWeb">
    <w:name w:val="Normal (Web)"/>
    <w:basedOn w:val="Normal"/>
    <w:uiPriority w:val="99"/>
    <w:semiHidden/>
    <w:unhideWhenUsed/>
    <w:rsid w:val="000A548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47706"/>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7114">
      <w:bodyDiv w:val="1"/>
      <w:marLeft w:val="0"/>
      <w:marRight w:val="0"/>
      <w:marTop w:val="0"/>
      <w:marBottom w:val="0"/>
      <w:divBdr>
        <w:top w:val="none" w:sz="0" w:space="0" w:color="auto"/>
        <w:left w:val="none" w:sz="0" w:space="0" w:color="auto"/>
        <w:bottom w:val="none" w:sz="0" w:space="0" w:color="auto"/>
        <w:right w:val="none" w:sz="0" w:space="0" w:color="auto"/>
      </w:divBdr>
      <w:divsChild>
        <w:div w:id="164129086">
          <w:marLeft w:val="360"/>
          <w:marRight w:val="0"/>
          <w:marTop w:val="200"/>
          <w:marBottom w:val="0"/>
          <w:divBdr>
            <w:top w:val="none" w:sz="0" w:space="0" w:color="auto"/>
            <w:left w:val="none" w:sz="0" w:space="0" w:color="auto"/>
            <w:bottom w:val="none" w:sz="0" w:space="0" w:color="auto"/>
            <w:right w:val="none" w:sz="0" w:space="0" w:color="auto"/>
          </w:divBdr>
        </w:div>
        <w:div w:id="1635016495">
          <w:marLeft w:val="360"/>
          <w:marRight w:val="0"/>
          <w:marTop w:val="200"/>
          <w:marBottom w:val="0"/>
          <w:divBdr>
            <w:top w:val="none" w:sz="0" w:space="0" w:color="auto"/>
            <w:left w:val="none" w:sz="0" w:space="0" w:color="auto"/>
            <w:bottom w:val="none" w:sz="0" w:space="0" w:color="auto"/>
            <w:right w:val="none" w:sz="0" w:space="0" w:color="auto"/>
          </w:divBdr>
        </w:div>
        <w:div w:id="1371685896">
          <w:marLeft w:val="360"/>
          <w:marRight w:val="0"/>
          <w:marTop w:val="200"/>
          <w:marBottom w:val="0"/>
          <w:divBdr>
            <w:top w:val="none" w:sz="0" w:space="0" w:color="auto"/>
            <w:left w:val="none" w:sz="0" w:space="0" w:color="auto"/>
            <w:bottom w:val="none" w:sz="0" w:space="0" w:color="auto"/>
            <w:right w:val="none" w:sz="0" w:space="0" w:color="auto"/>
          </w:divBdr>
        </w:div>
      </w:divsChild>
    </w:div>
    <w:div w:id="39592062">
      <w:bodyDiv w:val="1"/>
      <w:marLeft w:val="0"/>
      <w:marRight w:val="0"/>
      <w:marTop w:val="0"/>
      <w:marBottom w:val="0"/>
      <w:divBdr>
        <w:top w:val="none" w:sz="0" w:space="0" w:color="auto"/>
        <w:left w:val="none" w:sz="0" w:space="0" w:color="auto"/>
        <w:bottom w:val="none" w:sz="0" w:space="0" w:color="auto"/>
        <w:right w:val="none" w:sz="0" w:space="0" w:color="auto"/>
      </w:divBdr>
    </w:div>
    <w:div w:id="193035510">
      <w:bodyDiv w:val="1"/>
      <w:marLeft w:val="0"/>
      <w:marRight w:val="0"/>
      <w:marTop w:val="0"/>
      <w:marBottom w:val="0"/>
      <w:divBdr>
        <w:top w:val="none" w:sz="0" w:space="0" w:color="auto"/>
        <w:left w:val="none" w:sz="0" w:space="0" w:color="auto"/>
        <w:bottom w:val="none" w:sz="0" w:space="0" w:color="auto"/>
        <w:right w:val="none" w:sz="0" w:space="0" w:color="auto"/>
      </w:divBdr>
    </w:div>
    <w:div w:id="195898847">
      <w:bodyDiv w:val="1"/>
      <w:marLeft w:val="0"/>
      <w:marRight w:val="0"/>
      <w:marTop w:val="0"/>
      <w:marBottom w:val="0"/>
      <w:divBdr>
        <w:top w:val="none" w:sz="0" w:space="0" w:color="auto"/>
        <w:left w:val="none" w:sz="0" w:space="0" w:color="auto"/>
        <w:bottom w:val="none" w:sz="0" w:space="0" w:color="auto"/>
        <w:right w:val="none" w:sz="0" w:space="0" w:color="auto"/>
      </w:divBdr>
      <w:divsChild>
        <w:div w:id="538711435">
          <w:marLeft w:val="360"/>
          <w:marRight w:val="0"/>
          <w:marTop w:val="200"/>
          <w:marBottom w:val="0"/>
          <w:divBdr>
            <w:top w:val="none" w:sz="0" w:space="0" w:color="auto"/>
            <w:left w:val="none" w:sz="0" w:space="0" w:color="auto"/>
            <w:bottom w:val="none" w:sz="0" w:space="0" w:color="auto"/>
            <w:right w:val="none" w:sz="0" w:space="0" w:color="auto"/>
          </w:divBdr>
        </w:div>
        <w:div w:id="1920019324">
          <w:marLeft w:val="360"/>
          <w:marRight w:val="0"/>
          <w:marTop w:val="200"/>
          <w:marBottom w:val="0"/>
          <w:divBdr>
            <w:top w:val="none" w:sz="0" w:space="0" w:color="auto"/>
            <w:left w:val="none" w:sz="0" w:space="0" w:color="auto"/>
            <w:bottom w:val="none" w:sz="0" w:space="0" w:color="auto"/>
            <w:right w:val="none" w:sz="0" w:space="0" w:color="auto"/>
          </w:divBdr>
        </w:div>
        <w:div w:id="868447464">
          <w:marLeft w:val="360"/>
          <w:marRight w:val="0"/>
          <w:marTop w:val="200"/>
          <w:marBottom w:val="0"/>
          <w:divBdr>
            <w:top w:val="none" w:sz="0" w:space="0" w:color="auto"/>
            <w:left w:val="none" w:sz="0" w:space="0" w:color="auto"/>
            <w:bottom w:val="none" w:sz="0" w:space="0" w:color="auto"/>
            <w:right w:val="none" w:sz="0" w:space="0" w:color="auto"/>
          </w:divBdr>
        </w:div>
        <w:div w:id="1355763952">
          <w:marLeft w:val="360"/>
          <w:marRight w:val="0"/>
          <w:marTop w:val="200"/>
          <w:marBottom w:val="0"/>
          <w:divBdr>
            <w:top w:val="none" w:sz="0" w:space="0" w:color="auto"/>
            <w:left w:val="none" w:sz="0" w:space="0" w:color="auto"/>
            <w:bottom w:val="none" w:sz="0" w:space="0" w:color="auto"/>
            <w:right w:val="none" w:sz="0" w:space="0" w:color="auto"/>
          </w:divBdr>
        </w:div>
        <w:div w:id="109058881">
          <w:marLeft w:val="360"/>
          <w:marRight w:val="0"/>
          <w:marTop w:val="200"/>
          <w:marBottom w:val="0"/>
          <w:divBdr>
            <w:top w:val="none" w:sz="0" w:space="0" w:color="auto"/>
            <w:left w:val="none" w:sz="0" w:space="0" w:color="auto"/>
            <w:bottom w:val="none" w:sz="0" w:space="0" w:color="auto"/>
            <w:right w:val="none" w:sz="0" w:space="0" w:color="auto"/>
          </w:divBdr>
        </w:div>
        <w:div w:id="1292126424">
          <w:marLeft w:val="360"/>
          <w:marRight w:val="0"/>
          <w:marTop w:val="200"/>
          <w:marBottom w:val="0"/>
          <w:divBdr>
            <w:top w:val="none" w:sz="0" w:space="0" w:color="auto"/>
            <w:left w:val="none" w:sz="0" w:space="0" w:color="auto"/>
            <w:bottom w:val="none" w:sz="0" w:space="0" w:color="auto"/>
            <w:right w:val="none" w:sz="0" w:space="0" w:color="auto"/>
          </w:divBdr>
        </w:div>
        <w:div w:id="1299534163">
          <w:marLeft w:val="360"/>
          <w:marRight w:val="0"/>
          <w:marTop w:val="200"/>
          <w:marBottom w:val="0"/>
          <w:divBdr>
            <w:top w:val="none" w:sz="0" w:space="0" w:color="auto"/>
            <w:left w:val="none" w:sz="0" w:space="0" w:color="auto"/>
            <w:bottom w:val="none" w:sz="0" w:space="0" w:color="auto"/>
            <w:right w:val="none" w:sz="0" w:space="0" w:color="auto"/>
          </w:divBdr>
        </w:div>
      </w:divsChild>
    </w:div>
    <w:div w:id="276643133">
      <w:bodyDiv w:val="1"/>
      <w:marLeft w:val="0"/>
      <w:marRight w:val="0"/>
      <w:marTop w:val="0"/>
      <w:marBottom w:val="0"/>
      <w:divBdr>
        <w:top w:val="none" w:sz="0" w:space="0" w:color="auto"/>
        <w:left w:val="none" w:sz="0" w:space="0" w:color="auto"/>
        <w:bottom w:val="none" w:sz="0" w:space="0" w:color="auto"/>
        <w:right w:val="none" w:sz="0" w:space="0" w:color="auto"/>
      </w:divBdr>
      <w:divsChild>
        <w:div w:id="1045830818">
          <w:marLeft w:val="360"/>
          <w:marRight w:val="0"/>
          <w:marTop w:val="200"/>
          <w:marBottom w:val="0"/>
          <w:divBdr>
            <w:top w:val="none" w:sz="0" w:space="0" w:color="auto"/>
            <w:left w:val="none" w:sz="0" w:space="0" w:color="auto"/>
            <w:bottom w:val="none" w:sz="0" w:space="0" w:color="auto"/>
            <w:right w:val="none" w:sz="0" w:space="0" w:color="auto"/>
          </w:divBdr>
        </w:div>
        <w:div w:id="1640528091">
          <w:marLeft w:val="360"/>
          <w:marRight w:val="0"/>
          <w:marTop w:val="200"/>
          <w:marBottom w:val="0"/>
          <w:divBdr>
            <w:top w:val="none" w:sz="0" w:space="0" w:color="auto"/>
            <w:left w:val="none" w:sz="0" w:space="0" w:color="auto"/>
            <w:bottom w:val="none" w:sz="0" w:space="0" w:color="auto"/>
            <w:right w:val="none" w:sz="0" w:space="0" w:color="auto"/>
          </w:divBdr>
        </w:div>
        <w:div w:id="705566565">
          <w:marLeft w:val="360"/>
          <w:marRight w:val="0"/>
          <w:marTop w:val="200"/>
          <w:marBottom w:val="0"/>
          <w:divBdr>
            <w:top w:val="none" w:sz="0" w:space="0" w:color="auto"/>
            <w:left w:val="none" w:sz="0" w:space="0" w:color="auto"/>
            <w:bottom w:val="none" w:sz="0" w:space="0" w:color="auto"/>
            <w:right w:val="none" w:sz="0" w:space="0" w:color="auto"/>
          </w:divBdr>
        </w:div>
        <w:div w:id="1760904521">
          <w:marLeft w:val="360"/>
          <w:marRight w:val="0"/>
          <w:marTop w:val="200"/>
          <w:marBottom w:val="0"/>
          <w:divBdr>
            <w:top w:val="none" w:sz="0" w:space="0" w:color="auto"/>
            <w:left w:val="none" w:sz="0" w:space="0" w:color="auto"/>
            <w:bottom w:val="none" w:sz="0" w:space="0" w:color="auto"/>
            <w:right w:val="none" w:sz="0" w:space="0" w:color="auto"/>
          </w:divBdr>
        </w:div>
        <w:div w:id="2084642137">
          <w:marLeft w:val="360"/>
          <w:marRight w:val="0"/>
          <w:marTop w:val="200"/>
          <w:marBottom w:val="0"/>
          <w:divBdr>
            <w:top w:val="none" w:sz="0" w:space="0" w:color="auto"/>
            <w:left w:val="none" w:sz="0" w:space="0" w:color="auto"/>
            <w:bottom w:val="none" w:sz="0" w:space="0" w:color="auto"/>
            <w:right w:val="none" w:sz="0" w:space="0" w:color="auto"/>
          </w:divBdr>
        </w:div>
        <w:div w:id="713578032">
          <w:marLeft w:val="360"/>
          <w:marRight w:val="0"/>
          <w:marTop w:val="200"/>
          <w:marBottom w:val="0"/>
          <w:divBdr>
            <w:top w:val="none" w:sz="0" w:space="0" w:color="auto"/>
            <w:left w:val="none" w:sz="0" w:space="0" w:color="auto"/>
            <w:bottom w:val="none" w:sz="0" w:space="0" w:color="auto"/>
            <w:right w:val="none" w:sz="0" w:space="0" w:color="auto"/>
          </w:divBdr>
        </w:div>
        <w:div w:id="1144003110">
          <w:marLeft w:val="360"/>
          <w:marRight w:val="0"/>
          <w:marTop w:val="200"/>
          <w:marBottom w:val="0"/>
          <w:divBdr>
            <w:top w:val="none" w:sz="0" w:space="0" w:color="auto"/>
            <w:left w:val="none" w:sz="0" w:space="0" w:color="auto"/>
            <w:bottom w:val="none" w:sz="0" w:space="0" w:color="auto"/>
            <w:right w:val="none" w:sz="0" w:space="0" w:color="auto"/>
          </w:divBdr>
        </w:div>
        <w:div w:id="822241635">
          <w:marLeft w:val="360"/>
          <w:marRight w:val="0"/>
          <w:marTop w:val="200"/>
          <w:marBottom w:val="0"/>
          <w:divBdr>
            <w:top w:val="none" w:sz="0" w:space="0" w:color="auto"/>
            <w:left w:val="none" w:sz="0" w:space="0" w:color="auto"/>
            <w:bottom w:val="none" w:sz="0" w:space="0" w:color="auto"/>
            <w:right w:val="none" w:sz="0" w:space="0" w:color="auto"/>
          </w:divBdr>
        </w:div>
        <w:div w:id="1992976729">
          <w:marLeft w:val="360"/>
          <w:marRight w:val="0"/>
          <w:marTop w:val="200"/>
          <w:marBottom w:val="0"/>
          <w:divBdr>
            <w:top w:val="none" w:sz="0" w:space="0" w:color="auto"/>
            <w:left w:val="none" w:sz="0" w:space="0" w:color="auto"/>
            <w:bottom w:val="none" w:sz="0" w:space="0" w:color="auto"/>
            <w:right w:val="none" w:sz="0" w:space="0" w:color="auto"/>
          </w:divBdr>
        </w:div>
      </w:divsChild>
    </w:div>
    <w:div w:id="284308878">
      <w:bodyDiv w:val="1"/>
      <w:marLeft w:val="0"/>
      <w:marRight w:val="0"/>
      <w:marTop w:val="0"/>
      <w:marBottom w:val="0"/>
      <w:divBdr>
        <w:top w:val="none" w:sz="0" w:space="0" w:color="auto"/>
        <w:left w:val="none" w:sz="0" w:space="0" w:color="auto"/>
        <w:bottom w:val="none" w:sz="0" w:space="0" w:color="auto"/>
        <w:right w:val="none" w:sz="0" w:space="0" w:color="auto"/>
      </w:divBdr>
    </w:div>
    <w:div w:id="404232416">
      <w:bodyDiv w:val="1"/>
      <w:marLeft w:val="0"/>
      <w:marRight w:val="0"/>
      <w:marTop w:val="0"/>
      <w:marBottom w:val="0"/>
      <w:divBdr>
        <w:top w:val="none" w:sz="0" w:space="0" w:color="auto"/>
        <w:left w:val="none" w:sz="0" w:space="0" w:color="auto"/>
        <w:bottom w:val="none" w:sz="0" w:space="0" w:color="auto"/>
        <w:right w:val="none" w:sz="0" w:space="0" w:color="auto"/>
      </w:divBdr>
      <w:divsChild>
        <w:div w:id="503740104">
          <w:marLeft w:val="360"/>
          <w:marRight w:val="0"/>
          <w:marTop w:val="200"/>
          <w:marBottom w:val="0"/>
          <w:divBdr>
            <w:top w:val="none" w:sz="0" w:space="0" w:color="auto"/>
            <w:left w:val="none" w:sz="0" w:space="0" w:color="auto"/>
            <w:bottom w:val="none" w:sz="0" w:space="0" w:color="auto"/>
            <w:right w:val="none" w:sz="0" w:space="0" w:color="auto"/>
          </w:divBdr>
        </w:div>
        <w:div w:id="1991589878">
          <w:marLeft w:val="360"/>
          <w:marRight w:val="0"/>
          <w:marTop w:val="200"/>
          <w:marBottom w:val="0"/>
          <w:divBdr>
            <w:top w:val="none" w:sz="0" w:space="0" w:color="auto"/>
            <w:left w:val="none" w:sz="0" w:space="0" w:color="auto"/>
            <w:bottom w:val="none" w:sz="0" w:space="0" w:color="auto"/>
            <w:right w:val="none" w:sz="0" w:space="0" w:color="auto"/>
          </w:divBdr>
        </w:div>
        <w:div w:id="1697729955">
          <w:marLeft w:val="360"/>
          <w:marRight w:val="0"/>
          <w:marTop w:val="200"/>
          <w:marBottom w:val="0"/>
          <w:divBdr>
            <w:top w:val="none" w:sz="0" w:space="0" w:color="auto"/>
            <w:left w:val="none" w:sz="0" w:space="0" w:color="auto"/>
            <w:bottom w:val="none" w:sz="0" w:space="0" w:color="auto"/>
            <w:right w:val="none" w:sz="0" w:space="0" w:color="auto"/>
          </w:divBdr>
        </w:div>
        <w:div w:id="1384867047">
          <w:marLeft w:val="360"/>
          <w:marRight w:val="0"/>
          <w:marTop w:val="200"/>
          <w:marBottom w:val="0"/>
          <w:divBdr>
            <w:top w:val="none" w:sz="0" w:space="0" w:color="auto"/>
            <w:left w:val="none" w:sz="0" w:space="0" w:color="auto"/>
            <w:bottom w:val="none" w:sz="0" w:space="0" w:color="auto"/>
            <w:right w:val="none" w:sz="0" w:space="0" w:color="auto"/>
          </w:divBdr>
        </w:div>
        <w:div w:id="159270544">
          <w:marLeft w:val="360"/>
          <w:marRight w:val="0"/>
          <w:marTop w:val="200"/>
          <w:marBottom w:val="0"/>
          <w:divBdr>
            <w:top w:val="none" w:sz="0" w:space="0" w:color="auto"/>
            <w:left w:val="none" w:sz="0" w:space="0" w:color="auto"/>
            <w:bottom w:val="none" w:sz="0" w:space="0" w:color="auto"/>
            <w:right w:val="none" w:sz="0" w:space="0" w:color="auto"/>
          </w:divBdr>
        </w:div>
        <w:div w:id="359282876">
          <w:marLeft w:val="360"/>
          <w:marRight w:val="0"/>
          <w:marTop w:val="200"/>
          <w:marBottom w:val="0"/>
          <w:divBdr>
            <w:top w:val="none" w:sz="0" w:space="0" w:color="auto"/>
            <w:left w:val="none" w:sz="0" w:space="0" w:color="auto"/>
            <w:bottom w:val="none" w:sz="0" w:space="0" w:color="auto"/>
            <w:right w:val="none" w:sz="0" w:space="0" w:color="auto"/>
          </w:divBdr>
        </w:div>
        <w:div w:id="700935921">
          <w:marLeft w:val="360"/>
          <w:marRight w:val="0"/>
          <w:marTop w:val="200"/>
          <w:marBottom w:val="0"/>
          <w:divBdr>
            <w:top w:val="none" w:sz="0" w:space="0" w:color="auto"/>
            <w:left w:val="none" w:sz="0" w:space="0" w:color="auto"/>
            <w:bottom w:val="none" w:sz="0" w:space="0" w:color="auto"/>
            <w:right w:val="none" w:sz="0" w:space="0" w:color="auto"/>
          </w:divBdr>
        </w:div>
        <w:div w:id="2146895353">
          <w:marLeft w:val="360"/>
          <w:marRight w:val="0"/>
          <w:marTop w:val="200"/>
          <w:marBottom w:val="0"/>
          <w:divBdr>
            <w:top w:val="none" w:sz="0" w:space="0" w:color="auto"/>
            <w:left w:val="none" w:sz="0" w:space="0" w:color="auto"/>
            <w:bottom w:val="none" w:sz="0" w:space="0" w:color="auto"/>
            <w:right w:val="none" w:sz="0" w:space="0" w:color="auto"/>
          </w:divBdr>
        </w:div>
      </w:divsChild>
    </w:div>
    <w:div w:id="554580825">
      <w:bodyDiv w:val="1"/>
      <w:marLeft w:val="0"/>
      <w:marRight w:val="0"/>
      <w:marTop w:val="0"/>
      <w:marBottom w:val="0"/>
      <w:divBdr>
        <w:top w:val="none" w:sz="0" w:space="0" w:color="auto"/>
        <w:left w:val="none" w:sz="0" w:space="0" w:color="auto"/>
        <w:bottom w:val="none" w:sz="0" w:space="0" w:color="auto"/>
        <w:right w:val="none" w:sz="0" w:space="0" w:color="auto"/>
      </w:divBdr>
      <w:divsChild>
        <w:div w:id="1413045078">
          <w:marLeft w:val="360"/>
          <w:marRight w:val="0"/>
          <w:marTop w:val="200"/>
          <w:marBottom w:val="0"/>
          <w:divBdr>
            <w:top w:val="none" w:sz="0" w:space="0" w:color="auto"/>
            <w:left w:val="none" w:sz="0" w:space="0" w:color="auto"/>
            <w:bottom w:val="none" w:sz="0" w:space="0" w:color="auto"/>
            <w:right w:val="none" w:sz="0" w:space="0" w:color="auto"/>
          </w:divBdr>
        </w:div>
      </w:divsChild>
    </w:div>
    <w:div w:id="599146845">
      <w:bodyDiv w:val="1"/>
      <w:marLeft w:val="0"/>
      <w:marRight w:val="0"/>
      <w:marTop w:val="0"/>
      <w:marBottom w:val="0"/>
      <w:divBdr>
        <w:top w:val="none" w:sz="0" w:space="0" w:color="auto"/>
        <w:left w:val="none" w:sz="0" w:space="0" w:color="auto"/>
        <w:bottom w:val="none" w:sz="0" w:space="0" w:color="auto"/>
        <w:right w:val="none" w:sz="0" w:space="0" w:color="auto"/>
      </w:divBdr>
      <w:divsChild>
        <w:div w:id="1545602011">
          <w:marLeft w:val="360"/>
          <w:marRight w:val="0"/>
          <w:marTop w:val="200"/>
          <w:marBottom w:val="0"/>
          <w:divBdr>
            <w:top w:val="none" w:sz="0" w:space="0" w:color="auto"/>
            <w:left w:val="none" w:sz="0" w:space="0" w:color="auto"/>
            <w:bottom w:val="none" w:sz="0" w:space="0" w:color="auto"/>
            <w:right w:val="none" w:sz="0" w:space="0" w:color="auto"/>
          </w:divBdr>
        </w:div>
        <w:div w:id="640421341">
          <w:marLeft w:val="360"/>
          <w:marRight w:val="0"/>
          <w:marTop w:val="200"/>
          <w:marBottom w:val="0"/>
          <w:divBdr>
            <w:top w:val="none" w:sz="0" w:space="0" w:color="auto"/>
            <w:left w:val="none" w:sz="0" w:space="0" w:color="auto"/>
            <w:bottom w:val="none" w:sz="0" w:space="0" w:color="auto"/>
            <w:right w:val="none" w:sz="0" w:space="0" w:color="auto"/>
          </w:divBdr>
        </w:div>
        <w:div w:id="2056390647">
          <w:marLeft w:val="360"/>
          <w:marRight w:val="0"/>
          <w:marTop w:val="200"/>
          <w:marBottom w:val="0"/>
          <w:divBdr>
            <w:top w:val="none" w:sz="0" w:space="0" w:color="auto"/>
            <w:left w:val="none" w:sz="0" w:space="0" w:color="auto"/>
            <w:bottom w:val="none" w:sz="0" w:space="0" w:color="auto"/>
            <w:right w:val="none" w:sz="0" w:space="0" w:color="auto"/>
          </w:divBdr>
        </w:div>
        <w:div w:id="1431198691">
          <w:marLeft w:val="360"/>
          <w:marRight w:val="0"/>
          <w:marTop w:val="200"/>
          <w:marBottom w:val="0"/>
          <w:divBdr>
            <w:top w:val="none" w:sz="0" w:space="0" w:color="auto"/>
            <w:left w:val="none" w:sz="0" w:space="0" w:color="auto"/>
            <w:bottom w:val="none" w:sz="0" w:space="0" w:color="auto"/>
            <w:right w:val="none" w:sz="0" w:space="0" w:color="auto"/>
          </w:divBdr>
        </w:div>
        <w:div w:id="155727599">
          <w:marLeft w:val="360"/>
          <w:marRight w:val="0"/>
          <w:marTop w:val="200"/>
          <w:marBottom w:val="0"/>
          <w:divBdr>
            <w:top w:val="none" w:sz="0" w:space="0" w:color="auto"/>
            <w:left w:val="none" w:sz="0" w:space="0" w:color="auto"/>
            <w:bottom w:val="none" w:sz="0" w:space="0" w:color="auto"/>
            <w:right w:val="none" w:sz="0" w:space="0" w:color="auto"/>
          </w:divBdr>
        </w:div>
        <w:div w:id="932980374">
          <w:marLeft w:val="360"/>
          <w:marRight w:val="0"/>
          <w:marTop w:val="200"/>
          <w:marBottom w:val="0"/>
          <w:divBdr>
            <w:top w:val="none" w:sz="0" w:space="0" w:color="auto"/>
            <w:left w:val="none" w:sz="0" w:space="0" w:color="auto"/>
            <w:bottom w:val="none" w:sz="0" w:space="0" w:color="auto"/>
            <w:right w:val="none" w:sz="0" w:space="0" w:color="auto"/>
          </w:divBdr>
        </w:div>
        <w:div w:id="1182205182">
          <w:marLeft w:val="360"/>
          <w:marRight w:val="0"/>
          <w:marTop w:val="200"/>
          <w:marBottom w:val="0"/>
          <w:divBdr>
            <w:top w:val="none" w:sz="0" w:space="0" w:color="auto"/>
            <w:left w:val="none" w:sz="0" w:space="0" w:color="auto"/>
            <w:bottom w:val="none" w:sz="0" w:space="0" w:color="auto"/>
            <w:right w:val="none" w:sz="0" w:space="0" w:color="auto"/>
          </w:divBdr>
        </w:div>
        <w:div w:id="71854946">
          <w:marLeft w:val="360"/>
          <w:marRight w:val="0"/>
          <w:marTop w:val="200"/>
          <w:marBottom w:val="0"/>
          <w:divBdr>
            <w:top w:val="none" w:sz="0" w:space="0" w:color="auto"/>
            <w:left w:val="none" w:sz="0" w:space="0" w:color="auto"/>
            <w:bottom w:val="none" w:sz="0" w:space="0" w:color="auto"/>
            <w:right w:val="none" w:sz="0" w:space="0" w:color="auto"/>
          </w:divBdr>
        </w:div>
      </w:divsChild>
    </w:div>
    <w:div w:id="659970307">
      <w:bodyDiv w:val="1"/>
      <w:marLeft w:val="0"/>
      <w:marRight w:val="0"/>
      <w:marTop w:val="0"/>
      <w:marBottom w:val="0"/>
      <w:divBdr>
        <w:top w:val="none" w:sz="0" w:space="0" w:color="auto"/>
        <w:left w:val="none" w:sz="0" w:space="0" w:color="auto"/>
        <w:bottom w:val="none" w:sz="0" w:space="0" w:color="auto"/>
        <w:right w:val="none" w:sz="0" w:space="0" w:color="auto"/>
      </w:divBdr>
      <w:divsChild>
        <w:div w:id="1810711009">
          <w:marLeft w:val="360"/>
          <w:marRight w:val="0"/>
          <w:marTop w:val="200"/>
          <w:marBottom w:val="0"/>
          <w:divBdr>
            <w:top w:val="none" w:sz="0" w:space="0" w:color="auto"/>
            <w:left w:val="none" w:sz="0" w:space="0" w:color="auto"/>
            <w:bottom w:val="none" w:sz="0" w:space="0" w:color="auto"/>
            <w:right w:val="none" w:sz="0" w:space="0" w:color="auto"/>
          </w:divBdr>
        </w:div>
        <w:div w:id="443118243">
          <w:marLeft w:val="360"/>
          <w:marRight w:val="0"/>
          <w:marTop w:val="200"/>
          <w:marBottom w:val="0"/>
          <w:divBdr>
            <w:top w:val="none" w:sz="0" w:space="0" w:color="auto"/>
            <w:left w:val="none" w:sz="0" w:space="0" w:color="auto"/>
            <w:bottom w:val="none" w:sz="0" w:space="0" w:color="auto"/>
            <w:right w:val="none" w:sz="0" w:space="0" w:color="auto"/>
          </w:divBdr>
        </w:div>
        <w:div w:id="739181443">
          <w:marLeft w:val="360"/>
          <w:marRight w:val="0"/>
          <w:marTop w:val="200"/>
          <w:marBottom w:val="0"/>
          <w:divBdr>
            <w:top w:val="none" w:sz="0" w:space="0" w:color="auto"/>
            <w:left w:val="none" w:sz="0" w:space="0" w:color="auto"/>
            <w:bottom w:val="none" w:sz="0" w:space="0" w:color="auto"/>
            <w:right w:val="none" w:sz="0" w:space="0" w:color="auto"/>
          </w:divBdr>
        </w:div>
        <w:div w:id="1738941500">
          <w:marLeft w:val="360"/>
          <w:marRight w:val="0"/>
          <w:marTop w:val="200"/>
          <w:marBottom w:val="0"/>
          <w:divBdr>
            <w:top w:val="none" w:sz="0" w:space="0" w:color="auto"/>
            <w:left w:val="none" w:sz="0" w:space="0" w:color="auto"/>
            <w:bottom w:val="none" w:sz="0" w:space="0" w:color="auto"/>
            <w:right w:val="none" w:sz="0" w:space="0" w:color="auto"/>
          </w:divBdr>
        </w:div>
      </w:divsChild>
    </w:div>
    <w:div w:id="676617890">
      <w:bodyDiv w:val="1"/>
      <w:marLeft w:val="0"/>
      <w:marRight w:val="0"/>
      <w:marTop w:val="0"/>
      <w:marBottom w:val="0"/>
      <w:divBdr>
        <w:top w:val="none" w:sz="0" w:space="0" w:color="auto"/>
        <w:left w:val="none" w:sz="0" w:space="0" w:color="auto"/>
        <w:bottom w:val="none" w:sz="0" w:space="0" w:color="auto"/>
        <w:right w:val="none" w:sz="0" w:space="0" w:color="auto"/>
      </w:divBdr>
      <w:divsChild>
        <w:div w:id="2006778542">
          <w:marLeft w:val="360"/>
          <w:marRight w:val="0"/>
          <w:marTop w:val="200"/>
          <w:marBottom w:val="0"/>
          <w:divBdr>
            <w:top w:val="none" w:sz="0" w:space="0" w:color="auto"/>
            <w:left w:val="none" w:sz="0" w:space="0" w:color="auto"/>
            <w:bottom w:val="none" w:sz="0" w:space="0" w:color="auto"/>
            <w:right w:val="none" w:sz="0" w:space="0" w:color="auto"/>
          </w:divBdr>
        </w:div>
        <w:div w:id="1099521812">
          <w:marLeft w:val="360"/>
          <w:marRight w:val="0"/>
          <w:marTop w:val="200"/>
          <w:marBottom w:val="0"/>
          <w:divBdr>
            <w:top w:val="none" w:sz="0" w:space="0" w:color="auto"/>
            <w:left w:val="none" w:sz="0" w:space="0" w:color="auto"/>
            <w:bottom w:val="none" w:sz="0" w:space="0" w:color="auto"/>
            <w:right w:val="none" w:sz="0" w:space="0" w:color="auto"/>
          </w:divBdr>
        </w:div>
        <w:div w:id="2114930819">
          <w:marLeft w:val="360"/>
          <w:marRight w:val="0"/>
          <w:marTop w:val="200"/>
          <w:marBottom w:val="0"/>
          <w:divBdr>
            <w:top w:val="none" w:sz="0" w:space="0" w:color="auto"/>
            <w:left w:val="none" w:sz="0" w:space="0" w:color="auto"/>
            <w:bottom w:val="none" w:sz="0" w:space="0" w:color="auto"/>
            <w:right w:val="none" w:sz="0" w:space="0" w:color="auto"/>
          </w:divBdr>
        </w:div>
        <w:div w:id="641276814">
          <w:marLeft w:val="360"/>
          <w:marRight w:val="0"/>
          <w:marTop w:val="200"/>
          <w:marBottom w:val="0"/>
          <w:divBdr>
            <w:top w:val="none" w:sz="0" w:space="0" w:color="auto"/>
            <w:left w:val="none" w:sz="0" w:space="0" w:color="auto"/>
            <w:bottom w:val="none" w:sz="0" w:space="0" w:color="auto"/>
            <w:right w:val="none" w:sz="0" w:space="0" w:color="auto"/>
          </w:divBdr>
        </w:div>
      </w:divsChild>
    </w:div>
    <w:div w:id="1004742628">
      <w:bodyDiv w:val="1"/>
      <w:marLeft w:val="0"/>
      <w:marRight w:val="0"/>
      <w:marTop w:val="0"/>
      <w:marBottom w:val="0"/>
      <w:divBdr>
        <w:top w:val="none" w:sz="0" w:space="0" w:color="auto"/>
        <w:left w:val="none" w:sz="0" w:space="0" w:color="auto"/>
        <w:bottom w:val="none" w:sz="0" w:space="0" w:color="auto"/>
        <w:right w:val="none" w:sz="0" w:space="0" w:color="auto"/>
      </w:divBdr>
      <w:divsChild>
        <w:div w:id="1601251972">
          <w:marLeft w:val="360"/>
          <w:marRight w:val="0"/>
          <w:marTop w:val="200"/>
          <w:marBottom w:val="0"/>
          <w:divBdr>
            <w:top w:val="none" w:sz="0" w:space="0" w:color="auto"/>
            <w:left w:val="none" w:sz="0" w:space="0" w:color="auto"/>
            <w:bottom w:val="none" w:sz="0" w:space="0" w:color="auto"/>
            <w:right w:val="none" w:sz="0" w:space="0" w:color="auto"/>
          </w:divBdr>
        </w:div>
        <w:div w:id="27800441">
          <w:marLeft w:val="360"/>
          <w:marRight w:val="0"/>
          <w:marTop w:val="200"/>
          <w:marBottom w:val="0"/>
          <w:divBdr>
            <w:top w:val="none" w:sz="0" w:space="0" w:color="auto"/>
            <w:left w:val="none" w:sz="0" w:space="0" w:color="auto"/>
            <w:bottom w:val="none" w:sz="0" w:space="0" w:color="auto"/>
            <w:right w:val="none" w:sz="0" w:space="0" w:color="auto"/>
          </w:divBdr>
        </w:div>
      </w:divsChild>
    </w:div>
    <w:div w:id="1061053115">
      <w:bodyDiv w:val="1"/>
      <w:marLeft w:val="0"/>
      <w:marRight w:val="0"/>
      <w:marTop w:val="0"/>
      <w:marBottom w:val="0"/>
      <w:divBdr>
        <w:top w:val="none" w:sz="0" w:space="0" w:color="auto"/>
        <w:left w:val="none" w:sz="0" w:space="0" w:color="auto"/>
        <w:bottom w:val="none" w:sz="0" w:space="0" w:color="auto"/>
        <w:right w:val="none" w:sz="0" w:space="0" w:color="auto"/>
      </w:divBdr>
      <w:divsChild>
        <w:div w:id="103694399">
          <w:marLeft w:val="360"/>
          <w:marRight w:val="0"/>
          <w:marTop w:val="200"/>
          <w:marBottom w:val="0"/>
          <w:divBdr>
            <w:top w:val="none" w:sz="0" w:space="0" w:color="auto"/>
            <w:left w:val="none" w:sz="0" w:space="0" w:color="auto"/>
            <w:bottom w:val="none" w:sz="0" w:space="0" w:color="auto"/>
            <w:right w:val="none" w:sz="0" w:space="0" w:color="auto"/>
          </w:divBdr>
        </w:div>
        <w:div w:id="1286621184">
          <w:marLeft w:val="360"/>
          <w:marRight w:val="0"/>
          <w:marTop w:val="200"/>
          <w:marBottom w:val="0"/>
          <w:divBdr>
            <w:top w:val="none" w:sz="0" w:space="0" w:color="auto"/>
            <w:left w:val="none" w:sz="0" w:space="0" w:color="auto"/>
            <w:bottom w:val="none" w:sz="0" w:space="0" w:color="auto"/>
            <w:right w:val="none" w:sz="0" w:space="0" w:color="auto"/>
          </w:divBdr>
        </w:div>
        <w:div w:id="1921063159">
          <w:marLeft w:val="360"/>
          <w:marRight w:val="0"/>
          <w:marTop w:val="200"/>
          <w:marBottom w:val="0"/>
          <w:divBdr>
            <w:top w:val="none" w:sz="0" w:space="0" w:color="auto"/>
            <w:left w:val="none" w:sz="0" w:space="0" w:color="auto"/>
            <w:bottom w:val="none" w:sz="0" w:space="0" w:color="auto"/>
            <w:right w:val="none" w:sz="0" w:space="0" w:color="auto"/>
          </w:divBdr>
        </w:div>
        <w:div w:id="113062781">
          <w:marLeft w:val="360"/>
          <w:marRight w:val="0"/>
          <w:marTop w:val="200"/>
          <w:marBottom w:val="0"/>
          <w:divBdr>
            <w:top w:val="none" w:sz="0" w:space="0" w:color="auto"/>
            <w:left w:val="none" w:sz="0" w:space="0" w:color="auto"/>
            <w:bottom w:val="none" w:sz="0" w:space="0" w:color="auto"/>
            <w:right w:val="none" w:sz="0" w:space="0" w:color="auto"/>
          </w:divBdr>
        </w:div>
        <w:div w:id="1806660944">
          <w:marLeft w:val="360"/>
          <w:marRight w:val="0"/>
          <w:marTop w:val="200"/>
          <w:marBottom w:val="0"/>
          <w:divBdr>
            <w:top w:val="none" w:sz="0" w:space="0" w:color="auto"/>
            <w:left w:val="none" w:sz="0" w:space="0" w:color="auto"/>
            <w:bottom w:val="none" w:sz="0" w:space="0" w:color="auto"/>
            <w:right w:val="none" w:sz="0" w:space="0" w:color="auto"/>
          </w:divBdr>
        </w:div>
        <w:div w:id="916785031">
          <w:marLeft w:val="360"/>
          <w:marRight w:val="0"/>
          <w:marTop w:val="200"/>
          <w:marBottom w:val="0"/>
          <w:divBdr>
            <w:top w:val="none" w:sz="0" w:space="0" w:color="auto"/>
            <w:left w:val="none" w:sz="0" w:space="0" w:color="auto"/>
            <w:bottom w:val="none" w:sz="0" w:space="0" w:color="auto"/>
            <w:right w:val="none" w:sz="0" w:space="0" w:color="auto"/>
          </w:divBdr>
        </w:div>
        <w:div w:id="1661889195">
          <w:marLeft w:val="360"/>
          <w:marRight w:val="0"/>
          <w:marTop w:val="200"/>
          <w:marBottom w:val="0"/>
          <w:divBdr>
            <w:top w:val="none" w:sz="0" w:space="0" w:color="auto"/>
            <w:left w:val="none" w:sz="0" w:space="0" w:color="auto"/>
            <w:bottom w:val="none" w:sz="0" w:space="0" w:color="auto"/>
            <w:right w:val="none" w:sz="0" w:space="0" w:color="auto"/>
          </w:divBdr>
        </w:div>
      </w:divsChild>
    </w:div>
    <w:div w:id="1209029341">
      <w:bodyDiv w:val="1"/>
      <w:marLeft w:val="0"/>
      <w:marRight w:val="0"/>
      <w:marTop w:val="0"/>
      <w:marBottom w:val="0"/>
      <w:divBdr>
        <w:top w:val="none" w:sz="0" w:space="0" w:color="auto"/>
        <w:left w:val="none" w:sz="0" w:space="0" w:color="auto"/>
        <w:bottom w:val="none" w:sz="0" w:space="0" w:color="auto"/>
        <w:right w:val="none" w:sz="0" w:space="0" w:color="auto"/>
      </w:divBdr>
      <w:divsChild>
        <w:div w:id="1316908571">
          <w:marLeft w:val="360"/>
          <w:marRight w:val="0"/>
          <w:marTop w:val="200"/>
          <w:marBottom w:val="0"/>
          <w:divBdr>
            <w:top w:val="none" w:sz="0" w:space="0" w:color="auto"/>
            <w:left w:val="none" w:sz="0" w:space="0" w:color="auto"/>
            <w:bottom w:val="none" w:sz="0" w:space="0" w:color="auto"/>
            <w:right w:val="none" w:sz="0" w:space="0" w:color="auto"/>
          </w:divBdr>
        </w:div>
        <w:div w:id="2097902286">
          <w:marLeft w:val="360"/>
          <w:marRight w:val="0"/>
          <w:marTop w:val="200"/>
          <w:marBottom w:val="0"/>
          <w:divBdr>
            <w:top w:val="none" w:sz="0" w:space="0" w:color="auto"/>
            <w:left w:val="none" w:sz="0" w:space="0" w:color="auto"/>
            <w:bottom w:val="none" w:sz="0" w:space="0" w:color="auto"/>
            <w:right w:val="none" w:sz="0" w:space="0" w:color="auto"/>
          </w:divBdr>
        </w:div>
        <w:div w:id="1855801018">
          <w:marLeft w:val="360"/>
          <w:marRight w:val="0"/>
          <w:marTop w:val="200"/>
          <w:marBottom w:val="0"/>
          <w:divBdr>
            <w:top w:val="none" w:sz="0" w:space="0" w:color="auto"/>
            <w:left w:val="none" w:sz="0" w:space="0" w:color="auto"/>
            <w:bottom w:val="none" w:sz="0" w:space="0" w:color="auto"/>
            <w:right w:val="none" w:sz="0" w:space="0" w:color="auto"/>
          </w:divBdr>
        </w:div>
        <w:div w:id="359093741">
          <w:marLeft w:val="360"/>
          <w:marRight w:val="0"/>
          <w:marTop w:val="200"/>
          <w:marBottom w:val="0"/>
          <w:divBdr>
            <w:top w:val="none" w:sz="0" w:space="0" w:color="auto"/>
            <w:left w:val="none" w:sz="0" w:space="0" w:color="auto"/>
            <w:bottom w:val="none" w:sz="0" w:space="0" w:color="auto"/>
            <w:right w:val="none" w:sz="0" w:space="0" w:color="auto"/>
          </w:divBdr>
        </w:div>
        <w:div w:id="1114520450">
          <w:marLeft w:val="360"/>
          <w:marRight w:val="0"/>
          <w:marTop w:val="200"/>
          <w:marBottom w:val="0"/>
          <w:divBdr>
            <w:top w:val="none" w:sz="0" w:space="0" w:color="auto"/>
            <w:left w:val="none" w:sz="0" w:space="0" w:color="auto"/>
            <w:bottom w:val="none" w:sz="0" w:space="0" w:color="auto"/>
            <w:right w:val="none" w:sz="0" w:space="0" w:color="auto"/>
          </w:divBdr>
        </w:div>
        <w:div w:id="310714426">
          <w:marLeft w:val="360"/>
          <w:marRight w:val="0"/>
          <w:marTop w:val="200"/>
          <w:marBottom w:val="0"/>
          <w:divBdr>
            <w:top w:val="none" w:sz="0" w:space="0" w:color="auto"/>
            <w:left w:val="none" w:sz="0" w:space="0" w:color="auto"/>
            <w:bottom w:val="none" w:sz="0" w:space="0" w:color="auto"/>
            <w:right w:val="none" w:sz="0" w:space="0" w:color="auto"/>
          </w:divBdr>
        </w:div>
        <w:div w:id="604733046">
          <w:marLeft w:val="360"/>
          <w:marRight w:val="0"/>
          <w:marTop w:val="200"/>
          <w:marBottom w:val="0"/>
          <w:divBdr>
            <w:top w:val="none" w:sz="0" w:space="0" w:color="auto"/>
            <w:left w:val="none" w:sz="0" w:space="0" w:color="auto"/>
            <w:bottom w:val="none" w:sz="0" w:space="0" w:color="auto"/>
            <w:right w:val="none" w:sz="0" w:space="0" w:color="auto"/>
          </w:divBdr>
        </w:div>
        <w:div w:id="1093010714">
          <w:marLeft w:val="360"/>
          <w:marRight w:val="0"/>
          <w:marTop w:val="200"/>
          <w:marBottom w:val="0"/>
          <w:divBdr>
            <w:top w:val="none" w:sz="0" w:space="0" w:color="auto"/>
            <w:left w:val="none" w:sz="0" w:space="0" w:color="auto"/>
            <w:bottom w:val="none" w:sz="0" w:space="0" w:color="auto"/>
            <w:right w:val="none" w:sz="0" w:space="0" w:color="auto"/>
          </w:divBdr>
        </w:div>
      </w:divsChild>
    </w:div>
    <w:div w:id="1376463851">
      <w:bodyDiv w:val="1"/>
      <w:marLeft w:val="0"/>
      <w:marRight w:val="0"/>
      <w:marTop w:val="0"/>
      <w:marBottom w:val="0"/>
      <w:divBdr>
        <w:top w:val="none" w:sz="0" w:space="0" w:color="auto"/>
        <w:left w:val="none" w:sz="0" w:space="0" w:color="auto"/>
        <w:bottom w:val="none" w:sz="0" w:space="0" w:color="auto"/>
        <w:right w:val="none" w:sz="0" w:space="0" w:color="auto"/>
      </w:divBdr>
      <w:divsChild>
        <w:div w:id="1987273596">
          <w:marLeft w:val="360"/>
          <w:marRight w:val="0"/>
          <w:marTop w:val="200"/>
          <w:marBottom w:val="0"/>
          <w:divBdr>
            <w:top w:val="none" w:sz="0" w:space="0" w:color="auto"/>
            <w:left w:val="none" w:sz="0" w:space="0" w:color="auto"/>
            <w:bottom w:val="none" w:sz="0" w:space="0" w:color="auto"/>
            <w:right w:val="none" w:sz="0" w:space="0" w:color="auto"/>
          </w:divBdr>
        </w:div>
        <w:div w:id="882408415">
          <w:marLeft w:val="360"/>
          <w:marRight w:val="0"/>
          <w:marTop w:val="200"/>
          <w:marBottom w:val="0"/>
          <w:divBdr>
            <w:top w:val="none" w:sz="0" w:space="0" w:color="auto"/>
            <w:left w:val="none" w:sz="0" w:space="0" w:color="auto"/>
            <w:bottom w:val="none" w:sz="0" w:space="0" w:color="auto"/>
            <w:right w:val="none" w:sz="0" w:space="0" w:color="auto"/>
          </w:divBdr>
        </w:div>
        <w:div w:id="251403473">
          <w:marLeft w:val="360"/>
          <w:marRight w:val="0"/>
          <w:marTop w:val="200"/>
          <w:marBottom w:val="0"/>
          <w:divBdr>
            <w:top w:val="none" w:sz="0" w:space="0" w:color="auto"/>
            <w:left w:val="none" w:sz="0" w:space="0" w:color="auto"/>
            <w:bottom w:val="none" w:sz="0" w:space="0" w:color="auto"/>
            <w:right w:val="none" w:sz="0" w:space="0" w:color="auto"/>
          </w:divBdr>
        </w:div>
        <w:div w:id="772166581">
          <w:marLeft w:val="360"/>
          <w:marRight w:val="0"/>
          <w:marTop w:val="200"/>
          <w:marBottom w:val="0"/>
          <w:divBdr>
            <w:top w:val="none" w:sz="0" w:space="0" w:color="auto"/>
            <w:left w:val="none" w:sz="0" w:space="0" w:color="auto"/>
            <w:bottom w:val="none" w:sz="0" w:space="0" w:color="auto"/>
            <w:right w:val="none" w:sz="0" w:space="0" w:color="auto"/>
          </w:divBdr>
        </w:div>
        <w:div w:id="433793066">
          <w:marLeft w:val="360"/>
          <w:marRight w:val="0"/>
          <w:marTop w:val="200"/>
          <w:marBottom w:val="0"/>
          <w:divBdr>
            <w:top w:val="none" w:sz="0" w:space="0" w:color="auto"/>
            <w:left w:val="none" w:sz="0" w:space="0" w:color="auto"/>
            <w:bottom w:val="none" w:sz="0" w:space="0" w:color="auto"/>
            <w:right w:val="none" w:sz="0" w:space="0" w:color="auto"/>
          </w:divBdr>
        </w:div>
        <w:div w:id="1354961920">
          <w:marLeft w:val="360"/>
          <w:marRight w:val="0"/>
          <w:marTop w:val="200"/>
          <w:marBottom w:val="0"/>
          <w:divBdr>
            <w:top w:val="none" w:sz="0" w:space="0" w:color="auto"/>
            <w:left w:val="none" w:sz="0" w:space="0" w:color="auto"/>
            <w:bottom w:val="none" w:sz="0" w:space="0" w:color="auto"/>
            <w:right w:val="none" w:sz="0" w:space="0" w:color="auto"/>
          </w:divBdr>
        </w:div>
        <w:div w:id="1737312376">
          <w:marLeft w:val="360"/>
          <w:marRight w:val="0"/>
          <w:marTop w:val="200"/>
          <w:marBottom w:val="0"/>
          <w:divBdr>
            <w:top w:val="none" w:sz="0" w:space="0" w:color="auto"/>
            <w:left w:val="none" w:sz="0" w:space="0" w:color="auto"/>
            <w:bottom w:val="none" w:sz="0" w:space="0" w:color="auto"/>
            <w:right w:val="none" w:sz="0" w:space="0" w:color="auto"/>
          </w:divBdr>
        </w:div>
      </w:divsChild>
    </w:div>
    <w:div w:id="1378430958">
      <w:bodyDiv w:val="1"/>
      <w:marLeft w:val="0"/>
      <w:marRight w:val="0"/>
      <w:marTop w:val="0"/>
      <w:marBottom w:val="0"/>
      <w:divBdr>
        <w:top w:val="none" w:sz="0" w:space="0" w:color="auto"/>
        <w:left w:val="none" w:sz="0" w:space="0" w:color="auto"/>
        <w:bottom w:val="none" w:sz="0" w:space="0" w:color="auto"/>
        <w:right w:val="none" w:sz="0" w:space="0" w:color="auto"/>
      </w:divBdr>
    </w:div>
    <w:div w:id="1397388666">
      <w:bodyDiv w:val="1"/>
      <w:marLeft w:val="0"/>
      <w:marRight w:val="0"/>
      <w:marTop w:val="0"/>
      <w:marBottom w:val="0"/>
      <w:divBdr>
        <w:top w:val="none" w:sz="0" w:space="0" w:color="auto"/>
        <w:left w:val="none" w:sz="0" w:space="0" w:color="auto"/>
        <w:bottom w:val="none" w:sz="0" w:space="0" w:color="auto"/>
        <w:right w:val="none" w:sz="0" w:space="0" w:color="auto"/>
      </w:divBdr>
    </w:div>
    <w:div w:id="1411200300">
      <w:bodyDiv w:val="1"/>
      <w:marLeft w:val="0"/>
      <w:marRight w:val="0"/>
      <w:marTop w:val="0"/>
      <w:marBottom w:val="0"/>
      <w:divBdr>
        <w:top w:val="none" w:sz="0" w:space="0" w:color="auto"/>
        <w:left w:val="none" w:sz="0" w:space="0" w:color="auto"/>
        <w:bottom w:val="none" w:sz="0" w:space="0" w:color="auto"/>
        <w:right w:val="none" w:sz="0" w:space="0" w:color="auto"/>
      </w:divBdr>
    </w:div>
    <w:div w:id="1411544213">
      <w:bodyDiv w:val="1"/>
      <w:marLeft w:val="0"/>
      <w:marRight w:val="0"/>
      <w:marTop w:val="0"/>
      <w:marBottom w:val="0"/>
      <w:divBdr>
        <w:top w:val="none" w:sz="0" w:space="0" w:color="auto"/>
        <w:left w:val="none" w:sz="0" w:space="0" w:color="auto"/>
        <w:bottom w:val="none" w:sz="0" w:space="0" w:color="auto"/>
        <w:right w:val="none" w:sz="0" w:space="0" w:color="auto"/>
      </w:divBdr>
      <w:divsChild>
        <w:div w:id="1181578706">
          <w:marLeft w:val="360"/>
          <w:marRight w:val="0"/>
          <w:marTop w:val="200"/>
          <w:marBottom w:val="0"/>
          <w:divBdr>
            <w:top w:val="none" w:sz="0" w:space="0" w:color="auto"/>
            <w:left w:val="none" w:sz="0" w:space="0" w:color="auto"/>
            <w:bottom w:val="none" w:sz="0" w:space="0" w:color="auto"/>
            <w:right w:val="none" w:sz="0" w:space="0" w:color="auto"/>
          </w:divBdr>
        </w:div>
        <w:div w:id="1438983563">
          <w:marLeft w:val="360"/>
          <w:marRight w:val="0"/>
          <w:marTop w:val="200"/>
          <w:marBottom w:val="0"/>
          <w:divBdr>
            <w:top w:val="none" w:sz="0" w:space="0" w:color="auto"/>
            <w:left w:val="none" w:sz="0" w:space="0" w:color="auto"/>
            <w:bottom w:val="none" w:sz="0" w:space="0" w:color="auto"/>
            <w:right w:val="none" w:sz="0" w:space="0" w:color="auto"/>
          </w:divBdr>
        </w:div>
        <w:div w:id="1278952158">
          <w:marLeft w:val="360"/>
          <w:marRight w:val="0"/>
          <w:marTop w:val="200"/>
          <w:marBottom w:val="0"/>
          <w:divBdr>
            <w:top w:val="none" w:sz="0" w:space="0" w:color="auto"/>
            <w:left w:val="none" w:sz="0" w:space="0" w:color="auto"/>
            <w:bottom w:val="none" w:sz="0" w:space="0" w:color="auto"/>
            <w:right w:val="none" w:sz="0" w:space="0" w:color="auto"/>
          </w:divBdr>
        </w:div>
        <w:div w:id="1224753639">
          <w:marLeft w:val="360"/>
          <w:marRight w:val="0"/>
          <w:marTop w:val="200"/>
          <w:marBottom w:val="0"/>
          <w:divBdr>
            <w:top w:val="none" w:sz="0" w:space="0" w:color="auto"/>
            <w:left w:val="none" w:sz="0" w:space="0" w:color="auto"/>
            <w:bottom w:val="none" w:sz="0" w:space="0" w:color="auto"/>
            <w:right w:val="none" w:sz="0" w:space="0" w:color="auto"/>
          </w:divBdr>
        </w:div>
      </w:divsChild>
    </w:div>
    <w:div w:id="1442141358">
      <w:bodyDiv w:val="1"/>
      <w:marLeft w:val="0"/>
      <w:marRight w:val="0"/>
      <w:marTop w:val="0"/>
      <w:marBottom w:val="0"/>
      <w:divBdr>
        <w:top w:val="none" w:sz="0" w:space="0" w:color="auto"/>
        <w:left w:val="none" w:sz="0" w:space="0" w:color="auto"/>
        <w:bottom w:val="none" w:sz="0" w:space="0" w:color="auto"/>
        <w:right w:val="none" w:sz="0" w:space="0" w:color="auto"/>
      </w:divBdr>
      <w:divsChild>
        <w:div w:id="1134101988">
          <w:marLeft w:val="360"/>
          <w:marRight w:val="0"/>
          <w:marTop w:val="200"/>
          <w:marBottom w:val="0"/>
          <w:divBdr>
            <w:top w:val="none" w:sz="0" w:space="0" w:color="auto"/>
            <w:left w:val="none" w:sz="0" w:space="0" w:color="auto"/>
            <w:bottom w:val="none" w:sz="0" w:space="0" w:color="auto"/>
            <w:right w:val="none" w:sz="0" w:space="0" w:color="auto"/>
          </w:divBdr>
        </w:div>
        <w:div w:id="1762288053">
          <w:marLeft w:val="360"/>
          <w:marRight w:val="0"/>
          <w:marTop w:val="200"/>
          <w:marBottom w:val="0"/>
          <w:divBdr>
            <w:top w:val="none" w:sz="0" w:space="0" w:color="auto"/>
            <w:left w:val="none" w:sz="0" w:space="0" w:color="auto"/>
            <w:bottom w:val="none" w:sz="0" w:space="0" w:color="auto"/>
            <w:right w:val="none" w:sz="0" w:space="0" w:color="auto"/>
          </w:divBdr>
        </w:div>
        <w:div w:id="1683819013">
          <w:marLeft w:val="360"/>
          <w:marRight w:val="0"/>
          <w:marTop w:val="200"/>
          <w:marBottom w:val="0"/>
          <w:divBdr>
            <w:top w:val="none" w:sz="0" w:space="0" w:color="auto"/>
            <w:left w:val="none" w:sz="0" w:space="0" w:color="auto"/>
            <w:bottom w:val="none" w:sz="0" w:space="0" w:color="auto"/>
            <w:right w:val="none" w:sz="0" w:space="0" w:color="auto"/>
          </w:divBdr>
        </w:div>
        <w:div w:id="1654333217">
          <w:marLeft w:val="360"/>
          <w:marRight w:val="0"/>
          <w:marTop w:val="200"/>
          <w:marBottom w:val="0"/>
          <w:divBdr>
            <w:top w:val="none" w:sz="0" w:space="0" w:color="auto"/>
            <w:left w:val="none" w:sz="0" w:space="0" w:color="auto"/>
            <w:bottom w:val="none" w:sz="0" w:space="0" w:color="auto"/>
            <w:right w:val="none" w:sz="0" w:space="0" w:color="auto"/>
          </w:divBdr>
        </w:div>
        <w:div w:id="1566450679">
          <w:marLeft w:val="360"/>
          <w:marRight w:val="0"/>
          <w:marTop w:val="200"/>
          <w:marBottom w:val="0"/>
          <w:divBdr>
            <w:top w:val="none" w:sz="0" w:space="0" w:color="auto"/>
            <w:left w:val="none" w:sz="0" w:space="0" w:color="auto"/>
            <w:bottom w:val="none" w:sz="0" w:space="0" w:color="auto"/>
            <w:right w:val="none" w:sz="0" w:space="0" w:color="auto"/>
          </w:divBdr>
        </w:div>
        <w:div w:id="1717703109">
          <w:marLeft w:val="360"/>
          <w:marRight w:val="0"/>
          <w:marTop w:val="200"/>
          <w:marBottom w:val="0"/>
          <w:divBdr>
            <w:top w:val="none" w:sz="0" w:space="0" w:color="auto"/>
            <w:left w:val="none" w:sz="0" w:space="0" w:color="auto"/>
            <w:bottom w:val="none" w:sz="0" w:space="0" w:color="auto"/>
            <w:right w:val="none" w:sz="0" w:space="0" w:color="auto"/>
          </w:divBdr>
        </w:div>
        <w:div w:id="1019963743">
          <w:marLeft w:val="360"/>
          <w:marRight w:val="0"/>
          <w:marTop w:val="200"/>
          <w:marBottom w:val="0"/>
          <w:divBdr>
            <w:top w:val="none" w:sz="0" w:space="0" w:color="auto"/>
            <w:left w:val="none" w:sz="0" w:space="0" w:color="auto"/>
            <w:bottom w:val="none" w:sz="0" w:space="0" w:color="auto"/>
            <w:right w:val="none" w:sz="0" w:space="0" w:color="auto"/>
          </w:divBdr>
        </w:div>
        <w:div w:id="1187135808">
          <w:marLeft w:val="360"/>
          <w:marRight w:val="0"/>
          <w:marTop w:val="200"/>
          <w:marBottom w:val="0"/>
          <w:divBdr>
            <w:top w:val="none" w:sz="0" w:space="0" w:color="auto"/>
            <w:left w:val="none" w:sz="0" w:space="0" w:color="auto"/>
            <w:bottom w:val="none" w:sz="0" w:space="0" w:color="auto"/>
            <w:right w:val="none" w:sz="0" w:space="0" w:color="auto"/>
          </w:divBdr>
        </w:div>
      </w:divsChild>
    </w:div>
    <w:div w:id="1508012997">
      <w:bodyDiv w:val="1"/>
      <w:marLeft w:val="0"/>
      <w:marRight w:val="0"/>
      <w:marTop w:val="0"/>
      <w:marBottom w:val="0"/>
      <w:divBdr>
        <w:top w:val="none" w:sz="0" w:space="0" w:color="auto"/>
        <w:left w:val="none" w:sz="0" w:space="0" w:color="auto"/>
        <w:bottom w:val="none" w:sz="0" w:space="0" w:color="auto"/>
        <w:right w:val="none" w:sz="0" w:space="0" w:color="auto"/>
      </w:divBdr>
      <w:divsChild>
        <w:div w:id="211429045">
          <w:marLeft w:val="360"/>
          <w:marRight w:val="0"/>
          <w:marTop w:val="200"/>
          <w:marBottom w:val="0"/>
          <w:divBdr>
            <w:top w:val="none" w:sz="0" w:space="0" w:color="auto"/>
            <w:left w:val="none" w:sz="0" w:space="0" w:color="auto"/>
            <w:bottom w:val="none" w:sz="0" w:space="0" w:color="auto"/>
            <w:right w:val="none" w:sz="0" w:space="0" w:color="auto"/>
          </w:divBdr>
        </w:div>
        <w:div w:id="1880632202">
          <w:marLeft w:val="360"/>
          <w:marRight w:val="0"/>
          <w:marTop w:val="200"/>
          <w:marBottom w:val="0"/>
          <w:divBdr>
            <w:top w:val="none" w:sz="0" w:space="0" w:color="auto"/>
            <w:left w:val="none" w:sz="0" w:space="0" w:color="auto"/>
            <w:bottom w:val="none" w:sz="0" w:space="0" w:color="auto"/>
            <w:right w:val="none" w:sz="0" w:space="0" w:color="auto"/>
          </w:divBdr>
        </w:div>
        <w:div w:id="1050033409">
          <w:marLeft w:val="360"/>
          <w:marRight w:val="0"/>
          <w:marTop w:val="200"/>
          <w:marBottom w:val="0"/>
          <w:divBdr>
            <w:top w:val="none" w:sz="0" w:space="0" w:color="auto"/>
            <w:left w:val="none" w:sz="0" w:space="0" w:color="auto"/>
            <w:bottom w:val="none" w:sz="0" w:space="0" w:color="auto"/>
            <w:right w:val="none" w:sz="0" w:space="0" w:color="auto"/>
          </w:divBdr>
        </w:div>
      </w:divsChild>
    </w:div>
    <w:div w:id="1530098693">
      <w:bodyDiv w:val="1"/>
      <w:marLeft w:val="0"/>
      <w:marRight w:val="0"/>
      <w:marTop w:val="0"/>
      <w:marBottom w:val="0"/>
      <w:divBdr>
        <w:top w:val="none" w:sz="0" w:space="0" w:color="auto"/>
        <w:left w:val="none" w:sz="0" w:space="0" w:color="auto"/>
        <w:bottom w:val="none" w:sz="0" w:space="0" w:color="auto"/>
        <w:right w:val="none" w:sz="0" w:space="0" w:color="auto"/>
      </w:divBdr>
      <w:divsChild>
        <w:div w:id="1707218164">
          <w:marLeft w:val="360"/>
          <w:marRight w:val="0"/>
          <w:marTop w:val="200"/>
          <w:marBottom w:val="0"/>
          <w:divBdr>
            <w:top w:val="none" w:sz="0" w:space="0" w:color="auto"/>
            <w:left w:val="none" w:sz="0" w:space="0" w:color="auto"/>
            <w:bottom w:val="none" w:sz="0" w:space="0" w:color="auto"/>
            <w:right w:val="none" w:sz="0" w:space="0" w:color="auto"/>
          </w:divBdr>
        </w:div>
        <w:div w:id="513223748">
          <w:marLeft w:val="360"/>
          <w:marRight w:val="0"/>
          <w:marTop w:val="200"/>
          <w:marBottom w:val="0"/>
          <w:divBdr>
            <w:top w:val="none" w:sz="0" w:space="0" w:color="auto"/>
            <w:left w:val="none" w:sz="0" w:space="0" w:color="auto"/>
            <w:bottom w:val="none" w:sz="0" w:space="0" w:color="auto"/>
            <w:right w:val="none" w:sz="0" w:space="0" w:color="auto"/>
          </w:divBdr>
        </w:div>
        <w:div w:id="1142844560">
          <w:marLeft w:val="360"/>
          <w:marRight w:val="0"/>
          <w:marTop w:val="200"/>
          <w:marBottom w:val="0"/>
          <w:divBdr>
            <w:top w:val="none" w:sz="0" w:space="0" w:color="auto"/>
            <w:left w:val="none" w:sz="0" w:space="0" w:color="auto"/>
            <w:bottom w:val="none" w:sz="0" w:space="0" w:color="auto"/>
            <w:right w:val="none" w:sz="0" w:space="0" w:color="auto"/>
          </w:divBdr>
        </w:div>
        <w:div w:id="1599212126">
          <w:marLeft w:val="360"/>
          <w:marRight w:val="0"/>
          <w:marTop w:val="200"/>
          <w:marBottom w:val="0"/>
          <w:divBdr>
            <w:top w:val="none" w:sz="0" w:space="0" w:color="auto"/>
            <w:left w:val="none" w:sz="0" w:space="0" w:color="auto"/>
            <w:bottom w:val="none" w:sz="0" w:space="0" w:color="auto"/>
            <w:right w:val="none" w:sz="0" w:space="0" w:color="auto"/>
          </w:divBdr>
        </w:div>
        <w:div w:id="1637686486">
          <w:marLeft w:val="360"/>
          <w:marRight w:val="0"/>
          <w:marTop w:val="200"/>
          <w:marBottom w:val="0"/>
          <w:divBdr>
            <w:top w:val="none" w:sz="0" w:space="0" w:color="auto"/>
            <w:left w:val="none" w:sz="0" w:space="0" w:color="auto"/>
            <w:bottom w:val="none" w:sz="0" w:space="0" w:color="auto"/>
            <w:right w:val="none" w:sz="0" w:space="0" w:color="auto"/>
          </w:divBdr>
        </w:div>
        <w:div w:id="513764967">
          <w:marLeft w:val="360"/>
          <w:marRight w:val="0"/>
          <w:marTop w:val="200"/>
          <w:marBottom w:val="0"/>
          <w:divBdr>
            <w:top w:val="none" w:sz="0" w:space="0" w:color="auto"/>
            <w:left w:val="none" w:sz="0" w:space="0" w:color="auto"/>
            <w:bottom w:val="none" w:sz="0" w:space="0" w:color="auto"/>
            <w:right w:val="none" w:sz="0" w:space="0" w:color="auto"/>
          </w:divBdr>
        </w:div>
        <w:div w:id="745883635">
          <w:marLeft w:val="360"/>
          <w:marRight w:val="0"/>
          <w:marTop w:val="200"/>
          <w:marBottom w:val="0"/>
          <w:divBdr>
            <w:top w:val="none" w:sz="0" w:space="0" w:color="auto"/>
            <w:left w:val="none" w:sz="0" w:space="0" w:color="auto"/>
            <w:bottom w:val="none" w:sz="0" w:space="0" w:color="auto"/>
            <w:right w:val="none" w:sz="0" w:space="0" w:color="auto"/>
          </w:divBdr>
        </w:div>
        <w:div w:id="727072451">
          <w:marLeft w:val="360"/>
          <w:marRight w:val="0"/>
          <w:marTop w:val="200"/>
          <w:marBottom w:val="0"/>
          <w:divBdr>
            <w:top w:val="none" w:sz="0" w:space="0" w:color="auto"/>
            <w:left w:val="none" w:sz="0" w:space="0" w:color="auto"/>
            <w:bottom w:val="none" w:sz="0" w:space="0" w:color="auto"/>
            <w:right w:val="none" w:sz="0" w:space="0" w:color="auto"/>
          </w:divBdr>
        </w:div>
      </w:divsChild>
    </w:div>
    <w:div w:id="1556310212">
      <w:bodyDiv w:val="1"/>
      <w:marLeft w:val="0"/>
      <w:marRight w:val="0"/>
      <w:marTop w:val="0"/>
      <w:marBottom w:val="0"/>
      <w:divBdr>
        <w:top w:val="none" w:sz="0" w:space="0" w:color="auto"/>
        <w:left w:val="none" w:sz="0" w:space="0" w:color="auto"/>
        <w:bottom w:val="none" w:sz="0" w:space="0" w:color="auto"/>
        <w:right w:val="none" w:sz="0" w:space="0" w:color="auto"/>
      </w:divBdr>
      <w:divsChild>
        <w:div w:id="749890030">
          <w:marLeft w:val="360"/>
          <w:marRight w:val="0"/>
          <w:marTop w:val="200"/>
          <w:marBottom w:val="0"/>
          <w:divBdr>
            <w:top w:val="none" w:sz="0" w:space="0" w:color="auto"/>
            <w:left w:val="none" w:sz="0" w:space="0" w:color="auto"/>
            <w:bottom w:val="none" w:sz="0" w:space="0" w:color="auto"/>
            <w:right w:val="none" w:sz="0" w:space="0" w:color="auto"/>
          </w:divBdr>
        </w:div>
        <w:div w:id="1467697796">
          <w:marLeft w:val="360"/>
          <w:marRight w:val="0"/>
          <w:marTop w:val="200"/>
          <w:marBottom w:val="0"/>
          <w:divBdr>
            <w:top w:val="none" w:sz="0" w:space="0" w:color="auto"/>
            <w:left w:val="none" w:sz="0" w:space="0" w:color="auto"/>
            <w:bottom w:val="none" w:sz="0" w:space="0" w:color="auto"/>
            <w:right w:val="none" w:sz="0" w:space="0" w:color="auto"/>
          </w:divBdr>
        </w:div>
        <w:div w:id="1286693891">
          <w:marLeft w:val="360"/>
          <w:marRight w:val="0"/>
          <w:marTop w:val="200"/>
          <w:marBottom w:val="0"/>
          <w:divBdr>
            <w:top w:val="none" w:sz="0" w:space="0" w:color="auto"/>
            <w:left w:val="none" w:sz="0" w:space="0" w:color="auto"/>
            <w:bottom w:val="none" w:sz="0" w:space="0" w:color="auto"/>
            <w:right w:val="none" w:sz="0" w:space="0" w:color="auto"/>
          </w:divBdr>
        </w:div>
        <w:div w:id="1507091970">
          <w:marLeft w:val="360"/>
          <w:marRight w:val="0"/>
          <w:marTop w:val="200"/>
          <w:marBottom w:val="0"/>
          <w:divBdr>
            <w:top w:val="none" w:sz="0" w:space="0" w:color="auto"/>
            <w:left w:val="none" w:sz="0" w:space="0" w:color="auto"/>
            <w:bottom w:val="none" w:sz="0" w:space="0" w:color="auto"/>
            <w:right w:val="none" w:sz="0" w:space="0" w:color="auto"/>
          </w:divBdr>
        </w:div>
        <w:div w:id="1994333589">
          <w:marLeft w:val="360"/>
          <w:marRight w:val="0"/>
          <w:marTop w:val="200"/>
          <w:marBottom w:val="0"/>
          <w:divBdr>
            <w:top w:val="none" w:sz="0" w:space="0" w:color="auto"/>
            <w:left w:val="none" w:sz="0" w:space="0" w:color="auto"/>
            <w:bottom w:val="none" w:sz="0" w:space="0" w:color="auto"/>
            <w:right w:val="none" w:sz="0" w:space="0" w:color="auto"/>
          </w:divBdr>
        </w:div>
      </w:divsChild>
    </w:div>
    <w:div w:id="1630285028">
      <w:bodyDiv w:val="1"/>
      <w:marLeft w:val="0"/>
      <w:marRight w:val="0"/>
      <w:marTop w:val="0"/>
      <w:marBottom w:val="0"/>
      <w:divBdr>
        <w:top w:val="none" w:sz="0" w:space="0" w:color="auto"/>
        <w:left w:val="none" w:sz="0" w:space="0" w:color="auto"/>
        <w:bottom w:val="none" w:sz="0" w:space="0" w:color="auto"/>
        <w:right w:val="none" w:sz="0" w:space="0" w:color="auto"/>
      </w:divBdr>
      <w:divsChild>
        <w:div w:id="1285847454">
          <w:marLeft w:val="806"/>
          <w:marRight w:val="0"/>
          <w:marTop w:val="200"/>
          <w:marBottom w:val="0"/>
          <w:divBdr>
            <w:top w:val="none" w:sz="0" w:space="0" w:color="auto"/>
            <w:left w:val="none" w:sz="0" w:space="0" w:color="auto"/>
            <w:bottom w:val="none" w:sz="0" w:space="0" w:color="auto"/>
            <w:right w:val="none" w:sz="0" w:space="0" w:color="auto"/>
          </w:divBdr>
        </w:div>
        <w:div w:id="1503279429">
          <w:marLeft w:val="806"/>
          <w:marRight w:val="0"/>
          <w:marTop w:val="200"/>
          <w:marBottom w:val="0"/>
          <w:divBdr>
            <w:top w:val="none" w:sz="0" w:space="0" w:color="auto"/>
            <w:left w:val="none" w:sz="0" w:space="0" w:color="auto"/>
            <w:bottom w:val="none" w:sz="0" w:space="0" w:color="auto"/>
            <w:right w:val="none" w:sz="0" w:space="0" w:color="auto"/>
          </w:divBdr>
        </w:div>
        <w:div w:id="1850172129">
          <w:marLeft w:val="806"/>
          <w:marRight w:val="0"/>
          <w:marTop w:val="200"/>
          <w:marBottom w:val="0"/>
          <w:divBdr>
            <w:top w:val="none" w:sz="0" w:space="0" w:color="auto"/>
            <w:left w:val="none" w:sz="0" w:space="0" w:color="auto"/>
            <w:bottom w:val="none" w:sz="0" w:space="0" w:color="auto"/>
            <w:right w:val="none" w:sz="0" w:space="0" w:color="auto"/>
          </w:divBdr>
        </w:div>
        <w:div w:id="136143401">
          <w:marLeft w:val="806"/>
          <w:marRight w:val="0"/>
          <w:marTop w:val="200"/>
          <w:marBottom w:val="0"/>
          <w:divBdr>
            <w:top w:val="none" w:sz="0" w:space="0" w:color="auto"/>
            <w:left w:val="none" w:sz="0" w:space="0" w:color="auto"/>
            <w:bottom w:val="none" w:sz="0" w:space="0" w:color="auto"/>
            <w:right w:val="none" w:sz="0" w:space="0" w:color="auto"/>
          </w:divBdr>
        </w:div>
        <w:div w:id="1052534956">
          <w:marLeft w:val="806"/>
          <w:marRight w:val="0"/>
          <w:marTop w:val="200"/>
          <w:marBottom w:val="0"/>
          <w:divBdr>
            <w:top w:val="none" w:sz="0" w:space="0" w:color="auto"/>
            <w:left w:val="none" w:sz="0" w:space="0" w:color="auto"/>
            <w:bottom w:val="none" w:sz="0" w:space="0" w:color="auto"/>
            <w:right w:val="none" w:sz="0" w:space="0" w:color="auto"/>
          </w:divBdr>
        </w:div>
        <w:div w:id="2143499887">
          <w:marLeft w:val="806"/>
          <w:marRight w:val="0"/>
          <w:marTop w:val="200"/>
          <w:marBottom w:val="0"/>
          <w:divBdr>
            <w:top w:val="none" w:sz="0" w:space="0" w:color="auto"/>
            <w:left w:val="none" w:sz="0" w:space="0" w:color="auto"/>
            <w:bottom w:val="none" w:sz="0" w:space="0" w:color="auto"/>
            <w:right w:val="none" w:sz="0" w:space="0" w:color="auto"/>
          </w:divBdr>
        </w:div>
      </w:divsChild>
    </w:div>
    <w:div w:id="1640301918">
      <w:bodyDiv w:val="1"/>
      <w:marLeft w:val="0"/>
      <w:marRight w:val="0"/>
      <w:marTop w:val="0"/>
      <w:marBottom w:val="0"/>
      <w:divBdr>
        <w:top w:val="none" w:sz="0" w:space="0" w:color="auto"/>
        <w:left w:val="none" w:sz="0" w:space="0" w:color="auto"/>
        <w:bottom w:val="none" w:sz="0" w:space="0" w:color="auto"/>
        <w:right w:val="none" w:sz="0" w:space="0" w:color="auto"/>
      </w:divBdr>
      <w:divsChild>
        <w:div w:id="769206563">
          <w:marLeft w:val="360"/>
          <w:marRight w:val="0"/>
          <w:marTop w:val="200"/>
          <w:marBottom w:val="0"/>
          <w:divBdr>
            <w:top w:val="none" w:sz="0" w:space="0" w:color="auto"/>
            <w:left w:val="none" w:sz="0" w:space="0" w:color="auto"/>
            <w:bottom w:val="none" w:sz="0" w:space="0" w:color="auto"/>
            <w:right w:val="none" w:sz="0" w:space="0" w:color="auto"/>
          </w:divBdr>
        </w:div>
        <w:div w:id="515315858">
          <w:marLeft w:val="360"/>
          <w:marRight w:val="0"/>
          <w:marTop w:val="200"/>
          <w:marBottom w:val="0"/>
          <w:divBdr>
            <w:top w:val="none" w:sz="0" w:space="0" w:color="auto"/>
            <w:left w:val="none" w:sz="0" w:space="0" w:color="auto"/>
            <w:bottom w:val="none" w:sz="0" w:space="0" w:color="auto"/>
            <w:right w:val="none" w:sz="0" w:space="0" w:color="auto"/>
          </w:divBdr>
        </w:div>
        <w:div w:id="1011178903">
          <w:marLeft w:val="360"/>
          <w:marRight w:val="0"/>
          <w:marTop w:val="200"/>
          <w:marBottom w:val="0"/>
          <w:divBdr>
            <w:top w:val="none" w:sz="0" w:space="0" w:color="auto"/>
            <w:left w:val="none" w:sz="0" w:space="0" w:color="auto"/>
            <w:bottom w:val="none" w:sz="0" w:space="0" w:color="auto"/>
            <w:right w:val="none" w:sz="0" w:space="0" w:color="auto"/>
          </w:divBdr>
        </w:div>
        <w:div w:id="1990935916">
          <w:marLeft w:val="360"/>
          <w:marRight w:val="0"/>
          <w:marTop w:val="200"/>
          <w:marBottom w:val="0"/>
          <w:divBdr>
            <w:top w:val="none" w:sz="0" w:space="0" w:color="auto"/>
            <w:left w:val="none" w:sz="0" w:space="0" w:color="auto"/>
            <w:bottom w:val="none" w:sz="0" w:space="0" w:color="auto"/>
            <w:right w:val="none" w:sz="0" w:space="0" w:color="auto"/>
          </w:divBdr>
        </w:div>
        <w:div w:id="884095905">
          <w:marLeft w:val="360"/>
          <w:marRight w:val="0"/>
          <w:marTop w:val="200"/>
          <w:marBottom w:val="0"/>
          <w:divBdr>
            <w:top w:val="none" w:sz="0" w:space="0" w:color="auto"/>
            <w:left w:val="none" w:sz="0" w:space="0" w:color="auto"/>
            <w:bottom w:val="none" w:sz="0" w:space="0" w:color="auto"/>
            <w:right w:val="none" w:sz="0" w:space="0" w:color="auto"/>
          </w:divBdr>
        </w:div>
        <w:div w:id="1413501619">
          <w:marLeft w:val="360"/>
          <w:marRight w:val="0"/>
          <w:marTop w:val="200"/>
          <w:marBottom w:val="0"/>
          <w:divBdr>
            <w:top w:val="none" w:sz="0" w:space="0" w:color="auto"/>
            <w:left w:val="none" w:sz="0" w:space="0" w:color="auto"/>
            <w:bottom w:val="none" w:sz="0" w:space="0" w:color="auto"/>
            <w:right w:val="none" w:sz="0" w:space="0" w:color="auto"/>
          </w:divBdr>
        </w:div>
        <w:div w:id="1519075650">
          <w:marLeft w:val="360"/>
          <w:marRight w:val="0"/>
          <w:marTop w:val="200"/>
          <w:marBottom w:val="0"/>
          <w:divBdr>
            <w:top w:val="none" w:sz="0" w:space="0" w:color="auto"/>
            <w:left w:val="none" w:sz="0" w:space="0" w:color="auto"/>
            <w:bottom w:val="none" w:sz="0" w:space="0" w:color="auto"/>
            <w:right w:val="none" w:sz="0" w:space="0" w:color="auto"/>
          </w:divBdr>
        </w:div>
        <w:div w:id="1839691280">
          <w:marLeft w:val="360"/>
          <w:marRight w:val="0"/>
          <w:marTop w:val="200"/>
          <w:marBottom w:val="0"/>
          <w:divBdr>
            <w:top w:val="none" w:sz="0" w:space="0" w:color="auto"/>
            <w:left w:val="none" w:sz="0" w:space="0" w:color="auto"/>
            <w:bottom w:val="none" w:sz="0" w:space="0" w:color="auto"/>
            <w:right w:val="none" w:sz="0" w:space="0" w:color="auto"/>
          </w:divBdr>
        </w:div>
      </w:divsChild>
    </w:div>
    <w:div w:id="1650207555">
      <w:bodyDiv w:val="1"/>
      <w:marLeft w:val="0"/>
      <w:marRight w:val="0"/>
      <w:marTop w:val="0"/>
      <w:marBottom w:val="0"/>
      <w:divBdr>
        <w:top w:val="none" w:sz="0" w:space="0" w:color="auto"/>
        <w:left w:val="none" w:sz="0" w:space="0" w:color="auto"/>
        <w:bottom w:val="none" w:sz="0" w:space="0" w:color="auto"/>
        <w:right w:val="none" w:sz="0" w:space="0" w:color="auto"/>
      </w:divBdr>
      <w:divsChild>
        <w:div w:id="820775762">
          <w:marLeft w:val="360"/>
          <w:marRight w:val="0"/>
          <w:marTop w:val="200"/>
          <w:marBottom w:val="0"/>
          <w:divBdr>
            <w:top w:val="none" w:sz="0" w:space="0" w:color="auto"/>
            <w:left w:val="none" w:sz="0" w:space="0" w:color="auto"/>
            <w:bottom w:val="none" w:sz="0" w:space="0" w:color="auto"/>
            <w:right w:val="none" w:sz="0" w:space="0" w:color="auto"/>
          </w:divBdr>
        </w:div>
        <w:div w:id="2045056034">
          <w:marLeft w:val="360"/>
          <w:marRight w:val="0"/>
          <w:marTop w:val="200"/>
          <w:marBottom w:val="0"/>
          <w:divBdr>
            <w:top w:val="none" w:sz="0" w:space="0" w:color="auto"/>
            <w:left w:val="none" w:sz="0" w:space="0" w:color="auto"/>
            <w:bottom w:val="none" w:sz="0" w:space="0" w:color="auto"/>
            <w:right w:val="none" w:sz="0" w:space="0" w:color="auto"/>
          </w:divBdr>
        </w:div>
      </w:divsChild>
    </w:div>
    <w:div w:id="1667781292">
      <w:bodyDiv w:val="1"/>
      <w:marLeft w:val="0"/>
      <w:marRight w:val="0"/>
      <w:marTop w:val="0"/>
      <w:marBottom w:val="0"/>
      <w:divBdr>
        <w:top w:val="none" w:sz="0" w:space="0" w:color="auto"/>
        <w:left w:val="none" w:sz="0" w:space="0" w:color="auto"/>
        <w:bottom w:val="none" w:sz="0" w:space="0" w:color="auto"/>
        <w:right w:val="none" w:sz="0" w:space="0" w:color="auto"/>
      </w:divBdr>
      <w:divsChild>
        <w:div w:id="2020228161">
          <w:marLeft w:val="360"/>
          <w:marRight w:val="0"/>
          <w:marTop w:val="200"/>
          <w:marBottom w:val="0"/>
          <w:divBdr>
            <w:top w:val="none" w:sz="0" w:space="0" w:color="auto"/>
            <w:left w:val="none" w:sz="0" w:space="0" w:color="auto"/>
            <w:bottom w:val="none" w:sz="0" w:space="0" w:color="auto"/>
            <w:right w:val="none" w:sz="0" w:space="0" w:color="auto"/>
          </w:divBdr>
        </w:div>
        <w:div w:id="302736520">
          <w:marLeft w:val="360"/>
          <w:marRight w:val="0"/>
          <w:marTop w:val="200"/>
          <w:marBottom w:val="0"/>
          <w:divBdr>
            <w:top w:val="none" w:sz="0" w:space="0" w:color="auto"/>
            <w:left w:val="none" w:sz="0" w:space="0" w:color="auto"/>
            <w:bottom w:val="none" w:sz="0" w:space="0" w:color="auto"/>
            <w:right w:val="none" w:sz="0" w:space="0" w:color="auto"/>
          </w:divBdr>
        </w:div>
      </w:divsChild>
    </w:div>
    <w:div w:id="1712800398">
      <w:bodyDiv w:val="1"/>
      <w:marLeft w:val="0"/>
      <w:marRight w:val="0"/>
      <w:marTop w:val="0"/>
      <w:marBottom w:val="0"/>
      <w:divBdr>
        <w:top w:val="none" w:sz="0" w:space="0" w:color="auto"/>
        <w:left w:val="none" w:sz="0" w:space="0" w:color="auto"/>
        <w:bottom w:val="none" w:sz="0" w:space="0" w:color="auto"/>
        <w:right w:val="none" w:sz="0" w:space="0" w:color="auto"/>
      </w:divBdr>
    </w:div>
    <w:div w:id="1790123020">
      <w:bodyDiv w:val="1"/>
      <w:marLeft w:val="0"/>
      <w:marRight w:val="0"/>
      <w:marTop w:val="0"/>
      <w:marBottom w:val="0"/>
      <w:divBdr>
        <w:top w:val="none" w:sz="0" w:space="0" w:color="auto"/>
        <w:left w:val="none" w:sz="0" w:space="0" w:color="auto"/>
        <w:bottom w:val="none" w:sz="0" w:space="0" w:color="auto"/>
        <w:right w:val="none" w:sz="0" w:space="0" w:color="auto"/>
      </w:divBdr>
      <w:divsChild>
        <w:div w:id="1606688722">
          <w:marLeft w:val="360"/>
          <w:marRight w:val="0"/>
          <w:marTop w:val="200"/>
          <w:marBottom w:val="0"/>
          <w:divBdr>
            <w:top w:val="none" w:sz="0" w:space="0" w:color="auto"/>
            <w:left w:val="none" w:sz="0" w:space="0" w:color="auto"/>
            <w:bottom w:val="none" w:sz="0" w:space="0" w:color="auto"/>
            <w:right w:val="none" w:sz="0" w:space="0" w:color="auto"/>
          </w:divBdr>
        </w:div>
        <w:div w:id="505704300">
          <w:marLeft w:val="360"/>
          <w:marRight w:val="0"/>
          <w:marTop w:val="200"/>
          <w:marBottom w:val="0"/>
          <w:divBdr>
            <w:top w:val="none" w:sz="0" w:space="0" w:color="auto"/>
            <w:left w:val="none" w:sz="0" w:space="0" w:color="auto"/>
            <w:bottom w:val="none" w:sz="0" w:space="0" w:color="auto"/>
            <w:right w:val="none" w:sz="0" w:space="0" w:color="auto"/>
          </w:divBdr>
        </w:div>
        <w:div w:id="1388380327">
          <w:marLeft w:val="360"/>
          <w:marRight w:val="0"/>
          <w:marTop w:val="200"/>
          <w:marBottom w:val="0"/>
          <w:divBdr>
            <w:top w:val="none" w:sz="0" w:space="0" w:color="auto"/>
            <w:left w:val="none" w:sz="0" w:space="0" w:color="auto"/>
            <w:bottom w:val="none" w:sz="0" w:space="0" w:color="auto"/>
            <w:right w:val="none" w:sz="0" w:space="0" w:color="auto"/>
          </w:divBdr>
        </w:div>
        <w:div w:id="1996564977">
          <w:marLeft w:val="360"/>
          <w:marRight w:val="0"/>
          <w:marTop w:val="200"/>
          <w:marBottom w:val="0"/>
          <w:divBdr>
            <w:top w:val="none" w:sz="0" w:space="0" w:color="auto"/>
            <w:left w:val="none" w:sz="0" w:space="0" w:color="auto"/>
            <w:bottom w:val="none" w:sz="0" w:space="0" w:color="auto"/>
            <w:right w:val="none" w:sz="0" w:space="0" w:color="auto"/>
          </w:divBdr>
        </w:div>
        <w:div w:id="1022626599">
          <w:marLeft w:val="360"/>
          <w:marRight w:val="0"/>
          <w:marTop w:val="200"/>
          <w:marBottom w:val="0"/>
          <w:divBdr>
            <w:top w:val="none" w:sz="0" w:space="0" w:color="auto"/>
            <w:left w:val="none" w:sz="0" w:space="0" w:color="auto"/>
            <w:bottom w:val="none" w:sz="0" w:space="0" w:color="auto"/>
            <w:right w:val="none" w:sz="0" w:space="0" w:color="auto"/>
          </w:divBdr>
        </w:div>
        <w:div w:id="1222212779">
          <w:marLeft w:val="360"/>
          <w:marRight w:val="0"/>
          <w:marTop w:val="200"/>
          <w:marBottom w:val="0"/>
          <w:divBdr>
            <w:top w:val="none" w:sz="0" w:space="0" w:color="auto"/>
            <w:left w:val="none" w:sz="0" w:space="0" w:color="auto"/>
            <w:bottom w:val="none" w:sz="0" w:space="0" w:color="auto"/>
            <w:right w:val="none" w:sz="0" w:space="0" w:color="auto"/>
          </w:divBdr>
        </w:div>
        <w:div w:id="1457603280">
          <w:marLeft w:val="360"/>
          <w:marRight w:val="0"/>
          <w:marTop w:val="200"/>
          <w:marBottom w:val="0"/>
          <w:divBdr>
            <w:top w:val="none" w:sz="0" w:space="0" w:color="auto"/>
            <w:left w:val="none" w:sz="0" w:space="0" w:color="auto"/>
            <w:bottom w:val="none" w:sz="0" w:space="0" w:color="auto"/>
            <w:right w:val="none" w:sz="0" w:space="0" w:color="auto"/>
          </w:divBdr>
        </w:div>
        <w:div w:id="79648278">
          <w:marLeft w:val="360"/>
          <w:marRight w:val="0"/>
          <w:marTop w:val="200"/>
          <w:marBottom w:val="0"/>
          <w:divBdr>
            <w:top w:val="none" w:sz="0" w:space="0" w:color="auto"/>
            <w:left w:val="none" w:sz="0" w:space="0" w:color="auto"/>
            <w:bottom w:val="none" w:sz="0" w:space="0" w:color="auto"/>
            <w:right w:val="none" w:sz="0" w:space="0" w:color="auto"/>
          </w:divBdr>
        </w:div>
        <w:div w:id="922690523">
          <w:marLeft w:val="360"/>
          <w:marRight w:val="0"/>
          <w:marTop w:val="200"/>
          <w:marBottom w:val="0"/>
          <w:divBdr>
            <w:top w:val="none" w:sz="0" w:space="0" w:color="auto"/>
            <w:left w:val="none" w:sz="0" w:space="0" w:color="auto"/>
            <w:bottom w:val="none" w:sz="0" w:space="0" w:color="auto"/>
            <w:right w:val="none" w:sz="0" w:space="0" w:color="auto"/>
          </w:divBdr>
        </w:div>
        <w:div w:id="1520267901">
          <w:marLeft w:val="360"/>
          <w:marRight w:val="0"/>
          <w:marTop w:val="200"/>
          <w:marBottom w:val="0"/>
          <w:divBdr>
            <w:top w:val="none" w:sz="0" w:space="0" w:color="auto"/>
            <w:left w:val="none" w:sz="0" w:space="0" w:color="auto"/>
            <w:bottom w:val="none" w:sz="0" w:space="0" w:color="auto"/>
            <w:right w:val="none" w:sz="0" w:space="0" w:color="auto"/>
          </w:divBdr>
        </w:div>
        <w:div w:id="1088580958">
          <w:marLeft w:val="360"/>
          <w:marRight w:val="0"/>
          <w:marTop w:val="200"/>
          <w:marBottom w:val="0"/>
          <w:divBdr>
            <w:top w:val="none" w:sz="0" w:space="0" w:color="auto"/>
            <w:left w:val="none" w:sz="0" w:space="0" w:color="auto"/>
            <w:bottom w:val="none" w:sz="0" w:space="0" w:color="auto"/>
            <w:right w:val="none" w:sz="0" w:space="0" w:color="auto"/>
          </w:divBdr>
        </w:div>
      </w:divsChild>
    </w:div>
    <w:div w:id="1956518733">
      <w:bodyDiv w:val="1"/>
      <w:marLeft w:val="0"/>
      <w:marRight w:val="0"/>
      <w:marTop w:val="0"/>
      <w:marBottom w:val="0"/>
      <w:divBdr>
        <w:top w:val="none" w:sz="0" w:space="0" w:color="auto"/>
        <w:left w:val="none" w:sz="0" w:space="0" w:color="auto"/>
        <w:bottom w:val="none" w:sz="0" w:space="0" w:color="auto"/>
        <w:right w:val="none" w:sz="0" w:space="0" w:color="auto"/>
      </w:divBdr>
      <w:divsChild>
        <w:div w:id="818544763">
          <w:marLeft w:val="360"/>
          <w:marRight w:val="0"/>
          <w:marTop w:val="200"/>
          <w:marBottom w:val="0"/>
          <w:divBdr>
            <w:top w:val="none" w:sz="0" w:space="0" w:color="auto"/>
            <w:left w:val="none" w:sz="0" w:space="0" w:color="auto"/>
            <w:bottom w:val="none" w:sz="0" w:space="0" w:color="auto"/>
            <w:right w:val="none" w:sz="0" w:space="0" w:color="auto"/>
          </w:divBdr>
        </w:div>
      </w:divsChild>
    </w:div>
    <w:div w:id="1971133362">
      <w:bodyDiv w:val="1"/>
      <w:marLeft w:val="0"/>
      <w:marRight w:val="0"/>
      <w:marTop w:val="0"/>
      <w:marBottom w:val="0"/>
      <w:divBdr>
        <w:top w:val="none" w:sz="0" w:space="0" w:color="auto"/>
        <w:left w:val="none" w:sz="0" w:space="0" w:color="auto"/>
        <w:bottom w:val="none" w:sz="0" w:space="0" w:color="auto"/>
        <w:right w:val="none" w:sz="0" w:space="0" w:color="auto"/>
      </w:divBdr>
      <w:divsChild>
        <w:div w:id="673070546">
          <w:marLeft w:val="360"/>
          <w:marRight w:val="0"/>
          <w:marTop w:val="200"/>
          <w:marBottom w:val="0"/>
          <w:divBdr>
            <w:top w:val="none" w:sz="0" w:space="0" w:color="auto"/>
            <w:left w:val="none" w:sz="0" w:space="0" w:color="auto"/>
            <w:bottom w:val="none" w:sz="0" w:space="0" w:color="auto"/>
            <w:right w:val="none" w:sz="0" w:space="0" w:color="auto"/>
          </w:divBdr>
        </w:div>
        <w:div w:id="1631396695">
          <w:marLeft w:val="360"/>
          <w:marRight w:val="0"/>
          <w:marTop w:val="200"/>
          <w:marBottom w:val="0"/>
          <w:divBdr>
            <w:top w:val="none" w:sz="0" w:space="0" w:color="auto"/>
            <w:left w:val="none" w:sz="0" w:space="0" w:color="auto"/>
            <w:bottom w:val="none" w:sz="0" w:space="0" w:color="auto"/>
            <w:right w:val="none" w:sz="0" w:space="0" w:color="auto"/>
          </w:divBdr>
        </w:div>
        <w:div w:id="496113024">
          <w:marLeft w:val="360"/>
          <w:marRight w:val="0"/>
          <w:marTop w:val="200"/>
          <w:marBottom w:val="0"/>
          <w:divBdr>
            <w:top w:val="none" w:sz="0" w:space="0" w:color="auto"/>
            <w:left w:val="none" w:sz="0" w:space="0" w:color="auto"/>
            <w:bottom w:val="none" w:sz="0" w:space="0" w:color="auto"/>
            <w:right w:val="none" w:sz="0" w:space="0" w:color="auto"/>
          </w:divBdr>
        </w:div>
        <w:div w:id="2030451042">
          <w:marLeft w:val="360"/>
          <w:marRight w:val="0"/>
          <w:marTop w:val="200"/>
          <w:marBottom w:val="0"/>
          <w:divBdr>
            <w:top w:val="none" w:sz="0" w:space="0" w:color="auto"/>
            <w:left w:val="none" w:sz="0" w:space="0" w:color="auto"/>
            <w:bottom w:val="none" w:sz="0" w:space="0" w:color="auto"/>
            <w:right w:val="none" w:sz="0" w:space="0" w:color="auto"/>
          </w:divBdr>
        </w:div>
        <w:div w:id="1662851885">
          <w:marLeft w:val="360"/>
          <w:marRight w:val="0"/>
          <w:marTop w:val="200"/>
          <w:marBottom w:val="0"/>
          <w:divBdr>
            <w:top w:val="none" w:sz="0" w:space="0" w:color="auto"/>
            <w:left w:val="none" w:sz="0" w:space="0" w:color="auto"/>
            <w:bottom w:val="none" w:sz="0" w:space="0" w:color="auto"/>
            <w:right w:val="none" w:sz="0" w:space="0" w:color="auto"/>
          </w:divBdr>
        </w:div>
        <w:div w:id="829516333">
          <w:marLeft w:val="360"/>
          <w:marRight w:val="0"/>
          <w:marTop w:val="200"/>
          <w:marBottom w:val="0"/>
          <w:divBdr>
            <w:top w:val="none" w:sz="0" w:space="0" w:color="auto"/>
            <w:left w:val="none" w:sz="0" w:space="0" w:color="auto"/>
            <w:bottom w:val="none" w:sz="0" w:space="0" w:color="auto"/>
            <w:right w:val="none" w:sz="0" w:space="0" w:color="auto"/>
          </w:divBdr>
        </w:div>
      </w:divsChild>
    </w:div>
    <w:div w:id="2019699635">
      <w:bodyDiv w:val="1"/>
      <w:marLeft w:val="0"/>
      <w:marRight w:val="0"/>
      <w:marTop w:val="0"/>
      <w:marBottom w:val="0"/>
      <w:divBdr>
        <w:top w:val="none" w:sz="0" w:space="0" w:color="auto"/>
        <w:left w:val="none" w:sz="0" w:space="0" w:color="auto"/>
        <w:bottom w:val="none" w:sz="0" w:space="0" w:color="auto"/>
        <w:right w:val="none" w:sz="0" w:space="0" w:color="auto"/>
      </w:divBdr>
      <w:divsChild>
        <w:div w:id="1193766830">
          <w:marLeft w:val="360"/>
          <w:marRight w:val="0"/>
          <w:marTop w:val="200"/>
          <w:marBottom w:val="0"/>
          <w:divBdr>
            <w:top w:val="none" w:sz="0" w:space="0" w:color="auto"/>
            <w:left w:val="none" w:sz="0" w:space="0" w:color="auto"/>
            <w:bottom w:val="none" w:sz="0" w:space="0" w:color="auto"/>
            <w:right w:val="none" w:sz="0" w:space="0" w:color="auto"/>
          </w:divBdr>
        </w:div>
        <w:div w:id="1454442531">
          <w:marLeft w:val="360"/>
          <w:marRight w:val="0"/>
          <w:marTop w:val="200"/>
          <w:marBottom w:val="0"/>
          <w:divBdr>
            <w:top w:val="none" w:sz="0" w:space="0" w:color="auto"/>
            <w:left w:val="none" w:sz="0" w:space="0" w:color="auto"/>
            <w:bottom w:val="none" w:sz="0" w:space="0" w:color="auto"/>
            <w:right w:val="none" w:sz="0" w:space="0" w:color="auto"/>
          </w:divBdr>
        </w:div>
        <w:div w:id="1745882108">
          <w:marLeft w:val="360"/>
          <w:marRight w:val="0"/>
          <w:marTop w:val="200"/>
          <w:marBottom w:val="0"/>
          <w:divBdr>
            <w:top w:val="none" w:sz="0" w:space="0" w:color="auto"/>
            <w:left w:val="none" w:sz="0" w:space="0" w:color="auto"/>
            <w:bottom w:val="none" w:sz="0" w:space="0" w:color="auto"/>
            <w:right w:val="none" w:sz="0" w:space="0" w:color="auto"/>
          </w:divBdr>
        </w:div>
        <w:div w:id="1118372500">
          <w:marLeft w:val="360"/>
          <w:marRight w:val="0"/>
          <w:marTop w:val="200"/>
          <w:marBottom w:val="0"/>
          <w:divBdr>
            <w:top w:val="none" w:sz="0" w:space="0" w:color="auto"/>
            <w:left w:val="none" w:sz="0" w:space="0" w:color="auto"/>
            <w:bottom w:val="none" w:sz="0" w:space="0" w:color="auto"/>
            <w:right w:val="none" w:sz="0" w:space="0" w:color="auto"/>
          </w:divBdr>
        </w:div>
        <w:div w:id="1660111557">
          <w:marLeft w:val="360"/>
          <w:marRight w:val="0"/>
          <w:marTop w:val="200"/>
          <w:marBottom w:val="0"/>
          <w:divBdr>
            <w:top w:val="none" w:sz="0" w:space="0" w:color="auto"/>
            <w:left w:val="none" w:sz="0" w:space="0" w:color="auto"/>
            <w:bottom w:val="none" w:sz="0" w:space="0" w:color="auto"/>
            <w:right w:val="none" w:sz="0" w:space="0" w:color="auto"/>
          </w:divBdr>
        </w:div>
      </w:divsChild>
    </w:div>
    <w:div w:id="2140997375">
      <w:bodyDiv w:val="1"/>
      <w:marLeft w:val="0"/>
      <w:marRight w:val="0"/>
      <w:marTop w:val="0"/>
      <w:marBottom w:val="0"/>
      <w:divBdr>
        <w:top w:val="none" w:sz="0" w:space="0" w:color="auto"/>
        <w:left w:val="none" w:sz="0" w:space="0" w:color="auto"/>
        <w:bottom w:val="none" w:sz="0" w:space="0" w:color="auto"/>
        <w:right w:val="none" w:sz="0" w:space="0" w:color="auto"/>
      </w:divBdr>
    </w:div>
    <w:div w:id="214624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3629</Words>
  <Characters>19961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dc:creator>
  <cp:lastModifiedBy>Dania</cp:lastModifiedBy>
  <cp:revision>3</cp:revision>
  <dcterms:created xsi:type="dcterms:W3CDTF">2020-05-02T23:49:00Z</dcterms:created>
  <dcterms:modified xsi:type="dcterms:W3CDTF">2020-05-03T01:39:00Z</dcterms:modified>
</cp:coreProperties>
</file>