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A70" w:rsidRPr="00F24AFC" w:rsidRDefault="00455A70" w:rsidP="00455A70">
      <w:pPr>
        <w:jc w:val="center"/>
        <w:rPr>
          <w:rFonts w:cstheme="minorHAnsi"/>
          <w:b/>
          <w:sz w:val="24"/>
          <w:szCs w:val="20"/>
        </w:rPr>
      </w:pPr>
      <w:bookmarkStart w:id="0" w:name="_GoBack"/>
      <w:bookmarkEnd w:id="0"/>
      <w:r w:rsidRPr="00F24AFC">
        <w:rPr>
          <w:rFonts w:cstheme="minorHAnsi"/>
          <w:b/>
          <w:sz w:val="24"/>
          <w:szCs w:val="20"/>
        </w:rPr>
        <w:t>Guía de estudio</w:t>
      </w:r>
      <w:r w:rsidR="007C24DB" w:rsidRPr="00F24AFC">
        <w:rPr>
          <w:rFonts w:cstheme="minorHAnsi"/>
          <w:b/>
          <w:sz w:val="24"/>
          <w:szCs w:val="20"/>
        </w:rPr>
        <w:t xml:space="preserve"> cirugía 4to año</w:t>
      </w:r>
      <w:r w:rsidRPr="00F24AFC">
        <w:rPr>
          <w:rFonts w:cstheme="minorHAnsi"/>
          <w:b/>
          <w:sz w:val="24"/>
          <w:szCs w:val="20"/>
        </w:rPr>
        <w:t xml:space="preserve"> Tarea II</w:t>
      </w:r>
    </w:p>
    <w:p w:rsidR="00455A70" w:rsidRPr="007C24DB" w:rsidRDefault="00455A70" w:rsidP="00455A70">
      <w:pPr>
        <w:spacing w:after="200" w:line="276" w:lineRule="auto"/>
        <w:contextualSpacing/>
        <w:jc w:val="both"/>
        <w:rPr>
          <w:rFonts w:eastAsia="Calibri" w:cstheme="minorHAnsi"/>
          <w:b/>
          <w:sz w:val="20"/>
          <w:szCs w:val="20"/>
        </w:rPr>
      </w:pPr>
      <w:r w:rsidRPr="007C24DB">
        <w:rPr>
          <w:rFonts w:eastAsia="Calibri" w:cstheme="minorHAnsi"/>
          <w:b/>
          <w:sz w:val="20"/>
          <w:szCs w:val="20"/>
        </w:rPr>
        <w:t>1-  Al cuerpo guardia de cirugía acude un paciente masculino</w:t>
      </w:r>
      <w:r w:rsidR="005F4ACE" w:rsidRPr="007C24DB">
        <w:rPr>
          <w:rFonts w:eastAsia="Calibri" w:cstheme="minorHAnsi"/>
          <w:b/>
          <w:sz w:val="20"/>
          <w:szCs w:val="20"/>
        </w:rPr>
        <w:t xml:space="preserve"> de 62 años de edad que hace 4 o </w:t>
      </w:r>
      <w:r w:rsidRPr="007C24DB">
        <w:rPr>
          <w:rFonts w:eastAsia="Calibri" w:cstheme="minorHAnsi"/>
          <w:b/>
          <w:sz w:val="20"/>
          <w:szCs w:val="20"/>
        </w:rPr>
        <w:t>5 días viene presentando una lesión con orificios en panal de abejas en el glúteo izquierdo.  Seleccione el diagnóstico correcto.</w:t>
      </w:r>
    </w:p>
    <w:p w:rsidR="00455A70" w:rsidRPr="007C24DB" w:rsidRDefault="00455A70" w:rsidP="00455A70">
      <w:pPr>
        <w:spacing w:after="200" w:line="276" w:lineRule="auto"/>
        <w:rPr>
          <w:rFonts w:eastAsia="Calibri" w:cstheme="minorHAnsi"/>
          <w:b/>
          <w:sz w:val="20"/>
          <w:szCs w:val="20"/>
        </w:rPr>
      </w:pPr>
      <w:r w:rsidRPr="007C24DB">
        <w:rPr>
          <w:rFonts w:eastAsia="Calibri" w:cstheme="minorHAnsi"/>
          <w:b/>
          <w:sz w:val="20"/>
          <w:szCs w:val="20"/>
        </w:rPr>
        <w:t>A) El diagnóstico correcto en este paciente sería:</w:t>
      </w:r>
    </w:p>
    <w:p w:rsidR="00455A70" w:rsidRPr="007C24DB" w:rsidRDefault="00455A70" w:rsidP="00455A70">
      <w:pPr>
        <w:numPr>
          <w:ilvl w:val="0"/>
          <w:numId w:val="3"/>
        </w:numPr>
        <w:spacing w:after="200" w:line="276" w:lineRule="auto"/>
        <w:contextualSpacing/>
        <w:rPr>
          <w:rFonts w:eastAsia="Calibri" w:cstheme="minorHAnsi"/>
          <w:b/>
          <w:sz w:val="20"/>
          <w:szCs w:val="20"/>
        </w:rPr>
      </w:pPr>
      <w:r w:rsidRPr="007C24DB">
        <w:rPr>
          <w:rFonts w:eastAsia="Calibri" w:cstheme="minorHAnsi"/>
          <w:b/>
          <w:sz w:val="20"/>
          <w:szCs w:val="20"/>
        </w:rPr>
        <w:t>____ Celulitis</w:t>
      </w:r>
    </w:p>
    <w:p w:rsidR="00455A70" w:rsidRPr="007C24DB" w:rsidRDefault="00455A70" w:rsidP="00455A70">
      <w:pPr>
        <w:numPr>
          <w:ilvl w:val="0"/>
          <w:numId w:val="3"/>
        </w:numPr>
        <w:spacing w:after="200" w:line="276" w:lineRule="auto"/>
        <w:contextualSpacing/>
        <w:rPr>
          <w:rFonts w:eastAsia="Calibri" w:cstheme="minorHAnsi"/>
          <w:b/>
          <w:sz w:val="20"/>
          <w:szCs w:val="20"/>
        </w:rPr>
      </w:pPr>
      <w:r w:rsidRPr="007C24DB">
        <w:rPr>
          <w:rFonts w:eastAsia="Calibri" w:cstheme="minorHAnsi"/>
          <w:b/>
          <w:sz w:val="20"/>
          <w:szCs w:val="20"/>
        </w:rPr>
        <w:t>____ Furúnculo</w:t>
      </w:r>
    </w:p>
    <w:p w:rsidR="00455A70" w:rsidRPr="007C24DB" w:rsidRDefault="00455A70" w:rsidP="00455A70">
      <w:pPr>
        <w:numPr>
          <w:ilvl w:val="0"/>
          <w:numId w:val="3"/>
        </w:numPr>
        <w:spacing w:after="200" w:line="276" w:lineRule="auto"/>
        <w:contextualSpacing/>
        <w:rPr>
          <w:rFonts w:eastAsia="Calibri" w:cstheme="minorHAnsi"/>
          <w:b/>
          <w:sz w:val="20"/>
          <w:szCs w:val="20"/>
        </w:rPr>
      </w:pPr>
      <w:r w:rsidRPr="007C24DB">
        <w:rPr>
          <w:rFonts w:eastAsia="Calibri" w:cstheme="minorHAnsi"/>
          <w:b/>
          <w:sz w:val="20"/>
          <w:szCs w:val="20"/>
        </w:rPr>
        <w:t>____ Hidradenitis</w:t>
      </w:r>
    </w:p>
    <w:p w:rsidR="00455A70" w:rsidRPr="007C24DB" w:rsidRDefault="00455A70" w:rsidP="00455A70">
      <w:pPr>
        <w:numPr>
          <w:ilvl w:val="0"/>
          <w:numId w:val="3"/>
        </w:numPr>
        <w:spacing w:after="200" w:line="276" w:lineRule="auto"/>
        <w:contextualSpacing/>
        <w:rPr>
          <w:rFonts w:eastAsia="Calibri" w:cstheme="minorHAnsi"/>
          <w:b/>
          <w:sz w:val="20"/>
          <w:szCs w:val="20"/>
        </w:rPr>
      </w:pPr>
      <w:r w:rsidRPr="007C24DB">
        <w:rPr>
          <w:rFonts w:eastAsia="Calibri" w:cstheme="minorHAnsi"/>
          <w:b/>
          <w:sz w:val="20"/>
          <w:szCs w:val="20"/>
        </w:rPr>
        <w:t xml:space="preserve">____ Ántrax </w:t>
      </w:r>
    </w:p>
    <w:p w:rsidR="00455A70" w:rsidRPr="007C24DB" w:rsidRDefault="00455A70" w:rsidP="00455A70">
      <w:pPr>
        <w:numPr>
          <w:ilvl w:val="0"/>
          <w:numId w:val="3"/>
        </w:numPr>
        <w:spacing w:after="200" w:line="276" w:lineRule="auto"/>
        <w:contextualSpacing/>
        <w:rPr>
          <w:rFonts w:eastAsia="Calibri" w:cstheme="minorHAnsi"/>
          <w:b/>
          <w:sz w:val="20"/>
          <w:szCs w:val="20"/>
        </w:rPr>
      </w:pPr>
      <w:r w:rsidRPr="007C24DB">
        <w:rPr>
          <w:rFonts w:eastAsia="Calibri" w:cstheme="minorHAnsi"/>
          <w:b/>
          <w:sz w:val="20"/>
          <w:szCs w:val="20"/>
        </w:rPr>
        <w:t>____ Absceso Caliente</w:t>
      </w:r>
    </w:p>
    <w:p w:rsidR="00455A70" w:rsidRPr="007C24DB" w:rsidRDefault="00455A70" w:rsidP="00455A70">
      <w:pPr>
        <w:rPr>
          <w:rFonts w:cstheme="minorHAnsi"/>
          <w:b/>
          <w:sz w:val="20"/>
          <w:szCs w:val="20"/>
        </w:rPr>
      </w:pPr>
      <w:r w:rsidRPr="007C24DB">
        <w:rPr>
          <w:rFonts w:cstheme="minorHAnsi"/>
          <w:b/>
          <w:sz w:val="20"/>
          <w:szCs w:val="20"/>
        </w:rPr>
        <w:t xml:space="preserve">B) Mencione algunos antecedentes </w:t>
      </w:r>
    </w:p>
    <w:p w:rsidR="008F1D81" w:rsidRPr="007C24DB" w:rsidRDefault="00455A70" w:rsidP="00455A70">
      <w:pPr>
        <w:rPr>
          <w:rFonts w:cstheme="minorHAnsi"/>
          <w:b/>
          <w:sz w:val="20"/>
          <w:szCs w:val="20"/>
        </w:rPr>
      </w:pPr>
      <w:r w:rsidRPr="007C24DB">
        <w:rPr>
          <w:rFonts w:cstheme="minorHAnsi"/>
          <w:b/>
          <w:sz w:val="20"/>
          <w:szCs w:val="20"/>
        </w:rPr>
        <w:t xml:space="preserve">C) Conducta a seguir </w:t>
      </w:r>
      <w:r w:rsidR="008F1D81" w:rsidRPr="007C24DB">
        <w:rPr>
          <w:rFonts w:cstheme="minorHAnsi"/>
          <w:b/>
          <w:sz w:val="20"/>
          <w:szCs w:val="20"/>
        </w:rPr>
        <w:t xml:space="preserve"> </w:t>
      </w:r>
    </w:p>
    <w:p w:rsidR="008F1D81" w:rsidRPr="007C24DB" w:rsidRDefault="008F1D81" w:rsidP="008F1D81">
      <w:pPr>
        <w:pStyle w:val="Prrafodelista"/>
        <w:rPr>
          <w:rFonts w:eastAsia="Calibri" w:cstheme="minorHAnsi"/>
          <w:b/>
          <w:sz w:val="20"/>
          <w:szCs w:val="20"/>
        </w:rPr>
      </w:pPr>
      <w:r w:rsidRPr="007C24DB">
        <w:rPr>
          <w:rFonts w:cstheme="minorHAnsi"/>
          <w:b/>
          <w:sz w:val="20"/>
          <w:szCs w:val="20"/>
        </w:rPr>
        <w:t xml:space="preserve">2- </w:t>
      </w:r>
      <w:r w:rsidR="00455A70" w:rsidRPr="007C24DB">
        <w:rPr>
          <w:rFonts w:cstheme="minorHAnsi"/>
          <w:b/>
          <w:sz w:val="20"/>
          <w:szCs w:val="20"/>
        </w:rPr>
        <w:t xml:space="preserve">  </w:t>
      </w:r>
      <w:r w:rsidRPr="007C24DB">
        <w:rPr>
          <w:rFonts w:eastAsia="Calibri" w:cstheme="minorHAnsi"/>
          <w:b/>
          <w:sz w:val="20"/>
          <w:szCs w:val="20"/>
        </w:rPr>
        <w:t xml:space="preserve">De acuerdo con los siguientes datos que se corresponden con complicaciones post operatorias, coloque en el espacio en blanco el diagnóstico y la conducta a seguir de forma breve: </w:t>
      </w:r>
    </w:p>
    <w:p w:rsidR="008F1D81" w:rsidRPr="007C24DB" w:rsidRDefault="008F1D81" w:rsidP="008F1D81">
      <w:pPr>
        <w:ind w:left="720"/>
        <w:contextualSpacing/>
        <w:rPr>
          <w:rFonts w:eastAsia="Calibri" w:cstheme="minorHAnsi"/>
          <w:b/>
          <w:sz w:val="20"/>
          <w:szCs w:val="20"/>
        </w:rPr>
      </w:pPr>
      <w:r w:rsidRPr="007C24DB">
        <w:rPr>
          <w:rFonts w:eastAsia="Calibri" w:cstheme="minorHAnsi"/>
          <w:b/>
          <w:sz w:val="20"/>
          <w:szCs w:val="20"/>
        </w:rPr>
        <w:t xml:space="preserve"> </w:t>
      </w:r>
    </w:p>
    <w:p w:rsidR="008F1D81" w:rsidRPr="007C24DB" w:rsidRDefault="008F1D81" w:rsidP="008F1D81">
      <w:pPr>
        <w:numPr>
          <w:ilvl w:val="0"/>
          <w:numId w:val="4"/>
        </w:numPr>
        <w:contextualSpacing/>
        <w:rPr>
          <w:rFonts w:eastAsia="Calibri" w:cstheme="minorHAnsi"/>
          <w:b/>
          <w:sz w:val="20"/>
          <w:szCs w:val="20"/>
        </w:rPr>
      </w:pPr>
      <w:r w:rsidRPr="007C24DB">
        <w:rPr>
          <w:rFonts w:eastAsia="Calibri" w:cstheme="minorHAnsi"/>
          <w:b/>
          <w:sz w:val="20"/>
          <w:szCs w:val="20"/>
        </w:rPr>
        <w:t xml:space="preserve">Se encuentra usted de guardia y es localizado por la enfermería de la sala de cirugía para evaluar un paciente operado por una peritonitis aguda secundaria a perforación por ulcera péptica gastroduodenal, refiere el familiar que después de un acceso de tos intensa observo salida de líquido claro transparente através del tercio inferior de la herida quirúrgica. Diagnóstico: ________________________ Conducta: _________________________ </w:t>
      </w:r>
    </w:p>
    <w:p w:rsidR="008F1D81" w:rsidRPr="007C24DB" w:rsidRDefault="008F1D81" w:rsidP="008F1D81">
      <w:pPr>
        <w:numPr>
          <w:ilvl w:val="0"/>
          <w:numId w:val="4"/>
        </w:numPr>
        <w:contextualSpacing/>
        <w:rPr>
          <w:rFonts w:eastAsia="Calibri" w:cstheme="minorHAnsi"/>
          <w:b/>
          <w:sz w:val="20"/>
          <w:szCs w:val="20"/>
        </w:rPr>
      </w:pPr>
      <w:r w:rsidRPr="007C24DB">
        <w:rPr>
          <w:rFonts w:eastAsia="Calibri" w:cstheme="minorHAnsi"/>
          <w:b/>
          <w:sz w:val="20"/>
          <w:szCs w:val="20"/>
        </w:rPr>
        <w:t>Paciente femenina de 30 años de edad operada por un absceso tubo-ovárico roto hace 6 días que llega al cuerpo de guardia de cirugía con fiebre 39</w:t>
      </w:r>
      <w:r w:rsidRPr="007C24DB">
        <w:rPr>
          <w:rFonts w:eastAsia="Calibri" w:cstheme="minorHAnsi"/>
          <w:b/>
          <w:sz w:val="20"/>
          <w:szCs w:val="20"/>
          <w:vertAlign w:val="superscript"/>
        </w:rPr>
        <w:t xml:space="preserve">0 </w:t>
      </w:r>
      <w:r w:rsidRPr="007C24DB">
        <w:rPr>
          <w:rFonts w:eastAsia="Calibri" w:cstheme="minorHAnsi"/>
          <w:b/>
          <w:sz w:val="20"/>
          <w:szCs w:val="20"/>
        </w:rPr>
        <w:t>C, toma del estado general, aumento de volumen de la herida quirúrgica enrojecimiento y calor evidente. Diagnóstico:</w:t>
      </w:r>
      <w:r w:rsidRPr="007C24DB">
        <w:rPr>
          <w:rFonts w:eastAsia="Calibri" w:cstheme="minorHAnsi"/>
          <w:b/>
          <w:sz w:val="20"/>
          <w:szCs w:val="20"/>
          <w:u w:val="single"/>
        </w:rPr>
        <w:t xml:space="preserve"> ________________________. </w:t>
      </w:r>
      <w:r w:rsidRPr="007C24DB">
        <w:rPr>
          <w:rFonts w:eastAsia="Calibri" w:cstheme="minorHAnsi"/>
          <w:b/>
          <w:sz w:val="20"/>
          <w:szCs w:val="20"/>
        </w:rPr>
        <w:t>Conducta: _________________________________.</w:t>
      </w:r>
    </w:p>
    <w:p w:rsidR="00252919" w:rsidRPr="007C24DB" w:rsidRDefault="008F1D81" w:rsidP="00D33E29">
      <w:pPr>
        <w:numPr>
          <w:ilvl w:val="0"/>
          <w:numId w:val="4"/>
        </w:numPr>
        <w:contextualSpacing/>
        <w:rPr>
          <w:rFonts w:eastAsia="Calibri" w:cstheme="minorHAnsi"/>
          <w:b/>
          <w:sz w:val="20"/>
          <w:szCs w:val="20"/>
        </w:rPr>
      </w:pPr>
      <w:r w:rsidRPr="007C24DB">
        <w:rPr>
          <w:rFonts w:eastAsia="Calibri" w:cstheme="minorHAnsi"/>
          <w:b/>
          <w:sz w:val="20"/>
          <w:szCs w:val="20"/>
        </w:rPr>
        <w:t xml:space="preserve">Paciente recién operada (2 h) presenta dolor abdominal en epigastrio de forma súbita, vómitos abundantes, hipotensión, palidez y bradicardia. Diagnóstico: </w:t>
      </w:r>
      <w:r w:rsidR="00252919" w:rsidRPr="007C24DB">
        <w:rPr>
          <w:rFonts w:eastAsia="Calibri" w:cstheme="minorHAnsi"/>
          <w:b/>
          <w:sz w:val="20"/>
          <w:szCs w:val="20"/>
          <w:u w:val="single"/>
        </w:rPr>
        <w:t xml:space="preserve">______________________. </w:t>
      </w:r>
      <w:r w:rsidRPr="007C24DB">
        <w:rPr>
          <w:rFonts w:eastAsia="Calibri" w:cstheme="minorHAnsi"/>
          <w:b/>
          <w:sz w:val="20"/>
          <w:szCs w:val="20"/>
        </w:rPr>
        <w:t xml:space="preserve">Conducta: </w:t>
      </w:r>
      <w:r w:rsidR="00252919" w:rsidRPr="007C24DB">
        <w:rPr>
          <w:rFonts w:eastAsia="Calibri" w:cstheme="minorHAnsi"/>
          <w:b/>
          <w:sz w:val="20"/>
          <w:szCs w:val="20"/>
          <w:u w:val="single"/>
        </w:rPr>
        <w:t xml:space="preserve">_______________________. </w:t>
      </w:r>
    </w:p>
    <w:p w:rsidR="008F1D81" w:rsidRPr="007C24DB" w:rsidRDefault="00252919" w:rsidP="00D33E29">
      <w:pPr>
        <w:numPr>
          <w:ilvl w:val="0"/>
          <w:numId w:val="4"/>
        </w:numPr>
        <w:contextualSpacing/>
        <w:rPr>
          <w:rFonts w:eastAsia="Calibri" w:cstheme="minorHAnsi"/>
          <w:b/>
          <w:sz w:val="20"/>
          <w:szCs w:val="20"/>
        </w:rPr>
      </w:pPr>
      <w:r w:rsidRPr="007C24DB">
        <w:rPr>
          <w:rFonts w:eastAsia="Calibri" w:cstheme="minorHAnsi"/>
          <w:b/>
          <w:sz w:val="20"/>
          <w:szCs w:val="20"/>
        </w:rPr>
        <w:t>Paciente femenina</w:t>
      </w:r>
      <w:r w:rsidR="008F1D81" w:rsidRPr="007C24DB">
        <w:rPr>
          <w:rFonts w:eastAsia="Calibri" w:cstheme="minorHAnsi"/>
          <w:b/>
          <w:sz w:val="20"/>
          <w:szCs w:val="20"/>
        </w:rPr>
        <w:t xml:space="preserve"> </w:t>
      </w:r>
      <w:r w:rsidRPr="007C24DB">
        <w:rPr>
          <w:rFonts w:eastAsia="Calibri" w:cstheme="minorHAnsi"/>
          <w:b/>
          <w:sz w:val="20"/>
          <w:szCs w:val="20"/>
        </w:rPr>
        <w:t>de 43 años de edad operada</w:t>
      </w:r>
      <w:r w:rsidR="008F1D81" w:rsidRPr="007C24DB">
        <w:rPr>
          <w:rFonts w:eastAsia="Calibri" w:cstheme="minorHAnsi"/>
          <w:b/>
          <w:sz w:val="20"/>
          <w:szCs w:val="20"/>
        </w:rPr>
        <w:t xml:space="preserve"> por </w:t>
      </w:r>
      <w:r w:rsidRPr="007C24DB">
        <w:rPr>
          <w:rFonts w:eastAsia="Calibri" w:cstheme="minorHAnsi"/>
          <w:b/>
          <w:sz w:val="20"/>
          <w:szCs w:val="20"/>
        </w:rPr>
        <w:t xml:space="preserve">colecistitis aguda hace 16h y nos llaman de la enfermería por </w:t>
      </w:r>
      <w:r w:rsidR="008F1D81" w:rsidRPr="007C24DB">
        <w:rPr>
          <w:rFonts w:eastAsia="Calibri" w:cstheme="minorHAnsi"/>
          <w:b/>
          <w:sz w:val="20"/>
          <w:szCs w:val="20"/>
        </w:rPr>
        <w:t xml:space="preserve">presenta aumento de volumen moderado a nivel de la herida quirúrgica, </w:t>
      </w:r>
      <w:r w:rsidRPr="007C24DB">
        <w:rPr>
          <w:rFonts w:eastAsia="Calibri" w:cstheme="minorHAnsi"/>
          <w:b/>
          <w:sz w:val="20"/>
          <w:szCs w:val="20"/>
        </w:rPr>
        <w:t xml:space="preserve">ligero dolor y </w:t>
      </w:r>
      <w:r w:rsidR="008F1D81" w:rsidRPr="007C24DB">
        <w:rPr>
          <w:rFonts w:eastAsia="Calibri" w:cstheme="minorHAnsi"/>
          <w:b/>
          <w:sz w:val="20"/>
          <w:szCs w:val="20"/>
        </w:rPr>
        <w:t xml:space="preserve">signos vitales normales. Diagnóstico: </w:t>
      </w:r>
      <w:r w:rsidRPr="007C24DB">
        <w:rPr>
          <w:rFonts w:eastAsia="Calibri" w:cstheme="minorHAnsi"/>
          <w:b/>
          <w:sz w:val="20"/>
          <w:szCs w:val="20"/>
          <w:u w:val="single"/>
        </w:rPr>
        <w:t>_____________________</w:t>
      </w:r>
      <w:r w:rsidR="008F1D81" w:rsidRPr="007C24DB">
        <w:rPr>
          <w:rFonts w:eastAsia="Calibri" w:cstheme="minorHAnsi"/>
          <w:b/>
          <w:sz w:val="20"/>
          <w:szCs w:val="20"/>
        </w:rPr>
        <w:t xml:space="preserve"> Conducta: </w:t>
      </w:r>
      <w:r w:rsidRPr="007C24DB">
        <w:rPr>
          <w:rFonts w:eastAsia="Calibri" w:cstheme="minorHAnsi"/>
          <w:b/>
          <w:sz w:val="20"/>
          <w:szCs w:val="20"/>
          <w:u w:val="single"/>
        </w:rPr>
        <w:t xml:space="preserve">_____________________________________________________. </w:t>
      </w:r>
    </w:p>
    <w:p w:rsidR="00252919" w:rsidRPr="007C24DB" w:rsidRDefault="00252919" w:rsidP="00D33E29">
      <w:pPr>
        <w:numPr>
          <w:ilvl w:val="0"/>
          <w:numId w:val="4"/>
        </w:numPr>
        <w:contextualSpacing/>
        <w:rPr>
          <w:rFonts w:eastAsia="Calibri" w:cstheme="minorHAnsi"/>
          <w:b/>
          <w:sz w:val="20"/>
          <w:szCs w:val="20"/>
        </w:rPr>
      </w:pPr>
      <w:r w:rsidRPr="007C24DB">
        <w:rPr>
          <w:rFonts w:eastAsia="Calibri" w:cstheme="minorHAnsi"/>
          <w:b/>
          <w:sz w:val="20"/>
          <w:szCs w:val="20"/>
        </w:rPr>
        <w:t>Paciente masculino de 75 años de edad operado por una hernia inguinal derecha hace 12 horas se queja de dolor abdominal y aumento de volumen en hipogastrio, micción escasa. Diagnostico: _____________________________. Conducta: _____________________________</w:t>
      </w:r>
      <w:r w:rsidR="00BC652B" w:rsidRPr="007C24DB">
        <w:rPr>
          <w:rFonts w:eastAsia="Calibri" w:cstheme="minorHAnsi"/>
          <w:b/>
          <w:sz w:val="20"/>
          <w:szCs w:val="20"/>
        </w:rPr>
        <w:t xml:space="preserve">. </w:t>
      </w:r>
    </w:p>
    <w:p w:rsidR="00BC652B" w:rsidRPr="007C24DB" w:rsidRDefault="00BC652B" w:rsidP="00BC652B">
      <w:pPr>
        <w:contextualSpacing/>
        <w:rPr>
          <w:rFonts w:cstheme="minorHAnsi"/>
          <w:b/>
          <w:sz w:val="20"/>
          <w:szCs w:val="20"/>
        </w:rPr>
      </w:pPr>
      <w:r w:rsidRPr="007C24DB">
        <w:rPr>
          <w:rFonts w:eastAsia="Calibri" w:cstheme="minorHAnsi"/>
          <w:b/>
          <w:sz w:val="20"/>
          <w:szCs w:val="20"/>
        </w:rPr>
        <w:t xml:space="preserve">3- </w:t>
      </w:r>
      <w:r w:rsidRPr="007C24DB">
        <w:rPr>
          <w:rFonts w:cstheme="minorHAnsi"/>
          <w:b/>
          <w:sz w:val="20"/>
          <w:szCs w:val="20"/>
        </w:rPr>
        <w:t xml:space="preserve">De las siguientes afirmaciones diga cuales son verdaderas y cuales falsas (V/F) </w:t>
      </w:r>
    </w:p>
    <w:p w:rsidR="00BC652B" w:rsidRPr="007C24DB" w:rsidRDefault="00BC652B" w:rsidP="00BC652B">
      <w:pPr>
        <w:numPr>
          <w:ilvl w:val="0"/>
          <w:numId w:val="5"/>
        </w:numPr>
        <w:spacing w:after="200" w:line="276" w:lineRule="auto"/>
        <w:contextualSpacing/>
        <w:rPr>
          <w:rFonts w:cstheme="minorHAnsi"/>
          <w:b/>
          <w:sz w:val="20"/>
          <w:szCs w:val="20"/>
        </w:rPr>
      </w:pPr>
      <w:r w:rsidRPr="007C24DB">
        <w:rPr>
          <w:rFonts w:cstheme="minorHAnsi"/>
          <w:b/>
          <w:sz w:val="20"/>
          <w:szCs w:val="20"/>
        </w:rPr>
        <w:t xml:space="preserve">____ Lesión anal superficial con ligero sangrado y dolor post defecación mantenido es característico de la fisura anal aguda.  </w:t>
      </w:r>
    </w:p>
    <w:p w:rsidR="00BC652B" w:rsidRPr="007C24DB" w:rsidRDefault="00BC652B" w:rsidP="00BC652B">
      <w:pPr>
        <w:numPr>
          <w:ilvl w:val="0"/>
          <w:numId w:val="5"/>
        </w:numPr>
        <w:spacing w:after="200" w:line="276" w:lineRule="auto"/>
        <w:contextualSpacing/>
        <w:rPr>
          <w:rFonts w:cstheme="minorHAnsi"/>
          <w:b/>
          <w:sz w:val="20"/>
          <w:szCs w:val="20"/>
        </w:rPr>
      </w:pPr>
      <w:r w:rsidRPr="007C24DB">
        <w:rPr>
          <w:rFonts w:cstheme="minorHAnsi"/>
          <w:b/>
          <w:sz w:val="20"/>
          <w:szCs w:val="20"/>
        </w:rPr>
        <w:t xml:space="preserve">------- Las quemaduras hipodérmicas son rosadas, muy dolorosa y forman ampolla con plasmorrea </w:t>
      </w:r>
    </w:p>
    <w:p w:rsidR="00BC652B" w:rsidRPr="007C24DB" w:rsidRDefault="00BC652B" w:rsidP="00BC652B">
      <w:pPr>
        <w:numPr>
          <w:ilvl w:val="0"/>
          <w:numId w:val="5"/>
        </w:numPr>
        <w:spacing w:after="200" w:line="276" w:lineRule="auto"/>
        <w:contextualSpacing/>
        <w:rPr>
          <w:rFonts w:cstheme="minorHAnsi"/>
          <w:b/>
          <w:sz w:val="20"/>
          <w:szCs w:val="20"/>
        </w:rPr>
      </w:pPr>
      <w:r w:rsidRPr="007C24DB">
        <w:rPr>
          <w:rFonts w:cstheme="minorHAnsi"/>
          <w:b/>
          <w:sz w:val="20"/>
          <w:szCs w:val="20"/>
        </w:rPr>
        <w:t xml:space="preserve">------ La hernia inguinal encarcerada su característica fundamental es el compromiso vascular </w:t>
      </w:r>
    </w:p>
    <w:p w:rsidR="00BC652B" w:rsidRPr="007C24DB" w:rsidRDefault="00BC652B" w:rsidP="00BC652B">
      <w:pPr>
        <w:numPr>
          <w:ilvl w:val="0"/>
          <w:numId w:val="5"/>
        </w:numPr>
        <w:spacing w:after="200" w:line="276" w:lineRule="auto"/>
        <w:contextualSpacing/>
        <w:rPr>
          <w:rFonts w:cstheme="minorHAnsi"/>
          <w:b/>
          <w:sz w:val="20"/>
          <w:szCs w:val="20"/>
        </w:rPr>
      </w:pPr>
      <w:r w:rsidRPr="007C24DB">
        <w:rPr>
          <w:rFonts w:cstheme="minorHAnsi"/>
          <w:b/>
          <w:sz w:val="20"/>
          <w:szCs w:val="20"/>
        </w:rPr>
        <w:t xml:space="preserve">------- El shock séptico es una complicación frecuente en un gran quemado </w:t>
      </w:r>
    </w:p>
    <w:p w:rsidR="00BC652B" w:rsidRPr="007C24DB" w:rsidRDefault="00BC652B" w:rsidP="00BC652B">
      <w:pPr>
        <w:numPr>
          <w:ilvl w:val="0"/>
          <w:numId w:val="5"/>
        </w:numPr>
        <w:spacing w:after="200" w:line="276" w:lineRule="auto"/>
        <w:contextualSpacing/>
        <w:rPr>
          <w:rFonts w:cstheme="minorHAnsi"/>
          <w:b/>
          <w:sz w:val="20"/>
          <w:szCs w:val="20"/>
        </w:rPr>
      </w:pPr>
      <w:r w:rsidRPr="007C24DB">
        <w:rPr>
          <w:rFonts w:cstheme="minorHAnsi"/>
          <w:b/>
          <w:sz w:val="20"/>
          <w:szCs w:val="20"/>
        </w:rPr>
        <w:t xml:space="preserve">------- La maniobra de Landívar ayuda para el diagnóstico de la hernia inguinal indirecta </w:t>
      </w:r>
      <w:r w:rsidR="00A0532A" w:rsidRPr="007C24DB">
        <w:rPr>
          <w:rFonts w:cstheme="minorHAnsi"/>
          <w:b/>
          <w:sz w:val="20"/>
          <w:szCs w:val="20"/>
        </w:rPr>
        <w:t xml:space="preserve"> </w:t>
      </w:r>
    </w:p>
    <w:p w:rsidR="00A0532A" w:rsidRPr="007C24DB" w:rsidRDefault="00A0532A" w:rsidP="00A0532A">
      <w:pPr>
        <w:numPr>
          <w:ilvl w:val="0"/>
          <w:numId w:val="5"/>
        </w:numPr>
        <w:spacing w:after="200" w:line="276" w:lineRule="auto"/>
        <w:contextualSpacing/>
        <w:rPr>
          <w:rFonts w:cstheme="minorHAnsi"/>
          <w:b/>
          <w:sz w:val="20"/>
          <w:szCs w:val="20"/>
        </w:rPr>
      </w:pPr>
      <w:r w:rsidRPr="007C24DB">
        <w:rPr>
          <w:rFonts w:cstheme="minorHAnsi"/>
          <w:b/>
          <w:sz w:val="20"/>
          <w:szCs w:val="20"/>
        </w:rPr>
        <w:t xml:space="preserve">------ La alcalosis hipoclorémica es el trastorno acido básico más frecuente en la pancreatitis aguda </w:t>
      </w:r>
    </w:p>
    <w:p w:rsidR="00A0532A" w:rsidRPr="007C24DB" w:rsidRDefault="00A0532A" w:rsidP="00A0532A">
      <w:pPr>
        <w:numPr>
          <w:ilvl w:val="0"/>
          <w:numId w:val="5"/>
        </w:numPr>
        <w:spacing w:after="200" w:line="276" w:lineRule="auto"/>
        <w:contextualSpacing/>
        <w:rPr>
          <w:rFonts w:cstheme="minorHAnsi"/>
          <w:b/>
          <w:sz w:val="20"/>
          <w:szCs w:val="20"/>
        </w:rPr>
      </w:pPr>
      <w:r w:rsidRPr="007C24DB">
        <w:rPr>
          <w:rFonts w:cstheme="minorHAnsi"/>
          <w:b/>
          <w:sz w:val="20"/>
          <w:szCs w:val="20"/>
        </w:rPr>
        <w:t xml:space="preserve">------ la claudicación intermitente, palidez, ausencia de pulso y la hipotrofia muscular son características de la insuficiencia arterial estadio II  </w:t>
      </w:r>
      <w:r w:rsidR="00EF4F08" w:rsidRPr="007C24DB">
        <w:rPr>
          <w:rFonts w:cstheme="minorHAnsi"/>
          <w:b/>
          <w:sz w:val="20"/>
          <w:szCs w:val="20"/>
        </w:rPr>
        <w:t xml:space="preserve"> </w:t>
      </w:r>
    </w:p>
    <w:p w:rsidR="00EF4F08" w:rsidRPr="007C24DB" w:rsidRDefault="00EF4F08" w:rsidP="00EF4F08">
      <w:pPr>
        <w:spacing w:after="200" w:line="276" w:lineRule="auto"/>
        <w:contextualSpacing/>
        <w:rPr>
          <w:rFonts w:cstheme="minorHAnsi"/>
          <w:b/>
          <w:sz w:val="20"/>
          <w:szCs w:val="20"/>
        </w:rPr>
      </w:pPr>
    </w:p>
    <w:p w:rsidR="00EF4F08" w:rsidRDefault="00EF4F08" w:rsidP="00EF4F08">
      <w:pPr>
        <w:spacing w:after="200" w:line="276" w:lineRule="auto"/>
        <w:rPr>
          <w:rFonts w:eastAsia="Calibri" w:cstheme="minorHAnsi"/>
          <w:b/>
          <w:sz w:val="20"/>
          <w:szCs w:val="20"/>
          <w:u w:val="single"/>
          <w:lang w:val="es-ES_tradnl"/>
        </w:rPr>
      </w:pPr>
      <w:r w:rsidRPr="007C24DB">
        <w:rPr>
          <w:rFonts w:eastAsia="Calibri" w:cstheme="minorHAnsi"/>
          <w:b/>
          <w:sz w:val="20"/>
          <w:szCs w:val="20"/>
          <w:u w:val="single"/>
          <w:lang w:val="es-ES_tradnl"/>
        </w:rPr>
        <w:t>PREGUNTAS   DE  ABDOMEN  AGUDO   CURSO  2020-2021</w:t>
      </w:r>
    </w:p>
    <w:p w:rsidR="00EF4F08" w:rsidRPr="00AE25AE" w:rsidRDefault="00AE25AE" w:rsidP="00AE25AE">
      <w:pPr>
        <w:spacing w:after="200" w:line="276" w:lineRule="auto"/>
        <w:rPr>
          <w:rFonts w:eastAsia="Calibri" w:cstheme="minorHAnsi"/>
          <w:b/>
          <w:sz w:val="20"/>
          <w:szCs w:val="20"/>
          <w:u w:val="single"/>
          <w:lang w:val="es-ES_tradnl"/>
        </w:rPr>
      </w:pPr>
      <w:r>
        <w:rPr>
          <w:rFonts w:eastAsia="Calibri" w:cstheme="minorHAnsi"/>
          <w:b/>
          <w:sz w:val="20"/>
          <w:szCs w:val="20"/>
          <w:lang w:val="es-ES_tradnl"/>
        </w:rPr>
        <w:t>2-</w:t>
      </w:r>
      <w:r w:rsidR="00EF4F08" w:rsidRPr="00AE25AE">
        <w:rPr>
          <w:rFonts w:eastAsia="Calibri" w:cstheme="minorHAnsi"/>
          <w:b/>
          <w:sz w:val="20"/>
          <w:szCs w:val="20"/>
          <w:lang w:val="es-ES_tradnl"/>
        </w:rPr>
        <w:t xml:space="preserve">Paciente masculino, obeso, de 65 años de edad, con antecedentes de Asma Bronquial, profesión albañil. Hace varios  años  que nota aumento  de volumen  en la zona inferior derecha  que desaparece al reposo. Es traído al cuerpo de guardia  de cirugía, porque después de un esfuerzo este se hizo irreductible y doloroso, y se acompaña de </w:t>
      </w:r>
      <w:r w:rsidR="007C24DB" w:rsidRPr="00AE25AE">
        <w:rPr>
          <w:rFonts w:eastAsia="Calibri" w:cstheme="minorHAnsi"/>
          <w:b/>
          <w:sz w:val="20"/>
          <w:szCs w:val="20"/>
          <w:lang w:val="es-ES_tradnl"/>
        </w:rPr>
        <w:t>vómitos, refiere</w:t>
      </w:r>
      <w:r w:rsidR="00EF4F08" w:rsidRPr="00AE25AE">
        <w:rPr>
          <w:rFonts w:eastAsia="Calibri" w:cstheme="minorHAnsi"/>
          <w:b/>
          <w:sz w:val="20"/>
          <w:szCs w:val="20"/>
          <w:lang w:val="es-ES_tradnl"/>
        </w:rPr>
        <w:t xml:space="preserve"> que no defeca hace varios </w:t>
      </w:r>
      <w:r w:rsidR="007C24DB" w:rsidRPr="00AE25AE">
        <w:rPr>
          <w:rFonts w:eastAsia="Calibri" w:cstheme="minorHAnsi"/>
          <w:b/>
          <w:sz w:val="20"/>
          <w:szCs w:val="20"/>
          <w:lang w:val="es-ES_tradnl"/>
        </w:rPr>
        <w:t>días</w:t>
      </w:r>
      <w:r w:rsidR="00EF4F08" w:rsidRPr="00AE25AE">
        <w:rPr>
          <w:rFonts w:eastAsia="Calibri" w:cstheme="minorHAnsi"/>
          <w:b/>
          <w:sz w:val="20"/>
          <w:szCs w:val="20"/>
          <w:lang w:val="es-ES_tradnl"/>
        </w:rPr>
        <w:t xml:space="preserve">. Al examen  físico  se  </w:t>
      </w:r>
      <w:r w:rsidR="007C24DB" w:rsidRPr="00AE25AE">
        <w:rPr>
          <w:rFonts w:eastAsia="Calibri" w:cstheme="minorHAnsi"/>
          <w:b/>
          <w:sz w:val="20"/>
          <w:szCs w:val="20"/>
          <w:lang w:val="es-ES_tradnl"/>
        </w:rPr>
        <w:t>observa, distención</w:t>
      </w:r>
      <w:r w:rsidR="00EF4F08" w:rsidRPr="00AE25AE">
        <w:rPr>
          <w:rFonts w:eastAsia="Calibri" w:cstheme="minorHAnsi"/>
          <w:b/>
          <w:sz w:val="20"/>
          <w:szCs w:val="20"/>
          <w:lang w:val="es-ES_tradnl"/>
        </w:rPr>
        <w:t xml:space="preserve"> abdominal y  se palpa  un  tumor doloroso, por debajo  del ligamento inguinal, que no se reduce. FC: 90 x mtos, TA: 110/70. En el abdomen: RHA aumentados.</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Responda:</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a)  ¿Que Síndrome es probable plantear? _________________________________________</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b) Señale  el  diagnóstico nosológico. ___________________________________________</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c)  Mencione  tres diagnósticos  diferenciales.</w:t>
      </w:r>
    </w:p>
    <w:p w:rsidR="00EF4F08" w:rsidRPr="007C24DB" w:rsidRDefault="00EF4F08" w:rsidP="00EF4F08">
      <w:pPr>
        <w:numPr>
          <w:ilvl w:val="0"/>
          <w:numId w:val="6"/>
        </w:numPr>
        <w:spacing w:after="200" w:line="276" w:lineRule="auto"/>
        <w:contextualSpacing/>
        <w:rPr>
          <w:rFonts w:eastAsia="Calibri" w:cstheme="minorHAnsi"/>
          <w:b/>
          <w:sz w:val="20"/>
          <w:szCs w:val="20"/>
        </w:rPr>
      </w:pPr>
      <w:r w:rsidRPr="007C24DB">
        <w:rPr>
          <w:rFonts w:eastAsia="Calibri" w:cstheme="minorHAnsi"/>
          <w:b/>
          <w:sz w:val="20"/>
          <w:szCs w:val="20"/>
        </w:rPr>
        <w:t>_________________________________________</w:t>
      </w:r>
    </w:p>
    <w:p w:rsidR="00EF4F08" w:rsidRPr="007C24DB" w:rsidRDefault="00EF4F08" w:rsidP="00EF4F08">
      <w:pPr>
        <w:numPr>
          <w:ilvl w:val="0"/>
          <w:numId w:val="6"/>
        </w:numPr>
        <w:spacing w:after="200" w:line="276" w:lineRule="auto"/>
        <w:contextualSpacing/>
        <w:rPr>
          <w:rFonts w:eastAsia="Calibri" w:cstheme="minorHAnsi"/>
          <w:b/>
          <w:sz w:val="20"/>
          <w:szCs w:val="20"/>
        </w:rPr>
      </w:pPr>
      <w:r w:rsidRPr="007C24DB">
        <w:rPr>
          <w:rFonts w:eastAsia="Calibri" w:cstheme="minorHAnsi"/>
          <w:b/>
          <w:sz w:val="20"/>
          <w:szCs w:val="20"/>
        </w:rPr>
        <w:t>_________________________________________</w:t>
      </w:r>
    </w:p>
    <w:p w:rsidR="00EF4F08" w:rsidRPr="007C24DB" w:rsidRDefault="00EF4F08" w:rsidP="00EF4F08">
      <w:pPr>
        <w:numPr>
          <w:ilvl w:val="0"/>
          <w:numId w:val="6"/>
        </w:numPr>
        <w:spacing w:after="200" w:line="276" w:lineRule="auto"/>
        <w:contextualSpacing/>
        <w:rPr>
          <w:rFonts w:eastAsia="Calibri" w:cstheme="minorHAnsi"/>
          <w:b/>
          <w:sz w:val="20"/>
          <w:szCs w:val="20"/>
        </w:rPr>
      </w:pPr>
      <w:r w:rsidRPr="007C24DB">
        <w:rPr>
          <w:rFonts w:eastAsia="Calibri" w:cstheme="minorHAnsi"/>
          <w:b/>
          <w:sz w:val="20"/>
          <w:szCs w:val="20"/>
        </w:rPr>
        <w:t>_________________________________________</w:t>
      </w:r>
    </w:p>
    <w:p w:rsidR="00EF4F08" w:rsidRPr="007C24DB" w:rsidRDefault="00EF4F08" w:rsidP="00EF4F08">
      <w:pPr>
        <w:spacing w:after="200" w:line="276" w:lineRule="auto"/>
        <w:ind w:left="720"/>
        <w:contextualSpacing/>
        <w:rPr>
          <w:rFonts w:eastAsia="Calibri" w:cstheme="minorHAnsi"/>
          <w:b/>
          <w:sz w:val="20"/>
          <w:szCs w:val="20"/>
        </w:rPr>
      </w:pP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d) Señale los complementarios principales a realizar para ayudar al diagnóstico y que espera encontrar</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e)  Conducta y Tratamiento</w:t>
      </w:r>
    </w:p>
    <w:p w:rsidR="00EF4F08" w:rsidRPr="007C24DB" w:rsidRDefault="00AE25AE"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2- </w:t>
      </w:r>
      <w:r w:rsidR="00EF4F08" w:rsidRPr="007C24DB">
        <w:rPr>
          <w:rFonts w:eastAsia="Calibri" w:cstheme="minorHAnsi"/>
          <w:b/>
          <w:sz w:val="20"/>
          <w:szCs w:val="20"/>
          <w:lang w:val="es-ES_tradnl"/>
        </w:rPr>
        <w:t xml:space="preserve">Paciente de 35 años de </w:t>
      </w:r>
      <w:r w:rsidR="007C24DB" w:rsidRPr="007C24DB">
        <w:rPr>
          <w:rFonts w:eastAsia="Calibri" w:cstheme="minorHAnsi"/>
          <w:b/>
          <w:sz w:val="20"/>
          <w:szCs w:val="20"/>
          <w:lang w:val="es-ES_tradnl"/>
        </w:rPr>
        <w:t>edad,</w:t>
      </w:r>
      <w:r w:rsidR="00EF4F08" w:rsidRPr="007C24DB">
        <w:rPr>
          <w:rFonts w:eastAsia="Calibri" w:cstheme="minorHAnsi"/>
          <w:b/>
          <w:sz w:val="20"/>
          <w:szCs w:val="20"/>
          <w:lang w:val="es-ES_tradnl"/>
        </w:rPr>
        <w:t xml:space="preserve"> con antecedentes de ingestión de corticoides para controlar el asma bronquial que </w:t>
      </w:r>
      <w:r w:rsidR="007C24DB" w:rsidRPr="007C24DB">
        <w:rPr>
          <w:rFonts w:eastAsia="Calibri" w:cstheme="minorHAnsi"/>
          <w:b/>
          <w:sz w:val="20"/>
          <w:szCs w:val="20"/>
          <w:lang w:val="es-ES_tradnl"/>
        </w:rPr>
        <w:t>padece, y</w:t>
      </w:r>
      <w:r w:rsidR="00EF4F08" w:rsidRPr="007C24DB">
        <w:rPr>
          <w:rFonts w:eastAsia="Calibri" w:cstheme="minorHAnsi"/>
          <w:b/>
          <w:sz w:val="20"/>
          <w:szCs w:val="20"/>
          <w:lang w:val="es-ES_tradnl"/>
        </w:rPr>
        <w:t xml:space="preserve"> que arrastra historia de del intolerancia alimentaria. Que en la madrugada de hoy sufrió dolor súbito en epigastrio Ha presentado </w:t>
      </w:r>
      <w:r w:rsidR="007C24DB" w:rsidRPr="007C24DB">
        <w:rPr>
          <w:rFonts w:eastAsia="Calibri" w:cstheme="minorHAnsi"/>
          <w:b/>
          <w:sz w:val="20"/>
          <w:szCs w:val="20"/>
          <w:lang w:val="es-ES_tradnl"/>
        </w:rPr>
        <w:t>náuseas</w:t>
      </w:r>
      <w:r w:rsidR="00EF4F08" w:rsidRPr="007C24DB">
        <w:rPr>
          <w:rFonts w:eastAsia="Calibri" w:cstheme="minorHAnsi"/>
          <w:b/>
          <w:sz w:val="20"/>
          <w:szCs w:val="20"/>
          <w:lang w:val="es-ES_tradnl"/>
        </w:rPr>
        <w:t xml:space="preserve"> y persiste el dolor. Al examen </w:t>
      </w:r>
      <w:r w:rsidR="007C24DB" w:rsidRPr="007C24DB">
        <w:rPr>
          <w:rFonts w:eastAsia="Calibri" w:cstheme="minorHAnsi"/>
          <w:b/>
          <w:sz w:val="20"/>
          <w:szCs w:val="20"/>
          <w:lang w:val="es-ES_tradnl"/>
        </w:rPr>
        <w:t>físico:</w:t>
      </w:r>
      <w:r w:rsidR="00EF4F08" w:rsidRPr="007C24DB">
        <w:rPr>
          <w:rFonts w:eastAsia="Calibri" w:cstheme="minorHAnsi"/>
          <w:b/>
          <w:sz w:val="20"/>
          <w:szCs w:val="20"/>
          <w:lang w:val="es-ES_tradnl"/>
        </w:rPr>
        <w:t xml:space="preserve"> Mucosas </w:t>
      </w:r>
      <w:r w:rsidR="007C24DB" w:rsidRPr="007C24DB">
        <w:rPr>
          <w:rFonts w:eastAsia="Calibri" w:cstheme="minorHAnsi"/>
          <w:b/>
          <w:sz w:val="20"/>
          <w:szCs w:val="20"/>
          <w:lang w:val="es-ES_tradnl"/>
        </w:rPr>
        <w:t>normocoloreada, FC</w:t>
      </w:r>
      <w:r w:rsidR="00EF4F08" w:rsidRPr="007C24DB">
        <w:rPr>
          <w:rFonts w:eastAsia="Calibri" w:cstheme="minorHAnsi"/>
          <w:b/>
          <w:sz w:val="20"/>
          <w:szCs w:val="20"/>
          <w:lang w:val="es-ES_tradnl"/>
        </w:rPr>
        <w:t>: 110 X mtos, TA: 80/40</w:t>
      </w:r>
      <w:r w:rsidR="007C24DB" w:rsidRPr="007C24DB">
        <w:rPr>
          <w:rFonts w:eastAsia="Calibri" w:cstheme="minorHAnsi"/>
          <w:b/>
          <w:sz w:val="20"/>
          <w:szCs w:val="20"/>
          <w:lang w:val="es-ES_tradnl"/>
        </w:rPr>
        <w:t>, piel</w:t>
      </w:r>
      <w:r w:rsidR="00EF4F08" w:rsidRPr="007C24DB">
        <w:rPr>
          <w:rFonts w:eastAsia="Calibri" w:cstheme="minorHAnsi"/>
          <w:b/>
          <w:sz w:val="20"/>
          <w:szCs w:val="20"/>
          <w:lang w:val="es-ES_tradnl"/>
        </w:rPr>
        <w:t xml:space="preserve"> fría. Abdomen quieto y signos </w:t>
      </w:r>
      <w:r w:rsidR="007C24DB" w:rsidRPr="007C24DB">
        <w:rPr>
          <w:rFonts w:eastAsia="Calibri" w:cstheme="minorHAnsi"/>
          <w:b/>
          <w:sz w:val="20"/>
          <w:szCs w:val="20"/>
          <w:lang w:val="es-ES_tradnl"/>
        </w:rPr>
        <w:t>de:</w:t>
      </w:r>
      <w:r w:rsidR="00EF4F08"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Gaubert,</w:t>
      </w:r>
      <w:r w:rsidR="00EF4F08" w:rsidRPr="007C24DB">
        <w:rPr>
          <w:rFonts w:eastAsia="Calibri" w:cstheme="minorHAnsi"/>
          <w:b/>
          <w:sz w:val="20"/>
          <w:szCs w:val="20"/>
          <w:lang w:val="es-ES_tradnl"/>
        </w:rPr>
        <w:t xml:space="preserve"> Williams  y Chattman.</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Según sus conocimientos de Abdomen Agudo Diga.</w:t>
      </w:r>
    </w:p>
    <w:p w:rsidR="00EF4F08" w:rsidRPr="007C24DB"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a) Diagnóstico</w:t>
      </w:r>
      <w:r w:rsidR="00EF4F08" w:rsidRPr="007C24DB">
        <w:rPr>
          <w:rFonts w:eastAsia="Calibri" w:cstheme="minorHAnsi"/>
          <w:b/>
          <w:sz w:val="20"/>
          <w:szCs w:val="20"/>
          <w:lang w:val="es-ES_tradnl"/>
        </w:rPr>
        <w:t xml:space="preserve"> Sindrómico _________________________________________________</w:t>
      </w:r>
    </w:p>
    <w:p w:rsidR="00EF4F08" w:rsidRPr="007C24DB"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b) Diagnóstico</w:t>
      </w:r>
      <w:r w:rsidR="00EF4F08" w:rsidRPr="007C24DB">
        <w:rPr>
          <w:rFonts w:eastAsia="Calibri" w:cstheme="minorHAnsi"/>
          <w:b/>
          <w:sz w:val="20"/>
          <w:szCs w:val="20"/>
          <w:lang w:val="es-ES_tradnl"/>
        </w:rPr>
        <w:t xml:space="preserve"> Nosológico__________________________________________________</w:t>
      </w:r>
    </w:p>
    <w:p w:rsidR="00EF4F08" w:rsidRPr="007C24DB"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c) Escriba</w:t>
      </w:r>
      <w:r w:rsidR="00EF4F08" w:rsidRPr="007C24DB">
        <w:rPr>
          <w:rFonts w:eastAsia="Calibri" w:cstheme="minorHAnsi"/>
          <w:b/>
          <w:sz w:val="20"/>
          <w:szCs w:val="20"/>
          <w:lang w:val="es-ES_tradnl"/>
        </w:rPr>
        <w:t xml:space="preserve"> él o los exámenes que ayude en comprobar el diagnóstico y que espera encontrar.______________________________________________________________</w:t>
      </w:r>
    </w:p>
    <w:p w:rsidR="00EF4F08" w:rsidRPr="007C24DB"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d) Mencione</w:t>
      </w:r>
      <w:r w:rsidR="00EF4F08" w:rsidRPr="007C24DB">
        <w:rPr>
          <w:rFonts w:eastAsia="Calibri" w:cstheme="minorHAnsi"/>
          <w:b/>
          <w:sz w:val="20"/>
          <w:szCs w:val="20"/>
          <w:lang w:val="es-ES_tradnl"/>
        </w:rPr>
        <w:t xml:space="preserve">  3 diagnósticos diferenciales:</w:t>
      </w:r>
    </w:p>
    <w:p w:rsidR="00EF4F08" w:rsidRPr="007C24DB" w:rsidRDefault="004C17EA" w:rsidP="00EF4F08">
      <w:pPr>
        <w:spacing w:after="200" w:line="276" w:lineRule="auto"/>
        <w:rPr>
          <w:rFonts w:eastAsia="Calibri" w:cstheme="minorHAnsi"/>
          <w:b/>
          <w:sz w:val="20"/>
          <w:szCs w:val="20"/>
          <w:lang w:val="es-ES_tradnl"/>
        </w:rPr>
      </w:pPr>
      <w:r>
        <w:rPr>
          <w:rFonts w:eastAsia="Calibri" w:cstheme="minorHAnsi"/>
          <w:b/>
          <w:sz w:val="20"/>
          <w:szCs w:val="20"/>
          <w:lang w:val="es-ES_tradnl"/>
        </w:rPr>
        <w:t>1</w:t>
      </w:r>
      <w:r w:rsidR="007C24DB" w:rsidRPr="007C24DB">
        <w:rPr>
          <w:rFonts w:eastAsia="Calibri" w:cstheme="minorHAnsi"/>
          <w:b/>
          <w:sz w:val="20"/>
          <w:szCs w:val="20"/>
          <w:lang w:val="es-ES_tradnl"/>
        </w:rPr>
        <w:t>) _</w:t>
      </w:r>
      <w:r w:rsidR="00EF4F08" w:rsidRPr="007C24DB">
        <w:rPr>
          <w:rFonts w:eastAsia="Calibri" w:cstheme="minorHAnsi"/>
          <w:b/>
          <w:sz w:val="20"/>
          <w:szCs w:val="20"/>
          <w:lang w:val="es-ES_tradnl"/>
        </w:rPr>
        <w:t>_________________________________</w:t>
      </w:r>
    </w:p>
    <w:p w:rsidR="00EF4F08" w:rsidRPr="007C24DB" w:rsidRDefault="004C17EA" w:rsidP="00EF4F08">
      <w:pPr>
        <w:spacing w:after="200" w:line="276" w:lineRule="auto"/>
        <w:rPr>
          <w:rFonts w:eastAsia="Calibri" w:cstheme="minorHAnsi"/>
          <w:b/>
          <w:sz w:val="20"/>
          <w:szCs w:val="20"/>
          <w:lang w:val="es-ES_tradnl"/>
        </w:rPr>
      </w:pPr>
      <w:r>
        <w:rPr>
          <w:rFonts w:eastAsia="Calibri" w:cstheme="minorHAnsi"/>
          <w:b/>
          <w:sz w:val="20"/>
          <w:szCs w:val="20"/>
          <w:lang w:val="es-ES_tradnl"/>
        </w:rPr>
        <w:t>2</w:t>
      </w:r>
      <w:r w:rsidR="007C24DB" w:rsidRPr="007C24DB">
        <w:rPr>
          <w:rFonts w:eastAsia="Calibri" w:cstheme="minorHAnsi"/>
          <w:b/>
          <w:sz w:val="20"/>
          <w:szCs w:val="20"/>
          <w:lang w:val="es-ES_tradnl"/>
        </w:rPr>
        <w:t>) _</w:t>
      </w:r>
      <w:r w:rsidR="00EF4F08" w:rsidRPr="007C24DB">
        <w:rPr>
          <w:rFonts w:eastAsia="Calibri" w:cstheme="minorHAnsi"/>
          <w:b/>
          <w:sz w:val="20"/>
          <w:szCs w:val="20"/>
          <w:lang w:val="es-ES_tradnl"/>
        </w:rPr>
        <w:t>_________________________________</w:t>
      </w:r>
    </w:p>
    <w:p w:rsidR="00EF4F08" w:rsidRPr="007C24DB" w:rsidRDefault="004C17EA" w:rsidP="00EF4F08">
      <w:pPr>
        <w:spacing w:after="200" w:line="276" w:lineRule="auto"/>
        <w:rPr>
          <w:rFonts w:eastAsia="Calibri" w:cstheme="minorHAnsi"/>
          <w:b/>
          <w:sz w:val="20"/>
          <w:szCs w:val="20"/>
          <w:lang w:val="es-ES_tradnl"/>
        </w:rPr>
      </w:pPr>
      <w:r>
        <w:rPr>
          <w:rFonts w:eastAsia="Calibri" w:cstheme="minorHAnsi"/>
          <w:b/>
          <w:sz w:val="20"/>
          <w:szCs w:val="20"/>
          <w:lang w:val="es-ES_tradnl"/>
        </w:rPr>
        <w:t>3</w:t>
      </w:r>
      <w:r w:rsidR="007C24DB" w:rsidRPr="007C24DB">
        <w:rPr>
          <w:rFonts w:eastAsia="Calibri" w:cstheme="minorHAnsi"/>
          <w:b/>
          <w:sz w:val="20"/>
          <w:szCs w:val="20"/>
          <w:lang w:val="es-ES_tradnl"/>
        </w:rPr>
        <w:t>) _</w:t>
      </w:r>
      <w:r w:rsidR="00EF4F08" w:rsidRPr="007C24DB">
        <w:rPr>
          <w:rFonts w:eastAsia="Calibri" w:cstheme="minorHAnsi"/>
          <w:b/>
          <w:sz w:val="20"/>
          <w:szCs w:val="20"/>
          <w:lang w:val="es-ES_tradnl"/>
        </w:rPr>
        <w:t>_________________________________</w:t>
      </w:r>
    </w:p>
    <w:p w:rsidR="00EF4F08" w:rsidRPr="007C24DB"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e) Conducta</w:t>
      </w:r>
      <w:r w:rsidR="00EF4F08" w:rsidRPr="007C24DB">
        <w:rPr>
          <w:rFonts w:eastAsia="Calibri" w:cstheme="minorHAnsi"/>
          <w:b/>
          <w:sz w:val="20"/>
          <w:szCs w:val="20"/>
          <w:lang w:val="es-ES_tradnl"/>
        </w:rPr>
        <w:t xml:space="preserve"> a seguir una vez conocido el </w:t>
      </w:r>
      <w:r w:rsidRPr="007C24DB">
        <w:rPr>
          <w:rFonts w:eastAsia="Calibri" w:cstheme="minorHAnsi"/>
          <w:b/>
          <w:sz w:val="20"/>
          <w:szCs w:val="20"/>
          <w:lang w:val="es-ES_tradnl"/>
        </w:rPr>
        <w:t>diagnóstico. Explique</w:t>
      </w:r>
      <w:r w:rsidR="00EF4F08" w:rsidRPr="007C24DB">
        <w:rPr>
          <w:rFonts w:eastAsia="Calibri" w:cstheme="minorHAnsi"/>
          <w:b/>
          <w:sz w:val="20"/>
          <w:szCs w:val="20"/>
          <w:lang w:val="es-ES_tradnl"/>
        </w:rPr>
        <w:t>.</w:t>
      </w:r>
    </w:p>
    <w:p w:rsidR="00EF4F08" w:rsidRDefault="00AE25AE"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3- </w:t>
      </w:r>
      <w:r w:rsidR="004C17EA">
        <w:rPr>
          <w:rFonts w:eastAsia="Calibri" w:cstheme="minorHAnsi"/>
          <w:b/>
          <w:sz w:val="20"/>
          <w:szCs w:val="20"/>
          <w:lang w:val="es-ES_tradnl"/>
        </w:rPr>
        <w:t xml:space="preserve"> Relacione columna A con la B </w:t>
      </w:r>
    </w:p>
    <w:p w:rsidR="004C17EA" w:rsidRPr="007C24DB" w:rsidRDefault="004C17EA" w:rsidP="004C17EA">
      <w:pPr>
        <w:spacing w:after="200" w:line="276" w:lineRule="auto"/>
        <w:jc w:val="center"/>
        <w:rPr>
          <w:rFonts w:eastAsia="Calibri" w:cstheme="minorHAnsi"/>
          <w:b/>
          <w:sz w:val="20"/>
          <w:szCs w:val="20"/>
          <w:lang w:val="es-ES_tradnl"/>
        </w:rPr>
      </w:pPr>
      <w:r>
        <w:rPr>
          <w:rFonts w:eastAsia="Calibri" w:cstheme="minorHAnsi"/>
          <w:b/>
          <w:sz w:val="20"/>
          <w:szCs w:val="20"/>
          <w:lang w:val="es-ES_tradnl"/>
        </w:rPr>
        <w:t>A</w:t>
      </w:r>
    </w:p>
    <w:p w:rsidR="00EF4F08" w:rsidRPr="007C24DB" w:rsidRDefault="007C24DB"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lastRenderedPageBreak/>
        <w:t>a) _</w:t>
      </w:r>
      <w:r w:rsidR="00EF4F08" w:rsidRPr="007C24DB">
        <w:rPr>
          <w:rFonts w:eastAsia="Calibri" w:cstheme="minorHAnsi"/>
          <w:b/>
          <w:sz w:val="20"/>
          <w:szCs w:val="20"/>
          <w:lang w:val="es-ES_tradnl"/>
        </w:rPr>
        <w:t>__  Dolor en hemiabdomen superior, vómitos abundantes e hipotensión.</w:t>
      </w:r>
    </w:p>
    <w:p w:rsidR="00EF4F08" w:rsidRPr="007C24DB" w:rsidRDefault="007C24DB"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t>b) _</w:t>
      </w:r>
      <w:r w:rsidR="00EF4F08" w:rsidRPr="007C24DB">
        <w:rPr>
          <w:rFonts w:eastAsia="Calibri" w:cstheme="minorHAnsi"/>
          <w:b/>
          <w:sz w:val="20"/>
          <w:szCs w:val="20"/>
          <w:lang w:val="es-ES_tradnl"/>
        </w:rPr>
        <w:t>__  Paciente distendido, sin dolor con numerosos Niveles Hidroaereos, incluyendo estómago y colon</w:t>
      </w:r>
    </w:p>
    <w:p w:rsidR="00EF4F08" w:rsidRPr="007C24DB" w:rsidRDefault="007C24DB"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t>c) _</w:t>
      </w:r>
      <w:r w:rsidR="00EF4F08" w:rsidRPr="007C24DB">
        <w:rPr>
          <w:rFonts w:eastAsia="Calibri" w:cstheme="minorHAnsi"/>
          <w:b/>
          <w:sz w:val="20"/>
          <w:szCs w:val="20"/>
          <w:lang w:val="es-ES_tradnl"/>
        </w:rPr>
        <w:t>__  Paciente de 50 años de edad con antecedentes de intolerancia alimentaria al huevo y los granos. Hace tres días que no defeca, distendido,  ha tenido vómitos y los ruidos RHA aumentados en abdomen.</w:t>
      </w:r>
    </w:p>
    <w:p w:rsidR="00EF4F08" w:rsidRPr="007C24DB" w:rsidRDefault="007C24DB"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t>d) _</w:t>
      </w:r>
      <w:r w:rsidR="00EF4F08" w:rsidRPr="007C24DB">
        <w:rPr>
          <w:rFonts w:eastAsia="Calibri" w:cstheme="minorHAnsi"/>
          <w:b/>
          <w:sz w:val="20"/>
          <w:szCs w:val="20"/>
          <w:lang w:val="es-ES_tradnl"/>
        </w:rPr>
        <w:t xml:space="preserve">__  Paciente femenina de 20 años de edad, con dolor en FID, palidez, última menstruación hace aproximadamente 15 </w:t>
      </w:r>
      <w:r w:rsidRPr="007C24DB">
        <w:rPr>
          <w:rFonts w:eastAsia="Calibri" w:cstheme="minorHAnsi"/>
          <w:b/>
          <w:sz w:val="20"/>
          <w:szCs w:val="20"/>
          <w:lang w:val="es-ES_tradnl"/>
        </w:rPr>
        <w:t>días</w:t>
      </w:r>
    </w:p>
    <w:p w:rsidR="00EF4F08" w:rsidRPr="007C24DB" w:rsidRDefault="007C24DB"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t>e) _</w:t>
      </w:r>
      <w:r w:rsidR="00EF4F08" w:rsidRPr="007C24DB">
        <w:rPr>
          <w:rFonts w:eastAsia="Calibri" w:cstheme="minorHAnsi"/>
          <w:b/>
          <w:sz w:val="20"/>
          <w:szCs w:val="20"/>
          <w:lang w:val="es-ES_tradnl"/>
        </w:rPr>
        <w:t>__  Paciente de 45 años con dolor abdominal a tipo cólico, distensión abdominal y masa palpable en FID, al tacto rectal se constata sangre y flemas.</w:t>
      </w:r>
    </w:p>
    <w:p w:rsidR="00EF4F08" w:rsidRPr="007C24DB" w:rsidRDefault="00EF4F08" w:rsidP="00EF4F08">
      <w:pPr>
        <w:spacing w:after="200" w:line="276" w:lineRule="auto"/>
        <w:ind w:left="426" w:hanging="426"/>
        <w:rPr>
          <w:rFonts w:eastAsia="Calibri" w:cstheme="minorHAnsi"/>
          <w:b/>
          <w:sz w:val="20"/>
          <w:szCs w:val="20"/>
          <w:lang w:val="es-ES_tradnl"/>
        </w:rPr>
      </w:pPr>
      <w:r w:rsidRPr="007C24DB">
        <w:rPr>
          <w:rFonts w:eastAsia="Calibri" w:cstheme="minorHAnsi"/>
          <w:b/>
          <w:sz w:val="20"/>
          <w:szCs w:val="20"/>
          <w:lang w:val="es-ES_tradnl"/>
        </w:rPr>
        <w:t>f)___  Paciente de 50 años de edad con antecedentes de haber sido operado de colecistitis aguda hace 3 años, que llega al cuerpo de guardia con poca distensión abdominal, vómitos claros abundantes y dolor a tipo cólicos frecuentes.</w:t>
      </w:r>
    </w:p>
    <w:p w:rsidR="00EF4F08" w:rsidRDefault="007C24DB"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g) _</w:t>
      </w:r>
      <w:r w:rsidR="00EF4F08" w:rsidRPr="007C24DB">
        <w:rPr>
          <w:rFonts w:eastAsia="Calibri" w:cstheme="minorHAnsi"/>
          <w:b/>
          <w:sz w:val="20"/>
          <w:szCs w:val="20"/>
          <w:lang w:val="es-ES_tradnl"/>
        </w:rPr>
        <w:t xml:space="preserve">__  Paciente femenina de la 3ra. </w:t>
      </w:r>
      <w:r w:rsidRPr="007C24DB">
        <w:rPr>
          <w:rFonts w:eastAsia="Calibri" w:cstheme="minorHAnsi"/>
          <w:b/>
          <w:sz w:val="20"/>
          <w:szCs w:val="20"/>
          <w:lang w:val="es-ES_tradnl"/>
        </w:rPr>
        <w:t>Edad</w:t>
      </w:r>
      <w:r w:rsidR="00EF4F08" w:rsidRPr="007C24DB">
        <w:rPr>
          <w:rFonts w:eastAsia="Calibri" w:cstheme="minorHAnsi"/>
          <w:b/>
          <w:sz w:val="20"/>
          <w:szCs w:val="20"/>
          <w:lang w:val="es-ES_tradnl"/>
        </w:rPr>
        <w:t xml:space="preserve"> que presenta trastornos del ritmo cardíaco, con dolor abdominal difuso e intenso, deshidratación severa e hipotensión</w:t>
      </w:r>
      <w:r w:rsidR="004C17EA">
        <w:rPr>
          <w:rFonts w:eastAsia="Calibri" w:cstheme="minorHAnsi"/>
          <w:b/>
          <w:sz w:val="20"/>
          <w:szCs w:val="20"/>
          <w:lang w:val="es-ES_tradnl"/>
        </w:rPr>
        <w:t xml:space="preserve"> </w:t>
      </w:r>
    </w:p>
    <w:p w:rsidR="004C17EA" w:rsidRPr="007C24DB" w:rsidRDefault="004C17EA" w:rsidP="004C17EA">
      <w:pPr>
        <w:spacing w:after="200" w:line="276" w:lineRule="auto"/>
        <w:jc w:val="center"/>
        <w:rPr>
          <w:rFonts w:eastAsia="Calibri" w:cstheme="minorHAnsi"/>
          <w:b/>
          <w:sz w:val="20"/>
          <w:szCs w:val="20"/>
          <w:lang w:val="es-ES_tradnl"/>
        </w:rPr>
      </w:pPr>
      <w:r>
        <w:rPr>
          <w:rFonts w:eastAsia="Calibri" w:cstheme="minorHAnsi"/>
          <w:b/>
          <w:sz w:val="20"/>
          <w:szCs w:val="20"/>
          <w:lang w:val="es-ES_tradnl"/>
        </w:rPr>
        <w:t>B</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Íleo biliar.</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Oclusión Intestinal Alta.</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Pancreatitis Aguda.</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Oclusión Intestinal Baja.</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Apendicitis Aguda.</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Embarazo Ectópico Complicado.</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Folículo Hemorrágico.</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Invaginación   intestinal</w:t>
      </w:r>
    </w:p>
    <w:p w:rsidR="00EF4F08" w:rsidRPr="007C24DB"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Trombosis Mesentérica.</w:t>
      </w:r>
    </w:p>
    <w:p w:rsidR="00EF4F08" w:rsidRDefault="00EF4F08" w:rsidP="00EF4F08">
      <w:pPr>
        <w:numPr>
          <w:ilvl w:val="0"/>
          <w:numId w:val="7"/>
        </w:numPr>
        <w:spacing w:after="200" w:line="276" w:lineRule="auto"/>
        <w:contextualSpacing/>
        <w:rPr>
          <w:rFonts w:eastAsia="Calibri" w:cstheme="minorHAnsi"/>
          <w:b/>
          <w:sz w:val="20"/>
          <w:szCs w:val="20"/>
        </w:rPr>
      </w:pPr>
      <w:r w:rsidRPr="007C24DB">
        <w:rPr>
          <w:rFonts w:eastAsia="Calibri" w:cstheme="minorHAnsi"/>
          <w:b/>
          <w:sz w:val="20"/>
          <w:szCs w:val="20"/>
        </w:rPr>
        <w:t xml:space="preserve"> </w:t>
      </w:r>
      <w:r w:rsidR="007C24DB" w:rsidRPr="007C24DB">
        <w:rPr>
          <w:rFonts w:eastAsia="Calibri" w:cstheme="minorHAnsi"/>
          <w:b/>
          <w:sz w:val="20"/>
          <w:szCs w:val="20"/>
        </w:rPr>
        <w:t>Íleo</w:t>
      </w:r>
      <w:r w:rsidRPr="007C24DB">
        <w:rPr>
          <w:rFonts w:eastAsia="Calibri" w:cstheme="minorHAnsi"/>
          <w:b/>
          <w:sz w:val="20"/>
          <w:szCs w:val="20"/>
        </w:rPr>
        <w:t xml:space="preserve">  paralítico</w:t>
      </w:r>
      <w:r w:rsidR="00AE25AE">
        <w:rPr>
          <w:rFonts w:eastAsia="Calibri" w:cstheme="minorHAnsi"/>
          <w:b/>
          <w:sz w:val="20"/>
          <w:szCs w:val="20"/>
        </w:rPr>
        <w:t xml:space="preserve"> </w:t>
      </w:r>
    </w:p>
    <w:p w:rsidR="00AE25AE" w:rsidRPr="007C24DB" w:rsidRDefault="00AE25AE" w:rsidP="00AE25AE">
      <w:pPr>
        <w:spacing w:after="200" w:line="276" w:lineRule="auto"/>
        <w:contextualSpacing/>
        <w:rPr>
          <w:rFonts w:eastAsia="Calibri" w:cstheme="minorHAnsi"/>
          <w:b/>
          <w:sz w:val="20"/>
          <w:szCs w:val="20"/>
        </w:rPr>
      </w:pPr>
    </w:p>
    <w:p w:rsidR="00EF4F08" w:rsidRPr="007C24DB" w:rsidRDefault="00EF4F08" w:rsidP="00EF4F08">
      <w:pPr>
        <w:spacing w:after="200" w:line="276" w:lineRule="auto"/>
        <w:ind w:left="720"/>
        <w:contextualSpacing/>
        <w:rPr>
          <w:rFonts w:eastAsia="Calibri" w:cstheme="minorHAnsi"/>
          <w:b/>
          <w:sz w:val="20"/>
          <w:szCs w:val="20"/>
        </w:rPr>
      </w:pPr>
    </w:p>
    <w:p w:rsidR="00EF4F08" w:rsidRPr="007C24DB" w:rsidRDefault="00AE25AE" w:rsidP="00EF4F08">
      <w:pPr>
        <w:spacing w:after="200" w:line="276" w:lineRule="auto"/>
        <w:rPr>
          <w:rFonts w:eastAsia="Calibri" w:cstheme="minorHAnsi"/>
          <w:b/>
          <w:sz w:val="20"/>
          <w:szCs w:val="20"/>
          <w:lang w:val="es-ES_tradnl"/>
        </w:rPr>
      </w:pPr>
      <w:r>
        <w:rPr>
          <w:rFonts w:eastAsia="Calibri" w:cstheme="minorHAnsi"/>
          <w:b/>
          <w:sz w:val="20"/>
          <w:szCs w:val="20"/>
          <w:lang w:val="es-ES_tradnl"/>
        </w:rPr>
        <w:t>4- Llene los espacios en blanco:</w:t>
      </w:r>
    </w:p>
    <w:p w:rsidR="00EF4F08" w:rsidRPr="007C24DB" w:rsidRDefault="00D403A9" w:rsidP="00EF4F08">
      <w:pPr>
        <w:spacing w:after="200" w:line="276" w:lineRule="auto"/>
        <w:rPr>
          <w:rFonts w:eastAsia="Calibri" w:cstheme="minorHAnsi"/>
          <w:b/>
          <w:sz w:val="20"/>
          <w:szCs w:val="20"/>
          <w:lang w:val="es-ES_tradnl"/>
        </w:rPr>
      </w:pPr>
      <w:r>
        <w:rPr>
          <w:rFonts w:eastAsia="Calibri" w:cstheme="minorHAnsi"/>
          <w:b/>
          <w:sz w:val="20"/>
          <w:szCs w:val="20"/>
          <w:lang w:val="es-ES_tradnl"/>
        </w:rPr>
        <w:t>a</w:t>
      </w:r>
      <w:r w:rsidR="00AE25AE">
        <w:rPr>
          <w:rFonts w:eastAsia="Calibri" w:cstheme="minorHAnsi"/>
          <w:b/>
          <w:sz w:val="20"/>
          <w:szCs w:val="20"/>
          <w:lang w:val="es-ES_tradnl"/>
        </w:rPr>
        <w:t xml:space="preserve">) </w:t>
      </w:r>
      <w:r w:rsidR="00EF4F08" w:rsidRPr="007C24DB">
        <w:rPr>
          <w:rFonts w:eastAsia="Calibri" w:cstheme="minorHAnsi"/>
          <w:b/>
          <w:sz w:val="20"/>
          <w:szCs w:val="20"/>
          <w:lang w:val="es-ES_tradnl"/>
        </w:rPr>
        <w:t xml:space="preserve">Los  vómitos  </w:t>
      </w:r>
      <w:r w:rsidRPr="007C24DB">
        <w:rPr>
          <w:rFonts w:eastAsia="Calibri" w:cstheme="minorHAnsi"/>
          <w:b/>
          <w:sz w:val="20"/>
          <w:szCs w:val="20"/>
          <w:lang w:val="es-ES_tradnl"/>
        </w:rPr>
        <w:t>frecuentes,</w:t>
      </w:r>
      <w:r w:rsidR="00EF4F08" w:rsidRPr="007C24DB">
        <w:rPr>
          <w:rFonts w:eastAsia="Calibri" w:cstheme="minorHAnsi"/>
          <w:b/>
          <w:sz w:val="20"/>
          <w:szCs w:val="20"/>
          <w:lang w:val="es-ES_tradnl"/>
        </w:rPr>
        <w:t xml:space="preserve"> la </w:t>
      </w:r>
      <w:r w:rsidRPr="007C24DB">
        <w:rPr>
          <w:rFonts w:eastAsia="Calibri" w:cstheme="minorHAnsi"/>
          <w:b/>
          <w:sz w:val="20"/>
          <w:szCs w:val="20"/>
          <w:lang w:val="es-ES_tradnl"/>
        </w:rPr>
        <w:t>taquicardia,</w:t>
      </w:r>
      <w:r w:rsidR="00EF4F08" w:rsidRPr="007C24DB">
        <w:rPr>
          <w:rFonts w:eastAsia="Calibri" w:cstheme="minorHAnsi"/>
          <w:b/>
          <w:sz w:val="20"/>
          <w:szCs w:val="20"/>
          <w:lang w:val="es-ES_tradnl"/>
        </w:rPr>
        <w:t xml:space="preserve"> el signo de greyTurner y el dolor abdominal  en el hemiabdomen   </w:t>
      </w:r>
      <w:r w:rsidRPr="007C24DB">
        <w:rPr>
          <w:rFonts w:eastAsia="Calibri" w:cstheme="minorHAnsi"/>
          <w:b/>
          <w:sz w:val="20"/>
          <w:szCs w:val="20"/>
          <w:lang w:val="es-ES_tradnl"/>
        </w:rPr>
        <w:t>superior,</w:t>
      </w:r>
      <w:r w:rsidR="00EF4F08" w:rsidRPr="007C24DB">
        <w:rPr>
          <w:rFonts w:eastAsia="Calibri" w:cstheme="minorHAnsi"/>
          <w:b/>
          <w:sz w:val="20"/>
          <w:szCs w:val="20"/>
          <w:lang w:val="es-ES_tradnl"/>
        </w:rPr>
        <w:t xml:space="preserve"> son  signos y  </w:t>
      </w:r>
      <w:r w:rsidR="007C24DB" w:rsidRPr="007C24DB">
        <w:rPr>
          <w:rFonts w:eastAsia="Calibri" w:cstheme="minorHAnsi"/>
          <w:b/>
          <w:sz w:val="20"/>
          <w:szCs w:val="20"/>
          <w:lang w:val="es-ES_tradnl"/>
        </w:rPr>
        <w:t>síntomas</w:t>
      </w:r>
      <w:r w:rsidR="00EF4F08" w:rsidRPr="007C24DB">
        <w:rPr>
          <w:rFonts w:eastAsia="Calibri" w:cstheme="minorHAnsi"/>
          <w:b/>
          <w:sz w:val="20"/>
          <w:szCs w:val="20"/>
          <w:lang w:val="es-ES_tradnl"/>
        </w:rPr>
        <w:t xml:space="preserve">  de una enfermedad   llamada ______________________        ____________________.</w:t>
      </w:r>
    </w:p>
    <w:p w:rsidR="00EF4F08" w:rsidRPr="007C24DB" w:rsidRDefault="00D403A9"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b) </w:t>
      </w:r>
      <w:r w:rsidR="00EF4F08" w:rsidRPr="007C24DB">
        <w:rPr>
          <w:rFonts w:eastAsia="Calibri" w:cstheme="minorHAnsi"/>
          <w:b/>
          <w:sz w:val="20"/>
          <w:szCs w:val="20"/>
          <w:lang w:val="es-ES_tradnl"/>
        </w:rPr>
        <w:t xml:space="preserve"> La   ___________________   ______________________ , es  una  enfermedad   que  se  ve  más  frecuentemente  en paciente  de la tercera  edad  , con  cardiopatía y dolor abdominal  generalizado   y  justifica   al  Síndrome  ____________________ __________________________.</w:t>
      </w:r>
    </w:p>
    <w:p w:rsidR="00EF4F08" w:rsidRPr="007C24DB" w:rsidRDefault="00D403A9"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c) </w:t>
      </w:r>
      <w:r w:rsidR="00AE25AE">
        <w:rPr>
          <w:rFonts w:eastAsia="Calibri" w:cstheme="minorHAnsi"/>
          <w:b/>
          <w:sz w:val="20"/>
          <w:szCs w:val="20"/>
          <w:lang w:val="es-ES_tradnl"/>
        </w:rPr>
        <w:t xml:space="preserve"> En  una  paciente  en  edad  f</w:t>
      </w:r>
      <w:r w:rsidR="00EF4F08" w:rsidRPr="007C24DB">
        <w:rPr>
          <w:rFonts w:eastAsia="Calibri" w:cstheme="minorHAnsi"/>
          <w:b/>
          <w:sz w:val="20"/>
          <w:szCs w:val="20"/>
          <w:lang w:val="es-ES_tradnl"/>
        </w:rPr>
        <w:t>é</w:t>
      </w:r>
      <w:r w:rsidR="00AE25AE">
        <w:rPr>
          <w:rFonts w:eastAsia="Calibri" w:cstheme="minorHAnsi"/>
          <w:b/>
          <w:sz w:val="20"/>
          <w:szCs w:val="20"/>
          <w:lang w:val="es-ES_tradnl"/>
        </w:rPr>
        <w:t>rtil</w:t>
      </w:r>
      <w:r w:rsidR="00EF4F08"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útil</w:t>
      </w:r>
      <w:r w:rsidR="00EF4F08" w:rsidRPr="007C24DB">
        <w:rPr>
          <w:rFonts w:eastAsia="Calibri" w:cstheme="minorHAnsi"/>
          <w:b/>
          <w:sz w:val="20"/>
          <w:szCs w:val="20"/>
          <w:lang w:val="es-ES_tradnl"/>
        </w:rPr>
        <w:t xml:space="preserve"> , que llegue  al  cuerpo  de  guardia </w:t>
      </w:r>
      <w:r w:rsidR="00160A2F">
        <w:rPr>
          <w:rFonts w:eastAsia="Calibri" w:cstheme="minorHAnsi"/>
          <w:b/>
          <w:sz w:val="20"/>
          <w:szCs w:val="20"/>
          <w:lang w:val="es-ES_tradnl"/>
        </w:rPr>
        <w:t xml:space="preserve"> ,  con  hipotensión   arterial</w:t>
      </w:r>
      <w:r w:rsidR="00EF4F08" w:rsidRPr="007C24DB">
        <w:rPr>
          <w:rFonts w:eastAsia="Calibri" w:cstheme="minorHAnsi"/>
          <w:b/>
          <w:sz w:val="20"/>
          <w:szCs w:val="20"/>
          <w:lang w:val="es-ES_tradnl"/>
        </w:rPr>
        <w:t>, palidez  de piel  y  mucosa  que  se acompaña  del  signo  de    Lafont , el, Cirujano  piensa en dos  diagnósticos  posible : 1______________________</w:t>
      </w:r>
    </w:p>
    <w:p w:rsidR="00EF4F08" w:rsidRPr="007C24DB" w:rsidRDefault="00AE25AE"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 y  </w:t>
      </w:r>
      <w:r w:rsidR="00EF4F08" w:rsidRPr="007C24DB">
        <w:rPr>
          <w:rFonts w:eastAsia="Calibri" w:cstheme="minorHAnsi"/>
          <w:b/>
          <w:sz w:val="20"/>
          <w:szCs w:val="20"/>
          <w:lang w:val="es-ES_tradnl"/>
        </w:rPr>
        <w:t>2 ______________________________</w:t>
      </w:r>
      <w:r w:rsidR="007C24DB" w:rsidRPr="007C24DB">
        <w:rPr>
          <w:rFonts w:eastAsia="Calibri" w:cstheme="minorHAnsi"/>
          <w:b/>
          <w:sz w:val="20"/>
          <w:szCs w:val="20"/>
          <w:lang w:val="es-ES_tradnl"/>
        </w:rPr>
        <w:t>_,</w:t>
      </w:r>
      <w:r w:rsidR="00EF4F08" w:rsidRPr="007C24DB">
        <w:rPr>
          <w:rFonts w:eastAsia="Calibri" w:cstheme="minorHAnsi"/>
          <w:b/>
          <w:sz w:val="20"/>
          <w:szCs w:val="20"/>
          <w:lang w:val="es-ES_tradnl"/>
        </w:rPr>
        <w:t xml:space="preserve"> que  justifica  el   Síndrome_____________</w:t>
      </w:r>
      <w:r w:rsidR="00EF4F08" w:rsidRPr="007C24DB">
        <w:rPr>
          <w:rFonts w:eastAsia="Calibri" w:cstheme="minorHAnsi"/>
          <w:b/>
          <w:sz w:val="20"/>
          <w:szCs w:val="20"/>
          <w:lang w:val="es-ES_tradnl"/>
        </w:rPr>
        <w:br/>
        <w:t>_________________.</w:t>
      </w:r>
    </w:p>
    <w:p w:rsidR="00EF4F08" w:rsidRDefault="00D403A9" w:rsidP="00EF4F08">
      <w:pPr>
        <w:spacing w:after="200" w:line="276" w:lineRule="auto"/>
        <w:rPr>
          <w:rFonts w:eastAsia="Calibri" w:cstheme="minorHAnsi"/>
          <w:b/>
          <w:sz w:val="20"/>
          <w:szCs w:val="20"/>
          <w:lang w:val="es-ES_tradnl"/>
        </w:rPr>
      </w:pPr>
      <w:r>
        <w:rPr>
          <w:rFonts w:eastAsia="Calibri" w:cstheme="minorHAnsi"/>
          <w:b/>
          <w:sz w:val="20"/>
          <w:szCs w:val="20"/>
          <w:lang w:val="es-ES_tradnl"/>
        </w:rPr>
        <w:lastRenderedPageBreak/>
        <w:t xml:space="preserve">d)  En un  paciente  adulto joven </w:t>
      </w:r>
      <w:r w:rsidR="00EF4F08" w:rsidRPr="007C24DB">
        <w:rPr>
          <w:rFonts w:eastAsia="Calibri" w:cstheme="minorHAnsi"/>
          <w:b/>
          <w:sz w:val="20"/>
          <w:szCs w:val="20"/>
          <w:lang w:val="es-ES_tradnl"/>
        </w:rPr>
        <w:t xml:space="preserve">, que  al </w:t>
      </w:r>
      <w:r w:rsidR="007C24DB" w:rsidRPr="007C24DB">
        <w:rPr>
          <w:rFonts w:eastAsia="Calibri" w:cstheme="minorHAnsi"/>
          <w:b/>
          <w:sz w:val="20"/>
          <w:szCs w:val="20"/>
          <w:lang w:val="es-ES_tradnl"/>
        </w:rPr>
        <w:t>examen</w:t>
      </w:r>
      <w:r w:rsidR="00EF4F08" w:rsidRPr="007C24DB">
        <w:rPr>
          <w:rFonts w:eastAsia="Calibri" w:cstheme="minorHAnsi"/>
          <w:b/>
          <w:sz w:val="20"/>
          <w:szCs w:val="20"/>
          <w:lang w:val="es-ES_tradnl"/>
        </w:rPr>
        <w:t xml:space="preserve">   físico  se  encuentre   en  el  abdomen  ,  la  triada    de  Dieulafoy  es portador de la enfermedad  de  : _________________________             _______________________ , que  jus</w:t>
      </w:r>
      <w:r>
        <w:rPr>
          <w:rFonts w:eastAsia="Calibri" w:cstheme="minorHAnsi"/>
          <w:b/>
          <w:sz w:val="20"/>
          <w:szCs w:val="20"/>
          <w:lang w:val="es-ES_tradnl"/>
        </w:rPr>
        <w:t xml:space="preserve">tifica    el      Síndrome </w:t>
      </w:r>
      <w:r w:rsidR="00EF4F08" w:rsidRPr="007C24DB">
        <w:rPr>
          <w:rFonts w:eastAsia="Calibri" w:cstheme="minorHAnsi"/>
          <w:b/>
          <w:sz w:val="20"/>
          <w:szCs w:val="20"/>
          <w:lang w:val="es-ES_tradnl"/>
        </w:rPr>
        <w:t>______________________________________________.</w:t>
      </w:r>
      <w:r w:rsidR="00AE25AE">
        <w:rPr>
          <w:rFonts w:eastAsia="Calibri" w:cstheme="minorHAnsi"/>
          <w:b/>
          <w:sz w:val="20"/>
          <w:szCs w:val="20"/>
          <w:lang w:val="es-ES_tradnl"/>
        </w:rPr>
        <w:t xml:space="preserve"> </w:t>
      </w:r>
    </w:p>
    <w:p w:rsidR="00AE25AE" w:rsidRPr="007C24DB" w:rsidRDefault="00AE25AE" w:rsidP="00EF4F08">
      <w:pPr>
        <w:spacing w:after="200" w:line="276" w:lineRule="auto"/>
        <w:rPr>
          <w:rFonts w:eastAsia="Calibri" w:cstheme="minorHAnsi"/>
          <w:b/>
          <w:sz w:val="20"/>
          <w:szCs w:val="20"/>
          <w:lang w:val="es-ES_tradnl"/>
        </w:rPr>
      </w:pPr>
    </w:p>
    <w:p w:rsidR="00EF4F08" w:rsidRPr="00D403A9" w:rsidRDefault="00D403A9" w:rsidP="00D403A9">
      <w:pPr>
        <w:spacing w:after="200" w:line="276" w:lineRule="auto"/>
        <w:rPr>
          <w:rFonts w:eastAsia="Calibri" w:cstheme="minorHAnsi"/>
          <w:b/>
          <w:sz w:val="20"/>
          <w:szCs w:val="20"/>
          <w:lang w:val="es-ES_tradnl"/>
        </w:rPr>
      </w:pPr>
      <w:r>
        <w:rPr>
          <w:rFonts w:eastAsia="Calibri" w:cstheme="minorHAnsi"/>
          <w:b/>
          <w:sz w:val="20"/>
          <w:szCs w:val="20"/>
          <w:lang w:val="es-ES_tradnl"/>
        </w:rPr>
        <w:t>e)</w:t>
      </w:r>
      <w:r w:rsidR="00EF4F08" w:rsidRPr="00D403A9">
        <w:rPr>
          <w:rFonts w:eastAsia="Calibri" w:cstheme="minorHAnsi"/>
          <w:b/>
          <w:sz w:val="20"/>
          <w:szCs w:val="20"/>
          <w:lang w:val="es-ES_tradnl"/>
        </w:rPr>
        <w:t xml:space="preserve"> Al  cuerpo  de guardia  llega  , un  paciente  de  45  años de  edad  ,con  dolor  súbito  abdominal  ,  ha  tenido  </w:t>
      </w:r>
      <w:r w:rsidR="007C24DB" w:rsidRPr="00D403A9">
        <w:rPr>
          <w:rFonts w:eastAsia="Calibri" w:cstheme="minorHAnsi"/>
          <w:b/>
          <w:sz w:val="20"/>
          <w:szCs w:val="20"/>
          <w:lang w:val="es-ES_tradnl"/>
        </w:rPr>
        <w:t>náuseas</w:t>
      </w:r>
      <w:r w:rsidR="00EF4F08" w:rsidRPr="00D403A9">
        <w:rPr>
          <w:rFonts w:eastAsia="Calibri" w:cstheme="minorHAnsi"/>
          <w:b/>
          <w:sz w:val="20"/>
          <w:szCs w:val="20"/>
          <w:lang w:val="es-ES_tradnl"/>
        </w:rPr>
        <w:t xml:space="preserve">  y  al  examen  físico  se  encuentra  signo  de </w:t>
      </w:r>
      <w:r>
        <w:rPr>
          <w:rFonts w:eastAsia="Calibri" w:cstheme="minorHAnsi"/>
          <w:b/>
          <w:sz w:val="20"/>
          <w:szCs w:val="20"/>
          <w:lang w:val="es-ES_tradnl"/>
        </w:rPr>
        <w:t>J</w:t>
      </w:r>
      <w:r w:rsidR="007C24DB" w:rsidRPr="00D403A9">
        <w:rPr>
          <w:rFonts w:eastAsia="Calibri" w:cstheme="minorHAnsi"/>
          <w:b/>
          <w:sz w:val="20"/>
          <w:szCs w:val="20"/>
          <w:lang w:val="es-ES_tradnl"/>
        </w:rPr>
        <w:t>aubert</w:t>
      </w:r>
      <w:r w:rsidR="00EF4F08" w:rsidRPr="00D403A9">
        <w:rPr>
          <w:rFonts w:eastAsia="Calibri" w:cstheme="minorHAnsi"/>
          <w:b/>
          <w:sz w:val="20"/>
          <w:szCs w:val="20"/>
          <w:lang w:val="es-ES_tradnl"/>
        </w:rPr>
        <w:t xml:space="preserve">  ,  se  indica  estudio  </w:t>
      </w:r>
      <w:r w:rsidR="007C24DB" w:rsidRPr="00D403A9">
        <w:rPr>
          <w:rFonts w:eastAsia="Calibri" w:cstheme="minorHAnsi"/>
          <w:b/>
          <w:sz w:val="20"/>
          <w:szCs w:val="20"/>
          <w:lang w:val="es-ES_tradnl"/>
        </w:rPr>
        <w:t>Imageneológico</w:t>
      </w:r>
      <w:r w:rsidR="00EF4F08" w:rsidRPr="00D403A9">
        <w:rPr>
          <w:rFonts w:eastAsia="Calibri" w:cstheme="minorHAnsi"/>
          <w:b/>
          <w:sz w:val="20"/>
          <w:szCs w:val="20"/>
          <w:lang w:val="es-ES_tradnl"/>
        </w:rPr>
        <w:t xml:space="preserve">  ,  donde  se observa  signo  de  Popen  ,  el  cirujano  diagnóstica : ________________________     _________________________ ,</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Que  justifica   el  </w:t>
      </w:r>
      <w:r w:rsidR="007C24DB" w:rsidRPr="007C24DB">
        <w:rPr>
          <w:rFonts w:eastAsia="Calibri" w:cstheme="minorHAnsi"/>
          <w:b/>
          <w:sz w:val="20"/>
          <w:szCs w:val="20"/>
          <w:lang w:val="es-ES_tradnl"/>
        </w:rPr>
        <w:t>Síndrome:</w:t>
      </w:r>
      <w:r w:rsidRPr="007C24DB">
        <w:rPr>
          <w:rFonts w:eastAsia="Calibri" w:cstheme="minorHAnsi"/>
          <w:b/>
          <w:sz w:val="20"/>
          <w:szCs w:val="20"/>
          <w:lang w:val="es-ES_tradnl"/>
        </w:rPr>
        <w:t xml:space="preserve"> ________________________________.</w:t>
      </w:r>
    </w:p>
    <w:p w:rsidR="00EF4F08" w:rsidRPr="00160A2F" w:rsidRDefault="00EF4F08" w:rsidP="00EF4F08">
      <w:pPr>
        <w:spacing w:after="200" w:line="276" w:lineRule="auto"/>
        <w:rPr>
          <w:rFonts w:eastAsia="Calibri" w:cstheme="minorHAnsi"/>
          <w:b/>
          <w:sz w:val="20"/>
          <w:szCs w:val="20"/>
          <w:lang w:val="es-ES_tradnl"/>
        </w:rPr>
      </w:pPr>
    </w:p>
    <w:p w:rsidR="00EF4F08" w:rsidRPr="007C24DB" w:rsidRDefault="00D403A9" w:rsidP="00EF4F08">
      <w:pPr>
        <w:spacing w:after="200" w:line="276" w:lineRule="auto"/>
        <w:rPr>
          <w:rFonts w:eastAsia="Calibri" w:cstheme="minorHAnsi"/>
          <w:b/>
          <w:sz w:val="20"/>
          <w:szCs w:val="20"/>
          <w:lang w:val="es-ES_tradnl"/>
        </w:rPr>
      </w:pPr>
      <w:r>
        <w:rPr>
          <w:rFonts w:eastAsia="Calibri" w:cstheme="minorHAnsi"/>
          <w:b/>
          <w:sz w:val="20"/>
          <w:szCs w:val="20"/>
          <w:lang w:val="es-ES_tradnl"/>
        </w:rPr>
        <w:t>5</w:t>
      </w:r>
      <w:r w:rsidR="00160A2F">
        <w:rPr>
          <w:rFonts w:eastAsia="Calibri" w:cstheme="minorHAnsi"/>
          <w:b/>
          <w:sz w:val="20"/>
          <w:szCs w:val="20"/>
          <w:lang w:val="es-ES_tradnl"/>
        </w:rPr>
        <w:t xml:space="preserve">- </w:t>
      </w:r>
      <w:r w:rsidR="00EF4F08" w:rsidRPr="007C24DB">
        <w:rPr>
          <w:rFonts w:eastAsia="Calibri" w:cstheme="minorHAnsi"/>
          <w:b/>
          <w:sz w:val="20"/>
          <w:szCs w:val="20"/>
          <w:lang w:val="es-ES_tradnl"/>
        </w:rPr>
        <w:t xml:space="preserve">Al cuerpo de guardia de cirugía llega un paciente de 53 años de edad , fumador inveterado  referido ,que llega diciendo el acompañante que ha tenido vómitos y presenta dolor abdominal intenso en todo hemiabdomen superior , dicho paciente arrastra una larga historia de enfermedad biliar. Al examen </w:t>
      </w:r>
      <w:r w:rsidR="007C24DB" w:rsidRPr="007C24DB">
        <w:rPr>
          <w:rFonts w:eastAsia="Calibri" w:cstheme="minorHAnsi"/>
          <w:b/>
          <w:sz w:val="20"/>
          <w:szCs w:val="20"/>
          <w:lang w:val="es-ES_tradnl"/>
        </w:rPr>
        <w:t>físico:</w:t>
      </w:r>
      <w:r w:rsidR="00EF4F08" w:rsidRPr="007C24DB">
        <w:rPr>
          <w:rFonts w:eastAsia="Calibri" w:cstheme="minorHAnsi"/>
          <w:b/>
          <w:sz w:val="20"/>
          <w:szCs w:val="20"/>
          <w:lang w:val="es-ES_tradnl"/>
        </w:rPr>
        <w:t xml:space="preserve"> Mucosas  hipocoloreadas y </w:t>
      </w:r>
      <w:r w:rsidR="007C24DB" w:rsidRPr="007C24DB">
        <w:rPr>
          <w:rFonts w:eastAsia="Calibri" w:cstheme="minorHAnsi"/>
          <w:b/>
          <w:sz w:val="20"/>
          <w:szCs w:val="20"/>
          <w:lang w:val="es-ES_tradnl"/>
        </w:rPr>
        <w:t>secas. Tensión</w:t>
      </w:r>
      <w:r w:rsidR="00EF4F08"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arterial:</w:t>
      </w:r>
      <w:r w:rsidR="00EF4F08" w:rsidRPr="007C24DB">
        <w:rPr>
          <w:rFonts w:eastAsia="Calibri" w:cstheme="minorHAnsi"/>
          <w:b/>
          <w:sz w:val="20"/>
          <w:szCs w:val="20"/>
          <w:lang w:val="es-ES_tradnl"/>
        </w:rPr>
        <w:t xml:space="preserve"> 80/50 mm </w:t>
      </w:r>
      <w:r w:rsidR="007C24DB" w:rsidRPr="007C24DB">
        <w:rPr>
          <w:rFonts w:eastAsia="Calibri" w:cstheme="minorHAnsi"/>
          <w:b/>
          <w:sz w:val="20"/>
          <w:szCs w:val="20"/>
          <w:lang w:val="es-ES_tradnl"/>
        </w:rPr>
        <w:t xml:space="preserve">Hg. </w:t>
      </w:r>
      <w:r w:rsidR="00EF4F08" w:rsidRPr="007C24DB">
        <w:rPr>
          <w:rFonts w:eastAsia="Calibri" w:cstheme="minorHAnsi"/>
          <w:b/>
          <w:sz w:val="20"/>
          <w:szCs w:val="20"/>
          <w:lang w:val="es-ES_tradnl"/>
        </w:rPr>
        <w:t xml:space="preserve">FC: 120 x min. </w:t>
      </w:r>
      <w:r w:rsidR="007C24DB" w:rsidRPr="007C24DB">
        <w:rPr>
          <w:rFonts w:eastAsia="Calibri" w:cstheme="minorHAnsi"/>
          <w:b/>
          <w:sz w:val="20"/>
          <w:szCs w:val="20"/>
          <w:lang w:val="es-ES_tradnl"/>
        </w:rPr>
        <w:t>Abdomen:</w:t>
      </w:r>
      <w:r w:rsidR="00EF4F08"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Globuloso, y</w:t>
      </w:r>
      <w:r w:rsidR="00EF4F08" w:rsidRPr="007C24DB">
        <w:rPr>
          <w:rFonts w:eastAsia="Calibri" w:cstheme="minorHAnsi"/>
          <w:b/>
          <w:sz w:val="20"/>
          <w:szCs w:val="20"/>
          <w:lang w:val="es-ES_tradnl"/>
        </w:rPr>
        <w:t xml:space="preserve"> encontramos   </w:t>
      </w:r>
      <w:r w:rsidR="007C24DB" w:rsidRPr="007C24DB">
        <w:rPr>
          <w:rFonts w:eastAsia="Calibri" w:cstheme="minorHAnsi"/>
          <w:b/>
          <w:sz w:val="20"/>
          <w:szCs w:val="20"/>
          <w:lang w:val="es-ES_tradnl"/>
        </w:rPr>
        <w:t>Signos:</w:t>
      </w:r>
      <w:r w:rsidR="00EF4F08" w:rsidRPr="007C24DB">
        <w:rPr>
          <w:rFonts w:eastAsia="Calibri" w:cstheme="minorHAnsi"/>
          <w:b/>
          <w:sz w:val="20"/>
          <w:szCs w:val="20"/>
          <w:lang w:val="es-ES_tradnl"/>
        </w:rPr>
        <w:t xml:space="preserve"> Gueneau     de </w:t>
      </w:r>
      <w:r w:rsidR="007C24DB" w:rsidRPr="007C24DB">
        <w:rPr>
          <w:rFonts w:eastAsia="Calibri" w:cstheme="minorHAnsi"/>
          <w:b/>
          <w:sz w:val="20"/>
          <w:szCs w:val="20"/>
          <w:lang w:val="es-ES_tradnl"/>
        </w:rPr>
        <w:t>Musy,</w:t>
      </w:r>
      <w:r w:rsidR="00EF4F08"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Laffont,</w:t>
      </w:r>
      <w:r w:rsidR="00EF4F08" w:rsidRPr="007C24DB">
        <w:rPr>
          <w:rFonts w:eastAsia="Calibri" w:cstheme="minorHAnsi"/>
          <w:b/>
          <w:sz w:val="20"/>
          <w:szCs w:val="20"/>
          <w:lang w:val="es-ES_tradnl"/>
        </w:rPr>
        <w:t xml:space="preserve"> Grassman  y Laurell.</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Según</w:t>
      </w:r>
      <w:r w:rsidR="00160A2F">
        <w:rPr>
          <w:rFonts w:eastAsia="Calibri" w:cstheme="minorHAnsi"/>
          <w:b/>
          <w:sz w:val="20"/>
          <w:szCs w:val="20"/>
          <w:lang w:val="es-ES_tradnl"/>
        </w:rPr>
        <w:t xml:space="preserve"> sus conocimientos del abdomen a</w:t>
      </w:r>
      <w:r w:rsidRPr="007C24DB">
        <w:rPr>
          <w:rFonts w:eastAsia="Calibri" w:cstheme="minorHAnsi"/>
          <w:b/>
          <w:sz w:val="20"/>
          <w:szCs w:val="20"/>
          <w:lang w:val="es-ES_tradnl"/>
        </w:rPr>
        <w:t xml:space="preserve">gudo  </w:t>
      </w:r>
      <w:r w:rsidR="007C24DB" w:rsidRPr="007C24DB">
        <w:rPr>
          <w:rFonts w:eastAsia="Calibri" w:cstheme="minorHAnsi"/>
          <w:b/>
          <w:sz w:val="20"/>
          <w:szCs w:val="20"/>
          <w:lang w:val="es-ES_tradnl"/>
        </w:rPr>
        <w:t>Diga:</w:t>
      </w:r>
    </w:p>
    <w:p w:rsidR="00EF4F08" w:rsidRPr="007C24DB" w:rsidRDefault="00160A2F" w:rsidP="00EF4F08">
      <w:pPr>
        <w:spacing w:after="200" w:line="276" w:lineRule="auto"/>
        <w:rPr>
          <w:rFonts w:eastAsia="Calibri" w:cstheme="minorHAnsi"/>
          <w:b/>
          <w:sz w:val="20"/>
          <w:szCs w:val="20"/>
          <w:lang w:val="es-ES_tradnl"/>
        </w:rPr>
      </w:pPr>
      <w:r>
        <w:rPr>
          <w:rFonts w:eastAsia="Calibri" w:cstheme="minorHAnsi"/>
          <w:b/>
          <w:sz w:val="20"/>
          <w:szCs w:val="20"/>
          <w:lang w:val="es-ES_tradnl"/>
        </w:rPr>
        <w:t xml:space="preserve">a)  Síndrome    planteable  </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b) Diagnóstico  Posible.</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c) Enumere  3 diagnósticos </w:t>
      </w:r>
      <w:r w:rsidR="007C24DB" w:rsidRPr="007C24DB">
        <w:rPr>
          <w:rFonts w:eastAsia="Calibri" w:cstheme="minorHAnsi"/>
          <w:b/>
          <w:sz w:val="20"/>
          <w:szCs w:val="20"/>
          <w:lang w:val="es-ES_tradnl"/>
        </w:rPr>
        <w:t>diferenciales.</w:t>
      </w:r>
      <w:r w:rsidRPr="007C24DB">
        <w:rPr>
          <w:rFonts w:eastAsia="Calibri" w:cstheme="minorHAnsi"/>
          <w:b/>
          <w:sz w:val="20"/>
          <w:szCs w:val="20"/>
          <w:lang w:val="es-ES_tradnl"/>
        </w:rPr>
        <w:t xml:space="preserve">  </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d) Mencione 3 complementarios básicos para confirmar el diagnóstico      y </w:t>
      </w:r>
      <w:r w:rsidR="007C24DB" w:rsidRPr="007C24DB">
        <w:rPr>
          <w:rFonts w:eastAsia="Calibri" w:cstheme="minorHAnsi"/>
          <w:b/>
          <w:sz w:val="20"/>
          <w:szCs w:val="20"/>
          <w:lang w:val="es-ES_tradnl"/>
        </w:rPr>
        <w:t>cuáles</w:t>
      </w:r>
      <w:r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serían</w:t>
      </w:r>
      <w:r w:rsidRPr="007C24DB">
        <w:rPr>
          <w:rFonts w:eastAsia="Calibri" w:cstheme="minorHAnsi"/>
          <w:b/>
          <w:sz w:val="20"/>
          <w:szCs w:val="20"/>
          <w:lang w:val="es-ES_tradnl"/>
        </w:rPr>
        <w:t xml:space="preserve"> sus resultados.</w:t>
      </w:r>
    </w:p>
    <w:p w:rsidR="00EF4F08"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e) Conducta y tratamiento      </w:t>
      </w:r>
    </w:p>
    <w:p w:rsidR="00160A2F" w:rsidRPr="007C24DB" w:rsidRDefault="00160A2F"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 </w:t>
      </w:r>
      <w:r w:rsidR="00D403A9">
        <w:rPr>
          <w:rFonts w:eastAsia="Calibri" w:cstheme="minorHAnsi"/>
          <w:b/>
          <w:sz w:val="20"/>
          <w:szCs w:val="20"/>
          <w:lang w:val="es-ES_tradnl"/>
        </w:rPr>
        <w:t>6</w:t>
      </w:r>
      <w:r w:rsidR="00160A2F">
        <w:rPr>
          <w:rFonts w:eastAsia="Calibri" w:cstheme="minorHAnsi"/>
          <w:b/>
          <w:sz w:val="20"/>
          <w:szCs w:val="20"/>
          <w:lang w:val="es-ES_tradnl"/>
        </w:rPr>
        <w:t xml:space="preserve">- </w:t>
      </w:r>
      <w:r w:rsidRPr="007C24DB">
        <w:rPr>
          <w:rFonts w:eastAsia="Calibri" w:cstheme="minorHAnsi"/>
          <w:b/>
          <w:sz w:val="20"/>
          <w:szCs w:val="20"/>
          <w:lang w:val="es-ES_tradnl"/>
        </w:rPr>
        <w:t xml:space="preserve"> Al  cuerpo de guardia de cirugía  llega una paciente de 36  años de edad , refiriendo  dolor en hemiabdomen  inferior  derecho  , que al interrogatorio refiere que estuvo con la menstruación  hace alrededor de 14 </w:t>
      </w:r>
      <w:r w:rsidR="007C24DB" w:rsidRPr="007C24DB">
        <w:rPr>
          <w:rFonts w:eastAsia="Calibri" w:cstheme="minorHAnsi"/>
          <w:b/>
          <w:sz w:val="20"/>
          <w:szCs w:val="20"/>
          <w:lang w:val="es-ES_tradnl"/>
        </w:rPr>
        <w:t>días</w:t>
      </w:r>
      <w:r w:rsidRPr="007C24DB">
        <w:rPr>
          <w:rFonts w:eastAsia="Calibri" w:cstheme="minorHAnsi"/>
          <w:b/>
          <w:sz w:val="20"/>
          <w:szCs w:val="20"/>
          <w:lang w:val="es-ES_tradnl"/>
        </w:rPr>
        <w:t xml:space="preserve">  que fue normal . No </w:t>
      </w:r>
      <w:r w:rsidR="007C24DB" w:rsidRPr="007C24DB">
        <w:rPr>
          <w:rFonts w:eastAsia="Calibri" w:cstheme="minorHAnsi"/>
          <w:b/>
          <w:sz w:val="20"/>
          <w:szCs w:val="20"/>
          <w:lang w:val="es-ES_tradnl"/>
        </w:rPr>
        <w:t>metrorragia. Al</w:t>
      </w:r>
      <w:r w:rsidRPr="007C24DB">
        <w:rPr>
          <w:rFonts w:eastAsia="Calibri" w:cstheme="minorHAnsi"/>
          <w:b/>
          <w:sz w:val="20"/>
          <w:szCs w:val="20"/>
          <w:lang w:val="es-ES_tradnl"/>
        </w:rPr>
        <w:t xml:space="preserve"> examen físico  del abdomen presenta los </w:t>
      </w:r>
      <w:r w:rsidR="007C24DB" w:rsidRPr="007C24DB">
        <w:rPr>
          <w:rFonts w:eastAsia="Calibri" w:cstheme="minorHAnsi"/>
          <w:b/>
          <w:sz w:val="20"/>
          <w:szCs w:val="20"/>
          <w:lang w:val="es-ES_tradnl"/>
        </w:rPr>
        <w:t>signos:</w:t>
      </w:r>
      <w:r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Winter,</w:t>
      </w:r>
      <w:r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Blumberg</w:t>
      </w:r>
      <w:r w:rsidRPr="007C24DB">
        <w:rPr>
          <w:rFonts w:eastAsia="Calibri" w:cstheme="minorHAnsi"/>
          <w:b/>
          <w:sz w:val="20"/>
          <w:szCs w:val="20"/>
          <w:lang w:val="es-ES_tradnl"/>
        </w:rPr>
        <w:t xml:space="preserve"> y </w:t>
      </w:r>
      <w:r w:rsidR="007C24DB" w:rsidRPr="007C24DB">
        <w:rPr>
          <w:rFonts w:eastAsia="Calibri" w:cstheme="minorHAnsi"/>
          <w:b/>
          <w:sz w:val="20"/>
          <w:szCs w:val="20"/>
          <w:lang w:val="es-ES_tradnl"/>
        </w:rPr>
        <w:t xml:space="preserve">Lafont. </w:t>
      </w:r>
      <w:r w:rsidRPr="007C24DB">
        <w:rPr>
          <w:rFonts w:eastAsia="Calibri" w:cstheme="minorHAnsi"/>
          <w:b/>
          <w:sz w:val="20"/>
          <w:szCs w:val="20"/>
          <w:lang w:val="es-ES_tradnl"/>
        </w:rPr>
        <w:t>TA: 89/40  FC. 120 X Mtos y mucosas  un poco pálidas. Según sus conocimientos de abdomen agudo  Diga:</w:t>
      </w:r>
    </w:p>
    <w:p w:rsidR="00EF4F08" w:rsidRPr="007C24DB" w:rsidRDefault="007C24DB" w:rsidP="00EF4F08">
      <w:pPr>
        <w:numPr>
          <w:ilvl w:val="0"/>
          <w:numId w:val="8"/>
        </w:numPr>
        <w:spacing w:after="200" w:line="276" w:lineRule="auto"/>
        <w:contextualSpacing/>
        <w:rPr>
          <w:rFonts w:eastAsia="Calibri" w:cstheme="minorHAnsi"/>
          <w:b/>
          <w:sz w:val="20"/>
          <w:szCs w:val="20"/>
        </w:rPr>
      </w:pPr>
      <w:r w:rsidRPr="007C24DB">
        <w:rPr>
          <w:rFonts w:eastAsia="Calibri" w:cstheme="minorHAnsi"/>
          <w:b/>
          <w:sz w:val="20"/>
          <w:szCs w:val="20"/>
        </w:rPr>
        <w:t>Síndrome</w:t>
      </w:r>
      <w:r w:rsidR="00EF4F08" w:rsidRPr="007C24DB">
        <w:rPr>
          <w:rFonts w:eastAsia="Calibri" w:cstheme="minorHAnsi"/>
          <w:b/>
          <w:sz w:val="20"/>
          <w:szCs w:val="20"/>
        </w:rPr>
        <w:t xml:space="preserve">  Probable.______________________________________________</w:t>
      </w:r>
    </w:p>
    <w:p w:rsidR="00EF4F08" w:rsidRPr="007C24DB" w:rsidRDefault="007C24DB" w:rsidP="00EF4F08">
      <w:pPr>
        <w:numPr>
          <w:ilvl w:val="0"/>
          <w:numId w:val="8"/>
        </w:numPr>
        <w:spacing w:after="200" w:line="276" w:lineRule="auto"/>
        <w:contextualSpacing/>
        <w:rPr>
          <w:rFonts w:eastAsia="Calibri" w:cstheme="minorHAnsi"/>
          <w:b/>
          <w:sz w:val="20"/>
          <w:szCs w:val="20"/>
        </w:rPr>
      </w:pPr>
      <w:r w:rsidRPr="007C24DB">
        <w:rPr>
          <w:rFonts w:eastAsia="Calibri" w:cstheme="minorHAnsi"/>
          <w:b/>
          <w:sz w:val="20"/>
          <w:szCs w:val="20"/>
        </w:rPr>
        <w:t>Diagnóstico</w:t>
      </w:r>
      <w:r w:rsidR="00EF4F08" w:rsidRPr="007C24DB">
        <w:rPr>
          <w:rFonts w:eastAsia="Calibri" w:cstheme="minorHAnsi"/>
          <w:b/>
          <w:sz w:val="20"/>
          <w:szCs w:val="20"/>
        </w:rPr>
        <w:t xml:space="preserve">  Nosológico :___________________________________________</w:t>
      </w:r>
    </w:p>
    <w:p w:rsidR="00EF4F08" w:rsidRPr="007C24DB" w:rsidRDefault="00EF4F08" w:rsidP="00EF4F08">
      <w:pPr>
        <w:numPr>
          <w:ilvl w:val="0"/>
          <w:numId w:val="8"/>
        </w:numPr>
        <w:spacing w:after="200" w:line="276" w:lineRule="auto"/>
        <w:contextualSpacing/>
        <w:rPr>
          <w:rFonts w:eastAsia="Calibri" w:cstheme="minorHAnsi"/>
          <w:b/>
          <w:sz w:val="20"/>
          <w:szCs w:val="20"/>
        </w:rPr>
      </w:pPr>
      <w:r w:rsidRPr="007C24DB">
        <w:rPr>
          <w:rFonts w:eastAsia="Calibri" w:cstheme="minorHAnsi"/>
          <w:b/>
          <w:sz w:val="20"/>
          <w:szCs w:val="20"/>
        </w:rPr>
        <w:t>Que maniobras se pueden realizar en el Cuerpo de Guardia en la paciente   para confirmar el diagnóstico.____________________________________________</w:t>
      </w:r>
    </w:p>
    <w:p w:rsidR="00EF4F08" w:rsidRPr="007C24DB" w:rsidRDefault="00EF4F08" w:rsidP="00EF4F08">
      <w:pPr>
        <w:numPr>
          <w:ilvl w:val="0"/>
          <w:numId w:val="8"/>
        </w:numPr>
        <w:spacing w:after="200" w:line="276" w:lineRule="auto"/>
        <w:contextualSpacing/>
        <w:rPr>
          <w:rFonts w:eastAsia="Calibri" w:cstheme="minorHAnsi"/>
          <w:b/>
          <w:sz w:val="20"/>
          <w:szCs w:val="20"/>
        </w:rPr>
      </w:pPr>
      <w:r w:rsidRPr="007C24DB">
        <w:rPr>
          <w:rFonts w:eastAsia="Calibri" w:cstheme="minorHAnsi"/>
          <w:b/>
          <w:sz w:val="20"/>
          <w:szCs w:val="20"/>
        </w:rPr>
        <w:t>Señale los complementarios  que se deben indicar en el Cuerpo de Guardia para ayudar al diagnóstico y que espera encontrar.</w:t>
      </w:r>
    </w:p>
    <w:p w:rsidR="00EF4F08" w:rsidRPr="007C24DB" w:rsidRDefault="00EF4F08" w:rsidP="00EF4F08">
      <w:pPr>
        <w:spacing w:after="200" w:line="276" w:lineRule="auto"/>
        <w:ind w:left="720"/>
        <w:contextualSpacing/>
        <w:rPr>
          <w:rFonts w:eastAsia="Calibri" w:cstheme="minorHAnsi"/>
          <w:b/>
          <w:sz w:val="20"/>
          <w:szCs w:val="20"/>
        </w:rPr>
      </w:pPr>
      <w:r w:rsidRPr="007C24DB">
        <w:rPr>
          <w:rFonts w:eastAsia="Calibri" w:cstheme="minorHAnsi"/>
          <w:b/>
          <w:sz w:val="20"/>
          <w:szCs w:val="20"/>
        </w:rPr>
        <w:t>__________________________________________________________________________________________________________________________________</w:t>
      </w:r>
    </w:p>
    <w:p w:rsidR="00EF4F08" w:rsidRPr="007C24DB" w:rsidRDefault="00EF4F08" w:rsidP="00EF4F08">
      <w:pPr>
        <w:numPr>
          <w:ilvl w:val="0"/>
          <w:numId w:val="8"/>
        </w:numPr>
        <w:spacing w:after="200" w:line="276" w:lineRule="auto"/>
        <w:contextualSpacing/>
        <w:rPr>
          <w:rFonts w:eastAsia="Calibri" w:cstheme="minorHAnsi"/>
          <w:b/>
          <w:sz w:val="20"/>
          <w:szCs w:val="20"/>
        </w:rPr>
      </w:pPr>
      <w:r w:rsidRPr="007C24DB">
        <w:rPr>
          <w:rFonts w:eastAsia="Calibri" w:cstheme="minorHAnsi"/>
          <w:b/>
          <w:sz w:val="20"/>
          <w:szCs w:val="20"/>
        </w:rPr>
        <w:t>Señale  tres diagnósticos diferenciales y diga porque los descarta.</w:t>
      </w:r>
    </w:p>
    <w:p w:rsidR="00EF4F08" w:rsidRDefault="00EF4F08" w:rsidP="00EF4F08">
      <w:pPr>
        <w:spacing w:after="200" w:line="276" w:lineRule="auto"/>
        <w:ind w:left="720"/>
        <w:contextualSpacing/>
        <w:rPr>
          <w:rFonts w:eastAsia="Calibri" w:cstheme="minorHAnsi"/>
          <w:b/>
          <w:sz w:val="20"/>
          <w:szCs w:val="20"/>
        </w:rPr>
      </w:pPr>
      <w:r w:rsidRPr="007C24DB">
        <w:rPr>
          <w:rFonts w:eastAsia="Calibri" w:cstheme="minorHAnsi"/>
          <w:b/>
          <w:sz w:val="20"/>
          <w:szCs w:val="20"/>
        </w:rPr>
        <w:t>Pregunta  No. 7</w:t>
      </w:r>
      <w:r w:rsidR="00160A2F">
        <w:rPr>
          <w:rFonts w:eastAsia="Calibri" w:cstheme="minorHAnsi"/>
          <w:b/>
          <w:sz w:val="20"/>
          <w:szCs w:val="20"/>
        </w:rPr>
        <w:t xml:space="preserve"> </w:t>
      </w:r>
    </w:p>
    <w:p w:rsidR="00160A2F" w:rsidRPr="007C24DB" w:rsidRDefault="00160A2F" w:rsidP="00160A2F">
      <w:pPr>
        <w:spacing w:after="200" w:line="276" w:lineRule="auto"/>
        <w:contextualSpacing/>
        <w:rPr>
          <w:rFonts w:eastAsia="Calibri" w:cstheme="minorHAnsi"/>
          <w:b/>
          <w:sz w:val="20"/>
          <w:szCs w:val="20"/>
        </w:rPr>
      </w:pPr>
    </w:p>
    <w:p w:rsidR="00EF4F08" w:rsidRPr="007C24DB" w:rsidRDefault="00D403A9" w:rsidP="00EF4F08">
      <w:pPr>
        <w:spacing w:after="200" w:line="276" w:lineRule="auto"/>
        <w:rPr>
          <w:rFonts w:eastAsia="Calibri" w:cstheme="minorHAnsi"/>
          <w:b/>
          <w:sz w:val="20"/>
          <w:szCs w:val="20"/>
          <w:lang w:val="es-ES_tradnl"/>
        </w:rPr>
      </w:pPr>
      <w:r>
        <w:rPr>
          <w:rFonts w:eastAsia="Calibri" w:cstheme="minorHAnsi"/>
          <w:b/>
          <w:sz w:val="20"/>
          <w:szCs w:val="20"/>
        </w:rPr>
        <w:lastRenderedPageBreak/>
        <w:t>7</w:t>
      </w:r>
      <w:r w:rsidR="00160A2F">
        <w:rPr>
          <w:rFonts w:eastAsia="Calibri" w:cstheme="minorHAnsi"/>
          <w:b/>
          <w:sz w:val="20"/>
          <w:szCs w:val="20"/>
          <w:lang w:val="es-ES_tradnl"/>
        </w:rPr>
        <w:t xml:space="preserve">- </w:t>
      </w:r>
      <w:r w:rsidR="00EF4F08" w:rsidRPr="007C24DB">
        <w:rPr>
          <w:rFonts w:eastAsia="Calibri" w:cstheme="minorHAnsi"/>
          <w:b/>
          <w:sz w:val="20"/>
          <w:szCs w:val="20"/>
          <w:lang w:val="es-ES_tradnl"/>
        </w:rPr>
        <w:t xml:space="preserve">Un   Paciente   de 39  años de </w:t>
      </w:r>
      <w:r w:rsidR="007C24DB" w:rsidRPr="007C24DB">
        <w:rPr>
          <w:rFonts w:eastAsia="Calibri" w:cstheme="minorHAnsi"/>
          <w:b/>
          <w:sz w:val="20"/>
          <w:szCs w:val="20"/>
          <w:lang w:val="es-ES_tradnl"/>
        </w:rPr>
        <w:t>edad,</w:t>
      </w:r>
      <w:r w:rsidR="00EF4F08" w:rsidRPr="007C24DB">
        <w:rPr>
          <w:rFonts w:eastAsia="Calibri" w:cstheme="minorHAnsi"/>
          <w:b/>
          <w:sz w:val="20"/>
          <w:szCs w:val="20"/>
          <w:lang w:val="es-ES_tradnl"/>
        </w:rPr>
        <w:t xml:space="preserve"> chofer de </w:t>
      </w:r>
      <w:r w:rsidR="007C24DB" w:rsidRPr="007C24DB">
        <w:rPr>
          <w:rFonts w:eastAsia="Calibri" w:cstheme="minorHAnsi"/>
          <w:b/>
          <w:sz w:val="20"/>
          <w:szCs w:val="20"/>
          <w:lang w:val="es-ES_tradnl"/>
        </w:rPr>
        <w:t>taxis,</w:t>
      </w:r>
      <w:r w:rsidR="00EF4F08" w:rsidRPr="007C24DB">
        <w:rPr>
          <w:rFonts w:eastAsia="Calibri" w:cstheme="minorHAnsi"/>
          <w:b/>
          <w:sz w:val="20"/>
          <w:szCs w:val="20"/>
          <w:lang w:val="es-ES_tradnl"/>
        </w:rPr>
        <w:t xml:space="preserve"> es traído al cuerpo de guardia  con historia de salud </w:t>
      </w:r>
      <w:r w:rsidR="007C24DB" w:rsidRPr="007C24DB">
        <w:rPr>
          <w:rFonts w:eastAsia="Calibri" w:cstheme="minorHAnsi"/>
          <w:b/>
          <w:sz w:val="20"/>
          <w:szCs w:val="20"/>
          <w:lang w:val="es-ES_tradnl"/>
        </w:rPr>
        <w:t>anterior,</w:t>
      </w:r>
      <w:r w:rsidR="00EF4F08" w:rsidRPr="007C24DB">
        <w:rPr>
          <w:rFonts w:eastAsia="Calibri" w:cstheme="minorHAnsi"/>
          <w:b/>
          <w:sz w:val="20"/>
          <w:szCs w:val="20"/>
          <w:lang w:val="es-ES_tradnl"/>
        </w:rPr>
        <w:t xml:space="preserve"> por sufrir de dolor abdominal y  presenta la secuencia de </w:t>
      </w:r>
      <w:r w:rsidR="007C24DB" w:rsidRPr="007C24DB">
        <w:rPr>
          <w:rFonts w:eastAsia="Calibri" w:cstheme="minorHAnsi"/>
          <w:b/>
          <w:sz w:val="20"/>
          <w:szCs w:val="20"/>
          <w:lang w:val="es-ES_tradnl"/>
        </w:rPr>
        <w:t xml:space="preserve">Murphy. </w:t>
      </w:r>
      <w:r w:rsidR="00EF4F08" w:rsidRPr="007C24DB">
        <w:rPr>
          <w:rFonts w:eastAsia="Calibri" w:cstheme="minorHAnsi"/>
          <w:b/>
          <w:sz w:val="20"/>
          <w:szCs w:val="20"/>
          <w:lang w:val="es-ES_tradnl"/>
        </w:rPr>
        <w:t xml:space="preserve">Al examen Físico  </w:t>
      </w:r>
      <w:r w:rsidR="007C24DB" w:rsidRPr="007C24DB">
        <w:rPr>
          <w:rFonts w:eastAsia="Calibri" w:cstheme="minorHAnsi"/>
          <w:b/>
          <w:sz w:val="20"/>
          <w:szCs w:val="20"/>
          <w:lang w:val="es-ES_tradnl"/>
        </w:rPr>
        <w:t>presenta:</w:t>
      </w:r>
      <w:r w:rsidR="00EF4F08" w:rsidRPr="007C24DB">
        <w:rPr>
          <w:rFonts w:eastAsia="Calibri" w:cstheme="minorHAnsi"/>
          <w:b/>
          <w:sz w:val="20"/>
          <w:szCs w:val="20"/>
          <w:lang w:val="es-ES_tradnl"/>
        </w:rPr>
        <w:t xml:space="preserve"> TA: 110/</w:t>
      </w:r>
      <w:r w:rsidR="007C24DB" w:rsidRPr="007C24DB">
        <w:rPr>
          <w:rFonts w:eastAsia="Calibri" w:cstheme="minorHAnsi"/>
          <w:b/>
          <w:sz w:val="20"/>
          <w:szCs w:val="20"/>
          <w:lang w:val="es-ES_tradnl"/>
        </w:rPr>
        <w:t>70. FC:</w:t>
      </w:r>
      <w:r w:rsidR="00EF4F08" w:rsidRPr="007C24DB">
        <w:rPr>
          <w:rFonts w:eastAsia="Calibri" w:cstheme="minorHAnsi"/>
          <w:b/>
          <w:sz w:val="20"/>
          <w:szCs w:val="20"/>
          <w:lang w:val="es-ES_tradnl"/>
        </w:rPr>
        <w:t xml:space="preserve"> 104 x </w:t>
      </w:r>
      <w:r w:rsidR="007C24DB" w:rsidRPr="007C24DB">
        <w:rPr>
          <w:rFonts w:eastAsia="Calibri" w:cstheme="minorHAnsi"/>
          <w:b/>
          <w:sz w:val="20"/>
          <w:szCs w:val="20"/>
          <w:lang w:val="es-ES_tradnl"/>
        </w:rPr>
        <w:t>Mtos;</w:t>
      </w:r>
      <w:r w:rsidR="00EF4F08" w:rsidRPr="007C24DB">
        <w:rPr>
          <w:rFonts w:eastAsia="Calibri" w:cstheme="minorHAnsi"/>
          <w:b/>
          <w:sz w:val="20"/>
          <w:szCs w:val="20"/>
          <w:lang w:val="es-ES_tradnl"/>
        </w:rPr>
        <w:t xml:space="preserve"> mucosas normocoloreadas.  Abdomen </w:t>
      </w:r>
      <w:r w:rsidR="007C24DB" w:rsidRPr="007C24DB">
        <w:rPr>
          <w:rFonts w:eastAsia="Calibri" w:cstheme="minorHAnsi"/>
          <w:b/>
          <w:sz w:val="20"/>
          <w:szCs w:val="20"/>
          <w:lang w:val="es-ES_tradnl"/>
        </w:rPr>
        <w:t>Presenta:</w:t>
      </w:r>
      <w:r w:rsidR="00EF4F08" w:rsidRPr="007C24DB">
        <w:rPr>
          <w:rFonts w:eastAsia="Calibri" w:cstheme="minorHAnsi"/>
          <w:b/>
          <w:sz w:val="20"/>
          <w:szCs w:val="20"/>
          <w:lang w:val="es-ES_tradnl"/>
        </w:rPr>
        <w:t xml:space="preserve"> Signos de </w:t>
      </w:r>
      <w:r w:rsidR="007C24DB" w:rsidRPr="007C24DB">
        <w:rPr>
          <w:rFonts w:eastAsia="Calibri" w:cstheme="minorHAnsi"/>
          <w:b/>
          <w:sz w:val="20"/>
          <w:szCs w:val="20"/>
          <w:lang w:val="es-ES_tradnl"/>
        </w:rPr>
        <w:t>Winter,</w:t>
      </w:r>
      <w:r w:rsidR="00EF4F08" w:rsidRPr="007C24DB">
        <w:rPr>
          <w:rFonts w:eastAsia="Calibri" w:cstheme="minorHAnsi"/>
          <w:b/>
          <w:sz w:val="20"/>
          <w:szCs w:val="20"/>
          <w:lang w:val="es-ES_tradnl"/>
        </w:rPr>
        <w:t xml:space="preserve"> Signo de </w:t>
      </w:r>
      <w:r w:rsidR="007C24DB" w:rsidRPr="007C24DB">
        <w:rPr>
          <w:rFonts w:eastAsia="Calibri" w:cstheme="minorHAnsi"/>
          <w:b/>
          <w:sz w:val="20"/>
          <w:szCs w:val="20"/>
          <w:lang w:val="es-ES_tradnl"/>
        </w:rPr>
        <w:t>Dumphy,</w:t>
      </w:r>
      <w:r w:rsidR="00EF4F08" w:rsidRPr="007C24DB">
        <w:rPr>
          <w:rFonts w:eastAsia="Calibri" w:cstheme="minorHAnsi"/>
          <w:b/>
          <w:sz w:val="20"/>
          <w:szCs w:val="20"/>
          <w:lang w:val="es-ES_tradnl"/>
        </w:rPr>
        <w:t xml:space="preserve"> Signo de Tejerine-Foterine  y  Signo de  </w:t>
      </w:r>
      <w:r w:rsidR="007C24DB" w:rsidRPr="007C24DB">
        <w:rPr>
          <w:rFonts w:eastAsia="Calibri" w:cstheme="minorHAnsi"/>
          <w:b/>
          <w:sz w:val="20"/>
          <w:szCs w:val="20"/>
          <w:lang w:val="es-ES_tradnl"/>
        </w:rPr>
        <w:t>Blumberg</w:t>
      </w:r>
      <w:r w:rsidR="00EF4F08" w:rsidRPr="007C24DB">
        <w:rPr>
          <w:rFonts w:eastAsia="Calibri" w:cstheme="minorHAnsi"/>
          <w:b/>
          <w:sz w:val="20"/>
          <w:szCs w:val="20"/>
          <w:lang w:val="es-ES_tradnl"/>
        </w:rPr>
        <w:t xml:space="preserve">. Según sus conocimientos de Abdomen Agudo responda: </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a) </w:t>
      </w:r>
      <w:r w:rsidR="007C24DB" w:rsidRPr="007C24DB">
        <w:rPr>
          <w:rFonts w:eastAsia="Calibri" w:cstheme="minorHAnsi"/>
          <w:b/>
          <w:sz w:val="20"/>
          <w:szCs w:val="20"/>
          <w:lang w:val="es-ES_tradnl"/>
        </w:rPr>
        <w:t>Síndrome</w:t>
      </w:r>
      <w:r w:rsidRPr="007C24DB">
        <w:rPr>
          <w:rFonts w:eastAsia="Calibri" w:cstheme="minorHAnsi"/>
          <w:b/>
          <w:sz w:val="20"/>
          <w:szCs w:val="20"/>
          <w:lang w:val="es-ES_tradnl"/>
        </w:rPr>
        <w:t xml:space="preserve">   </w:t>
      </w:r>
      <w:r w:rsidR="007C24DB" w:rsidRPr="007C24DB">
        <w:rPr>
          <w:rFonts w:eastAsia="Calibri" w:cstheme="minorHAnsi"/>
          <w:b/>
          <w:sz w:val="20"/>
          <w:szCs w:val="20"/>
          <w:lang w:val="es-ES_tradnl"/>
        </w:rPr>
        <w:t>Probable.</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b) Diagnóstico  Nosológico.</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c) Señale    tres diagnósticos diferenciales y diga porque los descarta.</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d) Diga los complementarios a realizar para ayudar al diagnóstico y que espera </w:t>
      </w:r>
      <w:r w:rsidR="007C24DB" w:rsidRPr="007C24DB">
        <w:rPr>
          <w:rFonts w:eastAsia="Calibri" w:cstheme="minorHAnsi"/>
          <w:b/>
          <w:sz w:val="20"/>
          <w:szCs w:val="20"/>
          <w:lang w:val="es-ES_tradnl"/>
        </w:rPr>
        <w:t>encontrar</w:t>
      </w:r>
      <w:r w:rsidRPr="007C24DB">
        <w:rPr>
          <w:rFonts w:eastAsia="Calibri" w:cstheme="minorHAnsi"/>
          <w:b/>
          <w:sz w:val="20"/>
          <w:szCs w:val="20"/>
          <w:lang w:val="es-ES_tradnl"/>
        </w:rPr>
        <w:t>.</w:t>
      </w:r>
    </w:p>
    <w:p w:rsidR="00EF4F08" w:rsidRPr="007C24DB" w:rsidRDefault="00EF4F08" w:rsidP="00EF4F08">
      <w:pPr>
        <w:spacing w:after="200" w:line="276" w:lineRule="auto"/>
        <w:rPr>
          <w:rFonts w:eastAsia="Calibri" w:cstheme="minorHAnsi"/>
          <w:b/>
          <w:sz w:val="20"/>
          <w:szCs w:val="20"/>
          <w:lang w:val="es-ES_tradnl"/>
        </w:rPr>
      </w:pPr>
      <w:r w:rsidRPr="007C24DB">
        <w:rPr>
          <w:rFonts w:eastAsia="Calibri" w:cstheme="minorHAnsi"/>
          <w:b/>
          <w:sz w:val="20"/>
          <w:szCs w:val="20"/>
          <w:lang w:val="es-ES_tradnl"/>
        </w:rPr>
        <w:t xml:space="preserve">e) Explique qué sucedería en  este paciente  de no recibir el tratamiento </w:t>
      </w:r>
      <w:r w:rsidR="007C24DB" w:rsidRPr="007C24DB">
        <w:rPr>
          <w:rFonts w:eastAsia="Calibri" w:cstheme="minorHAnsi"/>
          <w:b/>
          <w:sz w:val="20"/>
          <w:szCs w:val="20"/>
          <w:lang w:val="es-ES_tradnl"/>
        </w:rPr>
        <w:t xml:space="preserve">definitivo. </w:t>
      </w: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jc w:val="center"/>
        <w:rPr>
          <w:rFonts w:eastAsia="Calibri" w:cstheme="minorHAnsi"/>
          <w:b/>
          <w:sz w:val="20"/>
          <w:szCs w:val="20"/>
          <w:u w:val="single"/>
        </w:rPr>
      </w:pPr>
      <w:r w:rsidRPr="007C24DB">
        <w:rPr>
          <w:rFonts w:eastAsia="Calibri" w:cstheme="minorHAnsi"/>
          <w:b/>
          <w:sz w:val="20"/>
          <w:szCs w:val="20"/>
          <w:lang w:val="es-ES_tradnl"/>
        </w:rPr>
        <w:t xml:space="preserve">      </w:t>
      </w:r>
      <w:r w:rsidRPr="007C24DB">
        <w:rPr>
          <w:rFonts w:eastAsia="Calibri" w:cstheme="minorHAnsi"/>
          <w:b/>
          <w:sz w:val="20"/>
          <w:szCs w:val="20"/>
          <w:u w:val="single"/>
        </w:rPr>
        <w:t>Preguntas para los alumnos  de la rotación de Cirugía</w:t>
      </w:r>
    </w:p>
    <w:p w:rsidR="00EF4F08" w:rsidRPr="007C24DB" w:rsidRDefault="00EF4F08" w:rsidP="00EF4F08">
      <w:pPr>
        <w:spacing w:after="200" w:line="276" w:lineRule="auto"/>
        <w:jc w:val="center"/>
        <w:rPr>
          <w:rFonts w:eastAsia="Calibri" w:cstheme="minorHAnsi"/>
          <w:b/>
          <w:sz w:val="20"/>
          <w:szCs w:val="20"/>
          <w:u w:val="single"/>
        </w:rPr>
      </w:pPr>
      <w:r w:rsidRPr="007C24DB">
        <w:rPr>
          <w:rFonts w:eastAsia="Calibri" w:cstheme="minorHAnsi"/>
          <w:b/>
          <w:sz w:val="20"/>
          <w:szCs w:val="20"/>
          <w:u w:val="single"/>
        </w:rPr>
        <w:t>Trauma</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1. Paciente de 50 años  de edad que sufre accidente de tránsito y es recibido en el cuerpo de guardia consciente y orientado  pero pálido, sudoroso, polipneico, TA  en 90 con 50 mm de HG, FC 115 FR 28. En hemitorax derecho hay crepitación local, dolor intenso a nivel de 5to espacio intercostal, murmullo vesicular ausente, hipersonoridad en los dos tercios superiores y matidez en tercio inferior.</w:t>
      </w:r>
    </w:p>
    <w:p w:rsidR="00EF4F08" w:rsidRPr="007C24DB" w:rsidRDefault="00EF4F08" w:rsidP="00EF4F08">
      <w:pPr>
        <w:spacing w:after="200" w:line="276" w:lineRule="auto"/>
        <w:rPr>
          <w:rFonts w:eastAsia="Calibri" w:cstheme="minorHAnsi"/>
          <w:b/>
          <w:sz w:val="20"/>
          <w:szCs w:val="20"/>
          <w:u w:val="single"/>
          <w:lang w:val="es-MX"/>
        </w:rPr>
      </w:pPr>
      <w:r w:rsidRPr="007C24DB">
        <w:rPr>
          <w:rFonts w:eastAsia="Calibri" w:cstheme="minorHAnsi"/>
          <w:b/>
          <w:sz w:val="20"/>
          <w:szCs w:val="20"/>
          <w:lang w:val="es-MX"/>
        </w:rPr>
        <w:t>A  -Usted diagnostica:(</w:t>
      </w:r>
      <w:r w:rsidR="00AE25AE">
        <w:rPr>
          <w:rFonts w:eastAsia="Calibri" w:cstheme="minorHAnsi"/>
          <w:b/>
          <w:sz w:val="20"/>
          <w:szCs w:val="20"/>
          <w:u w:val="single"/>
          <w:lang w:val="es-MX"/>
        </w:rPr>
        <w:t>marque con una X</w:t>
      </w:r>
      <w:r w:rsidRPr="007C24DB">
        <w:rPr>
          <w:rFonts w:eastAsia="Calibri" w:cstheme="minorHAnsi"/>
          <w:b/>
          <w:sz w:val="20"/>
          <w:szCs w:val="20"/>
          <w:u w:val="single"/>
          <w:lang w:val="es-MX"/>
        </w:rPr>
        <w:t xml:space="preserve"> el correcto)</w:t>
      </w:r>
    </w:p>
    <w:p w:rsidR="00EF4F08" w:rsidRPr="007C24DB" w:rsidRDefault="00EF4F08" w:rsidP="00EF4F08">
      <w:pPr>
        <w:spacing w:after="200" w:line="276" w:lineRule="auto"/>
        <w:rPr>
          <w:rFonts w:eastAsia="Calibri" w:cstheme="minorHAnsi"/>
          <w:b/>
          <w:sz w:val="20"/>
          <w:szCs w:val="20"/>
          <w:lang w:val="es-MX"/>
        </w:rPr>
        <w:sectPr w:rsidR="00EF4F08" w:rsidRPr="007C24DB">
          <w:pgSz w:w="11906" w:h="16838"/>
          <w:pgMar w:top="1417" w:right="1701" w:bottom="1417" w:left="1701" w:header="708" w:footer="708" w:gutter="0"/>
          <w:cols w:space="708"/>
          <w:docGrid w:linePitch="360"/>
        </w:sectPr>
      </w:pP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lastRenderedPageBreak/>
        <w:t xml:space="preserve">----- Tórax batiente  </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-----Neumotórax</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lastRenderedPageBreak/>
        <w:t>------Traumatopnea</w:t>
      </w:r>
    </w:p>
    <w:p w:rsidR="00EF4F08" w:rsidRPr="007C24DB" w:rsidRDefault="00EF4F08" w:rsidP="00EF4F08">
      <w:pPr>
        <w:spacing w:after="200" w:line="276" w:lineRule="auto"/>
        <w:rPr>
          <w:rFonts w:eastAsia="Calibri" w:cstheme="minorHAnsi"/>
          <w:b/>
          <w:sz w:val="20"/>
          <w:szCs w:val="20"/>
          <w:lang w:val="es-MX"/>
        </w:rPr>
        <w:sectPr w:rsidR="00EF4F08" w:rsidRPr="007C24DB" w:rsidSect="00873BAF">
          <w:type w:val="continuous"/>
          <w:pgSz w:w="11906" w:h="16838"/>
          <w:pgMar w:top="1417" w:right="1701" w:bottom="1417" w:left="1701" w:header="708" w:footer="708" w:gutter="0"/>
          <w:cols w:num="2" w:space="708"/>
          <w:docGrid w:linePitch="360"/>
        </w:sectPr>
      </w:pPr>
      <w:r w:rsidRPr="007C24DB">
        <w:rPr>
          <w:rFonts w:eastAsia="Calibri" w:cstheme="minorHAnsi"/>
          <w:b/>
          <w:sz w:val="20"/>
          <w:szCs w:val="20"/>
          <w:lang w:val="es-MX"/>
        </w:rPr>
        <w:t>-----Hemoneumotórax</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lastRenderedPageBreak/>
        <w:t>B.- El paciente empeora apareciendo abombamiento de hemitórax izquierdo, hipersonoridad a la percusión, cianosis, polipnea marcada.</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Usted diagnostica:(marque con una X el correcto)</w:t>
      </w:r>
    </w:p>
    <w:p w:rsidR="00EF4F08" w:rsidRPr="007C24DB" w:rsidRDefault="00EF4F08" w:rsidP="00EF4F08">
      <w:pPr>
        <w:spacing w:after="200" w:line="276" w:lineRule="auto"/>
        <w:rPr>
          <w:rFonts w:eastAsia="Calibri" w:cstheme="minorHAnsi"/>
          <w:b/>
          <w:sz w:val="20"/>
          <w:szCs w:val="20"/>
          <w:lang w:val="es-MX"/>
        </w:rPr>
        <w:sectPr w:rsidR="00EF4F08" w:rsidRPr="007C24DB" w:rsidSect="00873BAF">
          <w:type w:val="continuous"/>
          <w:pgSz w:w="11906" w:h="16838"/>
          <w:pgMar w:top="1417" w:right="1701" w:bottom="1417" w:left="1701" w:header="708" w:footer="708" w:gutter="0"/>
          <w:cols w:space="708"/>
          <w:docGrid w:linePitch="360"/>
        </w:sectPr>
      </w:pP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lastRenderedPageBreak/>
        <w:t>-----Taponamiento cardiaco</w:t>
      </w: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t>-----Hemotórax masivo</w:t>
      </w: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lastRenderedPageBreak/>
        <w:t>-----Tórax  batiente</w:t>
      </w: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t>----- Neumotórax a tensión</w:t>
      </w:r>
    </w:p>
    <w:p w:rsidR="00EF4F08" w:rsidRPr="007C24DB" w:rsidRDefault="00EF4F08" w:rsidP="00EF4F08">
      <w:pPr>
        <w:spacing w:after="0" w:line="276" w:lineRule="auto"/>
        <w:rPr>
          <w:rFonts w:eastAsia="Calibri" w:cstheme="minorHAnsi"/>
          <w:b/>
          <w:sz w:val="20"/>
          <w:szCs w:val="20"/>
          <w:lang w:val="es-MX"/>
        </w:rPr>
        <w:sectPr w:rsidR="00EF4F08" w:rsidRPr="007C24DB" w:rsidSect="001B418F">
          <w:type w:val="continuous"/>
          <w:pgSz w:w="11906" w:h="16838"/>
          <w:pgMar w:top="1417" w:right="1701" w:bottom="1417" w:left="1701" w:header="708" w:footer="708" w:gutter="0"/>
          <w:cols w:num="2" w:space="708"/>
          <w:docGrid w:linePitch="360"/>
        </w:sectPr>
      </w:pP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lastRenderedPageBreak/>
        <w:t>----- Shock hipovolémico</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C.-Como medida terapéutica urgente que usted realiza:</w:t>
      </w:r>
    </w:p>
    <w:p w:rsidR="00EF4F08" w:rsidRPr="007C24DB" w:rsidRDefault="00D403A9" w:rsidP="00EF4F08">
      <w:pPr>
        <w:spacing w:after="200" w:line="276" w:lineRule="auto"/>
        <w:rPr>
          <w:rFonts w:eastAsia="Calibri" w:cstheme="minorHAnsi"/>
          <w:b/>
          <w:sz w:val="20"/>
          <w:szCs w:val="20"/>
        </w:rPr>
      </w:pPr>
      <w:r>
        <w:rPr>
          <w:rFonts w:eastAsia="Times New Roman" w:cstheme="minorHAnsi"/>
          <w:b/>
          <w:sz w:val="20"/>
          <w:szCs w:val="20"/>
        </w:rPr>
        <w:t xml:space="preserve">2- </w:t>
      </w:r>
      <w:r w:rsidR="00EF4F08" w:rsidRPr="007C24DB">
        <w:rPr>
          <w:rFonts w:eastAsia="Times New Roman" w:cstheme="minorHAnsi"/>
          <w:b/>
          <w:sz w:val="20"/>
          <w:szCs w:val="20"/>
        </w:rPr>
        <w:t xml:space="preserve"> Conociendo el Tema Politrauma podrás seleccionar la respuesta correcta.</w:t>
      </w:r>
    </w:p>
    <w:p w:rsidR="00EF4F08" w:rsidRPr="007C24DB" w:rsidRDefault="00EF4F08" w:rsidP="00EF4F08">
      <w:pPr>
        <w:numPr>
          <w:ilvl w:val="0"/>
          <w:numId w:val="9"/>
        </w:numPr>
        <w:spacing w:after="0" w:line="240" w:lineRule="auto"/>
        <w:ind w:left="-510" w:right="-454"/>
        <w:contextualSpacing/>
        <w:rPr>
          <w:rFonts w:eastAsia="Times New Roman" w:cstheme="minorHAnsi"/>
          <w:b/>
          <w:sz w:val="20"/>
          <w:szCs w:val="20"/>
          <w:lang w:val="es-PR"/>
        </w:rPr>
      </w:pPr>
      <w:r w:rsidRPr="007C24DB">
        <w:rPr>
          <w:rFonts w:eastAsia="Calibri" w:cstheme="minorHAnsi"/>
          <w:b/>
          <w:sz w:val="20"/>
          <w:szCs w:val="20"/>
          <w:lang w:val="es-MX"/>
        </w:rPr>
        <w:t>Paciente lesionado que puede mover las cuatro extremidades y caminar normalmente, cefalea frontal, escala de coma de Glasgow entre 14 y 15 puntos.</w:t>
      </w:r>
    </w:p>
    <w:p w:rsidR="00EF4F08" w:rsidRPr="007C24DB" w:rsidRDefault="00EF4F08" w:rsidP="00EF4F08">
      <w:pPr>
        <w:numPr>
          <w:ilvl w:val="0"/>
          <w:numId w:val="9"/>
        </w:numPr>
        <w:spacing w:after="0" w:line="240" w:lineRule="auto"/>
        <w:ind w:left="-510" w:right="-454"/>
        <w:contextualSpacing/>
        <w:rPr>
          <w:rFonts w:eastAsia="Times New Roman" w:cstheme="minorHAnsi"/>
          <w:b/>
          <w:sz w:val="20"/>
          <w:szCs w:val="20"/>
          <w:lang w:val="es-PR"/>
        </w:rPr>
      </w:pPr>
      <w:r w:rsidRPr="007C24DB">
        <w:rPr>
          <w:rFonts w:eastAsia="Calibri" w:cstheme="minorHAnsi"/>
          <w:b/>
          <w:sz w:val="20"/>
          <w:szCs w:val="20"/>
          <w:lang w:val="es-MX"/>
        </w:rPr>
        <w:t>Penetración de aire en la cavidad pleural proveniente del parénquima pulmonar o del medio ambiente y se caracteriza por hipersonoridad y timpanismo además de disminución o abolición del murmullo vesicular en el examen físico del paciente.</w:t>
      </w:r>
    </w:p>
    <w:p w:rsidR="00EF4F08" w:rsidRPr="007C24DB" w:rsidRDefault="00EF4F08" w:rsidP="00EF4F08">
      <w:pPr>
        <w:numPr>
          <w:ilvl w:val="0"/>
          <w:numId w:val="9"/>
        </w:numPr>
        <w:spacing w:after="0" w:line="240" w:lineRule="auto"/>
        <w:ind w:left="-510" w:right="-454"/>
        <w:contextualSpacing/>
        <w:jc w:val="both"/>
        <w:rPr>
          <w:rFonts w:eastAsia="Calibri" w:cstheme="minorHAnsi"/>
          <w:b/>
          <w:sz w:val="20"/>
          <w:szCs w:val="20"/>
          <w:lang w:val="es-MX"/>
        </w:rPr>
      </w:pPr>
      <w:r w:rsidRPr="007C24DB">
        <w:rPr>
          <w:rFonts w:eastAsia="Calibri" w:cstheme="minorHAnsi"/>
          <w:b/>
          <w:sz w:val="20"/>
          <w:szCs w:val="20"/>
          <w:lang w:val="es-MX"/>
        </w:rPr>
        <w:t>Se puede presentar causado por traumatismos cerrados o abiertos y se caracteriza por síntomas de shock hipovolémico, disnea y al examen físico matidez a la percusión y disminución del murmullo vesicular.</w:t>
      </w:r>
    </w:p>
    <w:p w:rsidR="00EF4F08" w:rsidRPr="007C24DB" w:rsidRDefault="00EF4F08" w:rsidP="00EF4F08">
      <w:pPr>
        <w:numPr>
          <w:ilvl w:val="0"/>
          <w:numId w:val="9"/>
        </w:numPr>
        <w:spacing w:after="0" w:line="240" w:lineRule="auto"/>
        <w:ind w:left="-510" w:right="-454"/>
        <w:contextualSpacing/>
        <w:jc w:val="both"/>
        <w:rPr>
          <w:rFonts w:eastAsia="Calibri" w:cstheme="minorHAnsi"/>
          <w:b/>
          <w:sz w:val="20"/>
          <w:szCs w:val="20"/>
          <w:lang w:val="es-MX"/>
        </w:rPr>
      </w:pPr>
      <w:r w:rsidRPr="007C24DB">
        <w:rPr>
          <w:rFonts w:eastAsia="Calibri" w:cstheme="minorHAnsi"/>
          <w:b/>
          <w:sz w:val="20"/>
          <w:szCs w:val="20"/>
          <w:lang w:val="es-MX"/>
        </w:rPr>
        <w:t>Síndrome perforativo y antecedentes de accidente de tránsito seis horas antes.</w:t>
      </w:r>
    </w:p>
    <w:p w:rsidR="00EF4F08" w:rsidRPr="007C24DB" w:rsidRDefault="00EF4F08" w:rsidP="00EF4F08">
      <w:pPr>
        <w:numPr>
          <w:ilvl w:val="0"/>
          <w:numId w:val="9"/>
        </w:numPr>
        <w:spacing w:after="0" w:line="240" w:lineRule="auto"/>
        <w:ind w:left="-510" w:right="-454"/>
        <w:contextualSpacing/>
        <w:jc w:val="both"/>
        <w:rPr>
          <w:rFonts w:eastAsia="Calibri" w:cstheme="minorHAnsi"/>
          <w:b/>
          <w:sz w:val="20"/>
          <w:szCs w:val="20"/>
          <w:lang w:val="es-MX"/>
        </w:rPr>
      </w:pPr>
      <w:r w:rsidRPr="007C24DB">
        <w:rPr>
          <w:rFonts w:eastAsia="Calibri" w:cstheme="minorHAnsi"/>
          <w:b/>
          <w:sz w:val="20"/>
          <w:szCs w:val="20"/>
          <w:lang w:val="es-MX"/>
        </w:rPr>
        <w:t>Dolor en el 7mo  espacio intercostal derecho con crepitación ósea local murmullo vesicular normal, no disnea.</w:t>
      </w:r>
    </w:p>
    <w:p w:rsidR="00EF4F08" w:rsidRPr="007C24DB" w:rsidRDefault="00EF4F08" w:rsidP="00EF4F08">
      <w:pPr>
        <w:spacing w:after="0" w:line="240" w:lineRule="auto"/>
        <w:ind w:left="-510" w:right="-454"/>
        <w:contextualSpacing/>
        <w:jc w:val="both"/>
        <w:rPr>
          <w:rFonts w:eastAsia="Calibri" w:cstheme="minorHAnsi"/>
          <w:b/>
          <w:sz w:val="20"/>
          <w:szCs w:val="20"/>
          <w:lang w:val="es-MX"/>
        </w:rPr>
      </w:pPr>
      <w:r w:rsidRPr="007C24DB">
        <w:rPr>
          <w:rFonts w:eastAsia="Calibri" w:cstheme="minorHAnsi"/>
          <w:b/>
          <w:sz w:val="20"/>
          <w:szCs w:val="20"/>
          <w:lang w:val="es-MX"/>
        </w:rPr>
        <w:tab/>
      </w:r>
    </w:p>
    <w:p w:rsidR="00EF4F08" w:rsidRPr="007C24DB" w:rsidRDefault="00EF4F08" w:rsidP="00EF4F08">
      <w:pPr>
        <w:autoSpaceDE w:val="0"/>
        <w:autoSpaceDN w:val="0"/>
        <w:adjustRightInd w:val="0"/>
        <w:spacing w:after="0" w:line="240" w:lineRule="auto"/>
        <w:ind w:right="-397"/>
        <w:jc w:val="both"/>
        <w:rPr>
          <w:rFonts w:eastAsia="Calibri" w:cstheme="minorHAnsi"/>
          <w:b/>
          <w:color w:val="000000"/>
          <w:sz w:val="20"/>
          <w:szCs w:val="20"/>
        </w:rPr>
        <w:sectPr w:rsidR="00EF4F08" w:rsidRPr="007C24DB" w:rsidSect="00873BAF">
          <w:type w:val="continuous"/>
          <w:pgSz w:w="11906" w:h="16838"/>
          <w:pgMar w:top="1417" w:right="1701" w:bottom="1417" w:left="1701" w:header="708" w:footer="708" w:gutter="0"/>
          <w:cols w:space="708"/>
          <w:docGrid w:linePitch="360"/>
        </w:sectPr>
      </w:pPr>
    </w:p>
    <w:p w:rsidR="00EF4F08" w:rsidRPr="007C24DB" w:rsidRDefault="00EF4F08" w:rsidP="00EF4F08">
      <w:pPr>
        <w:autoSpaceDE w:val="0"/>
        <w:autoSpaceDN w:val="0"/>
        <w:adjustRightInd w:val="0"/>
        <w:spacing w:after="0" w:line="240" w:lineRule="auto"/>
        <w:ind w:right="-397"/>
        <w:jc w:val="both"/>
        <w:rPr>
          <w:rFonts w:eastAsia="Calibri" w:cstheme="minorHAnsi"/>
          <w:b/>
          <w:color w:val="000000"/>
          <w:sz w:val="20"/>
          <w:szCs w:val="20"/>
        </w:rPr>
      </w:pPr>
      <w:r w:rsidRPr="007C24DB">
        <w:rPr>
          <w:rFonts w:eastAsia="Calibri" w:cstheme="minorHAnsi"/>
          <w:b/>
          <w:color w:val="000000"/>
          <w:sz w:val="20"/>
          <w:szCs w:val="20"/>
        </w:rPr>
        <w:lastRenderedPageBreak/>
        <w:t xml:space="preserve">___Tórax Batiente                                                          </w:t>
      </w:r>
    </w:p>
    <w:p w:rsidR="00EF4F08" w:rsidRPr="007C24DB" w:rsidRDefault="00EF4F08" w:rsidP="00EF4F08">
      <w:pPr>
        <w:autoSpaceDE w:val="0"/>
        <w:autoSpaceDN w:val="0"/>
        <w:adjustRightInd w:val="0"/>
        <w:spacing w:after="0" w:line="240" w:lineRule="auto"/>
        <w:ind w:left="-1020" w:right="-397"/>
        <w:jc w:val="both"/>
        <w:rPr>
          <w:rFonts w:eastAsia="Calibri" w:cstheme="minorHAnsi"/>
          <w:b/>
          <w:color w:val="000000"/>
          <w:sz w:val="20"/>
          <w:szCs w:val="20"/>
        </w:rPr>
      </w:pPr>
      <w:r w:rsidRPr="007C24DB">
        <w:rPr>
          <w:rFonts w:eastAsia="Calibri" w:cstheme="minorHAnsi"/>
          <w:b/>
          <w:color w:val="000000"/>
          <w:sz w:val="20"/>
          <w:szCs w:val="20"/>
        </w:rPr>
        <w:lastRenderedPageBreak/>
        <w:t xml:space="preserve">               ___ Trauma craneoencefálico leve                 </w:t>
      </w:r>
    </w:p>
    <w:p w:rsidR="00EF4F08" w:rsidRPr="007C24DB" w:rsidRDefault="00EF4F08" w:rsidP="00EF4F08">
      <w:pPr>
        <w:autoSpaceDE w:val="0"/>
        <w:autoSpaceDN w:val="0"/>
        <w:adjustRightInd w:val="0"/>
        <w:spacing w:after="0" w:line="240" w:lineRule="auto"/>
        <w:ind w:right="-850"/>
        <w:rPr>
          <w:rFonts w:eastAsia="Calibri" w:cstheme="minorHAnsi"/>
          <w:b/>
          <w:color w:val="000000"/>
          <w:sz w:val="20"/>
          <w:szCs w:val="20"/>
        </w:rPr>
      </w:pPr>
      <w:r w:rsidRPr="007C24DB">
        <w:rPr>
          <w:rFonts w:eastAsia="Calibri" w:cstheme="minorHAnsi"/>
          <w:b/>
          <w:color w:val="000000"/>
          <w:sz w:val="20"/>
          <w:szCs w:val="20"/>
        </w:rPr>
        <w:lastRenderedPageBreak/>
        <w:t>___ Trauma abdominal con</w:t>
      </w:r>
    </w:p>
    <w:p w:rsidR="00EF4F08" w:rsidRPr="007C24DB" w:rsidRDefault="00EF4F08" w:rsidP="00EF4F08">
      <w:pPr>
        <w:autoSpaceDE w:val="0"/>
        <w:autoSpaceDN w:val="0"/>
        <w:adjustRightInd w:val="0"/>
        <w:spacing w:after="0" w:line="240" w:lineRule="auto"/>
        <w:ind w:right="-850"/>
        <w:rPr>
          <w:rFonts w:eastAsia="Calibri" w:cstheme="minorHAnsi"/>
          <w:b/>
          <w:color w:val="000000"/>
          <w:sz w:val="20"/>
          <w:szCs w:val="20"/>
        </w:rPr>
      </w:pPr>
      <w:r w:rsidRPr="007C24DB">
        <w:rPr>
          <w:rFonts w:eastAsia="Calibri" w:cstheme="minorHAnsi"/>
          <w:b/>
          <w:color w:val="000000"/>
          <w:sz w:val="20"/>
          <w:szCs w:val="20"/>
        </w:rPr>
        <w:t xml:space="preserve"> </w:t>
      </w:r>
      <w:r w:rsidR="007C24DB" w:rsidRPr="007C24DB">
        <w:rPr>
          <w:rFonts w:eastAsia="Calibri" w:cstheme="minorHAnsi"/>
          <w:b/>
          <w:color w:val="000000"/>
          <w:sz w:val="20"/>
          <w:szCs w:val="20"/>
        </w:rPr>
        <w:t>Lesión</w:t>
      </w:r>
      <w:r w:rsidRPr="007C24DB">
        <w:rPr>
          <w:rFonts w:eastAsia="Calibri" w:cstheme="minorHAnsi"/>
          <w:b/>
          <w:color w:val="000000"/>
          <w:sz w:val="20"/>
          <w:szCs w:val="20"/>
        </w:rPr>
        <w:t xml:space="preserve"> de intestino                                                                                               ___Taponamiento cardiaco. </w:t>
      </w:r>
    </w:p>
    <w:p w:rsidR="00EF4F08" w:rsidRPr="007C24DB" w:rsidRDefault="00EF4F08" w:rsidP="00EF4F08">
      <w:pPr>
        <w:autoSpaceDE w:val="0"/>
        <w:autoSpaceDN w:val="0"/>
        <w:adjustRightInd w:val="0"/>
        <w:spacing w:after="0" w:line="240" w:lineRule="auto"/>
        <w:ind w:left="-227"/>
        <w:jc w:val="both"/>
        <w:rPr>
          <w:rFonts w:eastAsia="Calibri" w:cstheme="minorHAnsi"/>
          <w:b/>
          <w:color w:val="000000"/>
          <w:sz w:val="20"/>
          <w:szCs w:val="20"/>
        </w:rPr>
      </w:pPr>
      <w:r w:rsidRPr="007C24DB">
        <w:rPr>
          <w:rFonts w:eastAsia="Calibri" w:cstheme="minorHAnsi"/>
          <w:b/>
          <w:color w:val="000000"/>
          <w:sz w:val="20"/>
          <w:szCs w:val="20"/>
        </w:rPr>
        <w:t xml:space="preserve">   ___ </w:t>
      </w:r>
      <w:r w:rsidR="007C24DB" w:rsidRPr="007C24DB">
        <w:rPr>
          <w:rFonts w:eastAsia="Calibri" w:cstheme="minorHAnsi"/>
          <w:b/>
          <w:color w:val="000000"/>
          <w:sz w:val="20"/>
          <w:szCs w:val="20"/>
        </w:rPr>
        <w:t>Hemotórax</w:t>
      </w:r>
      <w:r w:rsidRPr="007C24DB">
        <w:rPr>
          <w:rFonts w:eastAsia="Calibri" w:cstheme="minorHAnsi"/>
          <w:b/>
          <w:color w:val="000000"/>
          <w:sz w:val="20"/>
          <w:szCs w:val="20"/>
        </w:rPr>
        <w:t xml:space="preserve"> mediano                                                 </w:t>
      </w:r>
    </w:p>
    <w:p w:rsidR="00EF4F08" w:rsidRPr="007C24DB" w:rsidRDefault="00EF4F08" w:rsidP="00EF4F08">
      <w:pPr>
        <w:autoSpaceDE w:val="0"/>
        <w:autoSpaceDN w:val="0"/>
        <w:adjustRightInd w:val="0"/>
        <w:spacing w:after="0" w:line="240" w:lineRule="auto"/>
        <w:ind w:left="-1134"/>
        <w:jc w:val="both"/>
        <w:rPr>
          <w:rFonts w:eastAsia="Calibri" w:cstheme="minorHAnsi"/>
          <w:b/>
          <w:color w:val="000000"/>
          <w:sz w:val="20"/>
          <w:szCs w:val="20"/>
        </w:rPr>
      </w:pPr>
      <w:r w:rsidRPr="007C24DB">
        <w:rPr>
          <w:rFonts w:eastAsia="Calibri" w:cstheme="minorHAnsi"/>
          <w:b/>
          <w:color w:val="000000"/>
          <w:sz w:val="20"/>
          <w:szCs w:val="20"/>
        </w:rPr>
        <w:lastRenderedPageBreak/>
        <w:t xml:space="preserve">                  ___Neumotórax   </w:t>
      </w:r>
    </w:p>
    <w:p w:rsidR="00EF4F08" w:rsidRPr="007C24DB" w:rsidRDefault="00EF4F08" w:rsidP="00EF4F08">
      <w:pPr>
        <w:autoSpaceDE w:val="0"/>
        <w:autoSpaceDN w:val="0"/>
        <w:adjustRightInd w:val="0"/>
        <w:spacing w:after="0" w:line="240" w:lineRule="auto"/>
        <w:ind w:left="-1134"/>
        <w:jc w:val="both"/>
        <w:rPr>
          <w:rFonts w:eastAsia="Calibri" w:cstheme="minorHAnsi"/>
          <w:b/>
          <w:color w:val="000000"/>
          <w:sz w:val="20"/>
          <w:szCs w:val="20"/>
        </w:rPr>
      </w:pPr>
      <w:r w:rsidRPr="007C24DB">
        <w:rPr>
          <w:rFonts w:eastAsia="Calibri" w:cstheme="minorHAnsi"/>
          <w:b/>
          <w:color w:val="000000"/>
          <w:sz w:val="20"/>
          <w:szCs w:val="20"/>
        </w:rPr>
        <w:t xml:space="preserve">                  ___Fracturas costales simples.                                     </w:t>
      </w:r>
    </w:p>
    <w:p w:rsidR="00EF4F08" w:rsidRPr="007C24DB" w:rsidRDefault="00EF4F08" w:rsidP="00EF4F08">
      <w:pPr>
        <w:autoSpaceDE w:val="0"/>
        <w:autoSpaceDN w:val="0"/>
        <w:adjustRightInd w:val="0"/>
        <w:spacing w:after="0" w:line="240" w:lineRule="auto"/>
        <w:ind w:left="-1134"/>
        <w:jc w:val="both"/>
        <w:rPr>
          <w:rFonts w:eastAsia="Calibri" w:cstheme="minorHAnsi"/>
          <w:b/>
          <w:color w:val="000000"/>
          <w:sz w:val="20"/>
          <w:szCs w:val="20"/>
        </w:rPr>
      </w:pPr>
      <w:r w:rsidRPr="007C24DB">
        <w:rPr>
          <w:rFonts w:eastAsia="Calibri" w:cstheme="minorHAnsi"/>
          <w:b/>
          <w:color w:val="000000"/>
          <w:sz w:val="20"/>
          <w:szCs w:val="20"/>
        </w:rPr>
        <w:t xml:space="preserve">                  ___Hematoma Intracraneal</w:t>
      </w:r>
    </w:p>
    <w:p w:rsidR="00EF4F08" w:rsidRPr="007C24DB" w:rsidRDefault="00EF4F08" w:rsidP="00EF4F08">
      <w:pPr>
        <w:tabs>
          <w:tab w:val="left" w:pos="1545"/>
        </w:tabs>
        <w:spacing w:after="200" w:line="276" w:lineRule="auto"/>
        <w:rPr>
          <w:rFonts w:eastAsia="Calibri" w:cstheme="minorHAnsi"/>
          <w:b/>
          <w:sz w:val="20"/>
          <w:szCs w:val="20"/>
          <w:lang w:val="es-MX"/>
        </w:rPr>
        <w:sectPr w:rsidR="00EF4F08" w:rsidRPr="007C24DB" w:rsidSect="001B418F">
          <w:type w:val="continuous"/>
          <w:pgSz w:w="11906" w:h="16838"/>
          <w:pgMar w:top="1417" w:right="1701" w:bottom="1417" w:left="1701" w:header="708" w:footer="708" w:gutter="0"/>
          <w:cols w:num="2" w:space="708"/>
          <w:docGrid w:linePitch="360"/>
        </w:sectPr>
      </w:pPr>
    </w:p>
    <w:p w:rsidR="00EF4F08" w:rsidRPr="007C24DB" w:rsidRDefault="00EF4F08" w:rsidP="00EF4F08">
      <w:pPr>
        <w:spacing w:after="200" w:line="276" w:lineRule="auto"/>
        <w:rPr>
          <w:rFonts w:eastAsia="Calibri" w:cstheme="minorHAnsi"/>
          <w:b/>
          <w:sz w:val="20"/>
          <w:szCs w:val="20"/>
          <w:lang w:val="es-MX"/>
        </w:rPr>
      </w:pPr>
    </w:p>
    <w:p w:rsidR="00EF4F08" w:rsidRPr="007C24DB" w:rsidRDefault="00EF4F08" w:rsidP="00EF4F08">
      <w:pPr>
        <w:spacing w:after="200" w:line="276" w:lineRule="auto"/>
        <w:rPr>
          <w:rFonts w:eastAsia="Calibri" w:cstheme="minorHAnsi"/>
          <w:b/>
          <w:sz w:val="20"/>
          <w:szCs w:val="20"/>
          <w:lang w:val="es-MX"/>
        </w:rPr>
      </w:pPr>
    </w:p>
    <w:p w:rsidR="00EF4F08" w:rsidRPr="007C24DB" w:rsidRDefault="00EF4F08" w:rsidP="00EF4F08">
      <w:pPr>
        <w:spacing w:after="200" w:line="276" w:lineRule="auto"/>
        <w:rPr>
          <w:rFonts w:eastAsia="Calibri" w:cstheme="minorHAnsi"/>
          <w:b/>
          <w:sz w:val="20"/>
          <w:szCs w:val="20"/>
        </w:rPr>
      </w:pPr>
      <w:r w:rsidRPr="007C24DB">
        <w:rPr>
          <w:rFonts w:eastAsia="Calibri" w:cstheme="minorHAnsi"/>
          <w:b/>
          <w:sz w:val="20"/>
          <w:szCs w:val="20"/>
          <w:lang w:val="es-MX"/>
        </w:rPr>
        <w:t>3.</w:t>
      </w:r>
      <w:r w:rsidRPr="007C24DB">
        <w:rPr>
          <w:rFonts w:eastAsia="Calibri" w:cstheme="minorHAnsi"/>
          <w:b/>
          <w:sz w:val="20"/>
          <w:szCs w:val="20"/>
        </w:rPr>
        <w:t xml:space="preserve"> Conociendo el Tema de Politrauma  podrás  SELECCIONAR  la respuesta  correcta.</w:t>
      </w:r>
    </w:p>
    <w:p w:rsidR="00EF4F08" w:rsidRPr="007C24DB" w:rsidRDefault="00EF4F08" w:rsidP="00EF4F08">
      <w:pPr>
        <w:spacing w:after="0" w:line="276" w:lineRule="auto"/>
        <w:ind w:left="-567"/>
        <w:rPr>
          <w:rFonts w:eastAsia="Calibri" w:cstheme="minorHAnsi"/>
          <w:b/>
          <w:sz w:val="20"/>
          <w:szCs w:val="20"/>
        </w:rPr>
      </w:pPr>
      <w:r w:rsidRPr="007C24DB">
        <w:rPr>
          <w:rFonts w:eastAsia="Calibri" w:cstheme="minorHAnsi"/>
          <w:b/>
          <w:sz w:val="20"/>
          <w:szCs w:val="20"/>
        </w:rPr>
        <w:t>1.-Conjunto de lesiones provocadas  simultáneamente por una violencia externa, sumándose fisiológicamente sus efectos, resultando un cuadro clínico complejo que compromete seriamente las funciones vitales.</w:t>
      </w:r>
    </w:p>
    <w:p w:rsidR="00EF4F08" w:rsidRPr="007C24DB" w:rsidRDefault="00EF4F08" w:rsidP="00EF4F08">
      <w:pPr>
        <w:spacing w:after="0" w:line="276" w:lineRule="auto"/>
        <w:ind w:left="-567"/>
        <w:rPr>
          <w:rFonts w:eastAsia="Calibri" w:cstheme="minorHAnsi"/>
          <w:b/>
          <w:sz w:val="20"/>
          <w:szCs w:val="20"/>
        </w:rPr>
      </w:pPr>
      <w:r w:rsidRPr="007C24DB">
        <w:rPr>
          <w:rFonts w:eastAsia="Calibri" w:cstheme="minorHAnsi"/>
          <w:b/>
          <w:sz w:val="20"/>
          <w:szCs w:val="20"/>
        </w:rPr>
        <w:t>2.-Es una lesión grave que se produce por fracturas  múltiples (dobles o conminutas) de 2 o más costillas contiguas o por fracturas del esternón  que dan lugar a perdida de la rigidez necesaria en la parte correspondiente de la pared torácica y respiración paradójica.</w:t>
      </w:r>
    </w:p>
    <w:p w:rsidR="00EF4F08" w:rsidRPr="007C24DB" w:rsidRDefault="00EF4F08" w:rsidP="00EF4F08">
      <w:pPr>
        <w:spacing w:after="0" w:line="276" w:lineRule="auto"/>
        <w:ind w:left="-567"/>
        <w:rPr>
          <w:rFonts w:eastAsia="Calibri" w:cstheme="minorHAnsi"/>
          <w:b/>
          <w:sz w:val="20"/>
          <w:szCs w:val="20"/>
        </w:rPr>
      </w:pPr>
      <w:r w:rsidRPr="007C24DB">
        <w:rPr>
          <w:rFonts w:eastAsia="Calibri" w:cstheme="minorHAnsi"/>
          <w:b/>
          <w:sz w:val="20"/>
          <w:szCs w:val="20"/>
        </w:rPr>
        <w:t>3.-Se caracteriza por hipotensión arterial, hipertensión venosa y corazón quieto.</w:t>
      </w:r>
    </w:p>
    <w:p w:rsidR="00EF4F08" w:rsidRPr="007C24DB" w:rsidRDefault="00EF4F08" w:rsidP="00EF4F08">
      <w:pPr>
        <w:spacing w:after="0" w:line="276" w:lineRule="auto"/>
        <w:ind w:left="-567"/>
        <w:rPr>
          <w:rFonts w:eastAsia="Calibri" w:cstheme="minorHAnsi"/>
          <w:b/>
          <w:sz w:val="20"/>
          <w:szCs w:val="20"/>
        </w:rPr>
      </w:pPr>
      <w:r w:rsidRPr="007C24DB">
        <w:rPr>
          <w:rFonts w:eastAsia="Calibri" w:cstheme="minorHAnsi"/>
          <w:b/>
          <w:sz w:val="20"/>
          <w:szCs w:val="20"/>
        </w:rPr>
        <w:t>4.-Sintomas de Shock hipovolémico  y hemoperitoneo.</w:t>
      </w:r>
    </w:p>
    <w:p w:rsidR="00EF4F08" w:rsidRPr="007C24DB" w:rsidRDefault="00EF4F08" w:rsidP="00EF4F08">
      <w:pPr>
        <w:spacing w:after="0" w:line="276" w:lineRule="auto"/>
        <w:ind w:left="-567"/>
        <w:rPr>
          <w:rFonts w:eastAsia="Calibri" w:cstheme="minorHAnsi"/>
          <w:b/>
          <w:sz w:val="20"/>
          <w:szCs w:val="20"/>
        </w:rPr>
      </w:pPr>
      <w:r w:rsidRPr="007C24DB">
        <w:rPr>
          <w:rFonts w:eastAsia="Calibri" w:cstheme="minorHAnsi"/>
          <w:b/>
          <w:sz w:val="20"/>
          <w:szCs w:val="20"/>
        </w:rPr>
        <w:t>5.-El cuadro clínico fundamental se caracteriza por perdida de la conciencia por un tiempo breve sin signos de focalización  neurológica.</w:t>
      </w:r>
    </w:p>
    <w:p w:rsidR="00EF4F08" w:rsidRPr="007C24DB" w:rsidRDefault="00EF4F08" w:rsidP="00EF4F08">
      <w:pPr>
        <w:spacing w:after="200" w:line="240" w:lineRule="auto"/>
        <w:ind w:left="-567"/>
        <w:rPr>
          <w:rFonts w:eastAsia="Calibri" w:cstheme="minorHAnsi"/>
          <w:b/>
          <w:sz w:val="20"/>
          <w:szCs w:val="20"/>
        </w:rPr>
      </w:pPr>
    </w:p>
    <w:p w:rsidR="00EF4F08" w:rsidRPr="007C24DB" w:rsidRDefault="00EF4F08" w:rsidP="00EF4F08">
      <w:pPr>
        <w:spacing w:after="200" w:line="240" w:lineRule="auto"/>
        <w:ind w:left="-567"/>
        <w:rPr>
          <w:rFonts w:eastAsia="Calibri" w:cstheme="minorHAnsi"/>
          <w:b/>
          <w:sz w:val="20"/>
          <w:szCs w:val="20"/>
        </w:rPr>
        <w:sectPr w:rsidR="00EF4F08" w:rsidRPr="007C24DB" w:rsidSect="00873BAF">
          <w:type w:val="continuous"/>
          <w:pgSz w:w="11906" w:h="16838"/>
          <w:pgMar w:top="1417" w:right="1701" w:bottom="1417" w:left="1701" w:header="708" w:footer="708" w:gutter="0"/>
          <w:cols w:space="708"/>
          <w:docGrid w:linePitch="360"/>
        </w:sectPr>
      </w:pP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lastRenderedPageBreak/>
        <w:t>a) _</w:t>
      </w:r>
      <w:r w:rsidR="00EF4F08" w:rsidRPr="007C24DB">
        <w:rPr>
          <w:rFonts w:eastAsia="Calibri" w:cstheme="minorHAnsi"/>
          <w:b/>
          <w:sz w:val="20"/>
          <w:szCs w:val="20"/>
        </w:rPr>
        <w:t xml:space="preserve">___ Tórax  </w:t>
      </w:r>
      <w:r w:rsidRPr="007C24DB">
        <w:rPr>
          <w:rFonts w:eastAsia="Calibri" w:cstheme="minorHAnsi"/>
          <w:b/>
          <w:sz w:val="20"/>
          <w:szCs w:val="20"/>
        </w:rPr>
        <w:t>Batiente.</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b) _</w:t>
      </w:r>
      <w:r w:rsidR="00EF4F08" w:rsidRPr="007C24DB">
        <w:rPr>
          <w:rFonts w:eastAsia="Calibri" w:cstheme="minorHAnsi"/>
          <w:b/>
          <w:sz w:val="20"/>
          <w:szCs w:val="20"/>
        </w:rPr>
        <w:t>____ Trauma   Abdominal con lesión  hepática.</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c) _</w:t>
      </w:r>
      <w:r w:rsidR="00EF4F08" w:rsidRPr="007C24DB">
        <w:rPr>
          <w:rFonts w:eastAsia="Calibri" w:cstheme="minorHAnsi"/>
          <w:b/>
          <w:sz w:val="20"/>
          <w:szCs w:val="20"/>
        </w:rPr>
        <w:t>____ Conmoción Cerebral.</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d) _</w:t>
      </w:r>
      <w:r w:rsidR="00EF4F08" w:rsidRPr="007C24DB">
        <w:rPr>
          <w:rFonts w:eastAsia="Calibri" w:cstheme="minorHAnsi"/>
          <w:b/>
          <w:sz w:val="20"/>
          <w:szCs w:val="20"/>
        </w:rPr>
        <w:t xml:space="preserve">_____Taponamiento   Cardiaco </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e) _</w:t>
      </w:r>
      <w:r w:rsidR="00EF4F08" w:rsidRPr="007C24DB">
        <w:rPr>
          <w:rFonts w:eastAsia="Calibri" w:cstheme="minorHAnsi"/>
          <w:b/>
          <w:sz w:val="20"/>
          <w:szCs w:val="20"/>
        </w:rPr>
        <w:t xml:space="preserve">_____ Hemoneumotorax  </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f) _</w:t>
      </w:r>
      <w:r w:rsidR="00EF4F08" w:rsidRPr="007C24DB">
        <w:rPr>
          <w:rFonts w:eastAsia="Calibri" w:cstheme="minorHAnsi"/>
          <w:b/>
          <w:sz w:val="20"/>
          <w:szCs w:val="20"/>
        </w:rPr>
        <w:t>_____ Politraumatizado.</w:t>
      </w:r>
    </w:p>
    <w:p w:rsidR="00EF4F08" w:rsidRPr="007C24DB" w:rsidRDefault="007C24DB" w:rsidP="00EF4F08">
      <w:pPr>
        <w:spacing w:after="200" w:line="240" w:lineRule="auto"/>
        <w:ind w:left="-567"/>
        <w:rPr>
          <w:rFonts w:eastAsia="Calibri" w:cstheme="minorHAnsi"/>
          <w:b/>
          <w:sz w:val="20"/>
          <w:szCs w:val="20"/>
        </w:rPr>
      </w:pPr>
      <w:r w:rsidRPr="007C24DB">
        <w:rPr>
          <w:rFonts w:eastAsia="Calibri" w:cstheme="minorHAnsi"/>
          <w:b/>
          <w:sz w:val="20"/>
          <w:szCs w:val="20"/>
        </w:rPr>
        <w:t>g) _</w:t>
      </w:r>
      <w:r w:rsidR="00EF4F08" w:rsidRPr="007C24DB">
        <w:rPr>
          <w:rFonts w:eastAsia="Calibri" w:cstheme="minorHAnsi"/>
          <w:b/>
          <w:sz w:val="20"/>
          <w:szCs w:val="20"/>
        </w:rPr>
        <w:t>_____ Hematoma  intracraneal.</w:t>
      </w:r>
    </w:p>
    <w:p w:rsidR="00EF4F08" w:rsidRPr="007C24DB" w:rsidRDefault="007C24DB" w:rsidP="00AE25AE">
      <w:pPr>
        <w:spacing w:after="200" w:line="240" w:lineRule="auto"/>
        <w:ind w:left="-567"/>
        <w:rPr>
          <w:rFonts w:eastAsia="Calibri" w:cstheme="minorHAnsi"/>
          <w:b/>
          <w:sz w:val="20"/>
          <w:szCs w:val="20"/>
        </w:rPr>
        <w:sectPr w:rsidR="00EF4F08" w:rsidRPr="007C24DB" w:rsidSect="001B418F">
          <w:type w:val="continuous"/>
          <w:pgSz w:w="11906" w:h="16838"/>
          <w:pgMar w:top="1417" w:right="1701" w:bottom="1417" w:left="1701" w:header="708" w:footer="708" w:gutter="0"/>
          <w:cols w:num="2" w:space="708"/>
          <w:docGrid w:linePitch="360"/>
        </w:sectPr>
      </w:pPr>
      <w:r w:rsidRPr="007C24DB">
        <w:rPr>
          <w:rFonts w:eastAsia="Calibri" w:cstheme="minorHAnsi"/>
          <w:b/>
          <w:sz w:val="20"/>
          <w:szCs w:val="20"/>
        </w:rPr>
        <w:t>h) _</w:t>
      </w:r>
      <w:r w:rsidR="00EF4F08" w:rsidRPr="007C24DB">
        <w:rPr>
          <w:rFonts w:eastAsia="Calibri" w:cstheme="minorHAnsi"/>
          <w:b/>
          <w:sz w:val="20"/>
          <w:szCs w:val="20"/>
        </w:rPr>
        <w:t>_____ Fracturas  Costales   Simples.</w:t>
      </w:r>
    </w:p>
    <w:p w:rsidR="00EF4F08" w:rsidRPr="007C24DB" w:rsidRDefault="00EF4F08" w:rsidP="00EF4F08">
      <w:pPr>
        <w:spacing w:after="200" w:line="276" w:lineRule="auto"/>
        <w:jc w:val="both"/>
        <w:rPr>
          <w:rFonts w:eastAsia="Calibri" w:cstheme="minorHAnsi"/>
          <w:b/>
          <w:sz w:val="20"/>
          <w:szCs w:val="20"/>
        </w:rPr>
      </w:pPr>
      <w:r w:rsidRPr="007C24DB">
        <w:rPr>
          <w:rFonts w:eastAsia="Calibri" w:cstheme="minorHAnsi"/>
          <w:b/>
          <w:sz w:val="20"/>
          <w:szCs w:val="20"/>
        </w:rPr>
        <w:lastRenderedPageBreak/>
        <w:t>4.</w:t>
      </w:r>
      <w:r w:rsidRPr="007C24DB">
        <w:rPr>
          <w:rFonts w:eastAsia="Calibri" w:cstheme="minorHAnsi"/>
          <w:b/>
          <w:sz w:val="20"/>
          <w:szCs w:val="20"/>
          <w:lang w:val="es-VE"/>
        </w:rPr>
        <w:t xml:space="preserve"> Mencione 5 acciones a llevar a cabo para el Control de la vía aérea en la atención inicial del politraumatizado.</w:t>
      </w:r>
    </w:p>
    <w:p w:rsidR="00EF4F08"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eastAsia="es-ES"/>
        </w:rPr>
        <w:t xml:space="preserve">5. </w:t>
      </w:r>
      <w:r w:rsidRPr="007C24DB">
        <w:rPr>
          <w:rFonts w:eastAsia="Times New Roman" w:cstheme="minorHAnsi"/>
          <w:b/>
          <w:sz w:val="20"/>
          <w:szCs w:val="20"/>
          <w:lang w:val="es-MX" w:eastAsia="es-ES"/>
        </w:rPr>
        <w:t xml:space="preserve"> Paciente de 18 años de edad que sufre accidente de </w:t>
      </w:r>
      <w:r w:rsidR="007C24DB" w:rsidRPr="007C24DB">
        <w:rPr>
          <w:rFonts w:eastAsia="Times New Roman" w:cstheme="minorHAnsi"/>
          <w:b/>
          <w:sz w:val="20"/>
          <w:szCs w:val="20"/>
          <w:lang w:val="es-MX" w:eastAsia="es-ES"/>
        </w:rPr>
        <w:t>tránsito</w:t>
      </w:r>
      <w:r w:rsidRPr="007C24DB">
        <w:rPr>
          <w:rFonts w:eastAsia="Times New Roman" w:cstheme="minorHAnsi"/>
          <w:b/>
          <w:sz w:val="20"/>
          <w:szCs w:val="20"/>
          <w:lang w:val="es-MX" w:eastAsia="es-ES"/>
        </w:rPr>
        <w:t>, llega al hospital consciente, transportado por los compañeros del SIUM, los cuales nos refieren que la paciente se recoge del área inconsciente, que el mismo se le tomaron cifras tensiónales bajas. En nuestro hospital el médico detecta un lenguaje tropeloso, desorientación y flexión de los miembros inferiores</w:t>
      </w:r>
      <w:r w:rsidR="007C24DB" w:rsidRPr="007C24DB">
        <w:rPr>
          <w:rFonts w:eastAsia="Times New Roman" w:cstheme="minorHAnsi"/>
          <w:b/>
          <w:sz w:val="20"/>
          <w:szCs w:val="20"/>
          <w:lang w:val="es-MX" w:eastAsia="es-ES"/>
        </w:rPr>
        <w:t>,</w:t>
      </w:r>
      <w:r w:rsidRPr="007C24DB">
        <w:rPr>
          <w:rFonts w:eastAsia="Times New Roman" w:cstheme="minorHAnsi"/>
          <w:b/>
          <w:sz w:val="20"/>
          <w:szCs w:val="20"/>
          <w:lang w:val="es-MX" w:eastAsia="es-ES"/>
        </w:rPr>
        <w:t xml:space="preserve"> Ud. rápidamente realiza la revisión primaria con la siguiente secuencia.</w:t>
      </w:r>
      <w:r w:rsidR="00D403A9">
        <w:rPr>
          <w:rFonts w:eastAsia="Times New Roman" w:cstheme="minorHAnsi"/>
          <w:b/>
          <w:sz w:val="20"/>
          <w:szCs w:val="20"/>
          <w:lang w:val="es-MX" w:eastAsia="es-ES"/>
        </w:rPr>
        <w:t xml:space="preserve"> </w:t>
      </w:r>
    </w:p>
    <w:p w:rsidR="00D403A9" w:rsidRPr="007C24DB" w:rsidRDefault="00D403A9" w:rsidP="00EF4F08">
      <w:pPr>
        <w:spacing w:after="0" w:line="240" w:lineRule="auto"/>
        <w:rPr>
          <w:rFonts w:eastAsia="Times New Roman" w:cstheme="minorHAnsi"/>
          <w:b/>
          <w:sz w:val="20"/>
          <w:szCs w:val="20"/>
          <w:lang w:val="es-MX" w:eastAsia="es-ES"/>
        </w:rPr>
      </w:pP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A Realizar la escala de Glasgow, revisión del reflejo pupilar y verificar anisocoria.</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B Realizar Rx de tórax y abdomen, US abdominal y TAC en busca de hemoperitoneo y Hemotórax.</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C Comprobar estabilidad torácica, frecuencia respiratoria y profundidad de las expiraciones.</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D. Control de Columna cervical y estabilidad de la misma.</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E. Comprobar estabilidad hemodinámica, canalizar dos venas periféricas y administrar 2000 ml de cristaloides.</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F. Maniobra de barrido en busca de cuerpos extraños, subluxación de la mandíbula e intubación del  paciente en caso de dificultad en la permeabilidad de las vías respiratorias.</w:t>
      </w:r>
    </w:p>
    <w:p w:rsidR="00EF4F08"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 xml:space="preserve">G. Rápidamente remisión a centro </w:t>
      </w:r>
      <w:r w:rsidR="007C24DB" w:rsidRPr="007C24DB">
        <w:rPr>
          <w:rFonts w:eastAsia="Times New Roman" w:cstheme="minorHAnsi"/>
          <w:b/>
          <w:sz w:val="20"/>
          <w:szCs w:val="20"/>
          <w:lang w:val="es-MX" w:eastAsia="es-ES"/>
        </w:rPr>
        <w:t>neuroquirúrgico.</w:t>
      </w:r>
      <w:r w:rsidR="00D403A9">
        <w:rPr>
          <w:rFonts w:eastAsia="Times New Roman" w:cstheme="minorHAnsi"/>
          <w:b/>
          <w:sz w:val="20"/>
          <w:szCs w:val="20"/>
          <w:lang w:val="es-MX" w:eastAsia="es-ES"/>
        </w:rPr>
        <w:t xml:space="preserve"> </w:t>
      </w:r>
    </w:p>
    <w:p w:rsidR="00D403A9" w:rsidRPr="007C24DB" w:rsidRDefault="00D403A9" w:rsidP="00EF4F08">
      <w:pPr>
        <w:spacing w:after="0" w:line="240" w:lineRule="auto"/>
        <w:rPr>
          <w:rFonts w:eastAsia="Times New Roman" w:cstheme="minorHAnsi"/>
          <w:b/>
          <w:sz w:val="20"/>
          <w:szCs w:val="20"/>
          <w:lang w:val="es-MX" w:eastAsia="es-ES"/>
        </w:rPr>
      </w:pP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I  (Seleccione solo la asociación  más correcta)</w:t>
      </w:r>
    </w:p>
    <w:p w:rsidR="00EF4F08" w:rsidRPr="007C24DB" w:rsidRDefault="00EF4F08" w:rsidP="00EF4F08">
      <w:pPr>
        <w:tabs>
          <w:tab w:val="left" w:pos="2076"/>
          <w:tab w:val="center" w:pos="4252"/>
        </w:tabs>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1.   A, D, C, B, G</w:t>
      </w:r>
      <w:r w:rsidRPr="007C24DB">
        <w:rPr>
          <w:rFonts w:eastAsia="Times New Roman" w:cstheme="minorHAnsi"/>
          <w:b/>
          <w:sz w:val="20"/>
          <w:szCs w:val="20"/>
          <w:lang w:val="es-MX" w:eastAsia="es-ES"/>
        </w:rPr>
        <w:tab/>
        <w:t xml:space="preserve">3.   C, E, B, A, G          </w:t>
      </w:r>
      <w:r w:rsidRPr="007C24DB">
        <w:rPr>
          <w:rFonts w:eastAsia="Times New Roman" w:cstheme="minorHAnsi"/>
          <w:b/>
          <w:sz w:val="20"/>
          <w:szCs w:val="20"/>
          <w:lang w:val="es-MX" w:eastAsia="es-ES"/>
        </w:rPr>
        <w:tab/>
        <w:t>5.   F, D, C, E, G</w:t>
      </w:r>
    </w:p>
    <w:p w:rsidR="00EF4F08" w:rsidRDefault="00EF4F08" w:rsidP="00EF4F08">
      <w:pPr>
        <w:tabs>
          <w:tab w:val="left" w:pos="2076"/>
        </w:tabs>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2.   F, D, C, B, A</w:t>
      </w:r>
      <w:r w:rsidRPr="007C24DB">
        <w:rPr>
          <w:rFonts w:eastAsia="Times New Roman" w:cstheme="minorHAnsi"/>
          <w:b/>
          <w:sz w:val="20"/>
          <w:szCs w:val="20"/>
          <w:lang w:val="es-MX" w:eastAsia="es-ES"/>
        </w:rPr>
        <w:tab/>
        <w:t>4.   F, D, C, E, A</w:t>
      </w:r>
      <w:r w:rsidR="00D403A9">
        <w:rPr>
          <w:rFonts w:eastAsia="Times New Roman" w:cstheme="minorHAnsi"/>
          <w:b/>
          <w:sz w:val="20"/>
          <w:szCs w:val="20"/>
          <w:lang w:val="es-MX" w:eastAsia="es-ES"/>
        </w:rPr>
        <w:t xml:space="preserve"> </w:t>
      </w:r>
    </w:p>
    <w:p w:rsidR="00D403A9" w:rsidRPr="007C24DB" w:rsidRDefault="00D403A9" w:rsidP="00EF4F08">
      <w:pPr>
        <w:tabs>
          <w:tab w:val="left" w:pos="2076"/>
        </w:tabs>
        <w:spacing w:after="0" w:line="240" w:lineRule="auto"/>
        <w:rPr>
          <w:rFonts w:eastAsia="Times New Roman" w:cstheme="minorHAnsi"/>
          <w:b/>
          <w:sz w:val="20"/>
          <w:szCs w:val="20"/>
          <w:lang w:val="es-MX" w:eastAsia="es-ES"/>
        </w:rPr>
      </w:pP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 xml:space="preserve">II  La paciente en la revisión primaria, vuelve a perder el conocimiento, empeora progresivamente, con midriasis paralítica derecha y </w:t>
      </w:r>
      <w:r w:rsidR="007C24DB" w:rsidRPr="007C24DB">
        <w:rPr>
          <w:rFonts w:eastAsia="Times New Roman" w:cstheme="minorHAnsi"/>
          <w:b/>
          <w:sz w:val="20"/>
          <w:szCs w:val="20"/>
          <w:lang w:val="es-MX" w:eastAsia="es-ES"/>
        </w:rPr>
        <w:t>Ud.</w:t>
      </w:r>
      <w:r w:rsidRPr="007C24DB">
        <w:rPr>
          <w:rFonts w:eastAsia="Times New Roman" w:cstheme="minorHAnsi"/>
          <w:b/>
          <w:sz w:val="20"/>
          <w:szCs w:val="20"/>
          <w:lang w:val="es-MX" w:eastAsia="es-ES"/>
        </w:rPr>
        <w:t xml:space="preserve"> </w:t>
      </w:r>
      <w:r w:rsidR="007C24DB" w:rsidRPr="007C24DB">
        <w:rPr>
          <w:rFonts w:eastAsia="Times New Roman" w:cstheme="minorHAnsi"/>
          <w:b/>
          <w:sz w:val="20"/>
          <w:szCs w:val="20"/>
          <w:lang w:val="es-MX" w:eastAsia="es-ES"/>
        </w:rPr>
        <w:t>diagnóstica</w:t>
      </w:r>
      <w:r w:rsidRPr="007C24DB">
        <w:rPr>
          <w:rFonts w:eastAsia="Times New Roman" w:cstheme="minorHAnsi"/>
          <w:b/>
          <w:sz w:val="20"/>
          <w:szCs w:val="20"/>
          <w:lang w:val="es-MX" w:eastAsia="es-ES"/>
        </w:rPr>
        <w:t>:</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_________ ________________________________ (lesión intracraneal probable).</w:t>
      </w:r>
    </w:p>
    <w:p w:rsidR="00EF4F08" w:rsidRPr="007C24DB" w:rsidRDefault="00EF4F08" w:rsidP="00EF4F08">
      <w:pPr>
        <w:spacing w:after="0" w:line="240" w:lineRule="auto"/>
        <w:rPr>
          <w:rFonts w:eastAsia="Times New Roman" w:cstheme="minorHAnsi"/>
          <w:b/>
          <w:sz w:val="20"/>
          <w:szCs w:val="20"/>
          <w:lang w:val="es-MX" w:eastAsia="es-ES"/>
        </w:rPr>
      </w:pPr>
      <w:r w:rsidRPr="007C24DB">
        <w:rPr>
          <w:rFonts w:eastAsia="Times New Roman" w:cstheme="minorHAnsi"/>
          <w:b/>
          <w:sz w:val="20"/>
          <w:szCs w:val="20"/>
          <w:lang w:val="es-MX" w:eastAsia="es-ES"/>
        </w:rPr>
        <w:t>III Enumere 5 medidas importantes en el tratamiento inicial de dicha lesión.</w:t>
      </w:r>
    </w:p>
    <w:p w:rsidR="00EF4F08" w:rsidRPr="007C24DB" w:rsidRDefault="00EF4F08" w:rsidP="00EF4F08">
      <w:pPr>
        <w:spacing w:after="200" w:line="276" w:lineRule="auto"/>
        <w:jc w:val="center"/>
        <w:rPr>
          <w:rFonts w:eastAsia="Calibri" w:cstheme="minorHAnsi"/>
          <w:b/>
          <w:sz w:val="20"/>
          <w:szCs w:val="20"/>
          <w:lang w:val="es-MX"/>
        </w:rPr>
      </w:pPr>
    </w:p>
    <w:p w:rsidR="00EF4F08" w:rsidRPr="007C24DB" w:rsidRDefault="00EF4F08" w:rsidP="00EF4F08">
      <w:pPr>
        <w:numPr>
          <w:ilvl w:val="0"/>
          <w:numId w:val="9"/>
        </w:numPr>
        <w:spacing w:after="200" w:line="276" w:lineRule="auto"/>
        <w:contextualSpacing/>
        <w:jc w:val="both"/>
        <w:rPr>
          <w:rFonts w:eastAsia="Calibri" w:cstheme="minorHAnsi"/>
          <w:b/>
          <w:sz w:val="20"/>
          <w:szCs w:val="20"/>
        </w:rPr>
      </w:pPr>
      <w:r w:rsidRPr="007C24DB">
        <w:rPr>
          <w:rFonts w:eastAsia="Calibri" w:cstheme="minorHAnsi"/>
          <w:b/>
          <w:sz w:val="20"/>
          <w:szCs w:val="20"/>
        </w:rPr>
        <w:t xml:space="preserve">Un paciente de 20 años tiene un accidente automovilístico y llega al cuerpo de guardia. Al examen físico se constata piel fría pálida sudorosa, taquicardia, hipotensión arterial, </w:t>
      </w:r>
      <w:r w:rsidR="007C24DB" w:rsidRPr="007C24DB">
        <w:rPr>
          <w:rFonts w:eastAsia="Calibri" w:cstheme="minorHAnsi"/>
          <w:b/>
          <w:sz w:val="20"/>
          <w:szCs w:val="20"/>
        </w:rPr>
        <w:t>frecuencia respiratoria 20 Resp por</w:t>
      </w:r>
      <w:r w:rsidRPr="007C24DB">
        <w:rPr>
          <w:rFonts w:eastAsia="Calibri" w:cstheme="minorHAnsi"/>
          <w:b/>
          <w:sz w:val="20"/>
          <w:szCs w:val="20"/>
        </w:rPr>
        <w:t xml:space="preserve"> minuto, excoriaciones en flanco izquierdo, aumento de volumen y deformidad en brazo izquierdo y estado de  inconsciencia, que no responde al llamado.</w:t>
      </w:r>
    </w:p>
    <w:p w:rsidR="00EF4F08" w:rsidRPr="007C24DB" w:rsidRDefault="00EF4F08" w:rsidP="00EF4F08">
      <w:pPr>
        <w:spacing w:after="200" w:line="276" w:lineRule="auto"/>
        <w:jc w:val="both"/>
        <w:rPr>
          <w:rFonts w:eastAsia="Calibri" w:cstheme="minorHAnsi"/>
          <w:b/>
          <w:sz w:val="20"/>
          <w:szCs w:val="20"/>
        </w:rPr>
      </w:pPr>
      <w:r w:rsidRPr="007C24DB">
        <w:rPr>
          <w:rFonts w:eastAsia="Calibri" w:cstheme="minorHAnsi"/>
          <w:b/>
          <w:sz w:val="20"/>
          <w:szCs w:val="20"/>
        </w:rPr>
        <w:t xml:space="preserve"> Seleccione con una x la Respuesta correcta.</w:t>
      </w:r>
    </w:p>
    <w:p w:rsidR="00EF4F08" w:rsidRPr="007C24DB" w:rsidRDefault="00EF4F08" w:rsidP="00EF4F08">
      <w:pPr>
        <w:spacing w:after="0" w:line="276" w:lineRule="auto"/>
        <w:jc w:val="both"/>
        <w:rPr>
          <w:rFonts w:eastAsia="Calibri" w:cstheme="minorHAnsi"/>
          <w:b/>
          <w:sz w:val="20"/>
          <w:szCs w:val="20"/>
        </w:rPr>
      </w:pPr>
      <w:r w:rsidRPr="007C24DB">
        <w:rPr>
          <w:rFonts w:eastAsia="Calibri" w:cstheme="minorHAnsi"/>
          <w:b/>
          <w:sz w:val="20"/>
          <w:szCs w:val="20"/>
        </w:rPr>
        <w:t xml:space="preserve">           1-La conducta </w:t>
      </w:r>
      <w:r w:rsidRPr="007C24DB">
        <w:rPr>
          <w:rFonts w:eastAsia="Calibri" w:cstheme="minorHAnsi"/>
          <w:b/>
          <w:sz w:val="20"/>
          <w:szCs w:val="20"/>
          <w:u w:val="single"/>
        </w:rPr>
        <w:t>inicial</w:t>
      </w:r>
      <w:r w:rsidRPr="007C24DB">
        <w:rPr>
          <w:rFonts w:eastAsia="Calibri" w:cstheme="minorHAnsi"/>
          <w:b/>
          <w:sz w:val="20"/>
          <w:szCs w:val="20"/>
        </w:rPr>
        <w:t xml:space="preserve"> debe ser: </w:t>
      </w:r>
    </w:p>
    <w:p w:rsidR="00EF4F08" w:rsidRPr="007C24DB" w:rsidRDefault="00EF4F08" w:rsidP="00EF4F08">
      <w:pPr>
        <w:spacing w:after="0" w:line="276" w:lineRule="auto"/>
        <w:ind w:left="990"/>
        <w:contextualSpacing/>
        <w:rPr>
          <w:rFonts w:eastAsia="Calibri" w:cstheme="minorHAnsi"/>
          <w:b/>
          <w:sz w:val="20"/>
          <w:szCs w:val="20"/>
        </w:rPr>
      </w:pPr>
      <w:r w:rsidRPr="007C24DB">
        <w:rPr>
          <w:rFonts w:eastAsia="Calibri" w:cstheme="minorHAnsi"/>
          <w:b/>
          <w:sz w:val="20"/>
          <w:szCs w:val="20"/>
        </w:rPr>
        <w:t>__Avisar a Ortopedia, canalizar vena y administrar lactato de Ringer.</w:t>
      </w:r>
    </w:p>
    <w:p w:rsidR="00EF4F08" w:rsidRPr="007C24DB" w:rsidRDefault="00EF4F08" w:rsidP="00EF4F08">
      <w:pPr>
        <w:spacing w:after="200" w:line="276" w:lineRule="auto"/>
        <w:ind w:left="990"/>
        <w:contextualSpacing/>
        <w:rPr>
          <w:rFonts w:eastAsia="Calibri" w:cstheme="minorHAnsi"/>
          <w:b/>
          <w:sz w:val="20"/>
          <w:szCs w:val="20"/>
        </w:rPr>
      </w:pPr>
      <w:r w:rsidRPr="007C24DB">
        <w:rPr>
          <w:rFonts w:eastAsia="Calibri" w:cstheme="minorHAnsi"/>
          <w:b/>
          <w:sz w:val="20"/>
          <w:szCs w:val="20"/>
        </w:rPr>
        <w:t xml:space="preserve">__Inmovilizar miembro, canalizar vena y traslado a centro  </w:t>
      </w:r>
    </w:p>
    <w:p w:rsidR="00EF4F08" w:rsidRPr="007C24DB" w:rsidRDefault="00EF4F08" w:rsidP="00EF4F08">
      <w:pPr>
        <w:spacing w:after="200" w:line="276" w:lineRule="auto"/>
        <w:ind w:left="990"/>
        <w:contextualSpacing/>
        <w:rPr>
          <w:rFonts w:eastAsia="Calibri" w:cstheme="minorHAnsi"/>
          <w:b/>
          <w:sz w:val="20"/>
          <w:szCs w:val="20"/>
        </w:rPr>
      </w:pPr>
      <w:r w:rsidRPr="007C24DB">
        <w:rPr>
          <w:rFonts w:eastAsia="Calibri" w:cstheme="minorHAnsi"/>
          <w:b/>
          <w:sz w:val="20"/>
          <w:szCs w:val="20"/>
        </w:rPr>
        <w:t xml:space="preserve">     </w:t>
      </w:r>
      <w:r w:rsidR="007C24DB" w:rsidRPr="007C24DB">
        <w:rPr>
          <w:rFonts w:eastAsia="Calibri" w:cstheme="minorHAnsi"/>
          <w:b/>
          <w:sz w:val="20"/>
          <w:szCs w:val="20"/>
        </w:rPr>
        <w:t>Neuroquirúrgico</w:t>
      </w:r>
      <w:r w:rsidRPr="007C24DB">
        <w:rPr>
          <w:rFonts w:eastAsia="Calibri" w:cstheme="minorHAnsi"/>
          <w:b/>
          <w:sz w:val="20"/>
          <w:szCs w:val="20"/>
        </w:rPr>
        <w:t>.</w:t>
      </w:r>
    </w:p>
    <w:p w:rsidR="00EF4F08" w:rsidRPr="007C24DB" w:rsidRDefault="00EF4F08" w:rsidP="00EF4F08">
      <w:pPr>
        <w:spacing w:after="200" w:line="276" w:lineRule="auto"/>
        <w:ind w:left="990"/>
        <w:contextualSpacing/>
        <w:rPr>
          <w:rFonts w:eastAsia="Calibri" w:cstheme="minorHAnsi"/>
          <w:b/>
          <w:sz w:val="20"/>
          <w:szCs w:val="20"/>
        </w:rPr>
      </w:pPr>
      <w:r w:rsidRPr="007C24DB">
        <w:rPr>
          <w:rFonts w:eastAsia="Calibri" w:cstheme="minorHAnsi"/>
          <w:b/>
          <w:sz w:val="20"/>
          <w:szCs w:val="20"/>
        </w:rPr>
        <w:t>__Ultrasonido abdominal, canalizar vena, Dextran 70</w:t>
      </w:r>
    </w:p>
    <w:p w:rsidR="00EF4F08" w:rsidRPr="007C24DB" w:rsidRDefault="00EF4F08" w:rsidP="00EF4F08">
      <w:pPr>
        <w:spacing w:after="200" w:line="276" w:lineRule="auto"/>
        <w:ind w:left="990"/>
        <w:contextualSpacing/>
        <w:rPr>
          <w:rFonts w:eastAsia="Calibri" w:cstheme="minorHAnsi"/>
          <w:b/>
          <w:sz w:val="20"/>
          <w:szCs w:val="20"/>
        </w:rPr>
      </w:pPr>
      <w:r w:rsidRPr="007C24DB">
        <w:rPr>
          <w:rFonts w:eastAsia="Calibri" w:cstheme="minorHAnsi"/>
          <w:b/>
          <w:sz w:val="20"/>
          <w:szCs w:val="20"/>
        </w:rPr>
        <w:t xml:space="preserve">__Vía aérea expedita, control respiratorio, reponer volumen con </w:t>
      </w:r>
    </w:p>
    <w:p w:rsidR="00EF4F08" w:rsidRPr="007C24DB" w:rsidRDefault="00EF4F08" w:rsidP="00EF4F08">
      <w:pPr>
        <w:spacing w:after="200" w:line="276" w:lineRule="auto"/>
        <w:ind w:left="990"/>
        <w:contextualSpacing/>
        <w:rPr>
          <w:rFonts w:eastAsia="Calibri" w:cstheme="minorHAnsi"/>
          <w:b/>
          <w:sz w:val="20"/>
          <w:szCs w:val="20"/>
        </w:rPr>
      </w:pPr>
      <w:r w:rsidRPr="007C24DB">
        <w:rPr>
          <w:rFonts w:eastAsia="Calibri" w:cstheme="minorHAnsi"/>
          <w:b/>
          <w:sz w:val="20"/>
          <w:szCs w:val="20"/>
        </w:rPr>
        <w:t xml:space="preserve">     </w:t>
      </w:r>
      <w:r w:rsidR="007C24DB" w:rsidRPr="007C24DB">
        <w:rPr>
          <w:rFonts w:eastAsia="Calibri" w:cstheme="minorHAnsi"/>
          <w:b/>
          <w:sz w:val="20"/>
          <w:szCs w:val="20"/>
        </w:rPr>
        <w:t>Cristaloides</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2-En la revisión primaria usted diagnostica:</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Shock </w:t>
      </w:r>
      <w:r w:rsidR="007C24DB" w:rsidRPr="007C24DB">
        <w:rPr>
          <w:rFonts w:eastAsia="Calibri" w:cstheme="minorHAnsi"/>
          <w:b/>
          <w:sz w:val="20"/>
          <w:szCs w:val="20"/>
        </w:rPr>
        <w:t>Cardiogénico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Shock hipovolémico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Shock  Séptico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Shock  </w:t>
      </w:r>
      <w:r w:rsidR="007C24DB" w:rsidRPr="007C24DB">
        <w:rPr>
          <w:rFonts w:eastAsia="Calibri" w:cstheme="minorHAnsi"/>
          <w:b/>
          <w:sz w:val="20"/>
          <w:szCs w:val="20"/>
        </w:rPr>
        <w:t>Neurogénico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Shock anafiláctico</w:t>
      </w:r>
    </w:p>
    <w:p w:rsidR="00EF4F08" w:rsidRPr="007C24DB" w:rsidRDefault="00EF4F08" w:rsidP="00EF4F08">
      <w:pPr>
        <w:spacing w:after="0" w:line="276" w:lineRule="auto"/>
        <w:rPr>
          <w:rFonts w:eastAsia="Calibri" w:cstheme="minorHAnsi"/>
          <w:b/>
          <w:sz w:val="20"/>
          <w:szCs w:val="20"/>
        </w:rPr>
      </w:pP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3-El tipo de shock  diagnosticado anteriormente obedece a:</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Taponamiento cardiaco.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Hemotórax masivo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Hemoperitoneo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Hematoma Subdural</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lastRenderedPageBreak/>
        <w:t xml:space="preserve">              ___ Fractura de húmero</w:t>
      </w:r>
    </w:p>
    <w:p w:rsidR="00EF4F08" w:rsidRPr="007C24DB" w:rsidRDefault="00EF4F08" w:rsidP="00EF4F08">
      <w:pPr>
        <w:spacing w:after="0" w:line="276" w:lineRule="auto"/>
        <w:rPr>
          <w:rFonts w:eastAsia="Calibri" w:cstheme="minorHAnsi"/>
          <w:b/>
          <w:sz w:val="20"/>
          <w:szCs w:val="20"/>
        </w:rPr>
      </w:pP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4- Usted confirma el diagnostico anterior mediante:</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Rayos x de tórax</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TAC de Cráneo</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Ecocardiograma</w:t>
      </w:r>
    </w:p>
    <w:p w:rsidR="00EF4F08" w:rsidRPr="007C24DB" w:rsidRDefault="00EF4F08" w:rsidP="00EF4F08">
      <w:pPr>
        <w:spacing w:after="0" w:line="276" w:lineRule="auto"/>
        <w:rPr>
          <w:rFonts w:eastAsia="Calibri" w:cstheme="minorHAnsi"/>
          <w:b/>
          <w:sz w:val="20"/>
          <w:szCs w:val="20"/>
        </w:rPr>
      </w:pPr>
      <w:r w:rsidRPr="007C24DB">
        <w:rPr>
          <w:rFonts w:eastAsia="Calibri" w:cstheme="minorHAnsi"/>
          <w:b/>
          <w:sz w:val="20"/>
          <w:szCs w:val="20"/>
        </w:rPr>
        <w:t xml:space="preserve">             ___ Ultrasonido Abdominal</w:t>
      </w:r>
    </w:p>
    <w:p w:rsidR="00EF4F08" w:rsidRPr="007C24DB" w:rsidRDefault="00EF4F08" w:rsidP="00EF4F08">
      <w:pPr>
        <w:spacing w:after="0" w:line="276" w:lineRule="auto"/>
        <w:contextualSpacing/>
        <w:rPr>
          <w:rFonts w:eastAsia="Calibri" w:cstheme="minorHAnsi"/>
          <w:b/>
          <w:sz w:val="20"/>
          <w:szCs w:val="20"/>
        </w:rPr>
      </w:pPr>
      <w:r w:rsidRPr="007C24DB">
        <w:rPr>
          <w:rFonts w:eastAsia="Calibri" w:cstheme="minorHAnsi"/>
          <w:b/>
          <w:sz w:val="20"/>
          <w:szCs w:val="20"/>
        </w:rPr>
        <w:t xml:space="preserve">             ___ Rx de huesos largos y pelvis ósea</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5-  Confirmado el diagnostico usted sugiere indicar:</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___ </w:t>
      </w:r>
      <w:r w:rsidR="007C24DB" w:rsidRPr="007C24DB">
        <w:rPr>
          <w:rFonts w:eastAsia="Calibri" w:cstheme="minorHAnsi"/>
          <w:b/>
          <w:sz w:val="20"/>
          <w:szCs w:val="20"/>
        </w:rPr>
        <w:t>Pleurostomía</w:t>
      </w:r>
      <w:r w:rsidRPr="007C24DB">
        <w:rPr>
          <w:rFonts w:eastAsia="Calibri" w:cstheme="minorHAnsi"/>
          <w:b/>
          <w:sz w:val="20"/>
          <w:szCs w:val="20"/>
        </w:rPr>
        <w:t xml:space="preserve"> mínima alta</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___ Punción </w:t>
      </w:r>
      <w:r w:rsidR="007C24DB" w:rsidRPr="007C24DB">
        <w:rPr>
          <w:rFonts w:eastAsia="Calibri" w:cstheme="minorHAnsi"/>
          <w:b/>
          <w:sz w:val="20"/>
          <w:szCs w:val="20"/>
        </w:rPr>
        <w:t>pericárdica</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___ Toracotomía</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___ Laparotomía exploradora</w:t>
      </w:r>
    </w:p>
    <w:p w:rsidR="00EF4F08" w:rsidRPr="007C24DB" w:rsidRDefault="00EF4F08" w:rsidP="00EF4F08">
      <w:pPr>
        <w:spacing w:after="200" w:line="276" w:lineRule="auto"/>
        <w:contextualSpacing/>
        <w:rPr>
          <w:rFonts w:eastAsia="Calibri" w:cstheme="minorHAnsi"/>
          <w:b/>
          <w:sz w:val="20"/>
          <w:szCs w:val="20"/>
        </w:rPr>
      </w:pPr>
      <w:r w:rsidRPr="007C24DB">
        <w:rPr>
          <w:rFonts w:eastAsia="Calibri" w:cstheme="minorHAnsi"/>
          <w:b/>
          <w:sz w:val="20"/>
          <w:szCs w:val="20"/>
        </w:rPr>
        <w:t xml:space="preserve">             ___ Trepanación de cráneo</w:t>
      </w:r>
    </w:p>
    <w:p w:rsidR="00EF4F08" w:rsidRPr="007C24DB" w:rsidRDefault="00EF4F08" w:rsidP="00EF4F08">
      <w:pPr>
        <w:spacing w:after="200" w:line="276" w:lineRule="auto"/>
        <w:contextualSpacing/>
        <w:rPr>
          <w:rFonts w:eastAsia="Calibri" w:cstheme="minorHAnsi"/>
          <w:b/>
          <w:sz w:val="20"/>
          <w:szCs w:val="20"/>
        </w:rPr>
      </w:pPr>
    </w:p>
    <w:p w:rsidR="00EF4F08" w:rsidRPr="007C24DB" w:rsidRDefault="00D403A9" w:rsidP="00EF4F08">
      <w:pPr>
        <w:spacing w:after="200" w:line="276" w:lineRule="auto"/>
        <w:contextualSpacing/>
        <w:rPr>
          <w:rFonts w:eastAsia="Calibri" w:cstheme="minorHAnsi"/>
          <w:b/>
          <w:sz w:val="20"/>
          <w:szCs w:val="20"/>
        </w:rPr>
      </w:pPr>
      <w:r>
        <w:rPr>
          <w:rFonts w:eastAsia="Calibri" w:cstheme="minorHAnsi"/>
          <w:b/>
          <w:sz w:val="20"/>
          <w:szCs w:val="20"/>
        </w:rPr>
        <w:t>7-</w:t>
      </w:r>
      <w:r w:rsidR="00EF4F08" w:rsidRPr="007C24DB">
        <w:rPr>
          <w:rFonts w:eastAsia="Calibri" w:cstheme="minorHAnsi"/>
          <w:b/>
          <w:sz w:val="20"/>
          <w:szCs w:val="20"/>
        </w:rPr>
        <w:t xml:space="preserve"> </w:t>
      </w:r>
      <w:r w:rsidR="00EF4F08" w:rsidRPr="007C24DB">
        <w:rPr>
          <w:rFonts w:eastAsia="Calibri" w:cstheme="minorHAnsi"/>
          <w:b/>
          <w:sz w:val="20"/>
          <w:szCs w:val="20"/>
          <w:lang w:val="es-MX"/>
        </w:rPr>
        <w:t xml:space="preserve"> Paciente masculino de 50 años de edad que sufre accidente de tránsito, llega al cuerpo de guardia del hospital consciente Incoherente, con dificultad para hablar, polipneico y una herida en MID que sangra profusamente. </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A) Ud. realiza inicialmente: (marque con una x la más correcta)</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___Evaluación según ABCDE</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___Extracción de cuerpo extraño de las vías aéreas.</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__Control de la hemorragia para prevenir shock hipovolémico</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__Rápida administración de manitol para prevenir el edema cerebral.</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__Canalizar dos venas periféricas.</w:t>
      </w:r>
    </w:p>
    <w:p w:rsidR="00EF4F08" w:rsidRPr="007C24DB" w:rsidRDefault="00EF4F08" w:rsidP="00EF4F08">
      <w:pPr>
        <w:spacing w:after="200" w:line="276" w:lineRule="auto"/>
        <w:jc w:val="both"/>
        <w:rPr>
          <w:rFonts w:eastAsia="Calibri" w:cstheme="minorHAnsi"/>
          <w:b/>
          <w:sz w:val="20"/>
          <w:szCs w:val="20"/>
          <w:lang w:val="es-MX"/>
        </w:rPr>
      </w:pPr>
      <w:r w:rsidRPr="007C24DB">
        <w:rPr>
          <w:rFonts w:eastAsia="Calibri" w:cstheme="minorHAnsi"/>
          <w:b/>
          <w:sz w:val="20"/>
          <w:szCs w:val="20"/>
          <w:lang w:val="es-MX"/>
        </w:rPr>
        <w:t>Después de realizado lo anterior Ud. observa una polipnea con respiración paradójica de los movimientos inspiratorios e inestabilidad de la pared torácica, sudoración y cianosis, el murmullo vesicular esta conservado y se palpa crepitación ósea  en el hemitórax derecho.</w:t>
      </w:r>
    </w:p>
    <w:p w:rsidR="00EF4F08" w:rsidRPr="007C24DB" w:rsidRDefault="00EF4F08" w:rsidP="00EF4F08">
      <w:pPr>
        <w:spacing w:after="0" w:line="276" w:lineRule="auto"/>
        <w:jc w:val="both"/>
        <w:rPr>
          <w:rFonts w:eastAsia="Calibri" w:cstheme="minorHAnsi"/>
          <w:b/>
          <w:sz w:val="20"/>
          <w:szCs w:val="20"/>
          <w:lang w:val="es-MX"/>
        </w:rPr>
      </w:pPr>
      <w:r w:rsidRPr="007C24DB">
        <w:rPr>
          <w:rFonts w:eastAsia="Calibri" w:cstheme="minorHAnsi"/>
          <w:b/>
          <w:sz w:val="20"/>
          <w:szCs w:val="20"/>
          <w:lang w:val="es-MX"/>
        </w:rPr>
        <w:t>b) Diagnóstico probable______________________________</w:t>
      </w: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t>c) Explique la conducta en un centro de atención primaria y en la atención secundaria de dicho paciente. ____________________________________________________________________________________________________________________________________________________________________________________________</w:t>
      </w:r>
    </w:p>
    <w:p w:rsidR="00EF4F08" w:rsidRPr="007C24DB" w:rsidRDefault="00EF4F08" w:rsidP="00EF4F08">
      <w:pPr>
        <w:spacing w:after="0" w:line="276" w:lineRule="auto"/>
        <w:rPr>
          <w:rFonts w:eastAsia="Calibri" w:cstheme="minorHAnsi"/>
          <w:b/>
          <w:sz w:val="20"/>
          <w:szCs w:val="20"/>
          <w:lang w:val="es-MX"/>
        </w:rPr>
      </w:pPr>
    </w:p>
    <w:p w:rsidR="00EF4F08" w:rsidRPr="007C24DB" w:rsidRDefault="00EF4F08" w:rsidP="00EF4F08">
      <w:pPr>
        <w:spacing w:after="200" w:line="276" w:lineRule="auto"/>
        <w:jc w:val="center"/>
        <w:rPr>
          <w:rFonts w:eastAsia="Calibri" w:cstheme="minorHAnsi"/>
          <w:b/>
          <w:sz w:val="20"/>
          <w:szCs w:val="20"/>
          <w:lang w:val="es-MX"/>
        </w:rPr>
      </w:pP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 xml:space="preserve">8. Del tema traumatismo diga verdadero o falso según corresponda. </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 xml:space="preserve"> </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__El hematoma epidural  no se acompaña de signos de focalización neurológica</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_</w:t>
      </w:r>
      <w:r w:rsidRPr="007C24DB">
        <w:rPr>
          <w:rFonts w:eastAsia="Calibri" w:cstheme="minorHAnsi"/>
          <w:b/>
          <w:sz w:val="20"/>
          <w:szCs w:val="20"/>
        </w:rPr>
        <w:t>_</w:t>
      </w:r>
      <w:r w:rsidRPr="007C24DB">
        <w:rPr>
          <w:rFonts w:eastAsia="Calibri" w:cstheme="minorHAnsi"/>
          <w:b/>
          <w:sz w:val="20"/>
          <w:szCs w:val="20"/>
          <w:lang w:val="es-PR"/>
        </w:rPr>
        <w:t xml:space="preserve"> La ventilación transtraqueal percutánea  es considerada una técnica pre hospitalaria aceptable</w:t>
      </w:r>
    </w:p>
    <w:p w:rsidR="00EF4F08" w:rsidRPr="007C24DB" w:rsidRDefault="00EF4F08" w:rsidP="00EF4F08">
      <w:pPr>
        <w:spacing w:after="0" w:line="240" w:lineRule="auto"/>
        <w:rPr>
          <w:rFonts w:eastAsia="Calibri" w:cstheme="minorHAnsi"/>
          <w:b/>
          <w:sz w:val="20"/>
          <w:szCs w:val="20"/>
          <w:lang w:val="es-PR"/>
        </w:rPr>
      </w:pPr>
      <w:r w:rsidRPr="007C24DB">
        <w:rPr>
          <w:rFonts w:eastAsia="Calibri" w:cstheme="minorHAnsi"/>
          <w:b/>
          <w:sz w:val="20"/>
          <w:szCs w:val="20"/>
          <w:lang w:val="es-PR"/>
        </w:rPr>
        <w:t>__La Tomografía Axial Computarizada es el procedimiento diagnóstico de elección en el trauma craneoencefálico.</w:t>
      </w:r>
    </w:p>
    <w:p w:rsidR="00EF4F08" w:rsidRPr="007C24DB" w:rsidRDefault="00EF4F08" w:rsidP="00EF4F08">
      <w:pPr>
        <w:spacing w:after="0" w:line="240" w:lineRule="auto"/>
        <w:jc w:val="both"/>
        <w:rPr>
          <w:rFonts w:eastAsia="Calibri" w:cstheme="minorHAnsi"/>
          <w:b/>
          <w:sz w:val="20"/>
          <w:szCs w:val="20"/>
          <w:lang w:val="es-PR"/>
        </w:rPr>
      </w:pPr>
      <w:r w:rsidRPr="007C24DB">
        <w:rPr>
          <w:rFonts w:eastAsia="Calibri" w:cstheme="minorHAnsi"/>
          <w:b/>
          <w:sz w:val="20"/>
          <w:szCs w:val="20"/>
          <w:lang w:val="es-PR"/>
        </w:rPr>
        <w:t xml:space="preserve">__ Las pupilas se evalúan en función de su simetría, tamaño y respuesta a la luz. </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__El shock séptico es muy frecuente  en los traumatismos complejos.</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lastRenderedPageBreak/>
        <w:t>__El Hemotórax masivo tiene prioridad sobre el neumotórax hipertensivo en la revisión primaria del traumatizado.</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__La hipovolemia es un estado de hipotensión que se confunde con el shock.</w:t>
      </w:r>
    </w:p>
    <w:p w:rsidR="00EF4F08" w:rsidRPr="007C24DB" w:rsidRDefault="00EF4F08" w:rsidP="00EF4F08">
      <w:pPr>
        <w:spacing w:after="0" w:line="276" w:lineRule="auto"/>
        <w:jc w:val="both"/>
        <w:rPr>
          <w:rFonts w:eastAsia="Calibri" w:cstheme="minorHAnsi"/>
          <w:b/>
          <w:sz w:val="20"/>
          <w:szCs w:val="20"/>
          <w:lang w:val="es-PR"/>
        </w:rPr>
      </w:pPr>
      <w:r w:rsidRPr="007C24DB">
        <w:rPr>
          <w:rFonts w:eastAsia="Calibri" w:cstheme="minorHAnsi"/>
          <w:b/>
          <w:sz w:val="20"/>
          <w:szCs w:val="20"/>
          <w:lang w:val="es-PR"/>
        </w:rPr>
        <w:t>__ En la contusión cerebral el lesionado presenta manifestaciones focales (motoras, sensitivas y reflejas), además se produce una alteración importante de la conciencia</w:t>
      </w:r>
    </w:p>
    <w:p w:rsidR="00EF4F08" w:rsidRPr="007C24DB" w:rsidRDefault="00EF4F08" w:rsidP="00EF4F08">
      <w:pPr>
        <w:spacing w:after="0" w:line="276" w:lineRule="auto"/>
        <w:rPr>
          <w:rFonts w:eastAsia="Calibri" w:cstheme="minorHAnsi"/>
          <w:b/>
          <w:sz w:val="20"/>
          <w:szCs w:val="20"/>
          <w:lang w:val="es-MX"/>
        </w:rPr>
      </w:pPr>
      <w:r w:rsidRPr="007C24DB">
        <w:rPr>
          <w:rFonts w:eastAsia="Calibri" w:cstheme="minorHAnsi"/>
          <w:b/>
          <w:sz w:val="20"/>
          <w:szCs w:val="20"/>
          <w:lang w:val="es-MX"/>
        </w:rPr>
        <w:t>__En la revisión primaria de un lesionado complejo lo primero es  comprobar estabilidad hemodinámica, canalizar dos venas periféricas y administrar 2000 ml de cristaloides.</w:t>
      </w:r>
    </w:p>
    <w:p w:rsidR="00EF4F08" w:rsidRPr="007C24DB" w:rsidRDefault="00EF4F08" w:rsidP="00EF4F08">
      <w:pPr>
        <w:spacing w:after="0" w:line="276" w:lineRule="auto"/>
        <w:jc w:val="both"/>
        <w:rPr>
          <w:rFonts w:eastAsia="Calibri" w:cstheme="minorHAnsi"/>
          <w:b/>
          <w:sz w:val="20"/>
          <w:szCs w:val="20"/>
          <w:lang w:val="es-MX"/>
        </w:rPr>
      </w:pPr>
      <w:r w:rsidRPr="007C24DB">
        <w:rPr>
          <w:rFonts w:eastAsia="Calibri" w:cstheme="minorHAnsi"/>
          <w:b/>
          <w:sz w:val="20"/>
          <w:szCs w:val="20"/>
          <w:lang w:val="es-MX"/>
        </w:rPr>
        <w:t>__ El neumotórax a tensión es una emergencia quirúrgica y se debe realizar una punción pleural en el segundo espacio intercostal  antes de su traslado al hospital.</w:t>
      </w:r>
    </w:p>
    <w:p w:rsidR="00EF4F08" w:rsidRPr="007C24DB" w:rsidRDefault="00EF4F08" w:rsidP="00EF4F08">
      <w:pPr>
        <w:spacing w:after="0" w:line="276" w:lineRule="auto"/>
        <w:jc w:val="both"/>
        <w:rPr>
          <w:rFonts w:eastAsia="Calibri" w:cstheme="minorHAnsi"/>
          <w:b/>
          <w:sz w:val="20"/>
          <w:szCs w:val="20"/>
          <w:lang w:val="es-MX"/>
        </w:rPr>
      </w:pP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 xml:space="preserve">9. Mencione el concepto de shock. </w:t>
      </w:r>
    </w:p>
    <w:p w:rsidR="00EF4F08" w:rsidRPr="007C24DB" w:rsidRDefault="00EF4F08" w:rsidP="00EF4F08">
      <w:pPr>
        <w:spacing w:after="200" w:line="276" w:lineRule="auto"/>
        <w:rPr>
          <w:rFonts w:eastAsia="Calibri" w:cstheme="minorHAnsi"/>
          <w:b/>
          <w:sz w:val="20"/>
          <w:szCs w:val="20"/>
          <w:lang w:val="es-MX"/>
        </w:rPr>
      </w:pPr>
      <w:r w:rsidRPr="007C24DB">
        <w:rPr>
          <w:rFonts w:eastAsia="Calibri" w:cstheme="minorHAnsi"/>
          <w:b/>
          <w:sz w:val="20"/>
          <w:szCs w:val="20"/>
          <w:lang w:val="es-MX"/>
        </w:rPr>
        <w:t>10. mencione el cuadro clínico del shock</w:t>
      </w:r>
    </w:p>
    <w:p w:rsidR="00EF4F08" w:rsidRDefault="00EF4F08" w:rsidP="00EF4F08">
      <w:pPr>
        <w:keepNext/>
        <w:spacing w:after="0" w:line="240" w:lineRule="auto"/>
        <w:ind w:right="-1440"/>
        <w:jc w:val="both"/>
        <w:outlineLvl w:val="3"/>
        <w:rPr>
          <w:rFonts w:eastAsia="Times New Roman" w:cstheme="minorHAnsi"/>
          <w:b/>
          <w:snapToGrid w:val="0"/>
          <w:color w:val="000000"/>
          <w:sz w:val="20"/>
          <w:szCs w:val="20"/>
        </w:rPr>
      </w:pPr>
      <w:r w:rsidRPr="007C24DB">
        <w:rPr>
          <w:rFonts w:eastAsia="Times New Roman" w:cstheme="minorHAnsi"/>
          <w:b/>
          <w:snapToGrid w:val="0"/>
          <w:color w:val="000000"/>
          <w:sz w:val="20"/>
          <w:szCs w:val="20"/>
        </w:rPr>
        <w:t>11. Tratamiento del shock Hipovolémico.</w:t>
      </w:r>
      <w:r w:rsidR="00235281">
        <w:rPr>
          <w:rFonts w:eastAsia="Times New Roman" w:cstheme="minorHAnsi"/>
          <w:b/>
          <w:snapToGrid w:val="0"/>
          <w:color w:val="000000"/>
          <w:sz w:val="20"/>
          <w:szCs w:val="20"/>
        </w:rPr>
        <w:t xml:space="preserve">  </w:t>
      </w:r>
    </w:p>
    <w:p w:rsidR="00235281" w:rsidRDefault="00235281" w:rsidP="00EF4F08">
      <w:pPr>
        <w:keepNext/>
        <w:spacing w:after="0" w:line="240" w:lineRule="auto"/>
        <w:ind w:right="-1440"/>
        <w:jc w:val="both"/>
        <w:outlineLvl w:val="3"/>
        <w:rPr>
          <w:rFonts w:eastAsia="Times New Roman" w:cstheme="minorHAnsi"/>
          <w:b/>
          <w:snapToGrid w:val="0"/>
          <w:color w:val="000000"/>
          <w:sz w:val="20"/>
          <w:szCs w:val="20"/>
        </w:rPr>
      </w:pPr>
    </w:p>
    <w:p w:rsidR="00235281" w:rsidRPr="007C24DB" w:rsidRDefault="00235281" w:rsidP="00EF4F08">
      <w:pPr>
        <w:keepNext/>
        <w:spacing w:after="0" w:line="240" w:lineRule="auto"/>
        <w:ind w:right="-1440"/>
        <w:jc w:val="both"/>
        <w:outlineLvl w:val="3"/>
        <w:rPr>
          <w:rFonts w:eastAsia="Times New Roman" w:cstheme="minorHAnsi"/>
          <w:b/>
          <w:snapToGrid w:val="0"/>
          <w:color w:val="000000"/>
          <w:sz w:val="20"/>
          <w:szCs w:val="20"/>
        </w:rPr>
      </w:pPr>
    </w:p>
    <w:p w:rsidR="00EF4F08" w:rsidRPr="00235281" w:rsidRDefault="00EF4F08" w:rsidP="00235281">
      <w:pPr>
        <w:keepNext/>
        <w:spacing w:after="0" w:line="240" w:lineRule="auto"/>
        <w:ind w:right="-1440"/>
        <w:jc w:val="center"/>
        <w:outlineLvl w:val="3"/>
        <w:rPr>
          <w:rFonts w:eastAsia="Times New Roman" w:cstheme="minorHAnsi"/>
          <w:b/>
          <w:snapToGrid w:val="0"/>
          <w:color w:val="000000"/>
          <w:sz w:val="28"/>
          <w:szCs w:val="20"/>
        </w:rPr>
      </w:pPr>
    </w:p>
    <w:p w:rsidR="00EF4F08" w:rsidRPr="00235281" w:rsidRDefault="00235281" w:rsidP="00235281">
      <w:pPr>
        <w:spacing w:after="200" w:line="276" w:lineRule="auto"/>
        <w:jc w:val="center"/>
        <w:rPr>
          <w:rFonts w:eastAsia="Calibri" w:cstheme="minorHAnsi"/>
          <w:b/>
          <w:sz w:val="28"/>
          <w:szCs w:val="20"/>
          <w:lang w:val="es-ES_tradnl"/>
        </w:rPr>
      </w:pPr>
      <w:r w:rsidRPr="00235281">
        <w:rPr>
          <w:rFonts w:eastAsia="Calibri" w:cstheme="minorHAnsi"/>
          <w:b/>
          <w:sz w:val="28"/>
          <w:szCs w:val="20"/>
          <w:lang w:val="es-ES_tradnl"/>
        </w:rPr>
        <w:t>Enviar respuesta a los siguientes emailes</w:t>
      </w:r>
    </w:p>
    <w:p w:rsidR="00EF4F08" w:rsidRPr="007C24DB" w:rsidRDefault="00EF4F08" w:rsidP="00EF4F08">
      <w:pPr>
        <w:spacing w:after="200" w:line="276" w:lineRule="auto"/>
        <w:rPr>
          <w:rFonts w:eastAsia="Calibri" w:cstheme="minorHAnsi"/>
          <w:b/>
          <w:sz w:val="20"/>
          <w:szCs w:val="20"/>
          <w:lang w:val="es-ES_tradnl"/>
        </w:rPr>
      </w:pPr>
    </w:p>
    <w:p w:rsidR="00EF4F08" w:rsidRDefault="000E1697" w:rsidP="00EF4F08">
      <w:pPr>
        <w:spacing w:after="200" w:line="276" w:lineRule="auto"/>
        <w:rPr>
          <w:rFonts w:eastAsia="Calibri" w:cstheme="minorHAnsi"/>
          <w:b/>
          <w:sz w:val="20"/>
          <w:szCs w:val="20"/>
          <w:lang w:val="es-ES_tradnl"/>
        </w:rPr>
      </w:pPr>
      <w:hyperlink r:id="rId6" w:history="1">
        <w:r w:rsidR="00235281" w:rsidRPr="00E6301A">
          <w:rPr>
            <w:rStyle w:val="Hipervnculo"/>
            <w:rFonts w:eastAsia="Calibri" w:cstheme="minorHAnsi"/>
            <w:b/>
            <w:sz w:val="20"/>
            <w:szCs w:val="20"/>
            <w:lang w:val="es-ES_tradnl"/>
          </w:rPr>
          <w:t>eveol@infomed.sld.cu</w:t>
        </w:r>
      </w:hyperlink>
      <w:r w:rsidR="00235281">
        <w:rPr>
          <w:rFonts w:eastAsia="Calibri" w:cstheme="minorHAnsi"/>
          <w:b/>
          <w:sz w:val="20"/>
          <w:szCs w:val="20"/>
          <w:lang w:val="es-ES_tradnl"/>
        </w:rPr>
        <w:t xml:space="preserve"> </w:t>
      </w:r>
    </w:p>
    <w:p w:rsidR="00235281" w:rsidRDefault="000E1697" w:rsidP="00EF4F08">
      <w:pPr>
        <w:spacing w:after="200" w:line="276" w:lineRule="auto"/>
        <w:rPr>
          <w:rFonts w:eastAsia="Calibri" w:cstheme="minorHAnsi"/>
          <w:b/>
          <w:sz w:val="20"/>
          <w:szCs w:val="20"/>
          <w:lang w:val="es-ES_tradnl"/>
        </w:rPr>
      </w:pPr>
      <w:hyperlink r:id="rId7" w:history="1">
        <w:r w:rsidR="00235281" w:rsidRPr="00E6301A">
          <w:rPr>
            <w:rStyle w:val="Hipervnculo"/>
            <w:rFonts w:eastAsia="Calibri" w:cstheme="minorHAnsi"/>
            <w:b/>
            <w:sz w:val="20"/>
            <w:szCs w:val="20"/>
            <w:lang w:val="es-ES_tradnl"/>
          </w:rPr>
          <w:t>lopezp@infomed.sld.cu</w:t>
        </w:r>
      </w:hyperlink>
      <w:r w:rsidR="00235281">
        <w:rPr>
          <w:rFonts w:eastAsia="Calibri" w:cstheme="minorHAnsi"/>
          <w:b/>
          <w:sz w:val="20"/>
          <w:szCs w:val="20"/>
          <w:lang w:val="es-ES_tradnl"/>
        </w:rPr>
        <w:t xml:space="preserve"> </w:t>
      </w:r>
    </w:p>
    <w:p w:rsidR="00235281" w:rsidRDefault="000E1697" w:rsidP="00EF4F08">
      <w:pPr>
        <w:spacing w:after="200" w:line="276" w:lineRule="auto"/>
        <w:rPr>
          <w:rFonts w:eastAsia="Calibri" w:cstheme="minorHAnsi"/>
          <w:b/>
          <w:sz w:val="20"/>
          <w:szCs w:val="20"/>
          <w:lang w:val="es-ES_tradnl"/>
        </w:rPr>
      </w:pPr>
      <w:hyperlink r:id="rId8" w:history="1">
        <w:r w:rsidR="00235281" w:rsidRPr="00E6301A">
          <w:rPr>
            <w:rStyle w:val="Hipervnculo"/>
            <w:rFonts w:eastAsia="Calibri" w:cstheme="minorHAnsi"/>
            <w:b/>
            <w:sz w:val="20"/>
            <w:szCs w:val="20"/>
            <w:lang w:val="es-ES_tradnl"/>
          </w:rPr>
          <w:t>walfridojcs@infomed.sld.cu</w:t>
        </w:r>
      </w:hyperlink>
      <w:r w:rsidR="00235281">
        <w:rPr>
          <w:rFonts w:eastAsia="Calibri" w:cstheme="minorHAnsi"/>
          <w:b/>
          <w:sz w:val="20"/>
          <w:szCs w:val="20"/>
          <w:lang w:val="es-ES_tradnl"/>
        </w:rPr>
        <w:t xml:space="preserve"> </w:t>
      </w:r>
      <w:r w:rsidR="00F24AFC">
        <w:rPr>
          <w:rFonts w:eastAsia="Calibri" w:cstheme="minorHAnsi"/>
          <w:b/>
          <w:sz w:val="20"/>
          <w:szCs w:val="20"/>
          <w:lang w:val="es-ES_tradnl"/>
        </w:rPr>
        <w:t xml:space="preserve"> </w:t>
      </w:r>
    </w:p>
    <w:p w:rsidR="00F24AFC" w:rsidRDefault="00F24AFC" w:rsidP="00EF4F08">
      <w:pPr>
        <w:spacing w:after="200" w:line="276" w:lineRule="auto"/>
        <w:rPr>
          <w:rFonts w:eastAsia="Calibri" w:cstheme="minorHAnsi"/>
          <w:b/>
          <w:sz w:val="20"/>
          <w:szCs w:val="20"/>
          <w:lang w:val="es-ES_tradnl"/>
        </w:rPr>
      </w:pPr>
    </w:p>
    <w:p w:rsidR="00F24AFC" w:rsidRPr="00F24AFC" w:rsidRDefault="00F24AFC" w:rsidP="00EF4F08">
      <w:pPr>
        <w:spacing w:after="200" w:line="276" w:lineRule="auto"/>
        <w:rPr>
          <w:rFonts w:eastAsia="Calibri" w:cstheme="minorHAnsi"/>
          <w:b/>
          <w:sz w:val="20"/>
          <w:szCs w:val="20"/>
        </w:rPr>
      </w:pPr>
      <w:r>
        <w:rPr>
          <w:rFonts w:eastAsia="Calibri" w:cstheme="minorHAnsi"/>
          <w:b/>
          <w:sz w:val="20"/>
          <w:szCs w:val="20"/>
          <w:lang w:val="es-ES_tradnl"/>
        </w:rPr>
        <w:t>Profesor Principal de la asignatura</w:t>
      </w:r>
      <w:r w:rsidRPr="00F24AFC">
        <w:rPr>
          <w:rFonts w:eastAsia="Calibri" w:cstheme="minorHAnsi"/>
          <w:b/>
          <w:sz w:val="20"/>
          <w:szCs w:val="20"/>
        </w:rPr>
        <w:t xml:space="preserve">: </w:t>
      </w:r>
      <w:r w:rsidRPr="00F24AFC">
        <w:rPr>
          <w:rFonts w:eastAsia="Calibri" w:cstheme="minorHAnsi"/>
          <w:b/>
          <w:sz w:val="20"/>
          <w:szCs w:val="20"/>
          <w:u w:val="single"/>
        </w:rPr>
        <w:t>Dr. Walfrido J. Castillo Suarez</w:t>
      </w:r>
      <w:r>
        <w:rPr>
          <w:rFonts w:eastAsia="Calibri" w:cstheme="minorHAnsi"/>
          <w:b/>
          <w:sz w:val="20"/>
          <w:szCs w:val="20"/>
        </w:rPr>
        <w:t xml:space="preserve"> </w:t>
      </w: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rPr>
          <w:rFonts w:eastAsia="Calibri" w:cstheme="minorHAnsi"/>
          <w:b/>
          <w:sz w:val="20"/>
          <w:szCs w:val="20"/>
          <w:lang w:val="es-ES_tradnl"/>
        </w:rPr>
      </w:pPr>
    </w:p>
    <w:p w:rsidR="00EF4F08" w:rsidRPr="007C24DB" w:rsidRDefault="00EF4F08" w:rsidP="00EF4F08">
      <w:pPr>
        <w:spacing w:after="200" w:line="276" w:lineRule="auto"/>
        <w:ind w:left="720"/>
        <w:contextualSpacing/>
        <w:rPr>
          <w:rFonts w:eastAsia="Calibri" w:cstheme="minorHAnsi"/>
          <w:b/>
          <w:sz w:val="20"/>
          <w:szCs w:val="20"/>
        </w:rPr>
      </w:pPr>
    </w:p>
    <w:p w:rsidR="00EF4F08" w:rsidRPr="007C24DB" w:rsidRDefault="00EF4F08" w:rsidP="00EF4F08">
      <w:pPr>
        <w:spacing w:after="200" w:line="276" w:lineRule="auto"/>
        <w:rPr>
          <w:rFonts w:eastAsia="Calibri" w:cstheme="minorHAnsi"/>
          <w:b/>
          <w:sz w:val="20"/>
          <w:szCs w:val="20"/>
          <w:lang w:val="es-ES_tradnl"/>
        </w:rPr>
      </w:pPr>
    </w:p>
    <w:p w:rsidR="00A0532A" w:rsidRPr="007C24DB" w:rsidRDefault="00A0532A" w:rsidP="00A0532A">
      <w:pPr>
        <w:spacing w:after="200" w:line="276" w:lineRule="auto"/>
        <w:ind w:left="720"/>
        <w:contextualSpacing/>
        <w:rPr>
          <w:rFonts w:cstheme="minorHAnsi"/>
          <w:b/>
          <w:sz w:val="20"/>
          <w:szCs w:val="20"/>
          <w:lang w:val="es-ES_tradnl"/>
        </w:rPr>
      </w:pPr>
    </w:p>
    <w:p w:rsidR="00BC652B" w:rsidRPr="007C24DB" w:rsidRDefault="00BC652B" w:rsidP="00BC652B">
      <w:pPr>
        <w:contextualSpacing/>
        <w:rPr>
          <w:rFonts w:eastAsia="Calibri" w:cstheme="minorHAnsi"/>
          <w:b/>
          <w:sz w:val="20"/>
          <w:szCs w:val="20"/>
        </w:rPr>
      </w:pPr>
    </w:p>
    <w:p w:rsidR="00903AB0" w:rsidRPr="007C24DB" w:rsidRDefault="00903AB0" w:rsidP="00455A70">
      <w:pPr>
        <w:rPr>
          <w:rFonts w:cstheme="minorHAnsi"/>
          <w:b/>
          <w:sz w:val="20"/>
          <w:szCs w:val="20"/>
        </w:rPr>
      </w:pPr>
    </w:p>
    <w:sectPr w:rsidR="00903AB0" w:rsidRPr="007C24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72C"/>
    <w:multiLevelType w:val="hybridMultilevel"/>
    <w:tmpl w:val="60E6C14A"/>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
    <w:nsid w:val="10F36F1D"/>
    <w:multiLevelType w:val="hybridMultilevel"/>
    <w:tmpl w:val="7A80E60E"/>
    <w:lvl w:ilvl="0" w:tplc="500A000F">
      <w:start w:val="1"/>
      <w:numFmt w:val="decimal"/>
      <w:lvlText w:val="%1."/>
      <w:lvlJc w:val="left"/>
      <w:pPr>
        <w:ind w:left="323" w:hanging="360"/>
      </w:pPr>
    </w:lvl>
    <w:lvl w:ilvl="1" w:tplc="500A0019" w:tentative="1">
      <w:start w:val="1"/>
      <w:numFmt w:val="lowerLetter"/>
      <w:lvlText w:val="%2."/>
      <w:lvlJc w:val="left"/>
      <w:pPr>
        <w:ind w:left="1043" w:hanging="360"/>
      </w:pPr>
    </w:lvl>
    <w:lvl w:ilvl="2" w:tplc="500A001B" w:tentative="1">
      <w:start w:val="1"/>
      <w:numFmt w:val="lowerRoman"/>
      <w:lvlText w:val="%3."/>
      <w:lvlJc w:val="right"/>
      <w:pPr>
        <w:ind w:left="1763" w:hanging="180"/>
      </w:pPr>
    </w:lvl>
    <w:lvl w:ilvl="3" w:tplc="500A000F" w:tentative="1">
      <w:start w:val="1"/>
      <w:numFmt w:val="decimal"/>
      <w:lvlText w:val="%4."/>
      <w:lvlJc w:val="left"/>
      <w:pPr>
        <w:ind w:left="2483" w:hanging="360"/>
      </w:pPr>
    </w:lvl>
    <w:lvl w:ilvl="4" w:tplc="500A0019" w:tentative="1">
      <w:start w:val="1"/>
      <w:numFmt w:val="lowerLetter"/>
      <w:lvlText w:val="%5."/>
      <w:lvlJc w:val="left"/>
      <w:pPr>
        <w:ind w:left="3203" w:hanging="360"/>
      </w:pPr>
    </w:lvl>
    <w:lvl w:ilvl="5" w:tplc="500A001B" w:tentative="1">
      <w:start w:val="1"/>
      <w:numFmt w:val="lowerRoman"/>
      <w:lvlText w:val="%6."/>
      <w:lvlJc w:val="right"/>
      <w:pPr>
        <w:ind w:left="3923" w:hanging="180"/>
      </w:pPr>
    </w:lvl>
    <w:lvl w:ilvl="6" w:tplc="500A000F" w:tentative="1">
      <w:start w:val="1"/>
      <w:numFmt w:val="decimal"/>
      <w:lvlText w:val="%7."/>
      <w:lvlJc w:val="left"/>
      <w:pPr>
        <w:ind w:left="4643" w:hanging="360"/>
      </w:pPr>
    </w:lvl>
    <w:lvl w:ilvl="7" w:tplc="500A0019" w:tentative="1">
      <w:start w:val="1"/>
      <w:numFmt w:val="lowerLetter"/>
      <w:lvlText w:val="%8."/>
      <w:lvlJc w:val="left"/>
      <w:pPr>
        <w:ind w:left="5363" w:hanging="360"/>
      </w:pPr>
    </w:lvl>
    <w:lvl w:ilvl="8" w:tplc="500A001B" w:tentative="1">
      <w:start w:val="1"/>
      <w:numFmt w:val="lowerRoman"/>
      <w:lvlText w:val="%9."/>
      <w:lvlJc w:val="right"/>
      <w:pPr>
        <w:ind w:left="6083" w:hanging="180"/>
      </w:pPr>
    </w:lvl>
  </w:abstractNum>
  <w:abstractNum w:abstractNumId="2">
    <w:nsid w:val="16D81D19"/>
    <w:multiLevelType w:val="hybridMultilevel"/>
    <w:tmpl w:val="7918FD26"/>
    <w:lvl w:ilvl="0" w:tplc="51D49E4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17631F"/>
    <w:multiLevelType w:val="hybridMultilevel"/>
    <w:tmpl w:val="20C2078A"/>
    <w:lvl w:ilvl="0" w:tplc="01A0C766">
      <w:start w:val="2"/>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BC30D69"/>
    <w:multiLevelType w:val="hybridMultilevel"/>
    <w:tmpl w:val="C13CC0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3A731D7F"/>
    <w:multiLevelType w:val="hybridMultilevel"/>
    <w:tmpl w:val="FA8EB2B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0A235FE"/>
    <w:multiLevelType w:val="hybridMultilevel"/>
    <w:tmpl w:val="E86E50B6"/>
    <w:lvl w:ilvl="0" w:tplc="377850EC">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CA04ED3"/>
    <w:multiLevelType w:val="hybridMultilevel"/>
    <w:tmpl w:val="3404E89E"/>
    <w:lvl w:ilvl="0" w:tplc="2222F93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1B1177"/>
    <w:multiLevelType w:val="hybridMultilevel"/>
    <w:tmpl w:val="4CFA73F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6335320E"/>
    <w:multiLevelType w:val="hybridMultilevel"/>
    <w:tmpl w:val="13B0A7F4"/>
    <w:lvl w:ilvl="0" w:tplc="0688ED0E">
      <w:start w:val="1"/>
      <w:numFmt w:val="upperRoman"/>
      <w:lvlText w:val="%1."/>
      <w:lvlJc w:val="left"/>
      <w:pPr>
        <w:ind w:left="720" w:hanging="360"/>
      </w:pPr>
      <w:rPr>
        <w:b w:val="0"/>
        <w:i w:val="0"/>
        <w:color w:val="auto"/>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67CB2579"/>
    <w:multiLevelType w:val="hybridMultilevel"/>
    <w:tmpl w:val="A53EA712"/>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48"/>
    <w:rsid w:val="000E1697"/>
    <w:rsid w:val="00160A2F"/>
    <w:rsid w:val="00235281"/>
    <w:rsid w:val="00252919"/>
    <w:rsid w:val="00455A70"/>
    <w:rsid w:val="004C17EA"/>
    <w:rsid w:val="005F4ACE"/>
    <w:rsid w:val="007A6C11"/>
    <w:rsid w:val="007C24DB"/>
    <w:rsid w:val="008F1D81"/>
    <w:rsid w:val="00903AB0"/>
    <w:rsid w:val="00A0532A"/>
    <w:rsid w:val="00AE25AE"/>
    <w:rsid w:val="00BC652B"/>
    <w:rsid w:val="00D403A9"/>
    <w:rsid w:val="00DE0848"/>
    <w:rsid w:val="00EF4F08"/>
    <w:rsid w:val="00F24AFC"/>
    <w:rsid w:val="00F32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A70"/>
    <w:pPr>
      <w:ind w:left="720"/>
      <w:contextualSpacing/>
    </w:pPr>
  </w:style>
  <w:style w:type="character" w:styleId="Hipervnculo">
    <w:name w:val="Hyperlink"/>
    <w:basedOn w:val="Fuentedeprrafopredeter"/>
    <w:uiPriority w:val="99"/>
    <w:unhideWhenUsed/>
    <w:rsid w:val="002352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5A70"/>
    <w:pPr>
      <w:ind w:left="720"/>
      <w:contextualSpacing/>
    </w:pPr>
  </w:style>
  <w:style w:type="character" w:styleId="Hipervnculo">
    <w:name w:val="Hyperlink"/>
    <w:basedOn w:val="Fuentedeprrafopredeter"/>
    <w:uiPriority w:val="99"/>
    <w:unhideWhenUsed/>
    <w:rsid w:val="002352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fridojcs@infomed.sld.cu" TargetMode="External"/><Relationship Id="rId3" Type="http://schemas.microsoft.com/office/2007/relationships/stylesWithEffects" Target="stylesWithEffects.xml"/><Relationship Id="rId7" Type="http://schemas.openxmlformats.org/officeDocument/2006/relationships/hyperlink" Target="mailto:lopezp@infomed.sld.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ol@infomed.sld.c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3134</Words>
  <Characters>17240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Walfrido</dc:creator>
  <cp:lastModifiedBy>MARIO</cp:lastModifiedBy>
  <cp:revision>2</cp:revision>
  <dcterms:created xsi:type="dcterms:W3CDTF">2019-11-22T04:00:00Z</dcterms:created>
  <dcterms:modified xsi:type="dcterms:W3CDTF">2020-09-10T19:37:00Z</dcterms:modified>
</cp:coreProperties>
</file>