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2CC" w:rsidRPr="00F822CC" w:rsidRDefault="00F822CC" w:rsidP="00F822CC">
      <w:pPr>
        <w:spacing w:line="360" w:lineRule="auto"/>
        <w:jc w:val="center"/>
        <w:rPr>
          <w:rFonts w:ascii="Arial" w:eastAsia="Calibri" w:hAnsi="Arial" w:cs="Arial"/>
          <w:b/>
          <w:sz w:val="24"/>
          <w:szCs w:val="24"/>
          <w:lang w:eastAsia="en-US"/>
        </w:rPr>
      </w:pPr>
      <w:r w:rsidRPr="00F822CC">
        <w:rPr>
          <w:rFonts w:ascii="Arial" w:eastAsia="Calibri" w:hAnsi="Arial" w:cs="Arial"/>
          <w:b/>
          <w:sz w:val="24"/>
          <w:szCs w:val="24"/>
          <w:lang w:eastAsia="en-US"/>
        </w:rPr>
        <w:t>FACULTAD DE Ciencias Médicas</w:t>
      </w:r>
    </w:p>
    <w:p w:rsidR="00F822CC" w:rsidRPr="00F822CC" w:rsidRDefault="00F822CC" w:rsidP="00F822CC">
      <w:pPr>
        <w:spacing w:line="360" w:lineRule="auto"/>
        <w:jc w:val="center"/>
        <w:rPr>
          <w:rFonts w:ascii="Arial" w:eastAsia="Calibri" w:hAnsi="Arial" w:cs="Arial"/>
          <w:b/>
          <w:sz w:val="24"/>
          <w:szCs w:val="24"/>
          <w:lang w:eastAsia="en-US"/>
        </w:rPr>
      </w:pPr>
      <w:r w:rsidRPr="00F822CC">
        <w:rPr>
          <w:rFonts w:ascii="Arial" w:eastAsia="Calibri" w:hAnsi="Arial" w:cs="Arial"/>
          <w:b/>
          <w:sz w:val="24"/>
          <w:szCs w:val="24"/>
          <w:lang w:eastAsia="en-US"/>
        </w:rPr>
        <w:t>“10 de Octubre”</w:t>
      </w:r>
    </w:p>
    <w:p w:rsidR="00F822CC" w:rsidRPr="00F822CC" w:rsidRDefault="00F822CC" w:rsidP="00F822CC">
      <w:pPr>
        <w:spacing w:line="360" w:lineRule="auto"/>
        <w:jc w:val="center"/>
        <w:rPr>
          <w:rFonts w:ascii="Arial" w:eastAsia="Calibri" w:hAnsi="Arial" w:cs="Arial"/>
          <w:b/>
          <w:sz w:val="24"/>
          <w:szCs w:val="24"/>
          <w:lang w:eastAsia="en-US"/>
        </w:rPr>
      </w:pPr>
      <w:r w:rsidRPr="00F822CC">
        <w:rPr>
          <w:rFonts w:ascii="Arial" w:eastAsia="Calibri" w:hAnsi="Arial" w:cs="Arial"/>
          <w:b/>
          <w:sz w:val="24"/>
          <w:szCs w:val="24"/>
          <w:lang w:eastAsia="en-US"/>
        </w:rPr>
        <w:t>GUIA DE ESTUDIO INDEPENDIENTE</w:t>
      </w:r>
    </w:p>
    <w:p w:rsidR="00F822CC" w:rsidRPr="00F822CC" w:rsidRDefault="00F822CC" w:rsidP="00F822CC">
      <w:pPr>
        <w:spacing w:line="360" w:lineRule="auto"/>
        <w:rPr>
          <w:rFonts w:ascii="Arial" w:eastAsia="Calibri" w:hAnsi="Arial" w:cs="Arial"/>
          <w:b/>
          <w:sz w:val="24"/>
          <w:szCs w:val="24"/>
          <w:lang w:eastAsia="en-US"/>
        </w:rPr>
      </w:pPr>
    </w:p>
    <w:p w:rsidR="00F822CC" w:rsidRPr="00F822CC" w:rsidRDefault="00F822CC" w:rsidP="00F822CC">
      <w:pPr>
        <w:spacing w:line="360" w:lineRule="auto"/>
        <w:rPr>
          <w:rFonts w:ascii="Arial" w:eastAsia="Calibri" w:hAnsi="Arial" w:cs="Arial"/>
          <w:b/>
          <w:sz w:val="24"/>
          <w:szCs w:val="24"/>
          <w:lang w:eastAsia="en-US"/>
        </w:rPr>
      </w:pPr>
      <w:r w:rsidRPr="00F822CC">
        <w:rPr>
          <w:rFonts w:ascii="Arial" w:eastAsia="Calibri" w:hAnsi="Arial" w:cs="Arial"/>
          <w:b/>
          <w:sz w:val="24"/>
          <w:szCs w:val="24"/>
          <w:lang w:eastAsia="en-US"/>
        </w:rPr>
        <w:t>CARRERA: ETP</w:t>
      </w:r>
    </w:p>
    <w:p w:rsidR="00F822CC" w:rsidRPr="00F822CC" w:rsidRDefault="00F822CC" w:rsidP="00F822CC">
      <w:pPr>
        <w:spacing w:line="360" w:lineRule="auto"/>
        <w:rPr>
          <w:rFonts w:ascii="Arial" w:eastAsia="Calibri" w:hAnsi="Arial" w:cs="Arial"/>
          <w:b/>
          <w:sz w:val="24"/>
          <w:szCs w:val="24"/>
          <w:lang w:eastAsia="en-US"/>
        </w:rPr>
      </w:pPr>
      <w:r w:rsidRPr="00F822CC">
        <w:rPr>
          <w:rFonts w:ascii="Arial" w:eastAsia="Calibri" w:hAnsi="Arial" w:cs="Arial"/>
          <w:b/>
          <w:sz w:val="24"/>
          <w:szCs w:val="24"/>
          <w:lang w:eastAsia="en-US"/>
        </w:rPr>
        <w:t>ASIGNATURA: FUNDAMENTOS DE ENFERMERÍA</w:t>
      </w:r>
    </w:p>
    <w:p w:rsidR="00F822CC" w:rsidRPr="00F822CC" w:rsidRDefault="00F822CC" w:rsidP="00F822CC">
      <w:pPr>
        <w:spacing w:line="360" w:lineRule="auto"/>
        <w:rPr>
          <w:rFonts w:ascii="Arial" w:eastAsia="Calibri" w:hAnsi="Arial" w:cs="Arial"/>
          <w:b/>
          <w:sz w:val="24"/>
          <w:szCs w:val="24"/>
          <w:lang w:eastAsia="en-US"/>
        </w:rPr>
      </w:pPr>
      <w:r w:rsidRPr="00F822CC">
        <w:rPr>
          <w:rFonts w:ascii="Arial" w:eastAsia="Calibri" w:hAnsi="Arial" w:cs="Arial"/>
          <w:b/>
          <w:sz w:val="24"/>
          <w:szCs w:val="24"/>
          <w:lang w:eastAsia="en-US"/>
        </w:rPr>
        <w:t xml:space="preserve">PROFESORA: </w:t>
      </w:r>
      <w:r w:rsidRPr="00F822CC">
        <w:rPr>
          <w:rFonts w:ascii="Arial" w:eastAsia="Calibri" w:hAnsi="Arial" w:cs="Arial"/>
          <w:sz w:val="24"/>
          <w:szCs w:val="24"/>
          <w:lang w:eastAsia="en-US"/>
        </w:rPr>
        <w:t xml:space="preserve">Msc Anayda Lafargue Petell  </w:t>
      </w:r>
    </w:p>
    <w:p w:rsidR="00F822CC" w:rsidRPr="00F822CC" w:rsidRDefault="00F822CC" w:rsidP="00F822CC">
      <w:pPr>
        <w:spacing w:line="360" w:lineRule="auto"/>
        <w:rPr>
          <w:rFonts w:ascii="Arial" w:eastAsia="Calibri" w:hAnsi="Arial" w:cs="Arial"/>
          <w:b/>
          <w:sz w:val="24"/>
          <w:szCs w:val="24"/>
          <w:lang w:eastAsia="en-US"/>
        </w:rPr>
      </w:pPr>
    </w:p>
    <w:p w:rsidR="003D0C3D" w:rsidRPr="007D2F84" w:rsidRDefault="003D0C3D" w:rsidP="003D0C3D">
      <w:pPr>
        <w:pStyle w:val="texto"/>
        <w:spacing w:before="0" w:beforeAutospacing="0" w:after="0" w:afterAutospacing="0"/>
        <w:jc w:val="both"/>
        <w:rPr>
          <w:rFonts w:ascii="Arial" w:hAnsi="Arial" w:cs="Arial"/>
          <w:b/>
          <w:sz w:val="24"/>
          <w:szCs w:val="24"/>
          <w:lang w:val="pt-PT"/>
        </w:rPr>
      </w:pPr>
      <w:bookmarkStart w:id="0" w:name="_GoBack"/>
      <w:bookmarkEnd w:id="0"/>
    </w:p>
    <w:p w:rsidR="003D0C3D" w:rsidRPr="007D2F84" w:rsidRDefault="003D0C3D" w:rsidP="003D0C3D">
      <w:pPr>
        <w:pStyle w:val="texto"/>
        <w:spacing w:before="0" w:beforeAutospacing="0" w:after="0" w:afterAutospacing="0"/>
        <w:jc w:val="both"/>
        <w:rPr>
          <w:rFonts w:ascii="Arial" w:hAnsi="Arial" w:cs="Arial"/>
          <w:b/>
          <w:sz w:val="24"/>
          <w:szCs w:val="24"/>
          <w:lang w:val="pt-PT"/>
        </w:rPr>
      </w:pPr>
    </w:p>
    <w:p w:rsidR="003D0C3D" w:rsidRPr="007D2F84" w:rsidRDefault="003D0C3D" w:rsidP="003D0C3D">
      <w:pPr>
        <w:pStyle w:val="texto"/>
        <w:spacing w:before="0" w:beforeAutospacing="0" w:after="0" w:afterAutospacing="0"/>
        <w:jc w:val="both"/>
        <w:rPr>
          <w:rFonts w:ascii="Arial" w:hAnsi="Arial" w:cs="Arial"/>
          <w:b/>
          <w:sz w:val="24"/>
          <w:szCs w:val="24"/>
        </w:rPr>
      </w:pPr>
      <w:r w:rsidRPr="007D2F84">
        <w:rPr>
          <w:rFonts w:ascii="Arial" w:hAnsi="Arial" w:cs="Arial"/>
          <w:b/>
          <w:sz w:val="24"/>
          <w:szCs w:val="24"/>
        </w:rPr>
        <w:t xml:space="preserve">Estimados estudiantes: </w:t>
      </w:r>
    </w:p>
    <w:p w:rsidR="003D0C3D" w:rsidRPr="00EE06F6" w:rsidRDefault="003D0C3D" w:rsidP="003D0C3D">
      <w:pPr>
        <w:pStyle w:val="NormalWeb"/>
        <w:jc w:val="both"/>
        <w:rPr>
          <w:rFonts w:ascii="Arial" w:hAnsi="Arial" w:cs="Arial"/>
        </w:rPr>
      </w:pPr>
      <w:r w:rsidRPr="00EE06F6">
        <w:rPr>
          <w:rFonts w:ascii="Arial" w:hAnsi="Arial" w:cs="Arial"/>
        </w:rPr>
        <w:t xml:space="preserve">En sus manos ponemos este instrumento de trabajo que tiene como objetivo fundamental orientar las diferentes tareas que son necesarias para realizar un estudio eficaz que les permitan lograr el dominio de los conocimientos y habilidades de la Enfermería en Salud Mental y Psiquiatría, imprescindibles para el mejor desempeño de la labor como profesionales de la salud. Así mismo, los autores pretenden vosotros adquieran las competencias necesarias para atender a las personas con enfermedades mentales y a sus familias en el medio comunitario, teniendo en cuenta las cuestiones éticas y legales que median en el proceso de cuidado. </w:t>
      </w:r>
    </w:p>
    <w:p w:rsidR="003D0C3D" w:rsidRPr="00EE06F6" w:rsidRDefault="003D0C3D" w:rsidP="003D0C3D">
      <w:pPr>
        <w:pStyle w:val="NormalWeb"/>
        <w:jc w:val="both"/>
        <w:rPr>
          <w:rFonts w:ascii="Arial" w:hAnsi="Arial" w:cs="Arial"/>
        </w:rPr>
      </w:pPr>
      <w:r w:rsidRPr="00EE06F6">
        <w:rPr>
          <w:rFonts w:ascii="Arial" w:hAnsi="Arial" w:cs="Arial"/>
        </w:rPr>
        <w:t>Este tipo de enseñanza exige de ustedes la utilización de estrategias de aprendizaje que faciliten el estudio y hagan más eficiente el proceso de interiorización de la información que debe asimilar. Por ello, le proponemos una estrategia de estudio que se describe a continuación:</w:t>
      </w:r>
    </w:p>
    <w:p w:rsidR="003D0C3D" w:rsidRPr="00EE06F6" w:rsidRDefault="003D0C3D" w:rsidP="003D0C3D">
      <w:pPr>
        <w:numPr>
          <w:ilvl w:val="0"/>
          <w:numId w:val="6"/>
        </w:numPr>
        <w:tabs>
          <w:tab w:val="clear" w:pos="964"/>
          <w:tab w:val="num" w:pos="284"/>
          <w:tab w:val="left" w:pos="426"/>
        </w:tabs>
        <w:overflowPunct w:val="0"/>
        <w:autoSpaceDE w:val="0"/>
        <w:autoSpaceDN w:val="0"/>
        <w:adjustRightInd w:val="0"/>
        <w:spacing w:line="276" w:lineRule="auto"/>
        <w:ind w:left="284" w:hanging="284"/>
        <w:jc w:val="both"/>
        <w:textAlignment w:val="baseline"/>
        <w:rPr>
          <w:rFonts w:ascii="Arial" w:hAnsi="Arial" w:cs="Arial"/>
          <w:sz w:val="24"/>
          <w:szCs w:val="24"/>
        </w:rPr>
      </w:pPr>
      <w:r w:rsidRPr="00EE06F6">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w:t>
      </w:r>
      <w:r w:rsidR="00EE06F6" w:rsidRPr="00EE06F6">
        <w:rPr>
          <w:rFonts w:ascii="Arial" w:hAnsi="Arial" w:cs="Arial"/>
          <w:sz w:val="24"/>
          <w:szCs w:val="24"/>
        </w:rPr>
        <w:t>a recorrer</w:t>
      </w:r>
      <w:r w:rsidRPr="00EE06F6">
        <w:rPr>
          <w:rFonts w:ascii="Arial" w:hAnsi="Arial" w:cs="Arial"/>
          <w:sz w:val="24"/>
          <w:szCs w:val="24"/>
        </w:rPr>
        <w:t xml:space="preserve"> por sí mismo; la habilidad que debe formar y desarrollar al finalizar cada unidad temática. </w:t>
      </w:r>
    </w:p>
    <w:p w:rsidR="003D0C3D" w:rsidRPr="00EE06F6" w:rsidRDefault="003D0C3D" w:rsidP="003D0C3D">
      <w:pPr>
        <w:numPr>
          <w:ilvl w:val="0"/>
          <w:numId w:val="6"/>
        </w:numPr>
        <w:tabs>
          <w:tab w:val="clear" w:pos="964"/>
          <w:tab w:val="num" w:pos="284"/>
          <w:tab w:val="left" w:pos="426"/>
        </w:tabs>
        <w:overflowPunct w:val="0"/>
        <w:autoSpaceDE w:val="0"/>
        <w:autoSpaceDN w:val="0"/>
        <w:adjustRightInd w:val="0"/>
        <w:spacing w:line="276" w:lineRule="auto"/>
        <w:ind w:left="284" w:hanging="284"/>
        <w:jc w:val="both"/>
        <w:textAlignment w:val="baseline"/>
        <w:rPr>
          <w:rFonts w:ascii="Arial" w:hAnsi="Arial" w:cs="Arial"/>
          <w:sz w:val="24"/>
          <w:szCs w:val="24"/>
        </w:rPr>
      </w:pPr>
      <w:r w:rsidRPr="00EE06F6">
        <w:rPr>
          <w:rFonts w:ascii="Arial" w:hAnsi="Arial" w:cs="Arial"/>
          <w:sz w:val="24"/>
          <w:szCs w:val="24"/>
        </w:rPr>
        <w:t xml:space="preserve">Busque los textos que debe estudiar y localice en ellos la información que debe aprender. </w:t>
      </w:r>
    </w:p>
    <w:p w:rsidR="003D0C3D" w:rsidRPr="00EE06F6" w:rsidRDefault="003D0C3D" w:rsidP="003D0C3D">
      <w:pPr>
        <w:numPr>
          <w:ilvl w:val="0"/>
          <w:numId w:val="6"/>
        </w:numPr>
        <w:tabs>
          <w:tab w:val="clear" w:pos="964"/>
          <w:tab w:val="num" w:pos="284"/>
          <w:tab w:val="left" w:pos="426"/>
        </w:tabs>
        <w:overflowPunct w:val="0"/>
        <w:autoSpaceDE w:val="0"/>
        <w:autoSpaceDN w:val="0"/>
        <w:adjustRightInd w:val="0"/>
        <w:spacing w:line="276" w:lineRule="auto"/>
        <w:ind w:left="284" w:hanging="284"/>
        <w:jc w:val="both"/>
        <w:textAlignment w:val="baseline"/>
        <w:rPr>
          <w:rFonts w:ascii="Arial" w:hAnsi="Arial" w:cs="Arial"/>
          <w:sz w:val="24"/>
          <w:szCs w:val="24"/>
        </w:rPr>
      </w:pPr>
      <w:r w:rsidRPr="00EE06F6">
        <w:rPr>
          <w:rFonts w:ascii="Arial" w:hAnsi="Arial" w:cs="Arial"/>
          <w:sz w:val="24"/>
          <w:szCs w:val="24"/>
        </w:rPr>
        <w:t>Haga una lectura rápida de todo el material que se le indica en la guía, para tener una visión general de la temática que se trata.</w:t>
      </w:r>
    </w:p>
    <w:p w:rsidR="003D0C3D" w:rsidRPr="00EE06F6" w:rsidRDefault="003D0C3D" w:rsidP="003D0C3D">
      <w:pPr>
        <w:numPr>
          <w:ilvl w:val="0"/>
          <w:numId w:val="6"/>
        </w:numPr>
        <w:tabs>
          <w:tab w:val="clear" w:pos="964"/>
          <w:tab w:val="num" w:pos="284"/>
          <w:tab w:val="left" w:pos="426"/>
        </w:tabs>
        <w:spacing w:line="276" w:lineRule="auto"/>
        <w:ind w:left="284" w:right="180" w:hanging="284"/>
        <w:jc w:val="both"/>
        <w:rPr>
          <w:rFonts w:ascii="Arial" w:hAnsi="Arial" w:cs="Arial"/>
          <w:sz w:val="24"/>
          <w:szCs w:val="24"/>
        </w:rPr>
      </w:pPr>
      <w:r w:rsidRPr="00EE06F6">
        <w:rPr>
          <w:rFonts w:ascii="Arial" w:hAnsi="Arial" w:cs="Arial"/>
          <w:sz w:val="24"/>
          <w:szCs w:val="24"/>
        </w:rPr>
        <w:t xml:space="preserve">Haga una nueva lectura, esta vez más lenta, por tópicos, epígrafes o acápites.           </w:t>
      </w:r>
    </w:p>
    <w:p w:rsidR="003D0C3D" w:rsidRPr="00EE06F6" w:rsidRDefault="003D0C3D" w:rsidP="003D0C3D">
      <w:pPr>
        <w:numPr>
          <w:ilvl w:val="0"/>
          <w:numId w:val="6"/>
        </w:numPr>
        <w:tabs>
          <w:tab w:val="clear" w:pos="964"/>
        </w:tabs>
        <w:overflowPunct w:val="0"/>
        <w:autoSpaceDE w:val="0"/>
        <w:autoSpaceDN w:val="0"/>
        <w:adjustRightInd w:val="0"/>
        <w:spacing w:line="276" w:lineRule="auto"/>
        <w:ind w:left="426" w:hanging="426"/>
        <w:jc w:val="both"/>
        <w:textAlignment w:val="baseline"/>
        <w:rPr>
          <w:rFonts w:ascii="Arial" w:hAnsi="Arial" w:cs="Arial"/>
          <w:sz w:val="24"/>
          <w:szCs w:val="24"/>
        </w:rPr>
      </w:pPr>
      <w:r w:rsidRPr="00EE06F6">
        <w:rPr>
          <w:rFonts w:ascii="Arial" w:hAnsi="Arial" w:cs="Arial"/>
          <w:b/>
          <w:sz w:val="24"/>
          <w:szCs w:val="24"/>
        </w:rPr>
        <w:t>Vuelva a leer</w:t>
      </w:r>
      <w:r w:rsidRPr="00EE06F6">
        <w:rPr>
          <w:rFonts w:ascii="Arial" w:hAnsi="Arial" w:cs="Arial"/>
          <w:sz w:val="24"/>
          <w:szCs w:val="24"/>
        </w:rPr>
        <w:t xml:space="preserve"> los </w:t>
      </w:r>
      <w:r w:rsidRPr="00EE06F6">
        <w:rPr>
          <w:rFonts w:ascii="Arial" w:hAnsi="Arial" w:cs="Arial"/>
          <w:b/>
          <w:sz w:val="24"/>
          <w:szCs w:val="24"/>
        </w:rPr>
        <w:t xml:space="preserve">objetivos </w:t>
      </w:r>
      <w:r w:rsidRPr="00EE06F6">
        <w:rPr>
          <w:rFonts w:ascii="Arial" w:hAnsi="Arial" w:cs="Arial"/>
          <w:sz w:val="24"/>
          <w:szCs w:val="24"/>
        </w:rPr>
        <w:t xml:space="preserve">y </w:t>
      </w:r>
      <w:r w:rsidRPr="00EE06F6">
        <w:rPr>
          <w:rFonts w:ascii="Arial" w:hAnsi="Arial" w:cs="Arial"/>
          <w:b/>
          <w:sz w:val="24"/>
          <w:szCs w:val="24"/>
        </w:rPr>
        <w:t>analice</w:t>
      </w:r>
      <w:r w:rsidRPr="00EE06F6">
        <w:rPr>
          <w:rFonts w:ascii="Arial" w:hAnsi="Arial" w:cs="Arial"/>
          <w:sz w:val="24"/>
          <w:szCs w:val="24"/>
        </w:rPr>
        <w:t xml:space="preserve"> si ha comprendido lo que se pretende que usted sea capaz saber hacer.</w:t>
      </w:r>
    </w:p>
    <w:p w:rsidR="003D0C3D" w:rsidRPr="00EE06F6" w:rsidRDefault="003D0C3D" w:rsidP="003D0C3D">
      <w:pPr>
        <w:numPr>
          <w:ilvl w:val="0"/>
          <w:numId w:val="6"/>
        </w:numPr>
        <w:tabs>
          <w:tab w:val="clear" w:pos="964"/>
        </w:tabs>
        <w:overflowPunct w:val="0"/>
        <w:autoSpaceDE w:val="0"/>
        <w:autoSpaceDN w:val="0"/>
        <w:adjustRightInd w:val="0"/>
        <w:spacing w:line="276" w:lineRule="auto"/>
        <w:ind w:left="426" w:hanging="426"/>
        <w:jc w:val="both"/>
        <w:textAlignment w:val="baseline"/>
        <w:rPr>
          <w:rFonts w:ascii="Arial" w:hAnsi="Arial" w:cs="Arial"/>
          <w:sz w:val="24"/>
          <w:szCs w:val="24"/>
        </w:rPr>
      </w:pPr>
      <w:r w:rsidRPr="00EE06F6">
        <w:rPr>
          <w:rFonts w:ascii="Arial" w:hAnsi="Arial" w:cs="Arial"/>
          <w:b/>
          <w:sz w:val="24"/>
          <w:szCs w:val="24"/>
        </w:rPr>
        <w:t>Realice</w:t>
      </w:r>
      <w:r w:rsidRPr="00EE06F6">
        <w:rPr>
          <w:rFonts w:ascii="Arial" w:hAnsi="Arial" w:cs="Arial"/>
          <w:sz w:val="24"/>
          <w:szCs w:val="24"/>
        </w:rPr>
        <w:t xml:space="preserve"> las actividades de </w:t>
      </w:r>
      <w:r w:rsidRPr="00EE06F6">
        <w:rPr>
          <w:rFonts w:ascii="Arial" w:hAnsi="Arial" w:cs="Arial"/>
          <w:b/>
          <w:sz w:val="24"/>
          <w:szCs w:val="24"/>
        </w:rPr>
        <w:t>autocontrol</w:t>
      </w:r>
      <w:r w:rsidRPr="00EE06F6">
        <w:rPr>
          <w:rFonts w:ascii="Arial" w:hAnsi="Arial" w:cs="Arial"/>
          <w:sz w:val="24"/>
          <w:szCs w:val="24"/>
        </w:rPr>
        <w:t>.</w:t>
      </w:r>
    </w:p>
    <w:p w:rsidR="003D0C3D" w:rsidRPr="00EE06F6" w:rsidRDefault="003D0C3D" w:rsidP="003D0C3D">
      <w:pPr>
        <w:numPr>
          <w:ilvl w:val="0"/>
          <w:numId w:val="6"/>
        </w:numPr>
        <w:tabs>
          <w:tab w:val="clear" w:pos="964"/>
        </w:tabs>
        <w:overflowPunct w:val="0"/>
        <w:autoSpaceDE w:val="0"/>
        <w:autoSpaceDN w:val="0"/>
        <w:adjustRightInd w:val="0"/>
        <w:spacing w:line="276" w:lineRule="auto"/>
        <w:ind w:left="426" w:hanging="426"/>
        <w:jc w:val="both"/>
        <w:textAlignment w:val="baseline"/>
        <w:rPr>
          <w:rFonts w:ascii="Arial" w:hAnsi="Arial" w:cs="Arial"/>
          <w:sz w:val="24"/>
          <w:szCs w:val="24"/>
        </w:rPr>
      </w:pPr>
      <w:r w:rsidRPr="00EE06F6">
        <w:rPr>
          <w:rFonts w:ascii="Arial" w:hAnsi="Arial" w:cs="Arial"/>
          <w:b/>
          <w:sz w:val="24"/>
          <w:szCs w:val="24"/>
        </w:rPr>
        <w:t>Aclare sus dudas</w:t>
      </w:r>
      <w:r w:rsidRPr="00EE06F6">
        <w:rPr>
          <w:rFonts w:ascii="Arial" w:hAnsi="Arial" w:cs="Arial"/>
          <w:sz w:val="24"/>
          <w:szCs w:val="24"/>
        </w:rPr>
        <w:t xml:space="preserve"> con el profesor en el próximo encuentro.</w:t>
      </w:r>
    </w:p>
    <w:p w:rsidR="003D0C3D" w:rsidRPr="00EE06F6" w:rsidRDefault="003D0C3D" w:rsidP="003D0C3D">
      <w:pPr>
        <w:numPr>
          <w:ilvl w:val="0"/>
          <w:numId w:val="6"/>
        </w:numPr>
        <w:tabs>
          <w:tab w:val="clear" w:pos="964"/>
        </w:tabs>
        <w:overflowPunct w:val="0"/>
        <w:autoSpaceDE w:val="0"/>
        <w:autoSpaceDN w:val="0"/>
        <w:adjustRightInd w:val="0"/>
        <w:spacing w:line="276" w:lineRule="auto"/>
        <w:ind w:left="426" w:hanging="426"/>
        <w:jc w:val="both"/>
        <w:textAlignment w:val="baseline"/>
        <w:rPr>
          <w:rFonts w:ascii="Arial" w:hAnsi="Arial" w:cs="Arial"/>
          <w:sz w:val="24"/>
          <w:szCs w:val="24"/>
        </w:rPr>
      </w:pPr>
      <w:r w:rsidRPr="00EE06F6">
        <w:rPr>
          <w:rFonts w:ascii="Arial" w:hAnsi="Arial" w:cs="Arial"/>
          <w:b/>
          <w:sz w:val="24"/>
          <w:szCs w:val="24"/>
        </w:rPr>
        <w:t xml:space="preserve">La bibliografía: </w:t>
      </w:r>
      <w:r w:rsidRPr="00EE06F6">
        <w:rPr>
          <w:rFonts w:ascii="Arial" w:hAnsi="Arial" w:cs="Arial"/>
          <w:sz w:val="24"/>
          <w:szCs w:val="24"/>
        </w:rPr>
        <w:t>Básica y Cualquier otra bibliografía complementaria se orientará a través del nombre completo del texto, autores.</w:t>
      </w:r>
    </w:p>
    <w:p w:rsidR="003D0C3D" w:rsidRPr="00EE06F6" w:rsidRDefault="003D0C3D" w:rsidP="003D0C3D">
      <w:pPr>
        <w:ind w:left="-1134" w:right="-852"/>
        <w:jc w:val="both"/>
        <w:rPr>
          <w:rFonts w:ascii="Arial" w:hAnsi="Arial" w:cs="Arial"/>
          <w:sz w:val="24"/>
          <w:szCs w:val="24"/>
        </w:rPr>
      </w:pPr>
    </w:p>
    <w:p w:rsidR="003D0C3D" w:rsidRPr="00EE06F6" w:rsidRDefault="003D0C3D" w:rsidP="00575426">
      <w:pPr>
        <w:ind w:left="-1134" w:right="-852"/>
        <w:jc w:val="both"/>
        <w:rPr>
          <w:rFonts w:ascii="Arial" w:hAnsi="Arial" w:cs="Arial"/>
          <w:sz w:val="24"/>
          <w:szCs w:val="24"/>
        </w:rPr>
      </w:pPr>
    </w:p>
    <w:p w:rsidR="003D0C3D" w:rsidRPr="00EE06F6" w:rsidRDefault="003D0C3D" w:rsidP="00575426">
      <w:pPr>
        <w:ind w:left="-1134" w:right="-852"/>
        <w:jc w:val="both"/>
        <w:rPr>
          <w:rFonts w:ascii="Arial" w:hAnsi="Arial" w:cs="Arial"/>
          <w:sz w:val="24"/>
          <w:szCs w:val="24"/>
        </w:rPr>
      </w:pPr>
    </w:p>
    <w:p w:rsidR="003D0C3D" w:rsidRPr="00EE06F6" w:rsidRDefault="003D0C3D" w:rsidP="00575426">
      <w:pPr>
        <w:ind w:left="-1134" w:right="-852"/>
        <w:jc w:val="both"/>
        <w:rPr>
          <w:rFonts w:ascii="Arial" w:hAnsi="Arial" w:cs="Arial"/>
          <w:sz w:val="24"/>
          <w:szCs w:val="24"/>
        </w:rPr>
      </w:pPr>
    </w:p>
    <w:p w:rsidR="003D0C3D" w:rsidRPr="00EE06F6" w:rsidRDefault="003D0C3D" w:rsidP="00575426">
      <w:pPr>
        <w:ind w:left="-1134" w:right="-852"/>
        <w:jc w:val="both"/>
        <w:rPr>
          <w:rFonts w:ascii="Arial" w:hAnsi="Arial" w:cs="Arial"/>
          <w:sz w:val="24"/>
          <w:szCs w:val="24"/>
        </w:rPr>
      </w:pPr>
    </w:p>
    <w:p w:rsidR="003D0C3D" w:rsidRPr="00EE06F6" w:rsidRDefault="003D0C3D" w:rsidP="00575426">
      <w:pPr>
        <w:ind w:left="-1134" w:right="-852"/>
        <w:jc w:val="both"/>
        <w:rPr>
          <w:rFonts w:ascii="Arial" w:hAnsi="Arial" w:cs="Arial"/>
          <w:sz w:val="24"/>
          <w:szCs w:val="24"/>
        </w:rPr>
      </w:pPr>
    </w:p>
    <w:p w:rsidR="003D0C3D" w:rsidRPr="00EE06F6" w:rsidRDefault="003D0C3D" w:rsidP="00575426">
      <w:pPr>
        <w:ind w:left="-1134" w:right="-852"/>
        <w:jc w:val="both"/>
        <w:rPr>
          <w:rFonts w:ascii="Arial" w:hAnsi="Arial" w:cs="Arial"/>
          <w:sz w:val="24"/>
          <w:szCs w:val="24"/>
        </w:rPr>
      </w:pPr>
    </w:p>
    <w:p w:rsidR="003D0C3D" w:rsidRPr="00EE06F6" w:rsidRDefault="003D0C3D" w:rsidP="003D0C3D">
      <w:pPr>
        <w:ind w:right="-1"/>
        <w:jc w:val="both"/>
        <w:rPr>
          <w:rFonts w:ascii="Arial" w:hAnsi="Arial" w:cs="Arial"/>
          <w:sz w:val="24"/>
          <w:szCs w:val="24"/>
        </w:rPr>
      </w:pPr>
      <w:r w:rsidRPr="00EE06F6">
        <w:rPr>
          <w:rFonts w:ascii="Arial" w:hAnsi="Arial" w:cs="Arial"/>
          <w:b/>
          <w:sz w:val="24"/>
          <w:szCs w:val="24"/>
        </w:rPr>
        <w:t>Tema</w:t>
      </w:r>
      <w:r w:rsidRPr="00EE06F6">
        <w:rPr>
          <w:rFonts w:ascii="Arial" w:hAnsi="Arial" w:cs="Arial"/>
          <w:sz w:val="24"/>
          <w:szCs w:val="24"/>
        </w:rPr>
        <w:t xml:space="preserve">: </w:t>
      </w:r>
      <w:r w:rsidR="00F119F2" w:rsidRPr="00EE06F6">
        <w:rPr>
          <w:rFonts w:ascii="Arial" w:hAnsi="Arial" w:cs="Arial"/>
          <w:sz w:val="24"/>
          <w:szCs w:val="24"/>
          <w:lang w:val="es-MX"/>
        </w:rPr>
        <w:t xml:space="preserve">Unidad </w:t>
      </w:r>
      <w:r w:rsidR="004350F1" w:rsidRPr="00EE06F6">
        <w:rPr>
          <w:rFonts w:ascii="Arial" w:hAnsi="Arial" w:cs="Arial"/>
          <w:sz w:val="24"/>
          <w:szCs w:val="24"/>
          <w:lang w:val="es-MX"/>
        </w:rPr>
        <w:t>4:</w:t>
      </w:r>
      <w:r w:rsidR="00F119F2" w:rsidRPr="00EE06F6">
        <w:rPr>
          <w:rFonts w:ascii="Arial" w:hAnsi="Arial" w:cs="Arial"/>
          <w:sz w:val="24"/>
          <w:szCs w:val="24"/>
        </w:rPr>
        <w:t xml:space="preserve"> Necesidades básicas durante el ciclo de vida.</w:t>
      </w:r>
    </w:p>
    <w:p w:rsidR="003D0C3D" w:rsidRPr="00EE06F6" w:rsidRDefault="003D0C3D" w:rsidP="003D0C3D">
      <w:pPr>
        <w:ind w:right="-1"/>
        <w:jc w:val="both"/>
        <w:rPr>
          <w:rFonts w:ascii="Arial" w:hAnsi="Arial" w:cs="Arial"/>
          <w:sz w:val="24"/>
          <w:szCs w:val="24"/>
        </w:rPr>
      </w:pPr>
    </w:p>
    <w:p w:rsidR="003D0C3D" w:rsidRPr="00EE06F6" w:rsidRDefault="003D0C3D" w:rsidP="003D0C3D">
      <w:pPr>
        <w:ind w:right="-1"/>
        <w:jc w:val="both"/>
        <w:rPr>
          <w:rFonts w:ascii="Arial" w:hAnsi="Arial" w:cs="Arial"/>
          <w:sz w:val="24"/>
          <w:szCs w:val="24"/>
        </w:rPr>
      </w:pPr>
      <w:r w:rsidRPr="00EE06F6">
        <w:rPr>
          <w:rFonts w:ascii="Arial" w:hAnsi="Arial" w:cs="Arial"/>
          <w:b/>
          <w:sz w:val="24"/>
          <w:szCs w:val="24"/>
        </w:rPr>
        <w:t>Objetivos:</w:t>
      </w:r>
      <w:r w:rsidRPr="00EE06F6">
        <w:rPr>
          <w:rFonts w:ascii="Arial" w:hAnsi="Arial" w:cs="Arial"/>
          <w:sz w:val="24"/>
          <w:szCs w:val="24"/>
        </w:rPr>
        <w:t xml:space="preserve"> </w:t>
      </w:r>
    </w:p>
    <w:p w:rsidR="003D0C3D" w:rsidRDefault="00E92143" w:rsidP="005E5223">
      <w:pPr>
        <w:pStyle w:val="Prrafodelista"/>
        <w:numPr>
          <w:ilvl w:val="0"/>
          <w:numId w:val="9"/>
        </w:numPr>
        <w:ind w:right="-1"/>
        <w:jc w:val="both"/>
        <w:rPr>
          <w:rFonts w:ascii="Arial" w:hAnsi="Arial" w:cs="Arial"/>
          <w:sz w:val="24"/>
          <w:szCs w:val="24"/>
        </w:rPr>
      </w:pPr>
      <w:r>
        <w:rPr>
          <w:rFonts w:ascii="Arial" w:hAnsi="Arial" w:cs="Arial"/>
          <w:sz w:val="24"/>
          <w:szCs w:val="24"/>
        </w:rPr>
        <w:t xml:space="preserve">Identificar </w:t>
      </w:r>
      <w:r w:rsidRPr="00EE06F6">
        <w:rPr>
          <w:rFonts w:ascii="Arial" w:hAnsi="Arial" w:cs="Arial"/>
          <w:sz w:val="24"/>
          <w:szCs w:val="24"/>
        </w:rPr>
        <w:t>las</w:t>
      </w:r>
      <w:r w:rsidR="005E5223" w:rsidRPr="00EE06F6">
        <w:rPr>
          <w:rFonts w:ascii="Arial" w:hAnsi="Arial" w:cs="Arial"/>
          <w:sz w:val="24"/>
          <w:szCs w:val="24"/>
        </w:rPr>
        <w:t xml:space="preserve"> necesidades b</w:t>
      </w:r>
      <w:r>
        <w:rPr>
          <w:rFonts w:ascii="Arial" w:hAnsi="Arial" w:cs="Arial"/>
          <w:sz w:val="24"/>
          <w:szCs w:val="24"/>
        </w:rPr>
        <w:t>ásicas durante el ciclo de vida.</w:t>
      </w:r>
    </w:p>
    <w:p w:rsidR="004B0F5A" w:rsidRDefault="004B0F5A" w:rsidP="005E5223">
      <w:pPr>
        <w:pStyle w:val="Prrafodelista"/>
        <w:numPr>
          <w:ilvl w:val="0"/>
          <w:numId w:val="9"/>
        </w:numPr>
        <w:ind w:right="-1"/>
        <w:jc w:val="both"/>
        <w:rPr>
          <w:rFonts w:ascii="Arial" w:hAnsi="Arial" w:cs="Arial"/>
          <w:sz w:val="24"/>
          <w:szCs w:val="24"/>
        </w:rPr>
      </w:pPr>
      <w:r>
        <w:rPr>
          <w:rFonts w:ascii="Arial" w:hAnsi="Arial" w:cs="Arial"/>
          <w:sz w:val="24"/>
          <w:szCs w:val="24"/>
        </w:rPr>
        <w:t>Establecer prioridades para la satisfacción de las necesidades básicas según la pirámide.</w:t>
      </w:r>
    </w:p>
    <w:p w:rsidR="00E92143" w:rsidRPr="00E92143" w:rsidRDefault="00E92143" w:rsidP="0035516A">
      <w:pPr>
        <w:pStyle w:val="Prrafodelista"/>
        <w:numPr>
          <w:ilvl w:val="0"/>
          <w:numId w:val="9"/>
        </w:numPr>
        <w:ind w:right="-1"/>
        <w:jc w:val="both"/>
        <w:rPr>
          <w:rFonts w:ascii="Arial" w:hAnsi="Arial" w:cs="Arial"/>
          <w:sz w:val="24"/>
          <w:szCs w:val="24"/>
        </w:rPr>
      </w:pPr>
      <w:r w:rsidRPr="00E92143">
        <w:rPr>
          <w:rFonts w:ascii="Arial" w:hAnsi="Arial" w:cs="Arial"/>
          <w:sz w:val="24"/>
          <w:szCs w:val="24"/>
        </w:rPr>
        <w:t>Realizar cuidados, matutinos, vespertinos y aseo de las cavidades</w:t>
      </w:r>
    </w:p>
    <w:p w:rsidR="00784079" w:rsidRDefault="004B0F5A" w:rsidP="00784079">
      <w:pPr>
        <w:pStyle w:val="Prrafodelista"/>
        <w:numPr>
          <w:ilvl w:val="0"/>
          <w:numId w:val="9"/>
        </w:numPr>
        <w:rPr>
          <w:rFonts w:ascii="Arial" w:hAnsi="Arial" w:cs="Arial"/>
          <w:sz w:val="24"/>
          <w:szCs w:val="24"/>
        </w:rPr>
      </w:pPr>
      <w:r>
        <w:rPr>
          <w:rFonts w:ascii="Arial" w:hAnsi="Arial" w:cs="Arial"/>
          <w:sz w:val="24"/>
          <w:szCs w:val="24"/>
        </w:rPr>
        <w:t>Relacionar los distintos tipos de baños</w:t>
      </w:r>
      <w:r w:rsidR="00784079" w:rsidRPr="00784079">
        <w:rPr>
          <w:rFonts w:ascii="Arial" w:hAnsi="Arial" w:cs="Arial"/>
          <w:sz w:val="24"/>
          <w:szCs w:val="24"/>
        </w:rPr>
        <w:t>.</w:t>
      </w:r>
    </w:p>
    <w:p w:rsidR="004B0F5A" w:rsidRDefault="004B0F5A" w:rsidP="00B87533">
      <w:pPr>
        <w:pStyle w:val="Prrafodelista"/>
        <w:numPr>
          <w:ilvl w:val="0"/>
          <w:numId w:val="9"/>
        </w:numPr>
        <w:rPr>
          <w:rFonts w:ascii="Arial" w:hAnsi="Arial" w:cs="Arial"/>
          <w:sz w:val="24"/>
          <w:szCs w:val="24"/>
        </w:rPr>
      </w:pPr>
      <w:r w:rsidRPr="004B0F5A">
        <w:rPr>
          <w:rFonts w:ascii="Arial" w:hAnsi="Arial" w:cs="Arial"/>
          <w:sz w:val="24"/>
          <w:szCs w:val="24"/>
        </w:rPr>
        <w:t>Identificar los grupos de alimentación</w:t>
      </w:r>
      <w:r>
        <w:rPr>
          <w:rFonts w:ascii="Arial" w:hAnsi="Arial" w:cs="Arial"/>
          <w:sz w:val="24"/>
          <w:szCs w:val="24"/>
        </w:rPr>
        <w:t>.</w:t>
      </w:r>
    </w:p>
    <w:p w:rsidR="00E92143" w:rsidRPr="004B0F5A" w:rsidRDefault="00E92143" w:rsidP="00B87533">
      <w:pPr>
        <w:pStyle w:val="Prrafodelista"/>
        <w:numPr>
          <w:ilvl w:val="0"/>
          <w:numId w:val="9"/>
        </w:numPr>
        <w:rPr>
          <w:rFonts w:ascii="Arial" w:hAnsi="Arial" w:cs="Arial"/>
          <w:sz w:val="24"/>
          <w:szCs w:val="24"/>
        </w:rPr>
      </w:pPr>
      <w:r w:rsidRPr="004B0F5A">
        <w:rPr>
          <w:rFonts w:ascii="Arial" w:hAnsi="Arial" w:cs="Arial"/>
          <w:sz w:val="24"/>
          <w:szCs w:val="24"/>
        </w:rPr>
        <w:t>Caracterizar los distintos tipos de dietas.</w:t>
      </w:r>
    </w:p>
    <w:p w:rsidR="00784079" w:rsidRDefault="004B0F5A" w:rsidP="003732B2">
      <w:pPr>
        <w:pStyle w:val="Prrafodelista"/>
        <w:numPr>
          <w:ilvl w:val="0"/>
          <w:numId w:val="9"/>
        </w:numPr>
        <w:rPr>
          <w:rFonts w:ascii="Arial" w:hAnsi="Arial" w:cs="Arial"/>
          <w:sz w:val="24"/>
          <w:szCs w:val="24"/>
        </w:rPr>
      </w:pPr>
      <w:r>
        <w:rPr>
          <w:rFonts w:ascii="Arial" w:hAnsi="Arial" w:cs="Arial"/>
          <w:sz w:val="24"/>
          <w:szCs w:val="24"/>
        </w:rPr>
        <w:t>I</w:t>
      </w:r>
      <w:r w:rsidRPr="004B0F5A">
        <w:rPr>
          <w:rFonts w:ascii="Arial" w:hAnsi="Arial" w:cs="Arial"/>
          <w:sz w:val="24"/>
          <w:szCs w:val="24"/>
        </w:rPr>
        <w:t>dentificar los alimentos que integran los grupos básicos de alimentación.</w:t>
      </w:r>
    </w:p>
    <w:p w:rsidR="00BC6F80" w:rsidRPr="004B0F5A" w:rsidRDefault="00BC6F80" w:rsidP="003732B2">
      <w:pPr>
        <w:pStyle w:val="Prrafodelista"/>
        <w:numPr>
          <w:ilvl w:val="0"/>
          <w:numId w:val="9"/>
        </w:numPr>
        <w:rPr>
          <w:rFonts w:ascii="Arial" w:hAnsi="Arial" w:cs="Arial"/>
          <w:sz w:val="24"/>
          <w:szCs w:val="24"/>
        </w:rPr>
      </w:pPr>
      <w:r>
        <w:rPr>
          <w:rFonts w:ascii="Arial" w:hAnsi="Arial" w:cs="Arial"/>
          <w:sz w:val="24"/>
          <w:szCs w:val="24"/>
        </w:rPr>
        <w:t>Mencionar los factores que influyen en la aceptación de los alimentos</w:t>
      </w:r>
    </w:p>
    <w:p w:rsidR="00784079" w:rsidRPr="00784079" w:rsidRDefault="00784079" w:rsidP="00784079">
      <w:pPr>
        <w:pStyle w:val="Prrafodelista"/>
        <w:numPr>
          <w:ilvl w:val="0"/>
          <w:numId w:val="9"/>
        </w:numPr>
        <w:rPr>
          <w:rFonts w:ascii="Arial" w:hAnsi="Arial" w:cs="Arial"/>
          <w:sz w:val="24"/>
          <w:szCs w:val="24"/>
        </w:rPr>
      </w:pPr>
      <w:r w:rsidRPr="00784079">
        <w:rPr>
          <w:rFonts w:ascii="Arial" w:hAnsi="Arial" w:cs="Arial"/>
          <w:sz w:val="24"/>
          <w:szCs w:val="24"/>
        </w:rPr>
        <w:t>Aplicar los principios científicos de enfermería al satisfacer las necesidades nutricionales.</w:t>
      </w:r>
    </w:p>
    <w:p w:rsidR="005E5223" w:rsidRPr="00784079" w:rsidRDefault="005E5223" w:rsidP="005E5223">
      <w:pPr>
        <w:ind w:right="-1"/>
        <w:jc w:val="both"/>
        <w:rPr>
          <w:rFonts w:ascii="Arial" w:hAnsi="Arial" w:cs="Arial"/>
          <w:sz w:val="24"/>
          <w:szCs w:val="24"/>
        </w:rPr>
      </w:pPr>
    </w:p>
    <w:p w:rsidR="004F2D94" w:rsidRPr="00784079" w:rsidRDefault="00E731C3" w:rsidP="003D0C3D">
      <w:pPr>
        <w:ind w:right="-1"/>
        <w:jc w:val="both"/>
        <w:rPr>
          <w:rFonts w:ascii="Arial" w:hAnsi="Arial" w:cs="Arial"/>
          <w:b/>
          <w:sz w:val="24"/>
          <w:szCs w:val="24"/>
          <w:lang w:val="es-MX"/>
        </w:rPr>
      </w:pPr>
      <w:r w:rsidRPr="00784079">
        <w:rPr>
          <w:rFonts w:ascii="Arial" w:hAnsi="Arial" w:cs="Arial"/>
          <w:b/>
          <w:sz w:val="24"/>
          <w:szCs w:val="24"/>
          <w:lang w:val="es-MX"/>
        </w:rPr>
        <w:t xml:space="preserve">Contenido: </w:t>
      </w:r>
    </w:p>
    <w:p w:rsidR="001B57FE" w:rsidRPr="00EE06F6" w:rsidRDefault="001B57FE" w:rsidP="003D0C3D">
      <w:pPr>
        <w:ind w:right="-1"/>
        <w:jc w:val="both"/>
        <w:rPr>
          <w:rFonts w:ascii="Arial" w:hAnsi="Arial" w:cs="Arial"/>
          <w:b/>
          <w:sz w:val="24"/>
          <w:szCs w:val="24"/>
          <w:lang w:val="es-MX"/>
        </w:rPr>
      </w:pPr>
      <w:r w:rsidRPr="00EE06F6">
        <w:rPr>
          <w:rFonts w:ascii="Arial" w:hAnsi="Arial" w:cs="Arial"/>
          <w:b/>
          <w:sz w:val="24"/>
          <w:szCs w:val="24"/>
        </w:rPr>
        <w:t xml:space="preserve">4.1 </w:t>
      </w:r>
      <w:r w:rsidRPr="00EE06F6">
        <w:rPr>
          <w:rFonts w:ascii="Arial" w:hAnsi="Arial" w:cs="Arial"/>
          <w:sz w:val="24"/>
          <w:szCs w:val="24"/>
        </w:rPr>
        <w:t>Naturaleza de las necesidades. Necesidades básicas durante el ciclo de vida. Necesidades. Pirámide. Necesidades de seguridad y auto estimación durante el ciclo de vida.</w:t>
      </w:r>
    </w:p>
    <w:p w:rsidR="001B57FE" w:rsidRPr="00EE06F6" w:rsidRDefault="001B57FE" w:rsidP="003D0C3D">
      <w:pPr>
        <w:ind w:right="-1"/>
        <w:jc w:val="both"/>
        <w:rPr>
          <w:rFonts w:ascii="Arial" w:hAnsi="Arial" w:cs="Arial"/>
          <w:b/>
          <w:sz w:val="24"/>
          <w:szCs w:val="24"/>
          <w:lang w:val="es-MX"/>
        </w:rPr>
      </w:pPr>
    </w:p>
    <w:p w:rsidR="001B57FE" w:rsidRPr="00EE06F6" w:rsidRDefault="001B57FE" w:rsidP="001B57FE">
      <w:pPr>
        <w:jc w:val="both"/>
        <w:rPr>
          <w:rFonts w:ascii="Arial" w:hAnsi="Arial" w:cs="Arial"/>
          <w:b/>
          <w:sz w:val="24"/>
          <w:szCs w:val="24"/>
        </w:rPr>
      </w:pPr>
      <w:r w:rsidRPr="00EE06F6">
        <w:rPr>
          <w:rFonts w:ascii="Arial" w:hAnsi="Arial" w:cs="Arial"/>
          <w:b/>
          <w:sz w:val="24"/>
          <w:szCs w:val="24"/>
        </w:rPr>
        <w:t>Tema: 4.2 Higiene personal.</w:t>
      </w:r>
    </w:p>
    <w:p w:rsidR="001B57FE" w:rsidRPr="00EE06F6" w:rsidRDefault="001B57FE" w:rsidP="001B57FE">
      <w:pPr>
        <w:jc w:val="both"/>
        <w:rPr>
          <w:rFonts w:ascii="Arial" w:hAnsi="Arial" w:cs="Arial"/>
          <w:sz w:val="24"/>
          <w:szCs w:val="24"/>
        </w:rPr>
      </w:pPr>
      <w:r w:rsidRPr="00EE06F6">
        <w:rPr>
          <w:rFonts w:ascii="Arial" w:hAnsi="Arial" w:cs="Arial"/>
          <w:b/>
          <w:sz w:val="24"/>
          <w:szCs w:val="24"/>
        </w:rPr>
        <w:t>4.2.1</w:t>
      </w:r>
      <w:r w:rsidRPr="00EE06F6">
        <w:rPr>
          <w:rFonts w:ascii="Arial" w:hAnsi="Arial" w:cs="Arial"/>
          <w:sz w:val="24"/>
          <w:szCs w:val="24"/>
        </w:rPr>
        <w:t xml:space="preserve"> Higiene personal, definición, objetivos, métodos para obtener la higiene personal.</w:t>
      </w:r>
    </w:p>
    <w:p w:rsidR="001B57FE" w:rsidRPr="00EE06F6" w:rsidRDefault="001B57FE" w:rsidP="001B57FE">
      <w:pPr>
        <w:jc w:val="both"/>
        <w:rPr>
          <w:rFonts w:ascii="Arial" w:hAnsi="Arial" w:cs="Arial"/>
          <w:sz w:val="24"/>
          <w:szCs w:val="24"/>
        </w:rPr>
      </w:pPr>
      <w:r w:rsidRPr="00EE06F6">
        <w:rPr>
          <w:rFonts w:ascii="Arial" w:hAnsi="Arial" w:cs="Arial"/>
          <w:b/>
          <w:sz w:val="24"/>
          <w:szCs w:val="24"/>
        </w:rPr>
        <w:t>4.2.2</w:t>
      </w:r>
      <w:r w:rsidRPr="00EE06F6">
        <w:rPr>
          <w:rFonts w:ascii="Arial" w:hAnsi="Arial" w:cs="Arial"/>
          <w:sz w:val="24"/>
          <w:szCs w:val="24"/>
        </w:rPr>
        <w:t xml:space="preserve"> Cuidados matutinos y vespertinos. Aseo de cavidades. Definición. Objetivos. Equipo, Procedimiento.  </w:t>
      </w:r>
    </w:p>
    <w:p w:rsidR="001B57FE" w:rsidRPr="00EE06F6" w:rsidRDefault="001B57FE" w:rsidP="001B57FE">
      <w:pPr>
        <w:jc w:val="both"/>
        <w:rPr>
          <w:rFonts w:ascii="Arial" w:hAnsi="Arial" w:cs="Arial"/>
          <w:sz w:val="24"/>
          <w:szCs w:val="24"/>
        </w:rPr>
      </w:pPr>
      <w:r w:rsidRPr="00EE06F6">
        <w:rPr>
          <w:rFonts w:ascii="Arial" w:hAnsi="Arial" w:cs="Arial"/>
          <w:b/>
          <w:sz w:val="24"/>
          <w:szCs w:val="24"/>
        </w:rPr>
        <w:t>4.2.3</w:t>
      </w:r>
      <w:r w:rsidRPr="00EE06F6">
        <w:rPr>
          <w:rFonts w:ascii="Arial" w:hAnsi="Arial" w:cs="Arial"/>
          <w:sz w:val="24"/>
          <w:szCs w:val="24"/>
        </w:rPr>
        <w:t xml:space="preserve"> Uso de la cuña y urinario masculino. (Pato). Definición. Objetivos. Precaución. Equipo y Procedimiento. </w:t>
      </w:r>
    </w:p>
    <w:p w:rsidR="001B57FE" w:rsidRPr="00EE06F6" w:rsidRDefault="001B57FE" w:rsidP="001B57FE">
      <w:pPr>
        <w:ind w:right="-1"/>
        <w:jc w:val="both"/>
        <w:rPr>
          <w:rFonts w:ascii="Arial" w:hAnsi="Arial" w:cs="Arial"/>
          <w:sz w:val="24"/>
          <w:szCs w:val="24"/>
        </w:rPr>
      </w:pPr>
      <w:r w:rsidRPr="00EE06F6">
        <w:rPr>
          <w:rFonts w:ascii="Arial" w:hAnsi="Arial" w:cs="Arial"/>
          <w:b/>
          <w:sz w:val="24"/>
          <w:szCs w:val="24"/>
        </w:rPr>
        <w:t>4.2.4</w:t>
      </w:r>
      <w:r w:rsidRPr="00EE06F6">
        <w:rPr>
          <w:rFonts w:ascii="Arial" w:hAnsi="Arial" w:cs="Arial"/>
          <w:sz w:val="24"/>
          <w:szCs w:val="24"/>
        </w:rPr>
        <w:t xml:space="preserve"> Baño higiénico. Definición. Objetivos. Distintos tipos de baños.</w:t>
      </w:r>
    </w:p>
    <w:p w:rsidR="001B57FE" w:rsidRPr="00EE06F6" w:rsidRDefault="001B57FE" w:rsidP="001B57FE">
      <w:pPr>
        <w:ind w:right="-1"/>
        <w:jc w:val="both"/>
        <w:rPr>
          <w:rFonts w:ascii="Arial" w:hAnsi="Arial" w:cs="Arial"/>
          <w:b/>
          <w:sz w:val="24"/>
          <w:szCs w:val="24"/>
          <w:lang w:val="es-MX"/>
        </w:rPr>
      </w:pPr>
    </w:p>
    <w:p w:rsidR="001B57FE" w:rsidRPr="00EE06F6" w:rsidRDefault="001B57FE" w:rsidP="001B57FE">
      <w:pPr>
        <w:jc w:val="both"/>
        <w:rPr>
          <w:rFonts w:ascii="Arial" w:hAnsi="Arial" w:cs="Arial"/>
          <w:b/>
          <w:sz w:val="24"/>
          <w:szCs w:val="24"/>
        </w:rPr>
      </w:pPr>
      <w:r w:rsidRPr="00EE06F6">
        <w:rPr>
          <w:rFonts w:ascii="Arial" w:hAnsi="Arial" w:cs="Arial"/>
          <w:b/>
          <w:sz w:val="24"/>
          <w:szCs w:val="24"/>
        </w:rPr>
        <w:t>Tema: 4.3 Necesidades Nutricionales.</w:t>
      </w:r>
    </w:p>
    <w:p w:rsidR="001B57FE" w:rsidRPr="00EE06F6" w:rsidRDefault="001B57FE" w:rsidP="001B57FE">
      <w:pPr>
        <w:jc w:val="both"/>
        <w:rPr>
          <w:rFonts w:ascii="Arial" w:hAnsi="Arial" w:cs="Arial"/>
          <w:sz w:val="24"/>
          <w:szCs w:val="24"/>
        </w:rPr>
      </w:pPr>
      <w:r w:rsidRPr="00EE06F6">
        <w:rPr>
          <w:rFonts w:ascii="Arial" w:hAnsi="Arial" w:cs="Arial"/>
          <w:b/>
          <w:sz w:val="24"/>
          <w:szCs w:val="24"/>
        </w:rPr>
        <w:t>4.3</w:t>
      </w:r>
      <w:r w:rsidRPr="00EE06F6">
        <w:rPr>
          <w:rFonts w:ascii="Arial" w:hAnsi="Arial" w:cs="Arial"/>
          <w:sz w:val="24"/>
          <w:szCs w:val="24"/>
        </w:rPr>
        <w:t xml:space="preserve"> Nutrición, alimentos y nutrientes. Conceptos y diferencias. Grupos básicos de alimentación. Clasificación. Alimentos que lo integran. Funciones de los grupos básicos de la alimentación.</w:t>
      </w:r>
    </w:p>
    <w:p w:rsidR="001B57FE" w:rsidRPr="00EE06F6" w:rsidRDefault="001B57FE" w:rsidP="001B57FE">
      <w:pPr>
        <w:ind w:right="-1"/>
        <w:jc w:val="both"/>
        <w:rPr>
          <w:rFonts w:ascii="Arial" w:hAnsi="Arial" w:cs="Arial"/>
          <w:sz w:val="24"/>
          <w:szCs w:val="24"/>
        </w:rPr>
      </w:pPr>
      <w:r w:rsidRPr="00EE06F6">
        <w:rPr>
          <w:rFonts w:ascii="Arial" w:hAnsi="Arial" w:cs="Arial"/>
          <w:b/>
          <w:sz w:val="24"/>
          <w:szCs w:val="24"/>
        </w:rPr>
        <w:t>4.3.1</w:t>
      </w:r>
      <w:r w:rsidRPr="00EE06F6">
        <w:rPr>
          <w:rFonts w:ascii="Arial" w:hAnsi="Arial" w:cs="Arial"/>
          <w:sz w:val="24"/>
          <w:szCs w:val="24"/>
        </w:rPr>
        <w:t xml:space="preserve"> Dieta normal balanceada. Definición. Importancia de la alimentación del hombre sano y enfermo.</w:t>
      </w:r>
    </w:p>
    <w:p w:rsidR="001B57FE" w:rsidRPr="00EE06F6" w:rsidRDefault="001B57FE" w:rsidP="001B57FE">
      <w:pPr>
        <w:jc w:val="both"/>
        <w:rPr>
          <w:rFonts w:ascii="Arial" w:hAnsi="Arial" w:cs="Arial"/>
          <w:sz w:val="24"/>
          <w:szCs w:val="24"/>
        </w:rPr>
      </w:pPr>
      <w:r w:rsidRPr="00EE06F6">
        <w:rPr>
          <w:rFonts w:ascii="Arial" w:hAnsi="Arial" w:cs="Arial"/>
          <w:b/>
          <w:sz w:val="24"/>
          <w:szCs w:val="24"/>
        </w:rPr>
        <w:t>4.3.2</w:t>
      </w:r>
      <w:r w:rsidRPr="00EE06F6">
        <w:rPr>
          <w:rFonts w:ascii="Arial" w:hAnsi="Arial" w:cs="Arial"/>
          <w:sz w:val="24"/>
          <w:szCs w:val="24"/>
        </w:rPr>
        <w:t xml:space="preserve"> Factores que influyen en la aceptación de los alimentos. </w:t>
      </w:r>
    </w:p>
    <w:p w:rsidR="001B57FE" w:rsidRPr="00EE06F6" w:rsidRDefault="001B57FE" w:rsidP="001B57FE">
      <w:pPr>
        <w:ind w:right="-1"/>
        <w:jc w:val="both"/>
        <w:rPr>
          <w:rFonts w:ascii="Arial" w:hAnsi="Arial" w:cs="Arial"/>
          <w:b/>
          <w:sz w:val="24"/>
          <w:szCs w:val="24"/>
          <w:lang w:val="es-MX"/>
        </w:rPr>
      </w:pPr>
      <w:r w:rsidRPr="00EE06F6">
        <w:rPr>
          <w:rFonts w:ascii="Arial" w:hAnsi="Arial" w:cs="Arial"/>
          <w:sz w:val="24"/>
          <w:szCs w:val="24"/>
        </w:rPr>
        <w:t>Dieta terapéutica, definición, tipos de dieta, terapéuticas, importancia de la dieta terapéutica para la persona enferma. Orientaciones al paciente y familiar sobre la nutrición</w:t>
      </w:r>
    </w:p>
    <w:p w:rsidR="001B57FE" w:rsidRDefault="001B57FE" w:rsidP="003D0C3D">
      <w:pPr>
        <w:ind w:right="-1"/>
        <w:jc w:val="both"/>
        <w:rPr>
          <w:rFonts w:ascii="Arial" w:hAnsi="Arial" w:cs="Arial"/>
          <w:sz w:val="24"/>
          <w:szCs w:val="24"/>
        </w:rPr>
      </w:pPr>
      <w:r w:rsidRPr="00EE06F6">
        <w:rPr>
          <w:rFonts w:ascii="Arial" w:hAnsi="Arial" w:cs="Arial"/>
          <w:b/>
          <w:sz w:val="24"/>
          <w:szCs w:val="24"/>
        </w:rPr>
        <w:t xml:space="preserve">4.3.3 </w:t>
      </w:r>
      <w:r w:rsidRPr="00EE06F6">
        <w:rPr>
          <w:rFonts w:ascii="Arial" w:hAnsi="Arial" w:cs="Arial"/>
          <w:sz w:val="24"/>
          <w:szCs w:val="24"/>
        </w:rPr>
        <w:t>Alimentación. Concepto. Clasificación. Administración de la alimentación a niños y adultos conscientes con afecciones que limitan sus movimientos: Cucharita, biberón y absorbente. Definición. Objetivos. Precauciones. Equipo. Procedimiento.</w:t>
      </w:r>
    </w:p>
    <w:p w:rsidR="000401FD" w:rsidRDefault="000401FD" w:rsidP="003D0C3D">
      <w:pPr>
        <w:ind w:right="-1"/>
        <w:jc w:val="both"/>
        <w:rPr>
          <w:rFonts w:ascii="Arial" w:hAnsi="Arial" w:cs="Arial"/>
          <w:sz w:val="24"/>
          <w:szCs w:val="24"/>
        </w:rPr>
      </w:pPr>
    </w:p>
    <w:p w:rsidR="005F0A09" w:rsidRPr="00EE06F6" w:rsidRDefault="005F0A09" w:rsidP="005F0A09">
      <w:pPr>
        <w:ind w:right="-1"/>
        <w:jc w:val="both"/>
        <w:rPr>
          <w:rFonts w:ascii="Arial" w:hAnsi="Arial" w:cs="Arial"/>
          <w:b/>
          <w:sz w:val="24"/>
          <w:szCs w:val="24"/>
        </w:rPr>
      </w:pPr>
      <w:r w:rsidRPr="00EE06F6">
        <w:rPr>
          <w:rFonts w:ascii="Arial" w:hAnsi="Arial" w:cs="Arial"/>
          <w:b/>
          <w:sz w:val="24"/>
          <w:szCs w:val="24"/>
        </w:rPr>
        <w:t>Bibliografía:</w:t>
      </w:r>
    </w:p>
    <w:p w:rsidR="005F0A09" w:rsidRPr="00EE06F6" w:rsidRDefault="005F0A09" w:rsidP="005F0A09">
      <w:pPr>
        <w:pStyle w:val="Prrafodelista"/>
        <w:numPr>
          <w:ilvl w:val="0"/>
          <w:numId w:val="10"/>
        </w:numPr>
        <w:spacing w:after="160" w:line="259" w:lineRule="auto"/>
        <w:rPr>
          <w:rFonts w:ascii="Arial" w:hAnsi="Arial" w:cs="Arial"/>
          <w:sz w:val="24"/>
          <w:szCs w:val="24"/>
        </w:rPr>
      </w:pPr>
      <w:r w:rsidRPr="00EE06F6">
        <w:rPr>
          <w:rFonts w:ascii="Arial" w:hAnsi="Arial" w:cs="Arial"/>
          <w:sz w:val="24"/>
          <w:szCs w:val="24"/>
        </w:rPr>
        <w:t>Manual de Procedimiento de Enfermería.  Amparo Magaly Castro.</w:t>
      </w:r>
    </w:p>
    <w:p w:rsidR="005F0A09" w:rsidRPr="00EE06F6" w:rsidRDefault="005F0A09" w:rsidP="005F0A09">
      <w:pPr>
        <w:pStyle w:val="Prrafodelista"/>
        <w:ind w:left="0" w:right="-1"/>
        <w:rPr>
          <w:rFonts w:ascii="Arial" w:eastAsiaTheme="minorEastAsia" w:hAnsi="Arial" w:cs="Arial"/>
          <w:color w:val="000000" w:themeColor="text1"/>
          <w:sz w:val="24"/>
          <w:szCs w:val="24"/>
          <w:lang w:val="es-ES_tradnl"/>
        </w:rPr>
      </w:pPr>
      <w:r w:rsidRPr="00EE06F6">
        <w:rPr>
          <w:rFonts w:ascii="Arial" w:eastAsiaTheme="minorEastAsia" w:hAnsi="Arial" w:cs="Arial"/>
          <w:color w:val="000000" w:themeColor="text1"/>
          <w:sz w:val="24"/>
          <w:szCs w:val="24"/>
          <w:lang w:val="es-ES_tradnl"/>
        </w:rPr>
        <w:t>Tema 4.1 pag,32-38.</w:t>
      </w:r>
    </w:p>
    <w:p w:rsidR="005F0A09" w:rsidRPr="00EE06F6" w:rsidRDefault="005F0A09" w:rsidP="005F0A09">
      <w:pPr>
        <w:pStyle w:val="Prrafodelista"/>
        <w:ind w:left="0" w:right="-1"/>
        <w:rPr>
          <w:rFonts w:ascii="Arial" w:eastAsiaTheme="minorEastAsia" w:hAnsi="Arial" w:cs="Arial"/>
          <w:color w:val="000000" w:themeColor="text1"/>
          <w:sz w:val="24"/>
          <w:szCs w:val="24"/>
          <w:lang w:val="es-ES_tradnl"/>
        </w:rPr>
      </w:pPr>
      <w:r w:rsidRPr="00EE06F6">
        <w:rPr>
          <w:rFonts w:ascii="Arial" w:eastAsiaTheme="minorEastAsia" w:hAnsi="Arial" w:cs="Arial"/>
          <w:color w:val="000000" w:themeColor="text1"/>
          <w:sz w:val="24"/>
          <w:szCs w:val="24"/>
          <w:lang w:val="es-ES_tradnl"/>
        </w:rPr>
        <w:t>Tema 4.2 pág.107-181.</w:t>
      </w:r>
    </w:p>
    <w:p w:rsidR="005F0A09" w:rsidRPr="00EE06F6" w:rsidRDefault="005F0A09" w:rsidP="005F0A09">
      <w:pPr>
        <w:pStyle w:val="Prrafodelista"/>
        <w:ind w:left="0" w:right="-1"/>
        <w:rPr>
          <w:rFonts w:ascii="Arial" w:eastAsiaTheme="minorEastAsia" w:hAnsi="Arial" w:cs="Arial"/>
          <w:color w:val="000000" w:themeColor="text1"/>
          <w:sz w:val="24"/>
          <w:szCs w:val="24"/>
          <w:lang w:val="es-ES_tradnl"/>
        </w:rPr>
      </w:pPr>
    </w:p>
    <w:p w:rsidR="000401FD" w:rsidRDefault="000401FD" w:rsidP="003D0C3D">
      <w:pPr>
        <w:ind w:right="-1"/>
        <w:jc w:val="both"/>
        <w:rPr>
          <w:rFonts w:ascii="Arial" w:hAnsi="Arial" w:cs="Arial"/>
          <w:sz w:val="24"/>
          <w:szCs w:val="24"/>
        </w:rPr>
      </w:pPr>
    </w:p>
    <w:p w:rsidR="000401FD" w:rsidRDefault="000401FD" w:rsidP="003D0C3D">
      <w:pPr>
        <w:ind w:right="-1"/>
        <w:jc w:val="both"/>
        <w:rPr>
          <w:rFonts w:ascii="Arial" w:hAnsi="Arial" w:cs="Arial"/>
          <w:sz w:val="24"/>
          <w:szCs w:val="24"/>
        </w:rPr>
      </w:pPr>
    </w:p>
    <w:p w:rsidR="000401FD" w:rsidRDefault="000401FD" w:rsidP="003D0C3D">
      <w:pPr>
        <w:ind w:right="-1"/>
        <w:jc w:val="both"/>
        <w:rPr>
          <w:rFonts w:ascii="Arial" w:hAnsi="Arial" w:cs="Arial"/>
          <w:sz w:val="24"/>
          <w:szCs w:val="24"/>
        </w:rPr>
      </w:pPr>
    </w:p>
    <w:p w:rsidR="000401FD" w:rsidRDefault="000401FD" w:rsidP="003D0C3D">
      <w:pPr>
        <w:ind w:right="-1"/>
        <w:jc w:val="both"/>
        <w:rPr>
          <w:rFonts w:ascii="Arial" w:hAnsi="Arial" w:cs="Arial"/>
          <w:sz w:val="24"/>
          <w:szCs w:val="24"/>
        </w:rPr>
      </w:pPr>
    </w:p>
    <w:p w:rsidR="000401FD" w:rsidRDefault="000401FD" w:rsidP="003D0C3D">
      <w:pPr>
        <w:ind w:right="-1"/>
        <w:jc w:val="both"/>
        <w:rPr>
          <w:rFonts w:ascii="Arial" w:hAnsi="Arial" w:cs="Arial"/>
          <w:sz w:val="24"/>
          <w:szCs w:val="24"/>
        </w:rPr>
      </w:pPr>
    </w:p>
    <w:p w:rsidR="00784079" w:rsidRDefault="00784079" w:rsidP="003D0C3D">
      <w:pPr>
        <w:ind w:right="-1"/>
        <w:jc w:val="both"/>
        <w:rPr>
          <w:rFonts w:ascii="Arial" w:hAnsi="Arial" w:cs="Arial"/>
          <w:sz w:val="24"/>
          <w:szCs w:val="24"/>
        </w:rPr>
      </w:pPr>
    </w:p>
    <w:p w:rsidR="00784079" w:rsidRDefault="00784079" w:rsidP="003D0C3D">
      <w:pPr>
        <w:ind w:right="-1"/>
        <w:jc w:val="both"/>
        <w:rPr>
          <w:rFonts w:ascii="Arial" w:hAnsi="Arial" w:cs="Arial"/>
          <w:sz w:val="24"/>
          <w:szCs w:val="24"/>
        </w:rPr>
      </w:pPr>
    </w:p>
    <w:p w:rsidR="00784079" w:rsidRPr="0007166E" w:rsidRDefault="00784079" w:rsidP="003D0C3D">
      <w:pPr>
        <w:ind w:right="-1"/>
        <w:jc w:val="both"/>
        <w:rPr>
          <w:rFonts w:ascii="Arial" w:hAnsi="Arial" w:cs="Arial"/>
          <w:b/>
          <w:sz w:val="28"/>
          <w:szCs w:val="28"/>
        </w:rPr>
      </w:pPr>
      <w:r w:rsidRPr="0007166E">
        <w:rPr>
          <w:rFonts w:ascii="Arial" w:hAnsi="Arial" w:cs="Arial"/>
          <w:b/>
          <w:sz w:val="28"/>
          <w:szCs w:val="28"/>
        </w:rPr>
        <w:t>Desarrollo del tema 4.3.</w:t>
      </w:r>
    </w:p>
    <w:p w:rsidR="00784079" w:rsidRDefault="00784079" w:rsidP="003D0C3D">
      <w:pPr>
        <w:ind w:right="-1"/>
        <w:jc w:val="both"/>
        <w:rPr>
          <w:rFonts w:ascii="Arial" w:hAnsi="Arial" w:cs="Arial"/>
          <w:sz w:val="24"/>
          <w:szCs w:val="24"/>
        </w:rPr>
      </w:pPr>
      <w:r>
        <w:rPr>
          <w:rFonts w:ascii="Arial" w:hAnsi="Arial" w:cs="Arial"/>
          <w:sz w:val="24"/>
          <w:szCs w:val="24"/>
        </w:rPr>
        <w:t xml:space="preserve">La </w:t>
      </w:r>
      <w:r w:rsidRPr="00E7162C">
        <w:rPr>
          <w:rFonts w:ascii="Arial" w:hAnsi="Arial" w:cs="Arial"/>
          <w:b/>
          <w:sz w:val="24"/>
          <w:szCs w:val="24"/>
        </w:rPr>
        <w:t>nutrición</w:t>
      </w:r>
      <w:r>
        <w:rPr>
          <w:rFonts w:ascii="Arial" w:hAnsi="Arial" w:cs="Arial"/>
          <w:sz w:val="24"/>
          <w:szCs w:val="24"/>
        </w:rPr>
        <w:t xml:space="preserve"> es la ingesta de alimento en </w:t>
      </w:r>
      <w:r w:rsidR="00E7162C">
        <w:rPr>
          <w:rFonts w:ascii="Arial" w:hAnsi="Arial" w:cs="Arial"/>
          <w:sz w:val="24"/>
          <w:szCs w:val="24"/>
        </w:rPr>
        <w:t>relación</w:t>
      </w:r>
      <w:r>
        <w:rPr>
          <w:rFonts w:ascii="Arial" w:hAnsi="Arial" w:cs="Arial"/>
          <w:sz w:val="24"/>
          <w:szCs w:val="24"/>
        </w:rPr>
        <w:t xml:space="preserve"> a las necesidades </w:t>
      </w:r>
      <w:r w:rsidR="00E7162C">
        <w:rPr>
          <w:rFonts w:ascii="Arial" w:hAnsi="Arial" w:cs="Arial"/>
          <w:sz w:val="24"/>
          <w:szCs w:val="24"/>
        </w:rPr>
        <w:t xml:space="preserve">dietéticas del organismo. Una buena nutrición (una dieta suficiente y equilibrada combinada con el ejercicio físico regular) es un elemento fundamental de la buena salud. </w:t>
      </w:r>
    </w:p>
    <w:p w:rsidR="00E7162C" w:rsidRDefault="00E7162C" w:rsidP="003D0C3D">
      <w:pPr>
        <w:ind w:right="-1"/>
        <w:jc w:val="both"/>
        <w:rPr>
          <w:rFonts w:ascii="Arial" w:hAnsi="Arial" w:cs="Arial"/>
          <w:sz w:val="24"/>
          <w:szCs w:val="24"/>
        </w:rPr>
      </w:pPr>
    </w:p>
    <w:p w:rsidR="00E7162C" w:rsidRDefault="00E7162C" w:rsidP="003D0C3D">
      <w:pPr>
        <w:ind w:right="-1"/>
        <w:jc w:val="both"/>
        <w:rPr>
          <w:rFonts w:ascii="Arial" w:hAnsi="Arial" w:cs="Arial"/>
          <w:sz w:val="24"/>
          <w:szCs w:val="24"/>
        </w:rPr>
      </w:pPr>
      <w:r>
        <w:rPr>
          <w:rFonts w:ascii="Arial" w:hAnsi="Arial" w:cs="Arial"/>
          <w:sz w:val="24"/>
          <w:szCs w:val="24"/>
        </w:rPr>
        <w:t xml:space="preserve">La </w:t>
      </w:r>
      <w:r w:rsidRPr="00E7162C">
        <w:rPr>
          <w:rFonts w:ascii="Arial" w:hAnsi="Arial" w:cs="Arial"/>
          <w:b/>
          <w:sz w:val="24"/>
          <w:szCs w:val="24"/>
        </w:rPr>
        <w:t>nutrición</w:t>
      </w:r>
      <w:r>
        <w:rPr>
          <w:rFonts w:ascii="Arial" w:hAnsi="Arial" w:cs="Arial"/>
          <w:sz w:val="24"/>
          <w:szCs w:val="24"/>
        </w:rPr>
        <w:t xml:space="preserve"> se refiere a los nutrientes que componen los alimentos, implican los procesos que suceden en tu cuerpo después de comer, es decir la obtención, asimilación y digestión de los nutrimientos por el organismo.</w:t>
      </w:r>
    </w:p>
    <w:p w:rsidR="00C96085" w:rsidRDefault="00C96085" w:rsidP="003D0C3D">
      <w:pPr>
        <w:ind w:right="-1"/>
        <w:jc w:val="both"/>
        <w:rPr>
          <w:rFonts w:ascii="Arial" w:hAnsi="Arial" w:cs="Arial"/>
          <w:sz w:val="24"/>
          <w:szCs w:val="24"/>
        </w:rPr>
      </w:pPr>
    </w:p>
    <w:p w:rsidR="00C96085" w:rsidRDefault="00C96085" w:rsidP="003D0C3D">
      <w:pPr>
        <w:ind w:right="-1"/>
        <w:jc w:val="both"/>
        <w:rPr>
          <w:rFonts w:ascii="Arial" w:hAnsi="Arial" w:cs="Arial"/>
          <w:sz w:val="24"/>
          <w:szCs w:val="24"/>
        </w:rPr>
      </w:pPr>
    </w:p>
    <w:p w:rsidR="00C96085" w:rsidRDefault="00E7162C" w:rsidP="00C96085">
      <w:pPr>
        <w:ind w:right="-1"/>
        <w:jc w:val="both"/>
        <w:rPr>
          <w:rFonts w:ascii="Arial" w:hAnsi="Arial" w:cs="Arial"/>
          <w:sz w:val="24"/>
          <w:szCs w:val="24"/>
        </w:rPr>
      </w:pPr>
      <w:r>
        <w:rPr>
          <w:rFonts w:ascii="Arial" w:hAnsi="Arial" w:cs="Arial"/>
          <w:sz w:val="24"/>
          <w:szCs w:val="24"/>
        </w:rPr>
        <w:t xml:space="preserve">En pocas palabras podríamos decir que la </w:t>
      </w:r>
      <w:r w:rsidRPr="00E7162C">
        <w:rPr>
          <w:rFonts w:ascii="Arial" w:hAnsi="Arial" w:cs="Arial"/>
          <w:b/>
          <w:sz w:val="24"/>
          <w:szCs w:val="24"/>
        </w:rPr>
        <w:t>nutrición</w:t>
      </w:r>
      <w:r>
        <w:rPr>
          <w:rFonts w:ascii="Arial" w:hAnsi="Arial" w:cs="Arial"/>
          <w:sz w:val="24"/>
          <w:szCs w:val="24"/>
        </w:rPr>
        <w:t xml:space="preserve"> el conjunto de funciones orgánicas que transforman los alimentos para obtener las energías necesarias para el organismo.</w:t>
      </w:r>
      <w:r w:rsidR="00C96085" w:rsidRPr="00C96085">
        <w:rPr>
          <w:rFonts w:ascii="Arial" w:hAnsi="Arial" w:cs="Arial"/>
          <w:sz w:val="24"/>
          <w:szCs w:val="24"/>
        </w:rPr>
        <w:t xml:space="preserve"> </w:t>
      </w:r>
    </w:p>
    <w:p w:rsidR="00C96085" w:rsidRDefault="00C96085" w:rsidP="00C96085">
      <w:pPr>
        <w:ind w:right="-1"/>
        <w:jc w:val="both"/>
        <w:rPr>
          <w:rFonts w:ascii="Arial" w:hAnsi="Arial" w:cs="Arial"/>
          <w:sz w:val="24"/>
          <w:szCs w:val="24"/>
        </w:rPr>
      </w:pPr>
    </w:p>
    <w:p w:rsidR="00C96085" w:rsidRDefault="00C96085" w:rsidP="00C96085">
      <w:pPr>
        <w:ind w:right="-1"/>
        <w:jc w:val="both"/>
        <w:rPr>
          <w:rFonts w:ascii="Arial" w:hAnsi="Arial" w:cs="Arial"/>
          <w:sz w:val="24"/>
          <w:szCs w:val="24"/>
        </w:rPr>
      </w:pPr>
    </w:p>
    <w:p w:rsidR="00C96085" w:rsidRDefault="00C96085" w:rsidP="00C96085">
      <w:pPr>
        <w:ind w:right="-1"/>
        <w:jc w:val="both"/>
        <w:rPr>
          <w:rFonts w:ascii="Arial" w:hAnsi="Arial" w:cs="Arial"/>
          <w:sz w:val="24"/>
          <w:szCs w:val="24"/>
        </w:rPr>
      </w:pPr>
      <w:r w:rsidRPr="00C96085">
        <w:rPr>
          <w:rFonts w:ascii="Arial" w:hAnsi="Arial" w:cs="Arial"/>
          <w:b/>
          <w:sz w:val="24"/>
          <w:szCs w:val="24"/>
        </w:rPr>
        <w:t>Nutrientes:</w:t>
      </w:r>
      <w:r>
        <w:rPr>
          <w:rFonts w:ascii="Arial" w:hAnsi="Arial" w:cs="Arial"/>
          <w:sz w:val="24"/>
          <w:szCs w:val="24"/>
        </w:rPr>
        <w:t xml:space="preserve"> Compuestos químicos (como las proteínas, las grasas, los carbohidratos y las vitaminas o los minerales) que forman parte de los alimentos. El cuerpo utiliza estos compuestos para crecer y funcionar.</w:t>
      </w:r>
    </w:p>
    <w:p w:rsidR="00C51E57" w:rsidRDefault="00C51E57" w:rsidP="00C96085">
      <w:pPr>
        <w:ind w:right="-1"/>
        <w:jc w:val="both"/>
        <w:rPr>
          <w:rFonts w:ascii="Arial" w:hAnsi="Arial" w:cs="Arial"/>
          <w:sz w:val="24"/>
          <w:szCs w:val="24"/>
        </w:rPr>
      </w:pPr>
    </w:p>
    <w:p w:rsidR="00C51E57" w:rsidRDefault="00C51E57" w:rsidP="00C51E57">
      <w:pPr>
        <w:ind w:right="-1"/>
        <w:jc w:val="both"/>
        <w:rPr>
          <w:rFonts w:ascii="Arial" w:hAnsi="Arial" w:cs="Arial"/>
          <w:sz w:val="24"/>
          <w:szCs w:val="24"/>
        </w:rPr>
      </w:pPr>
      <w:r w:rsidRPr="00C96085">
        <w:rPr>
          <w:rFonts w:ascii="Arial" w:hAnsi="Arial" w:cs="Arial"/>
          <w:b/>
          <w:sz w:val="24"/>
          <w:szCs w:val="24"/>
        </w:rPr>
        <w:t>Alimento:</w:t>
      </w:r>
      <w:r>
        <w:rPr>
          <w:rFonts w:ascii="Arial" w:hAnsi="Arial" w:cs="Arial"/>
          <w:sz w:val="24"/>
          <w:szCs w:val="24"/>
        </w:rPr>
        <w:t xml:space="preserve"> cualquier sustancia normalmente utilizada por seres vivos con fines nutricionales, sociales, físico, salud y psicológico, es decir, alimento es aquello que los seres vivos comen y beben para su subsistencia. Estos pueden ser capaces de proporcionarnos tanto nutrientes como no nutrientes.</w:t>
      </w:r>
    </w:p>
    <w:p w:rsidR="00C51E57" w:rsidRDefault="00C51E57" w:rsidP="00C51E57">
      <w:pPr>
        <w:ind w:right="-1"/>
        <w:jc w:val="both"/>
        <w:rPr>
          <w:rFonts w:ascii="Arial" w:hAnsi="Arial" w:cs="Arial"/>
          <w:sz w:val="24"/>
          <w:szCs w:val="24"/>
        </w:rPr>
      </w:pPr>
    </w:p>
    <w:p w:rsidR="00C51E57" w:rsidRDefault="00C51E57" w:rsidP="00C51E57">
      <w:pPr>
        <w:ind w:right="-1"/>
        <w:jc w:val="both"/>
        <w:rPr>
          <w:rFonts w:ascii="Arial" w:hAnsi="Arial" w:cs="Arial"/>
          <w:sz w:val="24"/>
          <w:szCs w:val="24"/>
        </w:rPr>
      </w:pPr>
    </w:p>
    <w:p w:rsidR="00C51E57" w:rsidRPr="004A2474" w:rsidRDefault="00C51E57" w:rsidP="00C96085">
      <w:pPr>
        <w:ind w:right="-1"/>
        <w:jc w:val="both"/>
        <w:rPr>
          <w:rFonts w:ascii="Arial" w:hAnsi="Arial" w:cs="Arial"/>
          <w:b/>
          <w:sz w:val="24"/>
          <w:szCs w:val="24"/>
        </w:rPr>
      </w:pPr>
      <w:r w:rsidRPr="004A2474">
        <w:rPr>
          <w:rFonts w:ascii="Arial" w:hAnsi="Arial" w:cs="Arial"/>
          <w:b/>
          <w:sz w:val="24"/>
          <w:szCs w:val="24"/>
        </w:rPr>
        <w:t>Clasificación de los alimentos.</w:t>
      </w:r>
    </w:p>
    <w:p w:rsidR="00C51E57" w:rsidRDefault="00C51E57" w:rsidP="00C51E57">
      <w:pPr>
        <w:pStyle w:val="Prrafodelista"/>
        <w:numPr>
          <w:ilvl w:val="0"/>
          <w:numId w:val="13"/>
        </w:numPr>
        <w:ind w:right="-1"/>
        <w:jc w:val="both"/>
        <w:rPr>
          <w:rFonts w:ascii="Arial" w:hAnsi="Arial" w:cs="Arial"/>
          <w:sz w:val="24"/>
          <w:szCs w:val="24"/>
        </w:rPr>
      </w:pPr>
      <w:r w:rsidRPr="00E92143">
        <w:rPr>
          <w:rFonts w:ascii="Arial" w:hAnsi="Arial" w:cs="Arial"/>
          <w:b/>
          <w:sz w:val="24"/>
          <w:szCs w:val="24"/>
        </w:rPr>
        <w:t>Según su origen</w:t>
      </w:r>
      <w:r w:rsidR="00694D11">
        <w:rPr>
          <w:rFonts w:ascii="Arial" w:hAnsi="Arial" w:cs="Arial"/>
          <w:sz w:val="24"/>
          <w:szCs w:val="24"/>
        </w:rPr>
        <w:t>.</w:t>
      </w:r>
    </w:p>
    <w:p w:rsidR="00694D11" w:rsidRDefault="00694D11" w:rsidP="00694D11">
      <w:pPr>
        <w:pStyle w:val="Prrafodelista"/>
        <w:numPr>
          <w:ilvl w:val="0"/>
          <w:numId w:val="14"/>
        </w:numPr>
        <w:ind w:right="-1"/>
        <w:jc w:val="both"/>
        <w:rPr>
          <w:rFonts w:ascii="Arial" w:hAnsi="Arial" w:cs="Arial"/>
          <w:sz w:val="24"/>
          <w:szCs w:val="24"/>
        </w:rPr>
      </w:pPr>
      <w:r>
        <w:rPr>
          <w:rFonts w:ascii="Arial" w:hAnsi="Arial" w:cs="Arial"/>
          <w:sz w:val="24"/>
          <w:szCs w:val="24"/>
        </w:rPr>
        <w:t>Orgánicos: no intervienen sustancias químicas como los herbicidas, pesticidas o fertilizantes. Estos alimentos son cultivados, criados y procesados utilizando métodos naturales.</w:t>
      </w:r>
    </w:p>
    <w:p w:rsidR="00694D11" w:rsidRDefault="00694D11" w:rsidP="00694D11">
      <w:pPr>
        <w:pStyle w:val="Prrafodelista"/>
        <w:numPr>
          <w:ilvl w:val="0"/>
          <w:numId w:val="14"/>
        </w:numPr>
        <w:ind w:right="-1"/>
        <w:jc w:val="both"/>
        <w:rPr>
          <w:rFonts w:ascii="Arial" w:hAnsi="Arial" w:cs="Arial"/>
          <w:sz w:val="24"/>
          <w:szCs w:val="24"/>
        </w:rPr>
      </w:pPr>
      <w:r>
        <w:rPr>
          <w:rFonts w:ascii="Arial" w:hAnsi="Arial" w:cs="Arial"/>
          <w:sz w:val="24"/>
          <w:szCs w:val="24"/>
        </w:rPr>
        <w:t>Inorgánicos: son aquellos que tienen un origen mineral, por ejemplo, el agua y las sales minerales.</w:t>
      </w:r>
    </w:p>
    <w:p w:rsidR="00694D11" w:rsidRDefault="00694D11" w:rsidP="00694D11">
      <w:pPr>
        <w:pStyle w:val="Prrafodelista"/>
        <w:numPr>
          <w:ilvl w:val="0"/>
          <w:numId w:val="13"/>
        </w:numPr>
        <w:ind w:right="-1"/>
        <w:jc w:val="both"/>
        <w:rPr>
          <w:rFonts w:ascii="Arial" w:hAnsi="Arial" w:cs="Arial"/>
          <w:sz w:val="24"/>
          <w:szCs w:val="24"/>
        </w:rPr>
      </w:pPr>
      <w:r w:rsidRPr="00E92143">
        <w:rPr>
          <w:rFonts w:ascii="Arial" w:hAnsi="Arial" w:cs="Arial"/>
          <w:b/>
          <w:sz w:val="24"/>
          <w:szCs w:val="24"/>
        </w:rPr>
        <w:t>Según su composición química</w:t>
      </w:r>
      <w:r>
        <w:rPr>
          <w:rFonts w:ascii="Arial" w:hAnsi="Arial" w:cs="Arial"/>
          <w:sz w:val="24"/>
          <w:szCs w:val="24"/>
        </w:rPr>
        <w:t>.</w:t>
      </w:r>
    </w:p>
    <w:p w:rsidR="00694D11" w:rsidRDefault="00694D11" w:rsidP="00694D11">
      <w:pPr>
        <w:pStyle w:val="Prrafodelista"/>
        <w:numPr>
          <w:ilvl w:val="0"/>
          <w:numId w:val="15"/>
        </w:numPr>
        <w:ind w:right="-1"/>
        <w:jc w:val="both"/>
        <w:rPr>
          <w:rFonts w:ascii="Arial" w:hAnsi="Arial" w:cs="Arial"/>
          <w:sz w:val="24"/>
          <w:szCs w:val="24"/>
        </w:rPr>
      </w:pPr>
      <w:r>
        <w:rPr>
          <w:rFonts w:ascii="Arial" w:hAnsi="Arial" w:cs="Arial"/>
          <w:sz w:val="24"/>
          <w:szCs w:val="24"/>
        </w:rPr>
        <w:t xml:space="preserve">Grasos y </w:t>
      </w:r>
      <w:r w:rsidR="005730CE">
        <w:rPr>
          <w:rFonts w:ascii="Arial" w:hAnsi="Arial" w:cs="Arial"/>
          <w:sz w:val="24"/>
          <w:szCs w:val="24"/>
        </w:rPr>
        <w:t>lípidos: l</w:t>
      </w:r>
      <w:r w:rsidR="00F23F09">
        <w:rPr>
          <w:rFonts w:ascii="Arial" w:hAnsi="Arial" w:cs="Arial"/>
          <w:sz w:val="24"/>
          <w:szCs w:val="24"/>
        </w:rPr>
        <w:t>as grasas</w:t>
      </w:r>
      <w:r w:rsidR="005730CE">
        <w:rPr>
          <w:rFonts w:ascii="Arial" w:hAnsi="Arial" w:cs="Arial"/>
          <w:sz w:val="24"/>
          <w:szCs w:val="24"/>
        </w:rPr>
        <w:t xml:space="preserve"> de origen animal y </w:t>
      </w:r>
      <w:r w:rsidR="00E92143">
        <w:rPr>
          <w:rFonts w:ascii="Arial" w:hAnsi="Arial" w:cs="Arial"/>
          <w:sz w:val="24"/>
          <w:szCs w:val="24"/>
        </w:rPr>
        <w:t>vegetal (aceite</w:t>
      </w:r>
      <w:r w:rsidR="00F23F09">
        <w:rPr>
          <w:rFonts w:ascii="Arial" w:hAnsi="Arial" w:cs="Arial"/>
          <w:sz w:val="24"/>
          <w:szCs w:val="24"/>
        </w:rPr>
        <w:t xml:space="preserve"> de soya, aceite de girasol)  </w:t>
      </w:r>
    </w:p>
    <w:p w:rsidR="00694D11" w:rsidRDefault="00694D11" w:rsidP="00694D11">
      <w:pPr>
        <w:pStyle w:val="Prrafodelista"/>
        <w:numPr>
          <w:ilvl w:val="0"/>
          <w:numId w:val="15"/>
        </w:numPr>
        <w:ind w:right="-1"/>
        <w:jc w:val="both"/>
        <w:rPr>
          <w:rFonts w:ascii="Arial" w:hAnsi="Arial" w:cs="Arial"/>
          <w:sz w:val="24"/>
          <w:szCs w:val="24"/>
        </w:rPr>
      </w:pPr>
      <w:r>
        <w:rPr>
          <w:rFonts w:ascii="Arial" w:hAnsi="Arial" w:cs="Arial"/>
          <w:sz w:val="24"/>
          <w:szCs w:val="24"/>
        </w:rPr>
        <w:t>Carbohidrato o glúcidos</w:t>
      </w:r>
      <w:r w:rsidR="00F23F09">
        <w:rPr>
          <w:rFonts w:ascii="Arial" w:hAnsi="Arial" w:cs="Arial"/>
          <w:sz w:val="24"/>
          <w:szCs w:val="24"/>
        </w:rPr>
        <w:t>: cereales</w:t>
      </w:r>
      <w:r w:rsidR="005730CE">
        <w:rPr>
          <w:rFonts w:ascii="Arial" w:hAnsi="Arial" w:cs="Arial"/>
          <w:sz w:val="24"/>
          <w:szCs w:val="24"/>
        </w:rPr>
        <w:t xml:space="preserve"> (Maíz, arroz, </w:t>
      </w:r>
      <w:r w:rsidR="00F23F09">
        <w:rPr>
          <w:rFonts w:ascii="Arial" w:hAnsi="Arial" w:cs="Arial"/>
          <w:sz w:val="24"/>
          <w:szCs w:val="24"/>
        </w:rPr>
        <w:t>trigo), azuc</w:t>
      </w:r>
      <w:r w:rsidR="005730CE">
        <w:rPr>
          <w:rFonts w:ascii="Arial" w:hAnsi="Arial" w:cs="Arial"/>
          <w:sz w:val="24"/>
          <w:szCs w:val="24"/>
        </w:rPr>
        <w:t>ares</w:t>
      </w:r>
      <w:r w:rsidR="00F23F09">
        <w:rPr>
          <w:rFonts w:ascii="Arial" w:hAnsi="Arial" w:cs="Arial"/>
          <w:sz w:val="24"/>
          <w:szCs w:val="24"/>
        </w:rPr>
        <w:t xml:space="preserve">, pastas, </w:t>
      </w:r>
      <w:r w:rsidR="005730CE">
        <w:rPr>
          <w:rFonts w:ascii="Arial" w:hAnsi="Arial" w:cs="Arial"/>
          <w:sz w:val="24"/>
          <w:szCs w:val="24"/>
        </w:rPr>
        <w:t>miel, harina</w:t>
      </w:r>
      <w:r w:rsidR="00F23F09">
        <w:rPr>
          <w:rFonts w:ascii="Arial" w:hAnsi="Arial" w:cs="Arial"/>
          <w:sz w:val="24"/>
          <w:szCs w:val="24"/>
        </w:rPr>
        <w:t>,</w:t>
      </w:r>
      <w:r w:rsidR="005730CE">
        <w:rPr>
          <w:rFonts w:ascii="Arial" w:hAnsi="Arial" w:cs="Arial"/>
          <w:sz w:val="24"/>
          <w:szCs w:val="24"/>
        </w:rPr>
        <w:t xml:space="preserve"> chocolate, pan, patatas, Verduras y frutas. </w:t>
      </w:r>
    </w:p>
    <w:p w:rsidR="00694D11" w:rsidRDefault="00694D11" w:rsidP="00694D11">
      <w:pPr>
        <w:pStyle w:val="Prrafodelista"/>
        <w:numPr>
          <w:ilvl w:val="0"/>
          <w:numId w:val="15"/>
        </w:numPr>
        <w:ind w:right="-1"/>
        <w:jc w:val="both"/>
        <w:rPr>
          <w:rFonts w:ascii="Arial" w:hAnsi="Arial" w:cs="Arial"/>
          <w:sz w:val="24"/>
          <w:szCs w:val="24"/>
        </w:rPr>
      </w:pPr>
      <w:r>
        <w:rPr>
          <w:rFonts w:ascii="Arial" w:hAnsi="Arial" w:cs="Arial"/>
          <w:sz w:val="24"/>
          <w:szCs w:val="24"/>
        </w:rPr>
        <w:t>Proteínas.</w:t>
      </w:r>
      <w:r w:rsidR="005730CE">
        <w:rPr>
          <w:rFonts w:ascii="Arial" w:hAnsi="Arial" w:cs="Arial"/>
          <w:sz w:val="24"/>
          <w:szCs w:val="24"/>
        </w:rPr>
        <w:t xml:space="preserve"> Alimentos de origen animal (carne, leche y sus derivados, huevo, pescado…) y vegetal (cereales, trigo arroz, maíz, </w:t>
      </w:r>
      <w:r w:rsidR="00E92143">
        <w:rPr>
          <w:rFonts w:ascii="Arial" w:hAnsi="Arial" w:cs="Arial"/>
          <w:sz w:val="24"/>
          <w:szCs w:val="24"/>
        </w:rPr>
        <w:t>leguminosas</w:t>
      </w:r>
      <w:r w:rsidR="005730CE">
        <w:rPr>
          <w:rFonts w:ascii="Arial" w:hAnsi="Arial" w:cs="Arial"/>
          <w:sz w:val="24"/>
          <w:szCs w:val="24"/>
        </w:rPr>
        <w:t>…)</w:t>
      </w:r>
    </w:p>
    <w:p w:rsidR="00694D11" w:rsidRDefault="005730CE" w:rsidP="00694D11">
      <w:pPr>
        <w:pStyle w:val="Prrafodelista"/>
        <w:numPr>
          <w:ilvl w:val="0"/>
          <w:numId w:val="15"/>
        </w:numPr>
        <w:ind w:right="-1"/>
        <w:jc w:val="both"/>
        <w:rPr>
          <w:rFonts w:ascii="Arial" w:hAnsi="Arial" w:cs="Arial"/>
          <w:sz w:val="24"/>
          <w:szCs w:val="24"/>
        </w:rPr>
      </w:pPr>
      <w:r>
        <w:rPr>
          <w:rFonts w:ascii="Arial" w:hAnsi="Arial" w:cs="Arial"/>
          <w:sz w:val="24"/>
          <w:szCs w:val="24"/>
        </w:rPr>
        <w:t>Vitaminas: cítricos, frutas</w:t>
      </w:r>
    </w:p>
    <w:p w:rsidR="00694D11" w:rsidRPr="00E92143" w:rsidRDefault="00694D11" w:rsidP="00694D11">
      <w:pPr>
        <w:pStyle w:val="Prrafodelista"/>
        <w:numPr>
          <w:ilvl w:val="0"/>
          <w:numId w:val="13"/>
        </w:numPr>
        <w:ind w:right="-1"/>
        <w:jc w:val="both"/>
        <w:rPr>
          <w:rFonts w:ascii="Arial" w:hAnsi="Arial" w:cs="Arial"/>
          <w:b/>
          <w:sz w:val="24"/>
          <w:szCs w:val="24"/>
        </w:rPr>
      </w:pPr>
      <w:r w:rsidRPr="00E92143">
        <w:rPr>
          <w:rFonts w:ascii="Arial" w:hAnsi="Arial" w:cs="Arial"/>
          <w:b/>
          <w:sz w:val="24"/>
          <w:szCs w:val="24"/>
        </w:rPr>
        <w:t>Según su función en el organismo.</w:t>
      </w:r>
    </w:p>
    <w:p w:rsidR="00335707" w:rsidRDefault="00335707" w:rsidP="00335707">
      <w:pPr>
        <w:pStyle w:val="Prrafodelista"/>
        <w:numPr>
          <w:ilvl w:val="0"/>
          <w:numId w:val="16"/>
        </w:numPr>
        <w:ind w:right="-1"/>
        <w:jc w:val="both"/>
        <w:rPr>
          <w:rFonts w:ascii="Arial" w:hAnsi="Arial" w:cs="Arial"/>
          <w:sz w:val="24"/>
          <w:szCs w:val="24"/>
        </w:rPr>
      </w:pPr>
      <w:r>
        <w:rPr>
          <w:rFonts w:ascii="Arial" w:hAnsi="Arial" w:cs="Arial"/>
          <w:sz w:val="24"/>
          <w:szCs w:val="24"/>
        </w:rPr>
        <w:t>Energéticos: compuestos por carbohidratos y grasas.</w:t>
      </w:r>
    </w:p>
    <w:p w:rsidR="00335707" w:rsidRDefault="00335707" w:rsidP="00335707">
      <w:pPr>
        <w:pStyle w:val="Prrafodelista"/>
        <w:numPr>
          <w:ilvl w:val="0"/>
          <w:numId w:val="16"/>
        </w:numPr>
        <w:ind w:right="-1"/>
        <w:jc w:val="both"/>
        <w:rPr>
          <w:rFonts w:ascii="Arial" w:hAnsi="Arial" w:cs="Arial"/>
          <w:sz w:val="24"/>
          <w:szCs w:val="24"/>
        </w:rPr>
      </w:pPr>
      <w:r>
        <w:rPr>
          <w:rFonts w:ascii="Arial" w:hAnsi="Arial" w:cs="Arial"/>
          <w:sz w:val="24"/>
          <w:szCs w:val="24"/>
        </w:rPr>
        <w:lastRenderedPageBreak/>
        <w:t>Reguladores: compuestos por minerales (alimentos con hierro como frutos secos, carne de res), alimentos con fibras como (granos y legumbres) y alimentos con potasio como(plátano).</w:t>
      </w:r>
    </w:p>
    <w:p w:rsidR="00335707" w:rsidRDefault="00335707" w:rsidP="00335707">
      <w:pPr>
        <w:pStyle w:val="Prrafodelista"/>
        <w:numPr>
          <w:ilvl w:val="0"/>
          <w:numId w:val="16"/>
        </w:numPr>
        <w:ind w:right="-1"/>
        <w:jc w:val="both"/>
        <w:rPr>
          <w:rFonts w:ascii="Arial" w:hAnsi="Arial" w:cs="Arial"/>
          <w:sz w:val="24"/>
          <w:szCs w:val="24"/>
        </w:rPr>
      </w:pPr>
      <w:r>
        <w:rPr>
          <w:rFonts w:ascii="Arial" w:hAnsi="Arial" w:cs="Arial"/>
          <w:sz w:val="24"/>
          <w:szCs w:val="24"/>
        </w:rPr>
        <w:t xml:space="preserve">Reparadores, se encargan de regenerar los tejidos del </w:t>
      </w:r>
      <w:r w:rsidR="004A2474">
        <w:rPr>
          <w:rFonts w:ascii="Arial" w:hAnsi="Arial" w:cs="Arial"/>
          <w:sz w:val="24"/>
          <w:szCs w:val="24"/>
        </w:rPr>
        <w:t>cuerpo (pescado</w:t>
      </w:r>
      <w:r>
        <w:rPr>
          <w:rFonts w:ascii="Arial" w:hAnsi="Arial" w:cs="Arial"/>
          <w:sz w:val="24"/>
          <w:szCs w:val="24"/>
        </w:rPr>
        <w:t>, carne roja, frutos secos, legumbres, hortalizas, vegetales, frutas generales, cereales, granos y derivados de los alimentos de origen vegetal</w:t>
      </w:r>
      <w:r w:rsidR="004A2474">
        <w:rPr>
          <w:rFonts w:ascii="Arial" w:hAnsi="Arial" w:cs="Arial"/>
          <w:sz w:val="24"/>
          <w:szCs w:val="24"/>
        </w:rPr>
        <w:t>)</w:t>
      </w:r>
      <w:r>
        <w:rPr>
          <w:rFonts w:ascii="Arial" w:hAnsi="Arial" w:cs="Arial"/>
          <w:sz w:val="24"/>
          <w:szCs w:val="24"/>
        </w:rPr>
        <w:t>.</w:t>
      </w:r>
    </w:p>
    <w:p w:rsidR="000401FD" w:rsidRDefault="000401FD" w:rsidP="000401FD">
      <w:pPr>
        <w:ind w:right="-1"/>
        <w:jc w:val="both"/>
        <w:rPr>
          <w:rFonts w:ascii="Arial" w:hAnsi="Arial" w:cs="Arial"/>
          <w:sz w:val="24"/>
          <w:szCs w:val="24"/>
        </w:rPr>
      </w:pPr>
    </w:p>
    <w:p w:rsidR="000401FD" w:rsidRPr="000401FD" w:rsidRDefault="000401FD" w:rsidP="000401FD">
      <w:pPr>
        <w:ind w:right="-1"/>
        <w:jc w:val="both"/>
        <w:rPr>
          <w:rFonts w:ascii="Arial" w:hAnsi="Arial" w:cs="Arial"/>
          <w:sz w:val="24"/>
          <w:szCs w:val="24"/>
        </w:rPr>
      </w:pPr>
    </w:p>
    <w:p w:rsidR="00335707" w:rsidRDefault="00335707" w:rsidP="00335707">
      <w:pPr>
        <w:pStyle w:val="Prrafodelista"/>
        <w:numPr>
          <w:ilvl w:val="0"/>
          <w:numId w:val="13"/>
        </w:numPr>
        <w:ind w:right="-1"/>
        <w:jc w:val="both"/>
        <w:rPr>
          <w:rFonts w:ascii="Arial" w:hAnsi="Arial" w:cs="Arial"/>
          <w:sz w:val="24"/>
          <w:szCs w:val="24"/>
        </w:rPr>
      </w:pPr>
      <w:r w:rsidRPr="00E92143">
        <w:rPr>
          <w:rFonts w:ascii="Arial" w:hAnsi="Arial" w:cs="Arial"/>
          <w:b/>
          <w:sz w:val="24"/>
          <w:szCs w:val="24"/>
        </w:rPr>
        <w:t>Según el sabor</w:t>
      </w:r>
      <w:r>
        <w:rPr>
          <w:rFonts w:ascii="Arial" w:hAnsi="Arial" w:cs="Arial"/>
          <w:sz w:val="24"/>
          <w:szCs w:val="24"/>
        </w:rPr>
        <w:t>.</w:t>
      </w:r>
    </w:p>
    <w:p w:rsidR="00335707" w:rsidRDefault="004A2474" w:rsidP="00335707">
      <w:pPr>
        <w:pStyle w:val="Prrafodelista"/>
        <w:numPr>
          <w:ilvl w:val="0"/>
          <w:numId w:val="17"/>
        </w:numPr>
        <w:ind w:right="-1"/>
        <w:jc w:val="both"/>
        <w:rPr>
          <w:rFonts w:ascii="Arial" w:hAnsi="Arial" w:cs="Arial"/>
          <w:sz w:val="24"/>
          <w:szCs w:val="24"/>
        </w:rPr>
      </w:pPr>
      <w:r>
        <w:rPr>
          <w:rFonts w:ascii="Arial" w:hAnsi="Arial" w:cs="Arial"/>
          <w:sz w:val="24"/>
          <w:szCs w:val="24"/>
        </w:rPr>
        <w:t>Alimentos amargos</w:t>
      </w:r>
    </w:p>
    <w:p w:rsidR="004A2474" w:rsidRDefault="004A2474" w:rsidP="00335707">
      <w:pPr>
        <w:pStyle w:val="Prrafodelista"/>
        <w:numPr>
          <w:ilvl w:val="0"/>
          <w:numId w:val="17"/>
        </w:numPr>
        <w:ind w:right="-1"/>
        <w:jc w:val="both"/>
        <w:rPr>
          <w:rFonts w:ascii="Arial" w:hAnsi="Arial" w:cs="Arial"/>
          <w:sz w:val="24"/>
          <w:szCs w:val="24"/>
        </w:rPr>
      </w:pPr>
      <w:r>
        <w:rPr>
          <w:rFonts w:ascii="Arial" w:hAnsi="Arial" w:cs="Arial"/>
          <w:sz w:val="24"/>
          <w:szCs w:val="24"/>
        </w:rPr>
        <w:t>Alimentos dulces</w:t>
      </w:r>
    </w:p>
    <w:p w:rsidR="004A2474" w:rsidRDefault="004A2474" w:rsidP="00335707">
      <w:pPr>
        <w:pStyle w:val="Prrafodelista"/>
        <w:numPr>
          <w:ilvl w:val="0"/>
          <w:numId w:val="17"/>
        </w:numPr>
        <w:ind w:right="-1"/>
        <w:jc w:val="both"/>
        <w:rPr>
          <w:rFonts w:ascii="Arial" w:hAnsi="Arial" w:cs="Arial"/>
          <w:sz w:val="24"/>
          <w:szCs w:val="24"/>
        </w:rPr>
      </w:pPr>
      <w:r>
        <w:rPr>
          <w:rFonts w:ascii="Arial" w:hAnsi="Arial" w:cs="Arial"/>
          <w:sz w:val="24"/>
          <w:szCs w:val="24"/>
        </w:rPr>
        <w:t>Alimentos ácidos</w:t>
      </w:r>
    </w:p>
    <w:p w:rsidR="004A2474" w:rsidRDefault="004A2474" w:rsidP="00335707">
      <w:pPr>
        <w:pStyle w:val="Prrafodelista"/>
        <w:numPr>
          <w:ilvl w:val="0"/>
          <w:numId w:val="17"/>
        </w:numPr>
        <w:ind w:right="-1"/>
        <w:jc w:val="both"/>
        <w:rPr>
          <w:rFonts w:ascii="Arial" w:hAnsi="Arial" w:cs="Arial"/>
          <w:sz w:val="24"/>
          <w:szCs w:val="24"/>
        </w:rPr>
      </w:pPr>
      <w:r>
        <w:rPr>
          <w:rFonts w:ascii="Arial" w:hAnsi="Arial" w:cs="Arial"/>
          <w:sz w:val="24"/>
          <w:szCs w:val="24"/>
        </w:rPr>
        <w:t>Alimentos salados</w:t>
      </w:r>
    </w:p>
    <w:p w:rsidR="00D97018" w:rsidRPr="000401FD" w:rsidRDefault="004A2474" w:rsidP="00CA2892">
      <w:pPr>
        <w:pStyle w:val="Prrafodelista"/>
        <w:numPr>
          <w:ilvl w:val="0"/>
          <w:numId w:val="17"/>
        </w:numPr>
        <w:ind w:right="-1"/>
        <w:jc w:val="both"/>
        <w:rPr>
          <w:rFonts w:ascii="Arial" w:hAnsi="Arial" w:cs="Arial"/>
          <w:sz w:val="24"/>
          <w:szCs w:val="24"/>
        </w:rPr>
      </w:pPr>
      <w:r w:rsidRPr="000401FD">
        <w:rPr>
          <w:rFonts w:ascii="Arial" w:hAnsi="Arial" w:cs="Arial"/>
          <w:sz w:val="24"/>
          <w:szCs w:val="24"/>
        </w:rPr>
        <w:t>Alimentos agradables</w:t>
      </w:r>
    </w:p>
    <w:p w:rsidR="004A2474" w:rsidRDefault="004A2474" w:rsidP="004A2474">
      <w:pPr>
        <w:ind w:right="-1"/>
        <w:jc w:val="both"/>
        <w:rPr>
          <w:rFonts w:ascii="Arial" w:hAnsi="Arial" w:cs="Arial"/>
          <w:sz w:val="24"/>
          <w:szCs w:val="24"/>
        </w:rPr>
      </w:pPr>
    </w:p>
    <w:p w:rsidR="004A2474" w:rsidRDefault="004A2474" w:rsidP="004A2474">
      <w:pPr>
        <w:ind w:right="-1"/>
        <w:jc w:val="both"/>
        <w:rPr>
          <w:rFonts w:ascii="Arial" w:hAnsi="Arial" w:cs="Arial"/>
          <w:sz w:val="24"/>
          <w:szCs w:val="24"/>
        </w:rPr>
      </w:pPr>
    </w:p>
    <w:p w:rsidR="00C96085" w:rsidRPr="00CA1F1D" w:rsidRDefault="005E1B51" w:rsidP="00CA1F1D">
      <w:pPr>
        <w:ind w:right="-1"/>
        <w:jc w:val="center"/>
        <w:rPr>
          <w:rFonts w:ascii="Arial" w:hAnsi="Arial" w:cs="Arial"/>
          <w:b/>
          <w:sz w:val="28"/>
          <w:szCs w:val="28"/>
        </w:rPr>
      </w:pPr>
      <w:r w:rsidRPr="00CA1F1D">
        <w:rPr>
          <w:rFonts w:ascii="Arial" w:hAnsi="Arial" w:cs="Arial"/>
          <w:b/>
          <w:sz w:val="28"/>
          <w:szCs w:val="28"/>
        </w:rPr>
        <w:t xml:space="preserve">Función de los </w:t>
      </w:r>
      <w:r w:rsidR="004A2474" w:rsidRPr="00CA1F1D">
        <w:rPr>
          <w:rFonts w:ascii="Arial" w:hAnsi="Arial" w:cs="Arial"/>
          <w:b/>
          <w:sz w:val="28"/>
          <w:szCs w:val="28"/>
        </w:rPr>
        <w:t xml:space="preserve">Grupos </w:t>
      </w:r>
      <w:r w:rsidRPr="00CA1F1D">
        <w:rPr>
          <w:rFonts w:ascii="Arial" w:hAnsi="Arial" w:cs="Arial"/>
          <w:b/>
          <w:sz w:val="28"/>
          <w:szCs w:val="28"/>
        </w:rPr>
        <w:t>básicos</w:t>
      </w:r>
      <w:r w:rsidR="004A2474" w:rsidRPr="00CA1F1D">
        <w:rPr>
          <w:rFonts w:ascii="Arial" w:hAnsi="Arial" w:cs="Arial"/>
          <w:b/>
          <w:sz w:val="28"/>
          <w:szCs w:val="28"/>
        </w:rPr>
        <w:t xml:space="preserve"> de alimentación</w:t>
      </w:r>
      <w:r w:rsidRPr="00CA1F1D">
        <w:rPr>
          <w:rFonts w:ascii="Arial" w:hAnsi="Arial" w:cs="Arial"/>
          <w:b/>
          <w:sz w:val="28"/>
          <w:szCs w:val="28"/>
        </w:rPr>
        <w:t>.</w:t>
      </w:r>
    </w:p>
    <w:p w:rsidR="00CA1F1D" w:rsidRPr="00CA1F1D" w:rsidRDefault="00CA1F1D" w:rsidP="00CA1F1D">
      <w:pPr>
        <w:ind w:right="-1"/>
        <w:jc w:val="center"/>
        <w:rPr>
          <w:rFonts w:ascii="Arial" w:hAnsi="Arial" w:cs="Arial"/>
          <w:b/>
          <w:sz w:val="28"/>
          <w:szCs w:val="28"/>
        </w:rPr>
      </w:pPr>
    </w:p>
    <w:p w:rsidR="008B5CEF" w:rsidRDefault="005E1B51" w:rsidP="005E1B51">
      <w:pPr>
        <w:pStyle w:val="Prrafodelista"/>
        <w:numPr>
          <w:ilvl w:val="0"/>
          <w:numId w:val="19"/>
        </w:numPr>
        <w:ind w:right="-1"/>
        <w:jc w:val="both"/>
        <w:rPr>
          <w:rFonts w:ascii="Arial" w:hAnsi="Arial" w:cs="Arial"/>
          <w:sz w:val="24"/>
          <w:szCs w:val="24"/>
        </w:rPr>
      </w:pPr>
      <w:r w:rsidRPr="005E1B51">
        <w:rPr>
          <w:rFonts w:ascii="Arial" w:hAnsi="Arial" w:cs="Arial"/>
          <w:b/>
          <w:sz w:val="24"/>
          <w:szCs w:val="24"/>
        </w:rPr>
        <w:t xml:space="preserve">Proteínas: </w:t>
      </w:r>
      <w:r w:rsidRPr="005E1B51">
        <w:rPr>
          <w:rFonts w:ascii="Arial" w:hAnsi="Arial" w:cs="Arial"/>
          <w:sz w:val="24"/>
          <w:szCs w:val="24"/>
        </w:rPr>
        <w:t>participan</w:t>
      </w:r>
      <w:r>
        <w:rPr>
          <w:rFonts w:ascii="Arial" w:hAnsi="Arial" w:cs="Arial"/>
          <w:sz w:val="24"/>
          <w:szCs w:val="24"/>
        </w:rPr>
        <w:t xml:space="preserve"> en la formación de</w:t>
      </w:r>
      <w:r w:rsidR="008B5CEF">
        <w:rPr>
          <w:rFonts w:ascii="Arial" w:hAnsi="Arial" w:cs="Arial"/>
          <w:sz w:val="24"/>
          <w:szCs w:val="24"/>
        </w:rPr>
        <w:t xml:space="preserve"> estructuras orgánicas.</w:t>
      </w:r>
    </w:p>
    <w:p w:rsidR="008B5CEF" w:rsidRDefault="008B5CEF" w:rsidP="005E1B51">
      <w:pPr>
        <w:pStyle w:val="Prrafodelista"/>
        <w:numPr>
          <w:ilvl w:val="0"/>
          <w:numId w:val="19"/>
        </w:numPr>
        <w:ind w:right="-1"/>
        <w:jc w:val="both"/>
        <w:rPr>
          <w:rFonts w:ascii="Arial" w:hAnsi="Arial" w:cs="Arial"/>
          <w:sz w:val="24"/>
          <w:szCs w:val="24"/>
        </w:rPr>
      </w:pPr>
      <w:r>
        <w:rPr>
          <w:rFonts w:ascii="Arial" w:hAnsi="Arial" w:cs="Arial"/>
          <w:b/>
          <w:sz w:val="24"/>
          <w:szCs w:val="24"/>
        </w:rPr>
        <w:t>Glúcidos:</w:t>
      </w:r>
      <w:r>
        <w:rPr>
          <w:rFonts w:ascii="Arial" w:hAnsi="Arial" w:cs="Arial"/>
          <w:sz w:val="24"/>
          <w:szCs w:val="24"/>
        </w:rPr>
        <w:t xml:space="preserve"> Fuente principal de energía del organismo.</w:t>
      </w:r>
    </w:p>
    <w:p w:rsidR="008B5CEF" w:rsidRDefault="008B5CEF" w:rsidP="005E1B51">
      <w:pPr>
        <w:pStyle w:val="Prrafodelista"/>
        <w:numPr>
          <w:ilvl w:val="0"/>
          <w:numId w:val="19"/>
        </w:numPr>
        <w:ind w:right="-1"/>
        <w:jc w:val="both"/>
        <w:rPr>
          <w:rFonts w:ascii="Arial" w:hAnsi="Arial" w:cs="Arial"/>
          <w:sz w:val="24"/>
          <w:szCs w:val="24"/>
        </w:rPr>
      </w:pPr>
      <w:r>
        <w:rPr>
          <w:rFonts w:ascii="Arial" w:hAnsi="Arial" w:cs="Arial"/>
          <w:b/>
          <w:sz w:val="24"/>
          <w:szCs w:val="24"/>
        </w:rPr>
        <w:t>Lípidos:</w:t>
      </w:r>
      <w:r>
        <w:rPr>
          <w:rFonts w:ascii="Arial" w:hAnsi="Arial" w:cs="Arial"/>
          <w:sz w:val="24"/>
          <w:szCs w:val="24"/>
        </w:rPr>
        <w:t xml:space="preserve"> contribuyen a formar estructuras orgánica fuente importante de reserva en al organismo.</w:t>
      </w:r>
    </w:p>
    <w:p w:rsidR="008B5CEF" w:rsidRDefault="008B5CEF" w:rsidP="005E1B51">
      <w:pPr>
        <w:pStyle w:val="Prrafodelista"/>
        <w:numPr>
          <w:ilvl w:val="0"/>
          <w:numId w:val="19"/>
        </w:numPr>
        <w:ind w:right="-1"/>
        <w:jc w:val="both"/>
        <w:rPr>
          <w:rFonts w:ascii="Arial" w:hAnsi="Arial" w:cs="Arial"/>
          <w:sz w:val="24"/>
          <w:szCs w:val="24"/>
        </w:rPr>
      </w:pPr>
      <w:r w:rsidRPr="00692706">
        <w:rPr>
          <w:rFonts w:ascii="Arial" w:hAnsi="Arial" w:cs="Arial"/>
          <w:b/>
          <w:sz w:val="24"/>
          <w:szCs w:val="24"/>
        </w:rPr>
        <w:t>Vitaminas</w:t>
      </w:r>
      <w:r>
        <w:rPr>
          <w:rFonts w:ascii="Arial" w:hAnsi="Arial" w:cs="Arial"/>
          <w:sz w:val="24"/>
          <w:szCs w:val="24"/>
        </w:rPr>
        <w:t>: actúan como catalizadores del metabolismo celular.</w:t>
      </w:r>
    </w:p>
    <w:p w:rsidR="008B5CEF" w:rsidRDefault="008B5CEF" w:rsidP="005E1B51">
      <w:pPr>
        <w:pStyle w:val="Prrafodelista"/>
        <w:numPr>
          <w:ilvl w:val="0"/>
          <w:numId w:val="19"/>
        </w:numPr>
        <w:ind w:right="-1"/>
        <w:jc w:val="both"/>
        <w:rPr>
          <w:rFonts w:ascii="Arial" w:hAnsi="Arial" w:cs="Arial"/>
          <w:sz w:val="24"/>
          <w:szCs w:val="24"/>
        </w:rPr>
      </w:pPr>
      <w:r w:rsidRPr="00692706">
        <w:rPr>
          <w:rFonts w:ascii="Arial" w:hAnsi="Arial" w:cs="Arial"/>
          <w:b/>
          <w:sz w:val="24"/>
          <w:szCs w:val="24"/>
        </w:rPr>
        <w:t>Sales minerales</w:t>
      </w:r>
      <w:r>
        <w:rPr>
          <w:rFonts w:ascii="Arial" w:hAnsi="Arial" w:cs="Arial"/>
          <w:sz w:val="24"/>
          <w:szCs w:val="24"/>
        </w:rPr>
        <w:t>: forman pate de la estructura del cuerpo. Influyen en diversos procesos del organismo, componente principal del organismo.</w:t>
      </w:r>
    </w:p>
    <w:p w:rsidR="005E1B51" w:rsidRDefault="008B5CEF" w:rsidP="005E1B51">
      <w:pPr>
        <w:pStyle w:val="Prrafodelista"/>
        <w:numPr>
          <w:ilvl w:val="0"/>
          <w:numId w:val="19"/>
        </w:numPr>
        <w:ind w:right="-1"/>
        <w:jc w:val="both"/>
        <w:rPr>
          <w:rFonts w:ascii="Arial" w:hAnsi="Arial" w:cs="Arial"/>
          <w:sz w:val="24"/>
          <w:szCs w:val="24"/>
        </w:rPr>
      </w:pPr>
      <w:r w:rsidRPr="00692706">
        <w:rPr>
          <w:rFonts w:ascii="Arial" w:hAnsi="Arial" w:cs="Arial"/>
          <w:b/>
          <w:sz w:val="24"/>
          <w:szCs w:val="24"/>
        </w:rPr>
        <w:t>Agua</w:t>
      </w:r>
      <w:r>
        <w:rPr>
          <w:rFonts w:ascii="Arial" w:hAnsi="Arial" w:cs="Arial"/>
          <w:sz w:val="24"/>
          <w:szCs w:val="24"/>
        </w:rPr>
        <w:t xml:space="preserve">: componente principal del organismo. </w:t>
      </w:r>
      <w:r w:rsidR="00692706">
        <w:rPr>
          <w:rFonts w:ascii="Arial" w:hAnsi="Arial" w:cs="Arial"/>
          <w:sz w:val="24"/>
          <w:szCs w:val="24"/>
        </w:rPr>
        <w:t>Actúa</w:t>
      </w:r>
      <w:r>
        <w:rPr>
          <w:rFonts w:ascii="Arial" w:hAnsi="Arial" w:cs="Arial"/>
          <w:sz w:val="24"/>
          <w:szCs w:val="24"/>
        </w:rPr>
        <w:t xml:space="preserve"> como </w:t>
      </w:r>
      <w:r w:rsidR="00692706">
        <w:rPr>
          <w:rFonts w:ascii="Arial" w:hAnsi="Arial" w:cs="Arial"/>
          <w:sz w:val="24"/>
          <w:szCs w:val="24"/>
        </w:rPr>
        <w:t>solvente de</w:t>
      </w:r>
      <w:r>
        <w:rPr>
          <w:rFonts w:ascii="Arial" w:hAnsi="Arial" w:cs="Arial"/>
          <w:sz w:val="24"/>
          <w:szCs w:val="24"/>
        </w:rPr>
        <w:t xml:space="preserve"> otras sustancias</w:t>
      </w:r>
      <w:r w:rsidR="00692706">
        <w:rPr>
          <w:rFonts w:ascii="Arial" w:hAnsi="Arial" w:cs="Arial"/>
          <w:sz w:val="24"/>
          <w:szCs w:val="24"/>
        </w:rPr>
        <w:t>, facilita el transporte de reacciones químicas</w:t>
      </w:r>
      <w:r w:rsidR="005E1B51" w:rsidRPr="005E1B51">
        <w:rPr>
          <w:rFonts w:ascii="Arial" w:hAnsi="Arial" w:cs="Arial"/>
          <w:sz w:val="24"/>
          <w:szCs w:val="24"/>
        </w:rPr>
        <w:t xml:space="preserve"> </w:t>
      </w:r>
      <w:r w:rsidR="00692706">
        <w:rPr>
          <w:rFonts w:ascii="Arial" w:hAnsi="Arial" w:cs="Arial"/>
          <w:sz w:val="24"/>
          <w:szCs w:val="24"/>
        </w:rPr>
        <w:t>de los procesos metabólicos.</w:t>
      </w:r>
    </w:p>
    <w:p w:rsidR="00692706" w:rsidRDefault="00692706" w:rsidP="00692706">
      <w:pPr>
        <w:pStyle w:val="Prrafodelista"/>
        <w:ind w:right="-1"/>
        <w:jc w:val="both"/>
        <w:rPr>
          <w:rFonts w:ascii="Arial" w:hAnsi="Arial" w:cs="Arial"/>
          <w:b/>
          <w:sz w:val="24"/>
          <w:szCs w:val="24"/>
        </w:rPr>
      </w:pPr>
    </w:p>
    <w:p w:rsidR="00692706" w:rsidRDefault="00692706" w:rsidP="00692706">
      <w:pPr>
        <w:ind w:right="-1"/>
        <w:jc w:val="both"/>
        <w:rPr>
          <w:rFonts w:ascii="Arial" w:hAnsi="Arial" w:cs="Arial"/>
          <w:sz w:val="24"/>
          <w:szCs w:val="24"/>
        </w:rPr>
      </w:pPr>
      <w:r>
        <w:rPr>
          <w:rFonts w:ascii="Arial" w:hAnsi="Arial" w:cs="Arial"/>
          <w:sz w:val="24"/>
          <w:szCs w:val="24"/>
        </w:rPr>
        <w:t xml:space="preserve"> </w:t>
      </w:r>
      <w:r w:rsidRPr="00872E10">
        <w:rPr>
          <w:rFonts w:ascii="Arial" w:hAnsi="Arial" w:cs="Arial"/>
          <w:b/>
          <w:sz w:val="24"/>
          <w:szCs w:val="24"/>
        </w:rPr>
        <w:t>Dieta</w:t>
      </w:r>
      <w:r>
        <w:rPr>
          <w:rFonts w:ascii="Arial" w:hAnsi="Arial" w:cs="Arial"/>
          <w:sz w:val="24"/>
          <w:szCs w:val="24"/>
        </w:rPr>
        <w:t xml:space="preserve">: </w:t>
      </w:r>
      <w:r w:rsidR="00DC06D4">
        <w:rPr>
          <w:rFonts w:ascii="Arial" w:hAnsi="Arial" w:cs="Arial"/>
          <w:sz w:val="24"/>
          <w:szCs w:val="24"/>
        </w:rPr>
        <w:t xml:space="preserve">Habito alimenticio de </w:t>
      </w:r>
      <w:r w:rsidR="00D97018">
        <w:rPr>
          <w:rFonts w:ascii="Arial" w:hAnsi="Arial" w:cs="Arial"/>
          <w:sz w:val="24"/>
          <w:szCs w:val="24"/>
        </w:rPr>
        <w:t>una persona</w:t>
      </w:r>
      <w:r>
        <w:rPr>
          <w:rFonts w:ascii="Arial" w:hAnsi="Arial" w:cs="Arial"/>
          <w:sz w:val="24"/>
          <w:szCs w:val="24"/>
        </w:rPr>
        <w:t>.</w:t>
      </w:r>
    </w:p>
    <w:p w:rsidR="00872E10" w:rsidRDefault="00872E10" w:rsidP="00692706">
      <w:pPr>
        <w:ind w:right="-1"/>
        <w:jc w:val="both"/>
        <w:rPr>
          <w:rFonts w:ascii="Arial" w:hAnsi="Arial" w:cs="Arial"/>
          <w:sz w:val="24"/>
          <w:szCs w:val="24"/>
        </w:rPr>
      </w:pPr>
    </w:p>
    <w:p w:rsidR="00692706" w:rsidRDefault="00692706" w:rsidP="00692706">
      <w:pPr>
        <w:ind w:right="-1"/>
        <w:jc w:val="both"/>
        <w:rPr>
          <w:rFonts w:ascii="Arial" w:hAnsi="Arial" w:cs="Arial"/>
          <w:sz w:val="24"/>
          <w:szCs w:val="24"/>
        </w:rPr>
      </w:pPr>
      <w:r w:rsidRPr="00872E10">
        <w:rPr>
          <w:rFonts w:ascii="Arial" w:hAnsi="Arial" w:cs="Arial"/>
          <w:b/>
          <w:sz w:val="24"/>
          <w:szCs w:val="24"/>
        </w:rPr>
        <w:t>La dieta humana se considera equilibrada</w:t>
      </w:r>
      <w:r>
        <w:rPr>
          <w:rFonts w:ascii="Arial" w:hAnsi="Arial" w:cs="Arial"/>
          <w:sz w:val="24"/>
          <w:szCs w:val="24"/>
        </w:rPr>
        <w:t xml:space="preserve"> si aporta l</w:t>
      </w:r>
      <w:r w:rsidR="00872E10">
        <w:rPr>
          <w:rFonts w:ascii="Arial" w:hAnsi="Arial" w:cs="Arial"/>
          <w:sz w:val="24"/>
          <w:szCs w:val="24"/>
        </w:rPr>
        <w:t>o</w:t>
      </w:r>
      <w:r>
        <w:rPr>
          <w:rFonts w:ascii="Arial" w:hAnsi="Arial" w:cs="Arial"/>
          <w:sz w:val="24"/>
          <w:szCs w:val="24"/>
        </w:rPr>
        <w:t>s nutrientes y energía en cantidades suficientes que permiten mantener las funciones del organismo en estado óptimo físico y mental.</w:t>
      </w:r>
    </w:p>
    <w:p w:rsidR="0007166E" w:rsidRDefault="0007166E" w:rsidP="00692706">
      <w:pPr>
        <w:ind w:right="-1"/>
        <w:jc w:val="both"/>
        <w:rPr>
          <w:rFonts w:ascii="Arial" w:hAnsi="Arial" w:cs="Arial"/>
          <w:sz w:val="24"/>
          <w:szCs w:val="24"/>
        </w:rPr>
      </w:pPr>
    </w:p>
    <w:p w:rsidR="0007166E" w:rsidRDefault="0007166E" w:rsidP="00692706">
      <w:pPr>
        <w:ind w:right="-1"/>
        <w:jc w:val="both"/>
        <w:rPr>
          <w:rFonts w:ascii="Arial" w:hAnsi="Arial" w:cs="Arial"/>
          <w:sz w:val="24"/>
          <w:szCs w:val="24"/>
        </w:rPr>
      </w:pPr>
      <w:r w:rsidRPr="0007166E">
        <w:rPr>
          <w:rFonts w:ascii="Arial" w:hAnsi="Arial" w:cs="Arial"/>
          <w:b/>
          <w:sz w:val="24"/>
          <w:szCs w:val="24"/>
        </w:rPr>
        <w:t>Alimentación:</w:t>
      </w:r>
      <w:r>
        <w:rPr>
          <w:rFonts w:ascii="Arial" w:hAnsi="Arial" w:cs="Arial"/>
          <w:sz w:val="24"/>
          <w:szCs w:val="24"/>
        </w:rPr>
        <w:t xml:space="preserve"> es la ingestión de alimentos por parte de los organismos para proveerse de sus alimenticias, fundamentalmente para conseguir energía y desarrollarse.</w:t>
      </w:r>
    </w:p>
    <w:p w:rsidR="00872E10" w:rsidRDefault="00872E10" w:rsidP="00692706">
      <w:pPr>
        <w:ind w:right="-1"/>
        <w:jc w:val="both"/>
        <w:rPr>
          <w:rFonts w:ascii="Arial" w:hAnsi="Arial" w:cs="Arial"/>
          <w:sz w:val="24"/>
          <w:szCs w:val="24"/>
        </w:rPr>
      </w:pPr>
    </w:p>
    <w:p w:rsidR="00FF77B5" w:rsidRDefault="00872E10" w:rsidP="00692706">
      <w:pPr>
        <w:ind w:right="-1"/>
        <w:jc w:val="both"/>
        <w:rPr>
          <w:rFonts w:ascii="Arial" w:hAnsi="Arial" w:cs="Arial"/>
          <w:sz w:val="24"/>
          <w:szCs w:val="24"/>
        </w:rPr>
      </w:pPr>
      <w:r>
        <w:rPr>
          <w:rFonts w:ascii="Arial" w:hAnsi="Arial" w:cs="Arial"/>
          <w:sz w:val="24"/>
          <w:szCs w:val="24"/>
        </w:rPr>
        <w:t xml:space="preserve">La </w:t>
      </w:r>
      <w:r w:rsidRPr="00CA1F1D">
        <w:rPr>
          <w:rFonts w:ascii="Arial" w:hAnsi="Arial" w:cs="Arial"/>
          <w:b/>
          <w:sz w:val="24"/>
          <w:szCs w:val="24"/>
        </w:rPr>
        <w:t>alimentación</w:t>
      </w:r>
      <w:r>
        <w:rPr>
          <w:rFonts w:ascii="Arial" w:hAnsi="Arial" w:cs="Arial"/>
          <w:sz w:val="24"/>
          <w:szCs w:val="24"/>
        </w:rPr>
        <w:t xml:space="preserve"> es un </w:t>
      </w:r>
      <w:r w:rsidR="00FF77B5">
        <w:rPr>
          <w:rFonts w:ascii="Arial" w:hAnsi="Arial" w:cs="Arial"/>
          <w:sz w:val="24"/>
          <w:szCs w:val="24"/>
        </w:rPr>
        <w:t>aspecto</w:t>
      </w:r>
      <w:r>
        <w:rPr>
          <w:rFonts w:ascii="Arial" w:hAnsi="Arial" w:cs="Arial"/>
          <w:sz w:val="24"/>
          <w:szCs w:val="24"/>
        </w:rPr>
        <w:t xml:space="preserve"> </w:t>
      </w:r>
      <w:r w:rsidR="00FF77B5">
        <w:rPr>
          <w:rFonts w:ascii="Arial" w:hAnsi="Arial" w:cs="Arial"/>
          <w:sz w:val="24"/>
          <w:szCs w:val="24"/>
        </w:rPr>
        <w:t>fundamental</w:t>
      </w:r>
      <w:r>
        <w:rPr>
          <w:rFonts w:ascii="Arial" w:hAnsi="Arial" w:cs="Arial"/>
          <w:sz w:val="24"/>
          <w:szCs w:val="24"/>
        </w:rPr>
        <w:t xml:space="preserve"> de la vid</w:t>
      </w:r>
      <w:r w:rsidR="00FF77B5">
        <w:rPr>
          <w:rFonts w:ascii="Arial" w:hAnsi="Arial" w:cs="Arial"/>
          <w:sz w:val="24"/>
          <w:szCs w:val="24"/>
        </w:rPr>
        <w:t>a</w:t>
      </w:r>
      <w:r>
        <w:rPr>
          <w:rFonts w:ascii="Arial" w:hAnsi="Arial" w:cs="Arial"/>
          <w:sz w:val="24"/>
          <w:szCs w:val="24"/>
        </w:rPr>
        <w:t xml:space="preserve"> humana y</w:t>
      </w:r>
      <w:r w:rsidR="00FF77B5">
        <w:rPr>
          <w:rFonts w:ascii="Arial" w:hAnsi="Arial" w:cs="Arial"/>
          <w:sz w:val="24"/>
          <w:szCs w:val="24"/>
        </w:rPr>
        <w:t>a</w:t>
      </w:r>
      <w:r>
        <w:rPr>
          <w:rFonts w:ascii="Arial" w:hAnsi="Arial" w:cs="Arial"/>
          <w:sz w:val="24"/>
          <w:szCs w:val="24"/>
        </w:rPr>
        <w:t xml:space="preserve"> que nos ayuda a cumplir con las necesidades de crecimiento, obtención de energía </w:t>
      </w:r>
      <w:r w:rsidR="00FF77B5">
        <w:rPr>
          <w:rFonts w:ascii="Arial" w:hAnsi="Arial" w:cs="Arial"/>
          <w:sz w:val="24"/>
          <w:szCs w:val="24"/>
        </w:rPr>
        <w:t>y buena salud aportando los nutrientes necesarios al organismo.</w:t>
      </w:r>
    </w:p>
    <w:p w:rsidR="0007166E" w:rsidRDefault="0007166E" w:rsidP="00692706">
      <w:pPr>
        <w:ind w:right="-1"/>
        <w:jc w:val="both"/>
        <w:rPr>
          <w:rFonts w:ascii="Arial" w:hAnsi="Arial" w:cs="Arial"/>
          <w:sz w:val="24"/>
          <w:szCs w:val="24"/>
        </w:rPr>
      </w:pPr>
    </w:p>
    <w:p w:rsidR="00FF77B5" w:rsidRDefault="00FF77B5" w:rsidP="00692706">
      <w:pPr>
        <w:ind w:right="-1"/>
        <w:jc w:val="both"/>
        <w:rPr>
          <w:rFonts w:ascii="Arial" w:hAnsi="Arial" w:cs="Arial"/>
          <w:sz w:val="24"/>
          <w:szCs w:val="24"/>
        </w:rPr>
      </w:pPr>
      <w:r w:rsidRPr="0007166E">
        <w:rPr>
          <w:rFonts w:ascii="Arial" w:hAnsi="Arial" w:cs="Arial"/>
          <w:b/>
          <w:sz w:val="24"/>
          <w:szCs w:val="24"/>
        </w:rPr>
        <w:t>Factores que influyen en la aceptación de los alimentos</w:t>
      </w:r>
      <w:r>
        <w:rPr>
          <w:rFonts w:ascii="Arial" w:hAnsi="Arial" w:cs="Arial"/>
          <w:sz w:val="24"/>
          <w:szCs w:val="24"/>
        </w:rPr>
        <w:t>.</w:t>
      </w:r>
    </w:p>
    <w:p w:rsidR="00A557AB" w:rsidRPr="00A557AB" w:rsidRDefault="00FF77B5" w:rsidP="00A557AB">
      <w:pPr>
        <w:pStyle w:val="Prrafodelista"/>
        <w:numPr>
          <w:ilvl w:val="0"/>
          <w:numId w:val="20"/>
        </w:numPr>
        <w:ind w:right="-1"/>
        <w:jc w:val="both"/>
        <w:rPr>
          <w:rFonts w:ascii="Arial" w:hAnsi="Arial" w:cs="Arial"/>
          <w:sz w:val="24"/>
          <w:szCs w:val="24"/>
        </w:rPr>
      </w:pPr>
      <w:r w:rsidRPr="00A557AB">
        <w:rPr>
          <w:rFonts w:ascii="Arial" w:hAnsi="Arial" w:cs="Arial"/>
          <w:sz w:val="24"/>
          <w:szCs w:val="24"/>
        </w:rPr>
        <w:t>Mal</w:t>
      </w:r>
      <w:r w:rsidR="00A557AB" w:rsidRPr="00A557AB">
        <w:rPr>
          <w:rFonts w:ascii="Arial" w:hAnsi="Arial" w:cs="Arial"/>
          <w:sz w:val="24"/>
          <w:szCs w:val="24"/>
        </w:rPr>
        <w:t xml:space="preserve"> </w:t>
      </w:r>
      <w:r w:rsidR="00A557AB">
        <w:rPr>
          <w:rFonts w:ascii="Arial" w:hAnsi="Arial" w:cs="Arial"/>
          <w:sz w:val="24"/>
          <w:szCs w:val="24"/>
        </w:rPr>
        <w:t>há</w:t>
      </w:r>
      <w:r w:rsidR="00A557AB" w:rsidRPr="00A557AB">
        <w:rPr>
          <w:rFonts w:ascii="Arial" w:hAnsi="Arial" w:cs="Arial"/>
          <w:sz w:val="24"/>
          <w:szCs w:val="24"/>
        </w:rPr>
        <w:t>bito alimenticio</w:t>
      </w:r>
    </w:p>
    <w:p w:rsidR="00A557AB" w:rsidRDefault="00A557AB" w:rsidP="00A557AB">
      <w:pPr>
        <w:pStyle w:val="Prrafodelista"/>
        <w:numPr>
          <w:ilvl w:val="0"/>
          <w:numId w:val="20"/>
        </w:numPr>
        <w:ind w:right="-1"/>
        <w:jc w:val="both"/>
        <w:rPr>
          <w:rFonts w:ascii="Arial" w:hAnsi="Arial" w:cs="Arial"/>
          <w:sz w:val="24"/>
          <w:szCs w:val="24"/>
        </w:rPr>
      </w:pPr>
      <w:r>
        <w:rPr>
          <w:rFonts w:ascii="Arial" w:hAnsi="Arial" w:cs="Arial"/>
          <w:sz w:val="24"/>
          <w:szCs w:val="24"/>
        </w:rPr>
        <w:t>Anorexia, mala elaboración, alteración del gusto, cocción de los alimentos inadecuado.</w:t>
      </w:r>
    </w:p>
    <w:p w:rsidR="00A557AB" w:rsidRDefault="00A557AB" w:rsidP="00A557AB">
      <w:pPr>
        <w:pStyle w:val="Prrafodelista"/>
        <w:numPr>
          <w:ilvl w:val="0"/>
          <w:numId w:val="20"/>
        </w:numPr>
        <w:ind w:right="-1"/>
        <w:jc w:val="both"/>
        <w:rPr>
          <w:rFonts w:ascii="Arial" w:hAnsi="Arial" w:cs="Arial"/>
          <w:sz w:val="24"/>
          <w:szCs w:val="24"/>
        </w:rPr>
      </w:pPr>
      <w:r>
        <w:rPr>
          <w:rFonts w:ascii="Arial" w:hAnsi="Arial" w:cs="Arial"/>
          <w:sz w:val="24"/>
          <w:szCs w:val="24"/>
        </w:rPr>
        <w:t>Presentación de los alimentos.</w:t>
      </w:r>
    </w:p>
    <w:p w:rsidR="00A557AB" w:rsidRDefault="00A557AB" w:rsidP="00A557AB">
      <w:pPr>
        <w:pStyle w:val="Prrafodelista"/>
        <w:numPr>
          <w:ilvl w:val="0"/>
          <w:numId w:val="20"/>
        </w:numPr>
        <w:ind w:right="-1"/>
        <w:jc w:val="both"/>
        <w:rPr>
          <w:rFonts w:ascii="Arial" w:hAnsi="Arial" w:cs="Arial"/>
          <w:sz w:val="24"/>
          <w:szCs w:val="24"/>
        </w:rPr>
      </w:pPr>
      <w:r>
        <w:rPr>
          <w:rFonts w:ascii="Arial" w:hAnsi="Arial" w:cs="Arial"/>
          <w:sz w:val="24"/>
          <w:szCs w:val="24"/>
        </w:rPr>
        <w:t>Alimentación, administración durante procesos dolorosos o cura desagradable.</w:t>
      </w:r>
    </w:p>
    <w:p w:rsidR="00A557AB" w:rsidRDefault="00A557AB" w:rsidP="00A557AB">
      <w:pPr>
        <w:pStyle w:val="Prrafodelista"/>
        <w:numPr>
          <w:ilvl w:val="0"/>
          <w:numId w:val="20"/>
        </w:numPr>
        <w:ind w:right="-1"/>
        <w:jc w:val="both"/>
        <w:rPr>
          <w:rFonts w:ascii="Arial" w:hAnsi="Arial" w:cs="Arial"/>
          <w:sz w:val="24"/>
          <w:szCs w:val="24"/>
        </w:rPr>
      </w:pPr>
      <w:r>
        <w:rPr>
          <w:rFonts w:ascii="Arial" w:hAnsi="Arial" w:cs="Arial"/>
          <w:sz w:val="24"/>
          <w:szCs w:val="24"/>
        </w:rPr>
        <w:t>Alteración del metabolismo.</w:t>
      </w:r>
    </w:p>
    <w:p w:rsidR="00A557AB" w:rsidRDefault="00A557AB" w:rsidP="00A557AB">
      <w:pPr>
        <w:pStyle w:val="Prrafodelista"/>
        <w:numPr>
          <w:ilvl w:val="0"/>
          <w:numId w:val="20"/>
        </w:numPr>
        <w:ind w:right="-1"/>
        <w:jc w:val="both"/>
        <w:rPr>
          <w:rFonts w:ascii="Arial" w:hAnsi="Arial" w:cs="Arial"/>
          <w:sz w:val="24"/>
          <w:szCs w:val="24"/>
        </w:rPr>
      </w:pPr>
      <w:r>
        <w:rPr>
          <w:rFonts w:ascii="Arial" w:hAnsi="Arial" w:cs="Arial"/>
          <w:sz w:val="24"/>
          <w:szCs w:val="24"/>
        </w:rPr>
        <w:t>Manipulación de los alimentos con mala higiene.</w:t>
      </w:r>
    </w:p>
    <w:p w:rsidR="00A557AB" w:rsidRDefault="00A557AB" w:rsidP="00A557AB">
      <w:pPr>
        <w:pStyle w:val="Prrafodelista"/>
        <w:numPr>
          <w:ilvl w:val="0"/>
          <w:numId w:val="20"/>
        </w:numPr>
        <w:ind w:right="-1"/>
        <w:jc w:val="both"/>
        <w:rPr>
          <w:rFonts w:ascii="Arial" w:hAnsi="Arial" w:cs="Arial"/>
          <w:sz w:val="24"/>
          <w:szCs w:val="24"/>
        </w:rPr>
      </w:pPr>
      <w:r>
        <w:rPr>
          <w:rFonts w:ascii="Arial" w:hAnsi="Arial" w:cs="Arial"/>
          <w:sz w:val="24"/>
          <w:szCs w:val="24"/>
        </w:rPr>
        <w:lastRenderedPageBreak/>
        <w:t>Ambiente desagradable durante las comidas.</w:t>
      </w:r>
    </w:p>
    <w:p w:rsidR="00A557AB" w:rsidRDefault="00A557AB" w:rsidP="00A557AB">
      <w:pPr>
        <w:pStyle w:val="Prrafodelista"/>
        <w:numPr>
          <w:ilvl w:val="0"/>
          <w:numId w:val="20"/>
        </w:numPr>
        <w:ind w:right="-1"/>
        <w:jc w:val="both"/>
        <w:rPr>
          <w:rFonts w:ascii="Arial" w:hAnsi="Arial" w:cs="Arial"/>
          <w:sz w:val="24"/>
          <w:szCs w:val="24"/>
        </w:rPr>
      </w:pPr>
      <w:r>
        <w:rPr>
          <w:rFonts w:ascii="Arial" w:hAnsi="Arial" w:cs="Arial"/>
          <w:sz w:val="24"/>
          <w:szCs w:val="24"/>
        </w:rPr>
        <w:t>Inapetencia</w:t>
      </w:r>
      <w:r w:rsidR="00B61D3A">
        <w:rPr>
          <w:rFonts w:ascii="Arial" w:hAnsi="Arial" w:cs="Arial"/>
          <w:sz w:val="24"/>
          <w:szCs w:val="24"/>
        </w:rPr>
        <w:t xml:space="preserve"> (poco apetito)</w:t>
      </w:r>
    </w:p>
    <w:p w:rsidR="00A557AB" w:rsidRPr="00A557AB" w:rsidRDefault="00A557AB" w:rsidP="00A557AB">
      <w:pPr>
        <w:ind w:right="-1"/>
        <w:jc w:val="both"/>
        <w:rPr>
          <w:rFonts w:ascii="Arial" w:hAnsi="Arial" w:cs="Arial"/>
          <w:sz w:val="24"/>
          <w:szCs w:val="24"/>
        </w:rPr>
      </w:pPr>
    </w:p>
    <w:p w:rsidR="00DC06D4" w:rsidRDefault="00A557AB" w:rsidP="00A557AB">
      <w:pPr>
        <w:ind w:right="-1"/>
        <w:jc w:val="both"/>
        <w:rPr>
          <w:rFonts w:ascii="Arial" w:hAnsi="Arial" w:cs="Arial"/>
          <w:sz w:val="24"/>
          <w:szCs w:val="24"/>
        </w:rPr>
      </w:pPr>
      <w:r w:rsidRPr="00B61D3A">
        <w:rPr>
          <w:rFonts w:ascii="Arial" w:hAnsi="Arial" w:cs="Arial"/>
          <w:b/>
          <w:sz w:val="24"/>
          <w:szCs w:val="24"/>
        </w:rPr>
        <w:t>Dieta Terapéutica</w:t>
      </w:r>
      <w:r>
        <w:rPr>
          <w:rFonts w:ascii="Arial" w:hAnsi="Arial" w:cs="Arial"/>
          <w:sz w:val="24"/>
          <w:szCs w:val="24"/>
        </w:rPr>
        <w:t xml:space="preserve">: es la dieta que necesita el </w:t>
      </w:r>
      <w:r w:rsidRPr="00CA1F1D">
        <w:rPr>
          <w:rFonts w:ascii="Arial" w:hAnsi="Arial" w:cs="Arial"/>
          <w:b/>
          <w:sz w:val="24"/>
          <w:szCs w:val="24"/>
        </w:rPr>
        <w:t>individuo enfermo</w:t>
      </w:r>
      <w:r>
        <w:rPr>
          <w:rFonts w:ascii="Arial" w:hAnsi="Arial" w:cs="Arial"/>
          <w:sz w:val="24"/>
          <w:szCs w:val="24"/>
        </w:rPr>
        <w:t xml:space="preserve"> para el </w:t>
      </w:r>
      <w:r w:rsidR="00DC06D4">
        <w:rPr>
          <w:rFonts w:ascii="Arial" w:hAnsi="Arial" w:cs="Arial"/>
          <w:sz w:val="24"/>
          <w:szCs w:val="24"/>
        </w:rPr>
        <w:t>mantenimiento</w:t>
      </w:r>
      <w:r w:rsidR="00CA1F1D">
        <w:rPr>
          <w:rFonts w:ascii="Arial" w:hAnsi="Arial" w:cs="Arial"/>
          <w:sz w:val="24"/>
          <w:szCs w:val="24"/>
        </w:rPr>
        <w:t xml:space="preserve"> de los procesos vitales. S</w:t>
      </w:r>
      <w:r>
        <w:rPr>
          <w:rFonts w:ascii="Arial" w:hAnsi="Arial" w:cs="Arial"/>
          <w:sz w:val="24"/>
          <w:szCs w:val="24"/>
        </w:rPr>
        <w:t>e aplica cu</w:t>
      </w:r>
      <w:r w:rsidR="00CA1F1D">
        <w:rPr>
          <w:rFonts w:ascii="Arial" w:hAnsi="Arial" w:cs="Arial"/>
          <w:sz w:val="24"/>
          <w:szCs w:val="24"/>
        </w:rPr>
        <w:t>a</w:t>
      </w:r>
      <w:r>
        <w:rPr>
          <w:rFonts w:ascii="Arial" w:hAnsi="Arial" w:cs="Arial"/>
          <w:sz w:val="24"/>
          <w:szCs w:val="24"/>
        </w:rPr>
        <w:t xml:space="preserve">ndo hay que </w:t>
      </w:r>
      <w:r w:rsidR="00DC06D4">
        <w:rPr>
          <w:rFonts w:ascii="Arial" w:hAnsi="Arial" w:cs="Arial"/>
          <w:sz w:val="24"/>
          <w:szCs w:val="24"/>
        </w:rPr>
        <w:t>satisfacer</w:t>
      </w:r>
      <w:r>
        <w:rPr>
          <w:rFonts w:ascii="Arial" w:hAnsi="Arial" w:cs="Arial"/>
          <w:sz w:val="24"/>
          <w:szCs w:val="24"/>
        </w:rPr>
        <w:t xml:space="preserve"> </w:t>
      </w:r>
      <w:r w:rsidR="00DC06D4">
        <w:rPr>
          <w:rFonts w:ascii="Arial" w:hAnsi="Arial" w:cs="Arial"/>
          <w:sz w:val="24"/>
          <w:szCs w:val="24"/>
        </w:rPr>
        <w:t>el requerimiento específico para una enfermedad.</w:t>
      </w:r>
    </w:p>
    <w:p w:rsidR="000401FD" w:rsidRDefault="000401FD" w:rsidP="00A557AB">
      <w:pPr>
        <w:ind w:right="-1"/>
        <w:jc w:val="both"/>
        <w:rPr>
          <w:rFonts w:ascii="Arial" w:hAnsi="Arial" w:cs="Arial"/>
          <w:sz w:val="24"/>
          <w:szCs w:val="24"/>
        </w:rPr>
      </w:pPr>
    </w:p>
    <w:p w:rsidR="00DC06D4" w:rsidRDefault="00DC06D4" w:rsidP="00A557AB">
      <w:pPr>
        <w:ind w:right="-1"/>
        <w:jc w:val="both"/>
        <w:rPr>
          <w:rFonts w:ascii="Arial" w:hAnsi="Arial" w:cs="Arial"/>
          <w:sz w:val="24"/>
          <w:szCs w:val="24"/>
        </w:rPr>
      </w:pPr>
    </w:p>
    <w:p w:rsidR="00DC06D4" w:rsidRDefault="00DC06D4" w:rsidP="00A557AB">
      <w:pPr>
        <w:ind w:right="-1"/>
        <w:jc w:val="both"/>
        <w:rPr>
          <w:rFonts w:ascii="Arial" w:hAnsi="Arial" w:cs="Arial"/>
          <w:sz w:val="24"/>
          <w:szCs w:val="24"/>
        </w:rPr>
      </w:pPr>
    </w:p>
    <w:p w:rsidR="00DC06D4" w:rsidRDefault="00B61D3A" w:rsidP="00A557AB">
      <w:pPr>
        <w:ind w:right="-1"/>
        <w:jc w:val="both"/>
        <w:rPr>
          <w:rFonts w:ascii="Arial" w:hAnsi="Arial" w:cs="Arial"/>
          <w:b/>
          <w:sz w:val="24"/>
          <w:szCs w:val="24"/>
        </w:rPr>
      </w:pPr>
      <w:r>
        <w:rPr>
          <w:rFonts w:ascii="Arial" w:hAnsi="Arial" w:cs="Arial"/>
          <w:sz w:val="24"/>
          <w:szCs w:val="24"/>
        </w:rPr>
        <w:t xml:space="preserve"> </w:t>
      </w:r>
      <w:r w:rsidRPr="00B61D3A">
        <w:rPr>
          <w:rFonts w:ascii="Arial" w:hAnsi="Arial" w:cs="Arial"/>
          <w:b/>
          <w:sz w:val="24"/>
          <w:szCs w:val="24"/>
        </w:rPr>
        <w:t xml:space="preserve">Ejemplos de tipos </w:t>
      </w:r>
      <w:r w:rsidR="00D97018" w:rsidRPr="00B61D3A">
        <w:rPr>
          <w:rFonts w:ascii="Arial" w:hAnsi="Arial" w:cs="Arial"/>
          <w:b/>
          <w:sz w:val="24"/>
          <w:szCs w:val="24"/>
        </w:rPr>
        <w:t>de dietas</w:t>
      </w:r>
      <w:r w:rsidR="00665BA8">
        <w:rPr>
          <w:rFonts w:ascii="Arial" w:hAnsi="Arial" w:cs="Arial"/>
          <w:b/>
          <w:sz w:val="24"/>
          <w:szCs w:val="24"/>
        </w:rPr>
        <w:t xml:space="preserve"> </w:t>
      </w:r>
      <w:r w:rsidR="002E01C9">
        <w:rPr>
          <w:rFonts w:ascii="Arial" w:hAnsi="Arial" w:cs="Arial"/>
          <w:b/>
          <w:sz w:val="24"/>
          <w:szCs w:val="24"/>
        </w:rPr>
        <w:t>terapéutica</w:t>
      </w:r>
      <w:r w:rsidR="00DC06D4" w:rsidRPr="00B61D3A">
        <w:rPr>
          <w:rFonts w:ascii="Arial" w:hAnsi="Arial" w:cs="Arial"/>
          <w:b/>
          <w:sz w:val="24"/>
          <w:szCs w:val="24"/>
        </w:rPr>
        <w:t>.</w:t>
      </w:r>
    </w:p>
    <w:p w:rsidR="00665BA8" w:rsidRPr="00665BA8" w:rsidRDefault="00665BA8" w:rsidP="00665BA8">
      <w:pPr>
        <w:pStyle w:val="Prrafodelista"/>
        <w:numPr>
          <w:ilvl w:val="0"/>
          <w:numId w:val="23"/>
        </w:numPr>
        <w:ind w:right="-1"/>
        <w:jc w:val="both"/>
        <w:rPr>
          <w:rFonts w:ascii="Arial" w:hAnsi="Arial" w:cs="Arial"/>
          <w:sz w:val="24"/>
          <w:szCs w:val="24"/>
        </w:rPr>
      </w:pPr>
      <w:r w:rsidRPr="00665BA8">
        <w:rPr>
          <w:rFonts w:ascii="Arial" w:hAnsi="Arial" w:cs="Arial"/>
          <w:sz w:val="24"/>
          <w:szCs w:val="24"/>
        </w:rPr>
        <w:t>Libre</w:t>
      </w:r>
      <w:r>
        <w:rPr>
          <w:rFonts w:ascii="Arial" w:hAnsi="Arial" w:cs="Arial"/>
          <w:sz w:val="24"/>
          <w:szCs w:val="24"/>
        </w:rPr>
        <w:t>: Normal</w:t>
      </w:r>
    </w:p>
    <w:p w:rsidR="00B61D3A" w:rsidRDefault="00B61D3A" w:rsidP="00D97018">
      <w:pPr>
        <w:pStyle w:val="Prrafodelista"/>
        <w:numPr>
          <w:ilvl w:val="0"/>
          <w:numId w:val="21"/>
        </w:numPr>
        <w:ind w:right="-1"/>
        <w:jc w:val="both"/>
        <w:rPr>
          <w:rFonts w:ascii="Arial" w:hAnsi="Arial" w:cs="Arial"/>
          <w:sz w:val="24"/>
          <w:szCs w:val="24"/>
        </w:rPr>
      </w:pPr>
      <w:r w:rsidRPr="00D97018">
        <w:rPr>
          <w:rFonts w:ascii="Arial" w:hAnsi="Arial" w:cs="Arial"/>
          <w:sz w:val="24"/>
          <w:szCs w:val="24"/>
        </w:rPr>
        <w:t xml:space="preserve">Dieta libre de gluten diseñada para la enfermedad celiaca. </w:t>
      </w:r>
    </w:p>
    <w:p w:rsidR="00DC06D4" w:rsidRPr="00D97018" w:rsidRDefault="00B61D3A" w:rsidP="00D97018">
      <w:pPr>
        <w:pStyle w:val="Prrafodelista"/>
        <w:numPr>
          <w:ilvl w:val="0"/>
          <w:numId w:val="21"/>
        </w:numPr>
        <w:ind w:right="-1"/>
        <w:jc w:val="both"/>
        <w:rPr>
          <w:rFonts w:ascii="Arial" w:hAnsi="Arial" w:cs="Arial"/>
          <w:sz w:val="24"/>
          <w:szCs w:val="24"/>
        </w:rPr>
      </w:pPr>
      <w:r w:rsidRPr="00D97018">
        <w:rPr>
          <w:rFonts w:ascii="Arial" w:hAnsi="Arial" w:cs="Arial"/>
          <w:sz w:val="24"/>
          <w:szCs w:val="24"/>
        </w:rPr>
        <w:t>Dieta Hipo sódica</w:t>
      </w:r>
      <w:r w:rsidR="00665BA8">
        <w:rPr>
          <w:rFonts w:ascii="Arial" w:hAnsi="Arial" w:cs="Arial"/>
          <w:sz w:val="24"/>
          <w:szCs w:val="24"/>
        </w:rPr>
        <w:t>: baja en sal,</w:t>
      </w:r>
      <w:r w:rsidRPr="00D97018">
        <w:rPr>
          <w:rFonts w:ascii="Arial" w:hAnsi="Arial" w:cs="Arial"/>
          <w:sz w:val="24"/>
          <w:szCs w:val="24"/>
        </w:rPr>
        <w:t xml:space="preserve"> para personas hipertensas.</w:t>
      </w:r>
    </w:p>
    <w:p w:rsidR="00B61D3A" w:rsidRPr="00D97018" w:rsidRDefault="00B61D3A" w:rsidP="00D97018">
      <w:pPr>
        <w:pStyle w:val="Prrafodelista"/>
        <w:numPr>
          <w:ilvl w:val="0"/>
          <w:numId w:val="21"/>
        </w:numPr>
        <w:ind w:right="-1"/>
        <w:jc w:val="both"/>
        <w:rPr>
          <w:rFonts w:ascii="Arial" w:hAnsi="Arial" w:cs="Arial"/>
          <w:sz w:val="24"/>
          <w:szCs w:val="24"/>
        </w:rPr>
      </w:pPr>
      <w:r w:rsidRPr="00D97018">
        <w:rPr>
          <w:rFonts w:ascii="Arial" w:hAnsi="Arial" w:cs="Arial"/>
          <w:sz w:val="24"/>
          <w:szCs w:val="24"/>
        </w:rPr>
        <w:t>Dieta baja en purina</w:t>
      </w:r>
      <w:r w:rsidR="00D97018">
        <w:rPr>
          <w:rFonts w:ascii="Arial" w:hAnsi="Arial" w:cs="Arial"/>
          <w:sz w:val="24"/>
          <w:szCs w:val="24"/>
        </w:rPr>
        <w:t>,</w:t>
      </w:r>
      <w:r w:rsidRPr="00D97018">
        <w:rPr>
          <w:rFonts w:ascii="Arial" w:hAnsi="Arial" w:cs="Arial"/>
          <w:sz w:val="24"/>
          <w:szCs w:val="24"/>
        </w:rPr>
        <w:t xml:space="preserve"> para evitar niveles de ácido úrico en sangre.</w:t>
      </w:r>
    </w:p>
    <w:p w:rsidR="00B61D3A" w:rsidRPr="00D97018" w:rsidRDefault="00B61D3A" w:rsidP="00D97018">
      <w:pPr>
        <w:pStyle w:val="Prrafodelista"/>
        <w:numPr>
          <w:ilvl w:val="0"/>
          <w:numId w:val="21"/>
        </w:numPr>
        <w:ind w:right="-1"/>
        <w:jc w:val="both"/>
        <w:rPr>
          <w:rFonts w:ascii="Arial" w:hAnsi="Arial" w:cs="Arial"/>
          <w:sz w:val="24"/>
          <w:szCs w:val="24"/>
        </w:rPr>
      </w:pPr>
      <w:r w:rsidRPr="00D97018">
        <w:rPr>
          <w:rFonts w:ascii="Arial" w:hAnsi="Arial" w:cs="Arial"/>
          <w:sz w:val="24"/>
          <w:szCs w:val="24"/>
        </w:rPr>
        <w:t>Dieta proteica: baja en hidratos de carbono.</w:t>
      </w:r>
    </w:p>
    <w:p w:rsidR="00B61D3A" w:rsidRPr="00D97018" w:rsidRDefault="00B61D3A" w:rsidP="00D97018">
      <w:pPr>
        <w:pStyle w:val="Prrafodelista"/>
        <w:numPr>
          <w:ilvl w:val="0"/>
          <w:numId w:val="21"/>
        </w:numPr>
        <w:ind w:right="-1"/>
        <w:jc w:val="both"/>
        <w:rPr>
          <w:rFonts w:ascii="Arial" w:hAnsi="Arial" w:cs="Arial"/>
          <w:sz w:val="24"/>
          <w:szCs w:val="24"/>
        </w:rPr>
      </w:pPr>
      <w:r w:rsidRPr="00D97018">
        <w:rPr>
          <w:rFonts w:ascii="Arial" w:hAnsi="Arial" w:cs="Arial"/>
          <w:sz w:val="24"/>
          <w:szCs w:val="24"/>
        </w:rPr>
        <w:t xml:space="preserve">Dieta </w:t>
      </w:r>
      <w:r w:rsidR="000401FD">
        <w:rPr>
          <w:rFonts w:ascii="Arial" w:hAnsi="Arial" w:cs="Arial"/>
          <w:sz w:val="24"/>
          <w:szCs w:val="24"/>
        </w:rPr>
        <w:t>hipo graso</w:t>
      </w:r>
      <w:r w:rsidRPr="00D97018">
        <w:rPr>
          <w:rFonts w:ascii="Arial" w:hAnsi="Arial" w:cs="Arial"/>
          <w:sz w:val="24"/>
          <w:szCs w:val="24"/>
        </w:rPr>
        <w:t>: baja en grasa.</w:t>
      </w:r>
    </w:p>
    <w:p w:rsidR="00B61D3A" w:rsidRPr="00D97018" w:rsidRDefault="00B61D3A" w:rsidP="00D97018">
      <w:pPr>
        <w:pStyle w:val="Prrafodelista"/>
        <w:numPr>
          <w:ilvl w:val="0"/>
          <w:numId w:val="21"/>
        </w:numPr>
        <w:ind w:right="-1"/>
        <w:jc w:val="both"/>
        <w:rPr>
          <w:rFonts w:ascii="Arial" w:hAnsi="Arial" w:cs="Arial"/>
          <w:sz w:val="24"/>
          <w:szCs w:val="24"/>
        </w:rPr>
      </w:pPr>
      <w:r w:rsidRPr="00D97018">
        <w:rPr>
          <w:rFonts w:ascii="Arial" w:hAnsi="Arial" w:cs="Arial"/>
          <w:sz w:val="24"/>
          <w:szCs w:val="24"/>
        </w:rPr>
        <w:t>Dieta hipocalórica: baja en calorías.</w:t>
      </w:r>
    </w:p>
    <w:p w:rsidR="00B61D3A" w:rsidRPr="00D97018" w:rsidRDefault="00D97018" w:rsidP="00D97018">
      <w:pPr>
        <w:pStyle w:val="Prrafodelista"/>
        <w:numPr>
          <w:ilvl w:val="0"/>
          <w:numId w:val="21"/>
        </w:numPr>
        <w:ind w:right="-1"/>
        <w:jc w:val="both"/>
        <w:rPr>
          <w:rFonts w:ascii="Arial" w:hAnsi="Arial" w:cs="Arial"/>
          <w:sz w:val="24"/>
          <w:szCs w:val="24"/>
        </w:rPr>
      </w:pPr>
      <w:r w:rsidRPr="00D97018">
        <w:rPr>
          <w:rFonts w:ascii="Arial" w:hAnsi="Arial" w:cs="Arial"/>
          <w:sz w:val="24"/>
          <w:szCs w:val="24"/>
        </w:rPr>
        <w:t>Dieta blanda</w:t>
      </w:r>
      <w:r>
        <w:rPr>
          <w:rFonts w:ascii="Arial" w:hAnsi="Arial" w:cs="Arial"/>
          <w:sz w:val="24"/>
          <w:szCs w:val="24"/>
        </w:rPr>
        <w:t>.</w:t>
      </w:r>
    </w:p>
    <w:p w:rsidR="00421BD7" w:rsidRDefault="00D97018" w:rsidP="00421BD7">
      <w:pPr>
        <w:pStyle w:val="Prrafodelista"/>
        <w:numPr>
          <w:ilvl w:val="0"/>
          <w:numId w:val="21"/>
        </w:numPr>
        <w:ind w:right="-1"/>
        <w:jc w:val="both"/>
        <w:rPr>
          <w:rFonts w:ascii="Arial" w:hAnsi="Arial" w:cs="Arial"/>
          <w:sz w:val="24"/>
          <w:szCs w:val="24"/>
        </w:rPr>
      </w:pPr>
      <w:r w:rsidRPr="00BC6F80">
        <w:rPr>
          <w:rFonts w:ascii="Arial" w:hAnsi="Arial" w:cs="Arial"/>
          <w:sz w:val="24"/>
          <w:szCs w:val="24"/>
        </w:rPr>
        <w:t>Dieta líquida.</w:t>
      </w:r>
    </w:p>
    <w:p w:rsidR="00421BD7" w:rsidRDefault="00421BD7" w:rsidP="00421BD7">
      <w:pPr>
        <w:ind w:right="-1"/>
        <w:jc w:val="both"/>
        <w:rPr>
          <w:rFonts w:ascii="Arial" w:hAnsi="Arial" w:cs="Arial"/>
          <w:sz w:val="24"/>
          <w:szCs w:val="24"/>
        </w:rPr>
      </w:pPr>
    </w:p>
    <w:p w:rsidR="00421BD7" w:rsidRDefault="00421BD7" w:rsidP="00421BD7">
      <w:pPr>
        <w:ind w:right="-1"/>
        <w:jc w:val="both"/>
        <w:rPr>
          <w:rFonts w:ascii="Arial" w:hAnsi="Arial" w:cs="Arial"/>
          <w:sz w:val="24"/>
          <w:szCs w:val="24"/>
        </w:rPr>
      </w:pPr>
    </w:p>
    <w:p w:rsidR="00421BD7" w:rsidRPr="002E01C9" w:rsidRDefault="00421BD7" w:rsidP="00421BD7">
      <w:pPr>
        <w:ind w:right="-1"/>
        <w:jc w:val="both"/>
        <w:rPr>
          <w:rFonts w:ascii="Arial" w:hAnsi="Arial" w:cs="Arial"/>
          <w:b/>
          <w:sz w:val="24"/>
          <w:szCs w:val="24"/>
        </w:rPr>
      </w:pPr>
      <w:r w:rsidRPr="002E01C9">
        <w:rPr>
          <w:rFonts w:ascii="Arial" w:hAnsi="Arial" w:cs="Arial"/>
          <w:b/>
          <w:sz w:val="24"/>
          <w:szCs w:val="24"/>
        </w:rPr>
        <w:t>Características de la dieta.</w:t>
      </w:r>
    </w:p>
    <w:p w:rsidR="00421BD7" w:rsidRDefault="00421BD7" w:rsidP="00421BD7">
      <w:pPr>
        <w:pStyle w:val="Prrafodelista"/>
        <w:numPr>
          <w:ilvl w:val="0"/>
          <w:numId w:val="22"/>
        </w:numPr>
        <w:ind w:right="-1"/>
        <w:jc w:val="both"/>
        <w:rPr>
          <w:rFonts w:ascii="Arial" w:hAnsi="Arial" w:cs="Arial"/>
          <w:sz w:val="24"/>
          <w:szCs w:val="24"/>
        </w:rPr>
      </w:pPr>
      <w:r>
        <w:rPr>
          <w:rFonts w:ascii="Arial" w:hAnsi="Arial" w:cs="Arial"/>
          <w:sz w:val="24"/>
          <w:szCs w:val="24"/>
        </w:rPr>
        <w:t>Variada: incluye los diferentes tipos de alimentación.</w:t>
      </w:r>
    </w:p>
    <w:p w:rsidR="00421BD7" w:rsidRDefault="00421BD7" w:rsidP="00421BD7">
      <w:pPr>
        <w:pStyle w:val="Prrafodelista"/>
        <w:numPr>
          <w:ilvl w:val="0"/>
          <w:numId w:val="22"/>
        </w:numPr>
        <w:ind w:right="-1"/>
        <w:jc w:val="both"/>
        <w:rPr>
          <w:rFonts w:ascii="Arial" w:hAnsi="Arial" w:cs="Arial"/>
          <w:sz w:val="24"/>
          <w:szCs w:val="24"/>
        </w:rPr>
      </w:pPr>
      <w:r>
        <w:rPr>
          <w:rFonts w:ascii="Arial" w:hAnsi="Arial" w:cs="Arial"/>
          <w:sz w:val="24"/>
          <w:szCs w:val="24"/>
        </w:rPr>
        <w:t>Completa: contenga los nutrientes básicos.</w:t>
      </w:r>
    </w:p>
    <w:p w:rsidR="00421BD7" w:rsidRDefault="00665BA8" w:rsidP="00421BD7">
      <w:pPr>
        <w:pStyle w:val="Prrafodelista"/>
        <w:numPr>
          <w:ilvl w:val="0"/>
          <w:numId w:val="22"/>
        </w:numPr>
        <w:ind w:right="-1"/>
        <w:jc w:val="both"/>
        <w:rPr>
          <w:rFonts w:ascii="Arial" w:hAnsi="Arial" w:cs="Arial"/>
          <w:sz w:val="24"/>
          <w:szCs w:val="24"/>
        </w:rPr>
      </w:pPr>
      <w:r>
        <w:rPr>
          <w:rFonts w:ascii="Arial" w:hAnsi="Arial" w:cs="Arial"/>
          <w:sz w:val="24"/>
          <w:szCs w:val="24"/>
        </w:rPr>
        <w:t>Equilibrada:</w:t>
      </w:r>
      <w:r w:rsidR="00421BD7">
        <w:rPr>
          <w:rFonts w:ascii="Arial" w:hAnsi="Arial" w:cs="Arial"/>
          <w:sz w:val="24"/>
          <w:szCs w:val="24"/>
        </w:rPr>
        <w:t xml:space="preserve"> que contenga todos los nutrientes en determinado </w:t>
      </w:r>
      <w:r>
        <w:rPr>
          <w:rFonts w:ascii="Arial" w:hAnsi="Arial" w:cs="Arial"/>
          <w:sz w:val="24"/>
          <w:szCs w:val="24"/>
        </w:rPr>
        <w:t>por ciento</w:t>
      </w:r>
      <w:r w:rsidR="00421BD7">
        <w:rPr>
          <w:rFonts w:ascii="Arial" w:hAnsi="Arial" w:cs="Arial"/>
          <w:sz w:val="24"/>
          <w:szCs w:val="24"/>
        </w:rPr>
        <w:t>.</w:t>
      </w:r>
    </w:p>
    <w:p w:rsidR="00421BD7" w:rsidRDefault="00421BD7" w:rsidP="00421BD7">
      <w:pPr>
        <w:pStyle w:val="Prrafodelista"/>
        <w:numPr>
          <w:ilvl w:val="0"/>
          <w:numId w:val="22"/>
        </w:numPr>
        <w:ind w:right="-1"/>
        <w:jc w:val="both"/>
        <w:rPr>
          <w:rFonts w:ascii="Arial" w:hAnsi="Arial" w:cs="Arial"/>
          <w:sz w:val="24"/>
          <w:szCs w:val="24"/>
        </w:rPr>
      </w:pPr>
      <w:r>
        <w:rPr>
          <w:rFonts w:ascii="Arial" w:hAnsi="Arial" w:cs="Arial"/>
          <w:sz w:val="24"/>
          <w:szCs w:val="24"/>
        </w:rPr>
        <w:t xml:space="preserve">Suficiente: la cantidad cubra las </w:t>
      </w:r>
      <w:r w:rsidR="00665BA8">
        <w:rPr>
          <w:rFonts w:ascii="Arial" w:hAnsi="Arial" w:cs="Arial"/>
          <w:sz w:val="24"/>
          <w:szCs w:val="24"/>
        </w:rPr>
        <w:t>exigencias calóricas</w:t>
      </w:r>
      <w:r>
        <w:rPr>
          <w:rFonts w:ascii="Arial" w:hAnsi="Arial" w:cs="Arial"/>
          <w:sz w:val="24"/>
          <w:szCs w:val="24"/>
        </w:rPr>
        <w:t xml:space="preserve"> del organismo.</w:t>
      </w:r>
    </w:p>
    <w:p w:rsidR="00C96085" w:rsidRPr="00B16C48" w:rsidRDefault="00421BD7" w:rsidP="001335C1">
      <w:pPr>
        <w:pStyle w:val="Prrafodelista"/>
        <w:numPr>
          <w:ilvl w:val="0"/>
          <w:numId w:val="22"/>
        </w:numPr>
        <w:ind w:right="-1"/>
        <w:jc w:val="both"/>
        <w:rPr>
          <w:rFonts w:ascii="Arial" w:eastAsia="Calibri" w:hAnsi="Arial" w:cs="Arial"/>
          <w:b/>
          <w:sz w:val="24"/>
          <w:szCs w:val="24"/>
          <w:lang w:eastAsia="en-US"/>
        </w:rPr>
      </w:pPr>
      <w:r w:rsidRPr="00B16C48">
        <w:rPr>
          <w:rFonts w:ascii="Arial" w:hAnsi="Arial" w:cs="Arial"/>
          <w:sz w:val="24"/>
          <w:szCs w:val="24"/>
        </w:rPr>
        <w:t xml:space="preserve">Adecuada: tener en cuenta edad, actividad </w:t>
      </w:r>
      <w:r w:rsidR="00665BA8" w:rsidRPr="00B16C48">
        <w:rPr>
          <w:rFonts w:ascii="Arial" w:hAnsi="Arial" w:cs="Arial"/>
          <w:sz w:val="24"/>
          <w:szCs w:val="24"/>
        </w:rPr>
        <w:t>física</w:t>
      </w:r>
    </w:p>
    <w:p w:rsidR="00714853" w:rsidRPr="00EE06F6" w:rsidRDefault="00714853" w:rsidP="00714853">
      <w:pPr>
        <w:ind w:left="-1134" w:right="-852"/>
        <w:jc w:val="both"/>
        <w:rPr>
          <w:rFonts w:ascii="Arial" w:hAnsi="Arial" w:cs="Arial"/>
          <w:bCs/>
          <w:sz w:val="24"/>
          <w:szCs w:val="24"/>
        </w:rPr>
      </w:pPr>
    </w:p>
    <w:p w:rsidR="001B57FE" w:rsidRPr="00EE06F6" w:rsidRDefault="001B57FE" w:rsidP="00714853">
      <w:pPr>
        <w:ind w:left="-1134" w:right="-852"/>
        <w:jc w:val="both"/>
        <w:rPr>
          <w:rFonts w:ascii="Arial" w:hAnsi="Arial" w:cs="Arial"/>
          <w:sz w:val="24"/>
          <w:szCs w:val="24"/>
        </w:rPr>
      </w:pPr>
    </w:p>
    <w:p w:rsidR="003D0C3D" w:rsidRPr="00EE06F6" w:rsidRDefault="003D0C3D" w:rsidP="003D0C3D">
      <w:pPr>
        <w:pStyle w:val="texto"/>
        <w:spacing w:before="0" w:beforeAutospacing="0" w:after="0" w:afterAutospacing="0"/>
        <w:jc w:val="both"/>
        <w:rPr>
          <w:rFonts w:ascii="Arial" w:hAnsi="Arial" w:cs="Arial"/>
          <w:b/>
          <w:sz w:val="24"/>
          <w:szCs w:val="24"/>
        </w:rPr>
      </w:pPr>
      <w:r w:rsidRPr="00EE06F6">
        <w:rPr>
          <w:rFonts w:ascii="Arial" w:hAnsi="Arial" w:cs="Arial"/>
          <w:b/>
          <w:sz w:val="24"/>
          <w:szCs w:val="24"/>
        </w:rPr>
        <w:t>Tareas a realizar para el estudio independiente:</w:t>
      </w:r>
    </w:p>
    <w:p w:rsidR="005F0A09" w:rsidRDefault="005F0A09" w:rsidP="003D0C3D">
      <w:pPr>
        <w:ind w:right="-1"/>
        <w:jc w:val="both"/>
        <w:rPr>
          <w:rFonts w:ascii="Arial" w:hAnsi="Arial" w:cs="Arial"/>
          <w:sz w:val="24"/>
          <w:szCs w:val="24"/>
        </w:rPr>
      </w:pPr>
      <w:r>
        <w:rPr>
          <w:rFonts w:ascii="Arial" w:hAnsi="Arial" w:cs="Arial"/>
          <w:b/>
          <w:sz w:val="24"/>
          <w:szCs w:val="24"/>
        </w:rPr>
        <w:t xml:space="preserve"> </w:t>
      </w:r>
      <w:r w:rsidRPr="005F0A09">
        <w:rPr>
          <w:rFonts w:ascii="Arial" w:hAnsi="Arial" w:cs="Arial"/>
          <w:sz w:val="24"/>
          <w:szCs w:val="24"/>
        </w:rPr>
        <w:t xml:space="preserve">Investiga </w:t>
      </w:r>
      <w:r>
        <w:rPr>
          <w:rFonts w:ascii="Arial" w:hAnsi="Arial" w:cs="Arial"/>
          <w:sz w:val="24"/>
          <w:szCs w:val="24"/>
        </w:rPr>
        <w:t xml:space="preserve">en qué consisten las distintas formas para </w:t>
      </w:r>
      <w:r w:rsidRPr="00EE06F6">
        <w:rPr>
          <w:rFonts w:ascii="Arial" w:hAnsi="Arial" w:cs="Arial"/>
          <w:sz w:val="24"/>
          <w:szCs w:val="24"/>
        </w:rPr>
        <w:t>la alimentación a niños y adultos conscientes con afecciones que limitan sus movimientos: Cucharita, b</w:t>
      </w:r>
      <w:r>
        <w:rPr>
          <w:rFonts w:ascii="Arial" w:hAnsi="Arial" w:cs="Arial"/>
          <w:sz w:val="24"/>
          <w:szCs w:val="24"/>
        </w:rPr>
        <w:t>iberón y absorbente. Explique su objetivo.</w:t>
      </w:r>
    </w:p>
    <w:p w:rsidR="00743AC7" w:rsidRPr="00EE06F6" w:rsidRDefault="005F0A09" w:rsidP="005F0A09">
      <w:pPr>
        <w:ind w:right="-1"/>
        <w:jc w:val="both"/>
        <w:rPr>
          <w:rFonts w:ascii="Arial" w:hAnsi="Arial" w:cs="Arial"/>
          <w:b/>
          <w:sz w:val="24"/>
          <w:szCs w:val="24"/>
        </w:rPr>
      </w:pPr>
      <w:r>
        <w:rPr>
          <w:rFonts w:ascii="Arial" w:hAnsi="Arial" w:cs="Arial"/>
          <w:b/>
          <w:sz w:val="24"/>
          <w:szCs w:val="24"/>
        </w:rPr>
        <w:t xml:space="preserve">  </w:t>
      </w:r>
    </w:p>
    <w:p w:rsidR="005F0A09" w:rsidRDefault="005F0A09" w:rsidP="00053FCE">
      <w:pPr>
        <w:pStyle w:val="Prrafodelista"/>
        <w:ind w:left="0" w:right="-1"/>
        <w:jc w:val="both"/>
        <w:rPr>
          <w:rFonts w:ascii="Arial" w:hAnsi="Arial" w:cs="Arial"/>
          <w:b/>
          <w:sz w:val="28"/>
          <w:szCs w:val="28"/>
        </w:rPr>
      </w:pPr>
    </w:p>
    <w:p w:rsidR="005F0A09" w:rsidRPr="00CA1F1D" w:rsidRDefault="005F0A09" w:rsidP="00053FCE">
      <w:pPr>
        <w:pStyle w:val="Prrafodelista"/>
        <w:ind w:left="0" w:right="-1"/>
        <w:jc w:val="both"/>
        <w:rPr>
          <w:rFonts w:ascii="Arial" w:hAnsi="Arial" w:cs="Arial"/>
          <w:sz w:val="28"/>
          <w:szCs w:val="28"/>
        </w:rPr>
      </w:pPr>
      <w:r>
        <w:rPr>
          <w:rFonts w:ascii="Arial" w:hAnsi="Arial" w:cs="Arial"/>
          <w:b/>
          <w:sz w:val="28"/>
          <w:szCs w:val="28"/>
        </w:rPr>
        <w:t>Trabajo</w:t>
      </w:r>
      <w:r w:rsidR="00053FCE" w:rsidRPr="00CA1F1D">
        <w:rPr>
          <w:rFonts w:ascii="Arial" w:hAnsi="Arial" w:cs="Arial"/>
          <w:b/>
          <w:sz w:val="28"/>
          <w:szCs w:val="28"/>
        </w:rPr>
        <w:t xml:space="preserve"> independiente evaluativo para entregar por escrito en formato individual</w:t>
      </w:r>
      <w:r>
        <w:rPr>
          <w:rFonts w:ascii="Arial" w:hAnsi="Arial" w:cs="Arial"/>
          <w:sz w:val="28"/>
          <w:szCs w:val="28"/>
        </w:rPr>
        <w:t>.</w:t>
      </w:r>
    </w:p>
    <w:p w:rsidR="005F0A09" w:rsidRDefault="005F0A09" w:rsidP="00053FCE">
      <w:pPr>
        <w:pStyle w:val="Prrafodelista"/>
        <w:ind w:left="0" w:right="-1"/>
        <w:jc w:val="both"/>
        <w:rPr>
          <w:rFonts w:ascii="Arial" w:hAnsi="Arial" w:cs="Arial"/>
          <w:b/>
          <w:sz w:val="24"/>
          <w:szCs w:val="24"/>
        </w:rPr>
      </w:pPr>
    </w:p>
    <w:p w:rsidR="00053FCE" w:rsidRDefault="00053FCE" w:rsidP="00053FCE">
      <w:pPr>
        <w:pStyle w:val="Prrafodelista"/>
        <w:ind w:left="0" w:right="-1"/>
        <w:jc w:val="both"/>
        <w:rPr>
          <w:rFonts w:ascii="Arial" w:hAnsi="Arial" w:cs="Arial"/>
          <w:sz w:val="24"/>
          <w:szCs w:val="24"/>
        </w:rPr>
      </w:pPr>
      <w:r w:rsidRPr="00EE06F6">
        <w:rPr>
          <w:rFonts w:ascii="Arial" w:hAnsi="Arial" w:cs="Arial"/>
          <w:sz w:val="24"/>
          <w:szCs w:val="24"/>
        </w:rPr>
        <w:t xml:space="preserve">En el servicio de respiratorio del hospital Clínico- Quirúrgico del municipio 10 de octubre </w:t>
      </w:r>
      <w:r w:rsidR="00D97018">
        <w:rPr>
          <w:rFonts w:ascii="Arial" w:hAnsi="Arial" w:cs="Arial"/>
          <w:sz w:val="24"/>
          <w:szCs w:val="24"/>
        </w:rPr>
        <w:t>acude un paciente</w:t>
      </w:r>
      <w:r w:rsidR="005F0A09">
        <w:rPr>
          <w:rFonts w:ascii="Arial" w:hAnsi="Arial" w:cs="Arial"/>
          <w:sz w:val="24"/>
          <w:szCs w:val="24"/>
        </w:rPr>
        <w:t xml:space="preserve"> masculino,</w:t>
      </w:r>
      <w:r w:rsidRPr="00EE06F6">
        <w:rPr>
          <w:rFonts w:ascii="Arial" w:hAnsi="Arial" w:cs="Arial"/>
          <w:sz w:val="24"/>
          <w:szCs w:val="24"/>
        </w:rPr>
        <w:t xml:space="preserve"> de 50 años de edad por </w:t>
      </w:r>
      <w:r w:rsidR="00423CEC" w:rsidRPr="00EE06F6">
        <w:rPr>
          <w:rFonts w:ascii="Arial" w:hAnsi="Arial" w:cs="Arial"/>
          <w:sz w:val="24"/>
          <w:szCs w:val="24"/>
        </w:rPr>
        <w:t>presentar</w:t>
      </w:r>
      <w:r w:rsidRPr="00EE06F6">
        <w:rPr>
          <w:rFonts w:ascii="Arial" w:hAnsi="Arial" w:cs="Arial"/>
          <w:sz w:val="24"/>
          <w:szCs w:val="24"/>
        </w:rPr>
        <w:t xml:space="preserve"> abundantes secreciones, </w:t>
      </w:r>
      <w:r w:rsidR="00423CEC" w:rsidRPr="00EE06F6">
        <w:rPr>
          <w:rFonts w:ascii="Arial" w:hAnsi="Arial" w:cs="Arial"/>
          <w:sz w:val="24"/>
          <w:szCs w:val="24"/>
        </w:rPr>
        <w:t>disnea,</w:t>
      </w:r>
      <w:r w:rsidRPr="00EE06F6">
        <w:rPr>
          <w:rFonts w:ascii="Arial" w:hAnsi="Arial" w:cs="Arial"/>
          <w:sz w:val="24"/>
          <w:szCs w:val="24"/>
        </w:rPr>
        <w:t xml:space="preserve"> </w:t>
      </w:r>
      <w:r w:rsidR="00423CEC" w:rsidRPr="00EE06F6">
        <w:rPr>
          <w:rFonts w:ascii="Arial" w:hAnsi="Arial" w:cs="Arial"/>
          <w:sz w:val="24"/>
          <w:szCs w:val="24"/>
        </w:rPr>
        <w:t>a</w:t>
      </w:r>
      <w:r w:rsidRPr="00EE06F6">
        <w:rPr>
          <w:rFonts w:ascii="Arial" w:hAnsi="Arial" w:cs="Arial"/>
          <w:sz w:val="24"/>
          <w:szCs w:val="24"/>
        </w:rPr>
        <w:t xml:space="preserve">demás </w:t>
      </w:r>
      <w:r w:rsidR="00423CEC" w:rsidRPr="00EE06F6">
        <w:rPr>
          <w:rFonts w:ascii="Arial" w:hAnsi="Arial" w:cs="Arial"/>
          <w:sz w:val="24"/>
          <w:szCs w:val="24"/>
        </w:rPr>
        <w:t>le</w:t>
      </w:r>
      <w:r w:rsidRPr="00EE06F6">
        <w:rPr>
          <w:rFonts w:ascii="Arial" w:hAnsi="Arial" w:cs="Arial"/>
          <w:sz w:val="24"/>
          <w:szCs w:val="24"/>
        </w:rPr>
        <w:t xml:space="preserve"> </w:t>
      </w:r>
      <w:r w:rsidR="00423CEC" w:rsidRPr="00EE06F6">
        <w:rPr>
          <w:rFonts w:ascii="Arial" w:hAnsi="Arial" w:cs="Arial"/>
          <w:sz w:val="24"/>
          <w:szCs w:val="24"/>
        </w:rPr>
        <w:t>refiere</w:t>
      </w:r>
      <w:r w:rsidRPr="00EE06F6">
        <w:rPr>
          <w:rFonts w:ascii="Arial" w:hAnsi="Arial" w:cs="Arial"/>
          <w:sz w:val="24"/>
          <w:szCs w:val="24"/>
        </w:rPr>
        <w:t xml:space="preserve"> no tener </w:t>
      </w:r>
      <w:r w:rsidR="00423CEC" w:rsidRPr="00EE06F6">
        <w:rPr>
          <w:rFonts w:ascii="Arial" w:hAnsi="Arial" w:cs="Arial"/>
          <w:sz w:val="24"/>
          <w:szCs w:val="24"/>
        </w:rPr>
        <w:t>apetito, sentirse</w:t>
      </w:r>
      <w:r w:rsidRPr="00EE06F6">
        <w:rPr>
          <w:rFonts w:ascii="Arial" w:hAnsi="Arial" w:cs="Arial"/>
          <w:sz w:val="24"/>
          <w:szCs w:val="24"/>
        </w:rPr>
        <w:t xml:space="preserve"> </w:t>
      </w:r>
      <w:r w:rsidR="00CA1F1D">
        <w:rPr>
          <w:rFonts w:ascii="Arial" w:hAnsi="Arial" w:cs="Arial"/>
          <w:sz w:val="24"/>
          <w:szCs w:val="24"/>
        </w:rPr>
        <w:t xml:space="preserve">incomodo por no poder dormir y preocupado porque se siente muy </w:t>
      </w:r>
      <w:r w:rsidR="00CA1F1D" w:rsidRPr="00EE06F6">
        <w:rPr>
          <w:rFonts w:ascii="Arial" w:hAnsi="Arial" w:cs="Arial"/>
          <w:sz w:val="24"/>
          <w:szCs w:val="24"/>
        </w:rPr>
        <w:t>solo</w:t>
      </w:r>
      <w:r w:rsidR="00423CEC" w:rsidRPr="00EE06F6">
        <w:rPr>
          <w:rFonts w:ascii="Arial" w:hAnsi="Arial" w:cs="Arial"/>
          <w:sz w:val="24"/>
          <w:szCs w:val="24"/>
        </w:rPr>
        <w:t xml:space="preserve"> ya que no tiene familia</w:t>
      </w:r>
      <w:r w:rsidRPr="00EE06F6">
        <w:rPr>
          <w:rFonts w:ascii="Arial" w:hAnsi="Arial" w:cs="Arial"/>
          <w:sz w:val="24"/>
          <w:szCs w:val="24"/>
        </w:rPr>
        <w:t xml:space="preserve">. </w:t>
      </w:r>
      <w:r w:rsidR="00CA1F1D">
        <w:rPr>
          <w:rFonts w:ascii="Arial" w:hAnsi="Arial" w:cs="Arial"/>
          <w:sz w:val="24"/>
          <w:szCs w:val="24"/>
        </w:rPr>
        <w:t>L</w:t>
      </w:r>
      <w:r w:rsidR="00D97018" w:rsidRPr="00EE06F6">
        <w:rPr>
          <w:rFonts w:ascii="Arial" w:hAnsi="Arial" w:cs="Arial"/>
          <w:sz w:val="24"/>
          <w:szCs w:val="24"/>
        </w:rPr>
        <w:t>a enfermera</w:t>
      </w:r>
      <w:r w:rsidR="00CA1F1D">
        <w:rPr>
          <w:rFonts w:ascii="Arial" w:hAnsi="Arial" w:cs="Arial"/>
          <w:sz w:val="24"/>
          <w:szCs w:val="24"/>
        </w:rPr>
        <w:t xml:space="preserve"> le</w:t>
      </w:r>
      <w:r w:rsidR="00D97018" w:rsidRPr="00EE06F6">
        <w:rPr>
          <w:rFonts w:ascii="Arial" w:hAnsi="Arial" w:cs="Arial"/>
          <w:sz w:val="24"/>
          <w:szCs w:val="24"/>
        </w:rPr>
        <w:t xml:space="preserve"> administra un aerosol de salbutamol</w:t>
      </w:r>
      <w:r w:rsidR="00D97018">
        <w:rPr>
          <w:rFonts w:ascii="Arial" w:hAnsi="Arial" w:cs="Arial"/>
          <w:sz w:val="24"/>
          <w:szCs w:val="24"/>
        </w:rPr>
        <w:t xml:space="preserve"> con Suero fisiológico,</w:t>
      </w:r>
      <w:r w:rsidR="00CA1F1D">
        <w:rPr>
          <w:rFonts w:ascii="Arial" w:hAnsi="Arial" w:cs="Arial"/>
          <w:sz w:val="24"/>
          <w:szCs w:val="24"/>
        </w:rPr>
        <w:t xml:space="preserve"> le brinda fisioterapia respiratoria y </w:t>
      </w:r>
      <w:r w:rsidR="00CA1F1D" w:rsidRPr="00EE06F6">
        <w:rPr>
          <w:rFonts w:ascii="Arial" w:hAnsi="Arial" w:cs="Arial"/>
          <w:sz w:val="24"/>
          <w:szCs w:val="24"/>
        </w:rPr>
        <w:t>le</w:t>
      </w:r>
      <w:r w:rsidR="00423CEC" w:rsidRPr="00EE06F6">
        <w:rPr>
          <w:rFonts w:ascii="Arial" w:hAnsi="Arial" w:cs="Arial"/>
          <w:sz w:val="24"/>
          <w:szCs w:val="24"/>
        </w:rPr>
        <w:t xml:space="preserve"> explic</w:t>
      </w:r>
      <w:r w:rsidR="00F402C8" w:rsidRPr="00EE06F6">
        <w:rPr>
          <w:rFonts w:ascii="Arial" w:hAnsi="Arial" w:cs="Arial"/>
          <w:sz w:val="24"/>
          <w:szCs w:val="24"/>
        </w:rPr>
        <w:t>a</w:t>
      </w:r>
      <w:r w:rsidR="00423CEC" w:rsidRPr="00EE06F6">
        <w:rPr>
          <w:rFonts w:ascii="Arial" w:hAnsi="Arial" w:cs="Arial"/>
          <w:sz w:val="24"/>
          <w:szCs w:val="24"/>
        </w:rPr>
        <w:t xml:space="preserve"> l</w:t>
      </w:r>
      <w:r w:rsidR="00F402C8" w:rsidRPr="00EE06F6">
        <w:rPr>
          <w:rFonts w:ascii="Arial" w:hAnsi="Arial" w:cs="Arial"/>
          <w:sz w:val="24"/>
          <w:szCs w:val="24"/>
        </w:rPr>
        <w:t>a</w:t>
      </w:r>
      <w:r w:rsidR="00423CEC" w:rsidRPr="00EE06F6">
        <w:rPr>
          <w:rFonts w:ascii="Arial" w:hAnsi="Arial" w:cs="Arial"/>
          <w:sz w:val="24"/>
          <w:szCs w:val="24"/>
        </w:rPr>
        <w:t xml:space="preserve"> importancia </w:t>
      </w:r>
      <w:r w:rsidR="00F402C8" w:rsidRPr="00EE06F6">
        <w:rPr>
          <w:rFonts w:ascii="Arial" w:hAnsi="Arial" w:cs="Arial"/>
          <w:sz w:val="24"/>
          <w:szCs w:val="24"/>
        </w:rPr>
        <w:t xml:space="preserve">de cumplir </w:t>
      </w:r>
      <w:r w:rsidR="00423CEC" w:rsidRPr="00EE06F6">
        <w:rPr>
          <w:rFonts w:ascii="Arial" w:hAnsi="Arial" w:cs="Arial"/>
          <w:sz w:val="24"/>
          <w:szCs w:val="24"/>
        </w:rPr>
        <w:t>con la</w:t>
      </w:r>
      <w:r w:rsidR="00F402C8" w:rsidRPr="00EE06F6">
        <w:rPr>
          <w:rFonts w:ascii="Arial" w:hAnsi="Arial" w:cs="Arial"/>
          <w:sz w:val="24"/>
          <w:szCs w:val="24"/>
        </w:rPr>
        <w:t xml:space="preserve"> </w:t>
      </w:r>
      <w:r w:rsidR="00423CEC" w:rsidRPr="00EE06F6">
        <w:rPr>
          <w:rFonts w:ascii="Arial" w:hAnsi="Arial" w:cs="Arial"/>
          <w:sz w:val="24"/>
          <w:szCs w:val="24"/>
        </w:rPr>
        <w:t xml:space="preserve">dieta que le oriento el </w:t>
      </w:r>
      <w:r w:rsidR="00F402C8" w:rsidRPr="00EE06F6">
        <w:rPr>
          <w:rFonts w:ascii="Arial" w:hAnsi="Arial" w:cs="Arial"/>
          <w:sz w:val="24"/>
          <w:szCs w:val="24"/>
        </w:rPr>
        <w:t>médico para su alimentación.</w:t>
      </w:r>
    </w:p>
    <w:p w:rsidR="00CA1F1D" w:rsidRPr="00EE06F6" w:rsidRDefault="00CA1F1D" w:rsidP="00053FCE">
      <w:pPr>
        <w:pStyle w:val="Prrafodelista"/>
        <w:ind w:left="0" w:right="-1"/>
        <w:jc w:val="both"/>
        <w:rPr>
          <w:rFonts w:ascii="Arial" w:hAnsi="Arial" w:cs="Arial"/>
          <w:sz w:val="24"/>
          <w:szCs w:val="24"/>
        </w:rPr>
      </w:pPr>
    </w:p>
    <w:p w:rsidR="00053FCE" w:rsidRPr="00EE06F6" w:rsidRDefault="00F402C8" w:rsidP="00053FCE">
      <w:pPr>
        <w:pStyle w:val="Prrafodelista"/>
        <w:numPr>
          <w:ilvl w:val="0"/>
          <w:numId w:val="11"/>
        </w:numPr>
        <w:ind w:right="-1"/>
        <w:jc w:val="both"/>
        <w:rPr>
          <w:rFonts w:ascii="Arial" w:hAnsi="Arial" w:cs="Arial"/>
          <w:sz w:val="24"/>
          <w:szCs w:val="24"/>
        </w:rPr>
      </w:pPr>
      <w:r w:rsidRPr="00EE06F6">
        <w:rPr>
          <w:rFonts w:ascii="Arial" w:hAnsi="Arial" w:cs="Arial"/>
          <w:sz w:val="24"/>
          <w:szCs w:val="24"/>
        </w:rPr>
        <w:t xml:space="preserve">Identifique del protocolo anterior </w:t>
      </w:r>
      <w:r w:rsidR="00053FCE" w:rsidRPr="00EE06F6">
        <w:rPr>
          <w:rFonts w:ascii="Arial" w:hAnsi="Arial" w:cs="Arial"/>
          <w:sz w:val="24"/>
          <w:szCs w:val="24"/>
        </w:rPr>
        <w:t>5 necesidades afectadas en este paciente.</w:t>
      </w:r>
    </w:p>
    <w:p w:rsidR="00F402C8" w:rsidRPr="00EE06F6" w:rsidRDefault="00423CEC" w:rsidP="00F402C8">
      <w:pPr>
        <w:pStyle w:val="Prrafodelista"/>
        <w:numPr>
          <w:ilvl w:val="0"/>
          <w:numId w:val="11"/>
        </w:numPr>
        <w:ind w:right="-1"/>
        <w:jc w:val="both"/>
        <w:rPr>
          <w:rFonts w:ascii="Arial" w:hAnsi="Arial" w:cs="Arial"/>
          <w:sz w:val="24"/>
          <w:szCs w:val="24"/>
        </w:rPr>
      </w:pPr>
      <w:r w:rsidRPr="00EE06F6">
        <w:rPr>
          <w:rFonts w:ascii="Arial" w:hAnsi="Arial" w:cs="Arial"/>
          <w:sz w:val="24"/>
          <w:szCs w:val="24"/>
        </w:rPr>
        <w:t>Establezca el orden de prioridad según la pirámi</w:t>
      </w:r>
      <w:r w:rsidR="00F402C8" w:rsidRPr="00EE06F6">
        <w:rPr>
          <w:rFonts w:ascii="Arial" w:hAnsi="Arial" w:cs="Arial"/>
          <w:sz w:val="24"/>
          <w:szCs w:val="24"/>
        </w:rPr>
        <w:t>de.</w:t>
      </w:r>
    </w:p>
    <w:p w:rsidR="00F402C8" w:rsidRPr="00EE06F6" w:rsidRDefault="00F402C8" w:rsidP="00053FCE">
      <w:pPr>
        <w:pStyle w:val="Prrafodelista"/>
        <w:numPr>
          <w:ilvl w:val="0"/>
          <w:numId w:val="11"/>
        </w:numPr>
        <w:ind w:right="-1"/>
        <w:jc w:val="both"/>
        <w:rPr>
          <w:rFonts w:ascii="Arial" w:hAnsi="Arial" w:cs="Arial"/>
          <w:sz w:val="24"/>
          <w:szCs w:val="24"/>
        </w:rPr>
      </w:pPr>
      <w:r w:rsidRPr="00EE06F6">
        <w:rPr>
          <w:rFonts w:ascii="Arial" w:hAnsi="Arial" w:cs="Arial"/>
          <w:sz w:val="24"/>
          <w:szCs w:val="24"/>
        </w:rPr>
        <w:t>Mencione los tipos de dietas.</w:t>
      </w:r>
    </w:p>
    <w:p w:rsidR="00F402C8" w:rsidRPr="00EE06F6" w:rsidRDefault="00F402C8" w:rsidP="00053FCE">
      <w:pPr>
        <w:pStyle w:val="Prrafodelista"/>
        <w:numPr>
          <w:ilvl w:val="0"/>
          <w:numId w:val="11"/>
        </w:numPr>
        <w:ind w:right="-1"/>
        <w:jc w:val="both"/>
        <w:rPr>
          <w:rFonts w:ascii="Arial" w:hAnsi="Arial" w:cs="Arial"/>
          <w:sz w:val="24"/>
          <w:szCs w:val="24"/>
        </w:rPr>
      </w:pPr>
      <w:r w:rsidRPr="00EE06F6">
        <w:rPr>
          <w:rFonts w:ascii="Arial" w:hAnsi="Arial" w:cs="Arial"/>
          <w:sz w:val="24"/>
          <w:szCs w:val="24"/>
        </w:rPr>
        <w:t>¿Qué importancia tiene la dieta terapéutica para una persona enferma?</w:t>
      </w:r>
    </w:p>
    <w:p w:rsidR="00EE06F6" w:rsidRPr="00EE06F6" w:rsidRDefault="00EE06F6" w:rsidP="00053FCE">
      <w:pPr>
        <w:pStyle w:val="Prrafodelista"/>
        <w:numPr>
          <w:ilvl w:val="0"/>
          <w:numId w:val="11"/>
        </w:numPr>
        <w:ind w:right="-1"/>
        <w:jc w:val="both"/>
        <w:rPr>
          <w:rFonts w:ascii="Arial" w:hAnsi="Arial" w:cs="Arial"/>
          <w:sz w:val="24"/>
          <w:szCs w:val="24"/>
        </w:rPr>
      </w:pPr>
      <w:r w:rsidRPr="00EE06F6">
        <w:rPr>
          <w:rFonts w:ascii="Arial" w:hAnsi="Arial" w:cs="Arial"/>
          <w:sz w:val="24"/>
          <w:szCs w:val="24"/>
        </w:rPr>
        <w:lastRenderedPageBreak/>
        <w:t>¿Cómo se clasifican los grupos básicos de alimentación?</w:t>
      </w:r>
    </w:p>
    <w:p w:rsidR="00F402C8" w:rsidRDefault="00EE06F6" w:rsidP="00053FCE">
      <w:pPr>
        <w:pStyle w:val="Prrafodelista"/>
        <w:numPr>
          <w:ilvl w:val="0"/>
          <w:numId w:val="11"/>
        </w:numPr>
        <w:ind w:right="-1"/>
        <w:jc w:val="both"/>
        <w:rPr>
          <w:rFonts w:ascii="Arial" w:hAnsi="Arial" w:cs="Arial"/>
          <w:sz w:val="24"/>
          <w:szCs w:val="24"/>
        </w:rPr>
      </w:pPr>
      <w:r w:rsidRPr="00EE06F6">
        <w:rPr>
          <w:rFonts w:ascii="Arial" w:hAnsi="Arial" w:cs="Arial"/>
          <w:sz w:val="24"/>
          <w:szCs w:val="24"/>
        </w:rPr>
        <w:t>Relacione las funciones de los grupos básicos de alimentación.</w:t>
      </w:r>
    </w:p>
    <w:p w:rsidR="00BC6F80" w:rsidRPr="00EE06F6" w:rsidRDefault="00BC6F80" w:rsidP="00053FCE">
      <w:pPr>
        <w:pStyle w:val="Prrafodelista"/>
        <w:numPr>
          <w:ilvl w:val="0"/>
          <w:numId w:val="11"/>
        </w:numPr>
        <w:ind w:right="-1"/>
        <w:jc w:val="both"/>
        <w:rPr>
          <w:rFonts w:ascii="Arial" w:hAnsi="Arial" w:cs="Arial"/>
          <w:sz w:val="24"/>
          <w:szCs w:val="24"/>
        </w:rPr>
      </w:pPr>
      <w:r>
        <w:rPr>
          <w:rFonts w:ascii="Arial" w:hAnsi="Arial" w:cs="Arial"/>
          <w:sz w:val="24"/>
          <w:szCs w:val="24"/>
        </w:rPr>
        <w:t>Mencione los factores que influyen en la aceptación de los alimentos</w:t>
      </w:r>
    </w:p>
    <w:p w:rsidR="00423CEC" w:rsidRPr="00EE06F6" w:rsidRDefault="00423CEC" w:rsidP="00423CEC">
      <w:pPr>
        <w:ind w:right="-1"/>
        <w:jc w:val="both"/>
        <w:rPr>
          <w:rFonts w:ascii="Arial" w:hAnsi="Arial" w:cs="Arial"/>
          <w:sz w:val="24"/>
          <w:szCs w:val="24"/>
        </w:rPr>
      </w:pPr>
    </w:p>
    <w:p w:rsidR="00423CEC" w:rsidRPr="00EE06F6" w:rsidRDefault="00423CEC" w:rsidP="00423CEC">
      <w:pPr>
        <w:ind w:right="-1"/>
        <w:jc w:val="both"/>
        <w:rPr>
          <w:rFonts w:ascii="Arial" w:hAnsi="Arial" w:cs="Arial"/>
          <w:sz w:val="24"/>
          <w:szCs w:val="24"/>
        </w:rPr>
      </w:pPr>
    </w:p>
    <w:p w:rsidR="00EE06F6" w:rsidRPr="00423CEC" w:rsidRDefault="00EE06F6" w:rsidP="00423CEC">
      <w:pPr>
        <w:ind w:right="-1"/>
        <w:jc w:val="both"/>
        <w:rPr>
          <w:rFonts w:ascii="Arial" w:hAnsi="Arial" w:cs="Arial"/>
          <w:sz w:val="24"/>
          <w:szCs w:val="24"/>
        </w:rPr>
      </w:pPr>
    </w:p>
    <w:p w:rsidR="00EE06F6" w:rsidRDefault="00EE06F6" w:rsidP="00EE06F6">
      <w:pPr>
        <w:pStyle w:val="Prrafodelista"/>
        <w:ind w:left="0" w:right="-1"/>
        <w:jc w:val="both"/>
        <w:rPr>
          <w:rFonts w:ascii="Arial" w:eastAsia="MS Mincho" w:hAnsi="Arial" w:cs="Arial"/>
          <w:b/>
          <w:sz w:val="24"/>
          <w:szCs w:val="24"/>
        </w:rPr>
      </w:pPr>
    </w:p>
    <w:sectPr w:rsidR="00EE06F6" w:rsidSect="000D3042">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C6C49"/>
    <w:multiLevelType w:val="hybridMultilevel"/>
    <w:tmpl w:val="5346F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3F3F6C"/>
    <w:multiLevelType w:val="singleLevel"/>
    <w:tmpl w:val="0C0A0001"/>
    <w:lvl w:ilvl="0">
      <w:start w:val="1"/>
      <w:numFmt w:val="bullet"/>
      <w:lvlText w:val=""/>
      <w:lvlJc w:val="left"/>
      <w:pPr>
        <w:ind w:left="720" w:hanging="360"/>
      </w:pPr>
      <w:rPr>
        <w:rFonts w:ascii="Symbol" w:hAnsi="Symbol" w:hint="default"/>
      </w:rPr>
    </w:lvl>
  </w:abstractNum>
  <w:abstractNum w:abstractNumId="3">
    <w:nsid w:val="1D4A5E0A"/>
    <w:multiLevelType w:val="hybridMultilevel"/>
    <w:tmpl w:val="4B10FB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A20686"/>
    <w:multiLevelType w:val="hybridMultilevel"/>
    <w:tmpl w:val="05B6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4527D9"/>
    <w:multiLevelType w:val="hybridMultilevel"/>
    <w:tmpl w:val="E4EE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343F01"/>
    <w:multiLevelType w:val="hybridMultilevel"/>
    <w:tmpl w:val="BA02884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295C5A62"/>
    <w:multiLevelType w:val="hybridMultilevel"/>
    <w:tmpl w:val="EC2A8F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056626E"/>
    <w:multiLevelType w:val="hybridMultilevel"/>
    <w:tmpl w:val="DE8E9956"/>
    <w:lvl w:ilvl="0" w:tplc="3B0A6C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554C7"/>
    <w:multiLevelType w:val="hybridMultilevel"/>
    <w:tmpl w:val="B34E57B4"/>
    <w:lvl w:ilvl="0" w:tplc="30046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03461E"/>
    <w:multiLevelType w:val="hybridMultilevel"/>
    <w:tmpl w:val="D8248E7E"/>
    <w:lvl w:ilvl="0" w:tplc="9042A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836E80"/>
    <w:multiLevelType w:val="hybridMultilevel"/>
    <w:tmpl w:val="491A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942DC7"/>
    <w:multiLevelType w:val="hybridMultilevel"/>
    <w:tmpl w:val="8B6043C8"/>
    <w:lvl w:ilvl="0" w:tplc="D8EA4C74">
      <w:start w:val="1"/>
      <w:numFmt w:val="decimal"/>
      <w:lvlText w:val="%1-"/>
      <w:lvlJc w:val="left"/>
      <w:pPr>
        <w:ind w:left="502"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0696F4D"/>
    <w:multiLevelType w:val="hybridMultilevel"/>
    <w:tmpl w:val="659A2A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B3670C"/>
    <w:multiLevelType w:val="hybridMultilevel"/>
    <w:tmpl w:val="DBF4B87C"/>
    <w:lvl w:ilvl="0" w:tplc="5964D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5B5E2F"/>
    <w:multiLevelType w:val="hybridMultilevel"/>
    <w:tmpl w:val="3D007E58"/>
    <w:lvl w:ilvl="0" w:tplc="0B424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A6467D"/>
    <w:multiLevelType w:val="hybridMultilevel"/>
    <w:tmpl w:val="FCB8EBC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70FA684B"/>
    <w:multiLevelType w:val="hybridMultilevel"/>
    <w:tmpl w:val="8A8A4C7A"/>
    <w:lvl w:ilvl="0" w:tplc="DDEC5A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143354"/>
    <w:multiLevelType w:val="hybridMultilevel"/>
    <w:tmpl w:val="CF58DD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76C523F9"/>
    <w:multiLevelType w:val="hybridMultilevel"/>
    <w:tmpl w:val="8C6EFC6C"/>
    <w:lvl w:ilvl="0" w:tplc="0C0A000F">
      <w:start w:val="1"/>
      <w:numFmt w:val="decimal"/>
      <w:lvlText w:val="%1."/>
      <w:lvlJc w:val="left"/>
      <w:pPr>
        <w:ind w:left="-414" w:hanging="360"/>
      </w:pPr>
    </w:lvl>
    <w:lvl w:ilvl="1" w:tplc="0C0A0019" w:tentative="1">
      <w:start w:val="1"/>
      <w:numFmt w:val="lowerLetter"/>
      <w:lvlText w:val="%2."/>
      <w:lvlJc w:val="left"/>
      <w:pPr>
        <w:ind w:left="306" w:hanging="360"/>
      </w:pPr>
    </w:lvl>
    <w:lvl w:ilvl="2" w:tplc="0C0A001B" w:tentative="1">
      <w:start w:val="1"/>
      <w:numFmt w:val="lowerRoman"/>
      <w:lvlText w:val="%3."/>
      <w:lvlJc w:val="right"/>
      <w:pPr>
        <w:ind w:left="1026" w:hanging="180"/>
      </w:pPr>
    </w:lvl>
    <w:lvl w:ilvl="3" w:tplc="0C0A000F" w:tentative="1">
      <w:start w:val="1"/>
      <w:numFmt w:val="decimal"/>
      <w:lvlText w:val="%4."/>
      <w:lvlJc w:val="left"/>
      <w:pPr>
        <w:ind w:left="1746" w:hanging="360"/>
      </w:pPr>
    </w:lvl>
    <w:lvl w:ilvl="4" w:tplc="0C0A0019" w:tentative="1">
      <w:start w:val="1"/>
      <w:numFmt w:val="lowerLetter"/>
      <w:lvlText w:val="%5."/>
      <w:lvlJc w:val="left"/>
      <w:pPr>
        <w:ind w:left="2466" w:hanging="360"/>
      </w:pPr>
    </w:lvl>
    <w:lvl w:ilvl="5" w:tplc="0C0A001B" w:tentative="1">
      <w:start w:val="1"/>
      <w:numFmt w:val="lowerRoman"/>
      <w:lvlText w:val="%6."/>
      <w:lvlJc w:val="right"/>
      <w:pPr>
        <w:ind w:left="3186" w:hanging="180"/>
      </w:pPr>
    </w:lvl>
    <w:lvl w:ilvl="6" w:tplc="0C0A000F" w:tentative="1">
      <w:start w:val="1"/>
      <w:numFmt w:val="decimal"/>
      <w:lvlText w:val="%7."/>
      <w:lvlJc w:val="left"/>
      <w:pPr>
        <w:ind w:left="3906" w:hanging="360"/>
      </w:pPr>
    </w:lvl>
    <w:lvl w:ilvl="7" w:tplc="0C0A0019" w:tentative="1">
      <w:start w:val="1"/>
      <w:numFmt w:val="lowerLetter"/>
      <w:lvlText w:val="%8."/>
      <w:lvlJc w:val="left"/>
      <w:pPr>
        <w:ind w:left="4626" w:hanging="360"/>
      </w:pPr>
    </w:lvl>
    <w:lvl w:ilvl="8" w:tplc="0C0A001B" w:tentative="1">
      <w:start w:val="1"/>
      <w:numFmt w:val="lowerRoman"/>
      <w:lvlText w:val="%9."/>
      <w:lvlJc w:val="right"/>
      <w:pPr>
        <w:ind w:left="5346" w:hanging="180"/>
      </w:pPr>
    </w:lvl>
  </w:abstractNum>
  <w:abstractNum w:abstractNumId="21">
    <w:nsid w:val="79627F7C"/>
    <w:multiLevelType w:val="hybridMultilevel"/>
    <w:tmpl w:val="4B22B904"/>
    <w:lvl w:ilvl="0" w:tplc="6EDEC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730C2B"/>
    <w:multiLevelType w:val="hybridMultilevel"/>
    <w:tmpl w:val="CF8CED38"/>
    <w:lvl w:ilvl="0" w:tplc="B4A002A4">
      <w:start w:val="1"/>
      <w:numFmt w:val="decimal"/>
      <w:lvlText w:val="%1-"/>
      <w:lvlJc w:val="left"/>
      <w:pPr>
        <w:ind w:left="-774" w:hanging="360"/>
      </w:pPr>
      <w:rPr>
        <w:rFonts w:hint="default"/>
        <w:sz w:val="22"/>
      </w:rPr>
    </w:lvl>
    <w:lvl w:ilvl="1" w:tplc="0C0A0019" w:tentative="1">
      <w:start w:val="1"/>
      <w:numFmt w:val="lowerLetter"/>
      <w:lvlText w:val="%2."/>
      <w:lvlJc w:val="left"/>
      <w:pPr>
        <w:ind w:left="-54" w:hanging="360"/>
      </w:pPr>
    </w:lvl>
    <w:lvl w:ilvl="2" w:tplc="0C0A001B" w:tentative="1">
      <w:start w:val="1"/>
      <w:numFmt w:val="lowerRoman"/>
      <w:lvlText w:val="%3."/>
      <w:lvlJc w:val="right"/>
      <w:pPr>
        <w:ind w:left="666" w:hanging="180"/>
      </w:pPr>
    </w:lvl>
    <w:lvl w:ilvl="3" w:tplc="0C0A000F" w:tentative="1">
      <w:start w:val="1"/>
      <w:numFmt w:val="decimal"/>
      <w:lvlText w:val="%4."/>
      <w:lvlJc w:val="left"/>
      <w:pPr>
        <w:ind w:left="1386" w:hanging="360"/>
      </w:pPr>
    </w:lvl>
    <w:lvl w:ilvl="4" w:tplc="0C0A0019" w:tentative="1">
      <w:start w:val="1"/>
      <w:numFmt w:val="lowerLetter"/>
      <w:lvlText w:val="%5."/>
      <w:lvlJc w:val="left"/>
      <w:pPr>
        <w:ind w:left="2106" w:hanging="360"/>
      </w:pPr>
    </w:lvl>
    <w:lvl w:ilvl="5" w:tplc="0C0A001B" w:tentative="1">
      <w:start w:val="1"/>
      <w:numFmt w:val="lowerRoman"/>
      <w:lvlText w:val="%6."/>
      <w:lvlJc w:val="right"/>
      <w:pPr>
        <w:ind w:left="2826" w:hanging="180"/>
      </w:pPr>
    </w:lvl>
    <w:lvl w:ilvl="6" w:tplc="0C0A000F" w:tentative="1">
      <w:start w:val="1"/>
      <w:numFmt w:val="decimal"/>
      <w:lvlText w:val="%7."/>
      <w:lvlJc w:val="left"/>
      <w:pPr>
        <w:ind w:left="3546" w:hanging="360"/>
      </w:pPr>
    </w:lvl>
    <w:lvl w:ilvl="7" w:tplc="0C0A0019" w:tentative="1">
      <w:start w:val="1"/>
      <w:numFmt w:val="lowerLetter"/>
      <w:lvlText w:val="%8."/>
      <w:lvlJc w:val="left"/>
      <w:pPr>
        <w:ind w:left="4266" w:hanging="360"/>
      </w:pPr>
    </w:lvl>
    <w:lvl w:ilvl="8" w:tplc="0C0A001B" w:tentative="1">
      <w:start w:val="1"/>
      <w:numFmt w:val="lowerRoman"/>
      <w:lvlText w:val="%9."/>
      <w:lvlJc w:val="right"/>
      <w:pPr>
        <w:ind w:left="4986" w:hanging="180"/>
      </w:pPr>
    </w:lvl>
  </w:abstractNum>
  <w:num w:numId="1">
    <w:abstractNumId w:val="6"/>
  </w:num>
  <w:num w:numId="2">
    <w:abstractNumId w:val="2"/>
  </w:num>
  <w:num w:numId="3">
    <w:abstractNumId w:val="20"/>
  </w:num>
  <w:num w:numId="4">
    <w:abstractNumId w:val="22"/>
  </w:num>
  <w:num w:numId="5">
    <w:abstractNumId w:val="7"/>
  </w:num>
  <w:num w:numId="6">
    <w:abstractNumId w:val="1"/>
  </w:num>
  <w:num w:numId="7">
    <w:abstractNumId w:val="12"/>
  </w:num>
  <w:num w:numId="8">
    <w:abstractNumId w:val="19"/>
  </w:num>
  <w:num w:numId="9">
    <w:abstractNumId w:val="8"/>
  </w:num>
  <w:num w:numId="10">
    <w:abstractNumId w:val="13"/>
  </w:num>
  <w:num w:numId="11">
    <w:abstractNumId w:val="0"/>
  </w:num>
  <w:num w:numId="12">
    <w:abstractNumId w:val="3"/>
  </w:num>
  <w:num w:numId="13">
    <w:abstractNumId w:val="9"/>
  </w:num>
  <w:num w:numId="14">
    <w:abstractNumId w:val="10"/>
  </w:num>
  <w:num w:numId="15">
    <w:abstractNumId w:val="18"/>
  </w:num>
  <w:num w:numId="16">
    <w:abstractNumId w:val="15"/>
  </w:num>
  <w:num w:numId="17">
    <w:abstractNumId w:val="16"/>
  </w:num>
  <w:num w:numId="18">
    <w:abstractNumId w:val="17"/>
  </w:num>
  <w:num w:numId="19">
    <w:abstractNumId w:val="14"/>
  </w:num>
  <w:num w:numId="20">
    <w:abstractNumId w:val="4"/>
  </w:num>
  <w:num w:numId="21">
    <w:abstractNumId w:val="11"/>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A5D1D"/>
    <w:rsid w:val="000401FD"/>
    <w:rsid w:val="00053FCE"/>
    <w:rsid w:val="00063D99"/>
    <w:rsid w:val="0007166E"/>
    <w:rsid w:val="000A5D1D"/>
    <w:rsid w:val="000D3042"/>
    <w:rsid w:val="001165BD"/>
    <w:rsid w:val="00192974"/>
    <w:rsid w:val="001B57FE"/>
    <w:rsid w:val="00292206"/>
    <w:rsid w:val="002C6F85"/>
    <w:rsid w:val="002E01C9"/>
    <w:rsid w:val="00335707"/>
    <w:rsid w:val="003D0C3D"/>
    <w:rsid w:val="00421BD7"/>
    <w:rsid w:val="00423CEC"/>
    <w:rsid w:val="004350F1"/>
    <w:rsid w:val="00450787"/>
    <w:rsid w:val="004A2474"/>
    <w:rsid w:val="004B0F5A"/>
    <w:rsid w:val="004F2D94"/>
    <w:rsid w:val="005522DE"/>
    <w:rsid w:val="00570D2F"/>
    <w:rsid w:val="00570EB8"/>
    <w:rsid w:val="005730CE"/>
    <w:rsid w:val="00575426"/>
    <w:rsid w:val="005E0192"/>
    <w:rsid w:val="005E1B51"/>
    <w:rsid w:val="005E5223"/>
    <w:rsid w:val="005F0A09"/>
    <w:rsid w:val="00665BA8"/>
    <w:rsid w:val="00692706"/>
    <w:rsid w:val="00694D11"/>
    <w:rsid w:val="006D364D"/>
    <w:rsid w:val="00701B08"/>
    <w:rsid w:val="00714853"/>
    <w:rsid w:val="00743AC7"/>
    <w:rsid w:val="00784079"/>
    <w:rsid w:val="007D2F84"/>
    <w:rsid w:val="00872E10"/>
    <w:rsid w:val="008952C1"/>
    <w:rsid w:val="008B39CA"/>
    <w:rsid w:val="008B5CEF"/>
    <w:rsid w:val="008C47A9"/>
    <w:rsid w:val="009B2D20"/>
    <w:rsid w:val="009F6CB5"/>
    <w:rsid w:val="00A557AB"/>
    <w:rsid w:val="00B16C48"/>
    <w:rsid w:val="00B264EB"/>
    <w:rsid w:val="00B366EC"/>
    <w:rsid w:val="00B61D3A"/>
    <w:rsid w:val="00BC6F80"/>
    <w:rsid w:val="00C51E57"/>
    <w:rsid w:val="00C82B4C"/>
    <w:rsid w:val="00C96085"/>
    <w:rsid w:val="00CA1F1D"/>
    <w:rsid w:val="00D97018"/>
    <w:rsid w:val="00DC06D4"/>
    <w:rsid w:val="00DD161B"/>
    <w:rsid w:val="00E7162C"/>
    <w:rsid w:val="00E731C3"/>
    <w:rsid w:val="00E92143"/>
    <w:rsid w:val="00EE06F6"/>
    <w:rsid w:val="00F119F2"/>
    <w:rsid w:val="00F23F09"/>
    <w:rsid w:val="00F402C8"/>
    <w:rsid w:val="00F822CC"/>
    <w:rsid w:val="00FF77B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D9E80-B45A-4BA7-B2C4-E9C4D832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1C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4853"/>
    <w:rPr>
      <w:sz w:val="24"/>
    </w:rPr>
  </w:style>
  <w:style w:type="character" w:customStyle="1" w:styleId="TextoindependienteCar">
    <w:name w:val="Texto independiente Car"/>
    <w:basedOn w:val="Fuentedeprrafopredeter"/>
    <w:link w:val="Textoindependiente"/>
    <w:rsid w:val="00714853"/>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570EB8"/>
    <w:pPr>
      <w:ind w:left="720"/>
      <w:contextualSpacing/>
    </w:pPr>
  </w:style>
  <w:style w:type="paragraph" w:customStyle="1" w:styleId="texto">
    <w:name w:val="texto"/>
    <w:basedOn w:val="Normal"/>
    <w:rsid w:val="003D0C3D"/>
    <w:pPr>
      <w:spacing w:before="100" w:beforeAutospacing="1" w:after="100" w:afterAutospacing="1"/>
    </w:pPr>
    <w:rPr>
      <w:rFonts w:ascii="Verdana" w:hAnsi="Verdana"/>
      <w:lang w:val="es-ES_tradnl" w:eastAsia="es-ES_tradnl"/>
    </w:rPr>
  </w:style>
  <w:style w:type="paragraph" w:styleId="NormalWeb">
    <w:name w:val="Normal (Web)"/>
    <w:basedOn w:val="Normal"/>
    <w:uiPriority w:val="99"/>
    <w:unhideWhenUsed/>
    <w:rsid w:val="003D0C3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6</Pages>
  <Words>1642</Words>
  <Characters>9031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dc:creator>
  <cp:keywords/>
  <dc:description/>
  <cp:lastModifiedBy>sean</cp:lastModifiedBy>
  <cp:revision>26</cp:revision>
  <dcterms:created xsi:type="dcterms:W3CDTF">2018-04-21T02:26:00Z</dcterms:created>
  <dcterms:modified xsi:type="dcterms:W3CDTF">2021-03-30T16:40:00Z</dcterms:modified>
</cp:coreProperties>
</file>