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72" w:rsidRDefault="001E45D9" w:rsidP="001E4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45D9">
        <w:rPr>
          <w:rFonts w:ascii="Arial" w:hAnsi="Arial" w:cs="Arial"/>
          <w:b/>
          <w:sz w:val="24"/>
          <w:szCs w:val="24"/>
        </w:rPr>
        <w:t>UNIVERSIDAD VIRTUAL DE SALUD</w:t>
      </w:r>
    </w:p>
    <w:p w:rsidR="00EA4D72" w:rsidRDefault="00EA4D72" w:rsidP="001E4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45D9" w:rsidRPr="00DA6978" w:rsidRDefault="001E45D9" w:rsidP="001E4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A6978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>gración de los procederes terapé</w:t>
      </w:r>
      <w:r w:rsidRPr="00DA6978">
        <w:rPr>
          <w:rFonts w:ascii="Arial" w:hAnsi="Arial" w:cs="Arial"/>
          <w:sz w:val="24"/>
          <w:szCs w:val="24"/>
        </w:rPr>
        <w:t xml:space="preserve">uticos de la </w:t>
      </w:r>
      <w:r>
        <w:rPr>
          <w:rFonts w:ascii="Arial" w:hAnsi="Arial" w:cs="Arial"/>
          <w:sz w:val="24"/>
          <w:szCs w:val="24"/>
        </w:rPr>
        <w:t>M</w:t>
      </w:r>
      <w:r w:rsidRPr="00DA6978">
        <w:rPr>
          <w:rFonts w:ascii="Arial" w:hAnsi="Arial" w:cs="Arial"/>
          <w:sz w:val="24"/>
          <w:szCs w:val="24"/>
        </w:rPr>
        <w:t xml:space="preserve">edicina </w:t>
      </w:r>
      <w:r>
        <w:rPr>
          <w:rFonts w:ascii="Arial" w:hAnsi="Arial" w:cs="Arial"/>
          <w:sz w:val="24"/>
          <w:szCs w:val="24"/>
        </w:rPr>
        <w:t>Natural y T</w:t>
      </w:r>
      <w:r w:rsidRPr="00DA6978">
        <w:rPr>
          <w:rFonts w:ascii="Arial" w:hAnsi="Arial" w:cs="Arial"/>
          <w:sz w:val="24"/>
          <w:szCs w:val="24"/>
        </w:rPr>
        <w:t>radicional</w:t>
      </w:r>
    </w:p>
    <w:p w:rsidR="00EA4D72" w:rsidRDefault="001E45D9" w:rsidP="00AB18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DA0B5D" wp14:editId="51F2A03D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173480" cy="10896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1E45D9" w:rsidRDefault="001E45D9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AB18FC" w:rsidRDefault="00AB18FC" w:rsidP="00AB18FC">
      <w:pPr>
        <w:jc w:val="center"/>
        <w:rPr>
          <w:rFonts w:ascii="Arial" w:hAnsi="Arial" w:cs="Arial"/>
          <w:b/>
          <w:sz w:val="24"/>
          <w:szCs w:val="24"/>
        </w:rPr>
      </w:pPr>
      <w:r w:rsidRPr="00094B90">
        <w:rPr>
          <w:rFonts w:ascii="Arial" w:hAnsi="Arial" w:cs="Arial"/>
          <w:b/>
          <w:sz w:val="24"/>
          <w:szCs w:val="24"/>
        </w:rPr>
        <w:t>Guía Orientadora</w:t>
      </w:r>
    </w:p>
    <w:p w:rsidR="001E45D9" w:rsidRDefault="001E45D9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1E45D9" w:rsidRDefault="001E45D9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094B90" w:rsidRPr="00C33C8B" w:rsidRDefault="00094B90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Unidad didáctica I. 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Tratamiento de enfermedades no transmisibles con modalidades de la </w:t>
      </w:r>
      <w:r w:rsidRPr="00094B90">
        <w:rPr>
          <w:rFonts w:ascii="Arial" w:eastAsia="Times New Roman" w:hAnsi="Arial" w:cs="Arial"/>
          <w:sz w:val="24"/>
          <w:szCs w:val="24"/>
          <w:lang w:val="es-ES" w:eastAsia="es-ES"/>
        </w:rPr>
        <w:t>Medicina Natural y Tradicional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>MNT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94B90" w:rsidRPr="00C33C8B" w:rsidRDefault="00094B90" w:rsidP="00094B90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90A9D" w:rsidRDefault="00094B90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Profesores</w:t>
      </w:r>
    </w:p>
    <w:p w:rsidR="00D90A9D" w:rsidRDefault="0084608E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Dra.</w:t>
      </w:r>
      <w:r w:rsidR="00FB446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D90A9D" w:rsidRPr="00C34A15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María Asunción Tosar Pérez </w:t>
      </w:r>
    </w:p>
    <w:p w:rsidR="00D73614" w:rsidRPr="00C34A15" w:rsidRDefault="00D73614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Lic. Tatiana Calzadilla Quintana</w:t>
      </w:r>
    </w:p>
    <w:p w:rsidR="00D90A9D" w:rsidRDefault="00D90A9D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D90A9D" w:rsidRDefault="00094B90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Objetivos </w:t>
      </w:r>
    </w:p>
    <w:p w:rsidR="00AB18FC" w:rsidRPr="00C33C8B" w:rsidRDefault="00AB18FC" w:rsidP="00AB18FC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</w:pPr>
    </w:p>
    <w:p w:rsidR="008A1C74" w:rsidRPr="008A1C74" w:rsidRDefault="00094B90" w:rsidP="008A1C74">
      <w:pPr>
        <w:pStyle w:val="Prrafodelista"/>
        <w:numPr>
          <w:ilvl w:val="0"/>
          <w:numId w:val="2"/>
        </w:numPr>
        <w:tabs>
          <w:tab w:val="left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Integrar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>la</w:t>
      </w: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 modalidades </w:t>
      </w:r>
      <w:r w:rsidR="00EB56FB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aprobadas </w:t>
      </w: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de la MNT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en </w:t>
      </w:r>
      <w:r w:rsidR="008A1C74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la prevención, curación y rehabilitación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de </w:t>
      </w:r>
      <w:r w:rsidR="00AB18FC" w:rsidRPr="00094B9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las enfermedades no </w:t>
      </w:r>
      <w:r w:rsidR="008A1C74" w:rsidRPr="00094B90">
        <w:rPr>
          <w:rFonts w:ascii="Arial" w:eastAsia="Times New Roman" w:hAnsi="Arial" w:cs="Arial"/>
          <w:sz w:val="24"/>
          <w:szCs w:val="24"/>
          <w:lang w:val="es-ES_tradnl" w:eastAsia="es-ES_tradnl"/>
        </w:rPr>
        <w:t>transmisibles</w:t>
      </w:r>
      <w:r w:rsidR="008A1C74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AB18FC" w:rsidRPr="00C33C8B" w:rsidRDefault="00AB18FC" w:rsidP="00AB18FC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B18FC" w:rsidRPr="00C33C8B" w:rsidRDefault="00AB18FC" w:rsidP="00AB18FC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</w:pPr>
      <w:r w:rsidRPr="00C33C8B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Contenido:</w:t>
      </w:r>
    </w:p>
    <w:p w:rsidR="007C6556" w:rsidRDefault="00AB18FC" w:rsidP="00047F38">
      <w:pPr>
        <w:pStyle w:val="Prrafodelista"/>
        <w:numPr>
          <w:ilvl w:val="0"/>
          <w:numId w:val="2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Tratamiento con </w:t>
      </w:r>
      <w:r w:rsidR="00094B90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acupuntura y técnicas a fines</w:t>
      </w:r>
      <w:r w:rsid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, </w:t>
      </w:r>
      <w:r w:rsidR="007C6556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medicamento herbario y/o Fitofármacos,</w:t>
      </w:r>
      <w:r w:rsid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047F3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y </w:t>
      </w:r>
      <w:r w:rsidR="007C6556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A</w:t>
      </w:r>
      <w:r w:rsidR="007C6556" w:rsidRPr="007C65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piterapia </w:t>
      </w:r>
      <w:r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en el Asma Bronquial</w:t>
      </w:r>
      <w:r w:rsidR="00094B90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, </w:t>
      </w:r>
      <w:r w:rsidR="00047F38" w:rsidRPr="00047F38">
        <w:rPr>
          <w:rFonts w:ascii="Arial" w:eastAsia="Times New Roman" w:hAnsi="Arial" w:cs="Arial"/>
          <w:sz w:val="24"/>
          <w:szCs w:val="24"/>
          <w:lang w:val="es-ES_tradnl" w:eastAsia="es-ES_tradnl"/>
        </w:rPr>
        <w:t>H</w:t>
      </w:r>
      <w:r w:rsidR="00047F38">
        <w:rPr>
          <w:rFonts w:ascii="Arial" w:eastAsia="Times New Roman" w:hAnsi="Arial" w:cs="Arial"/>
          <w:sz w:val="24"/>
          <w:szCs w:val="24"/>
          <w:lang w:val="es-ES_tradnl" w:eastAsia="es-ES_tradnl"/>
        </w:rPr>
        <w:t>ipertensión arterial</w:t>
      </w:r>
      <w:r w:rsidR="00D73614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  <w:r w:rsidR="00047F3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AB18FC" w:rsidRPr="009C0FBE" w:rsidRDefault="00047F38" w:rsidP="00AB18FC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Los</w:t>
      </w:r>
      <w:r w:rsidR="008A1C74" w:rsidRPr="00047F3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ejercicios tradicionales, heliotalasoterapia, hidrología </w:t>
      </w:r>
      <w:r w:rsidRPr="00047F3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médica y </w:t>
      </w:r>
      <w:r w:rsidR="008A1C74" w:rsidRPr="00047F3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ozonoterapia </w:t>
      </w:r>
      <w:r w:rsidRPr="00047F38">
        <w:rPr>
          <w:rFonts w:ascii="Arial" w:eastAsia="Times New Roman" w:hAnsi="Arial" w:cs="Arial"/>
          <w:sz w:val="24"/>
          <w:szCs w:val="24"/>
          <w:lang w:val="es-ES_tradnl" w:eastAsia="es-ES"/>
        </w:rPr>
        <w:t>en el Asma Bronquial, Hipertensión arterial</w:t>
      </w:r>
      <w:r w:rsidR="00D73614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Pr="00047F3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AB18FC" w:rsidRPr="009C0FBE" w:rsidRDefault="00AB18FC" w:rsidP="00AB18FC">
      <w:pPr>
        <w:rPr>
          <w:rFonts w:ascii="Arial" w:hAnsi="Arial" w:cs="Arial"/>
          <w:b/>
          <w:sz w:val="24"/>
          <w:szCs w:val="24"/>
        </w:rPr>
      </w:pPr>
      <w:r w:rsidRPr="009C0FBE">
        <w:rPr>
          <w:rFonts w:ascii="Arial" w:hAnsi="Arial" w:cs="Arial"/>
          <w:b/>
          <w:sz w:val="24"/>
          <w:szCs w:val="24"/>
        </w:rPr>
        <w:t xml:space="preserve">Orientaciones para el estudio: </w:t>
      </w:r>
    </w:p>
    <w:p w:rsidR="00E2708E" w:rsidRDefault="00E2708E" w:rsidP="00E27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unidad usted debe de integral las diferentes modalidades o procederes terapéuticos de la MNT en las enfermedades crónicas, para esto le s</w:t>
      </w:r>
      <w:r w:rsidR="00816ED1">
        <w:rPr>
          <w:rFonts w:ascii="Arial" w:hAnsi="Arial" w:cs="Arial"/>
          <w:sz w:val="24"/>
          <w:szCs w:val="24"/>
        </w:rPr>
        <w:t>ug</w:t>
      </w:r>
      <w:r w:rsidR="00FD35C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816ED1">
        <w:rPr>
          <w:rFonts w:ascii="Arial" w:hAnsi="Arial" w:cs="Arial"/>
          <w:sz w:val="24"/>
          <w:szCs w:val="24"/>
        </w:rPr>
        <w:t>rimos que realice los siguien</w:t>
      </w:r>
      <w:r>
        <w:rPr>
          <w:rFonts w:ascii="Arial" w:hAnsi="Arial" w:cs="Arial"/>
          <w:sz w:val="24"/>
          <w:szCs w:val="24"/>
        </w:rPr>
        <w:t>t</w:t>
      </w:r>
      <w:r w:rsidR="00816ED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pasos:</w:t>
      </w:r>
    </w:p>
    <w:p w:rsidR="009C0FBE" w:rsidRDefault="00E2708E" w:rsidP="00E27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Estudie el </w:t>
      </w:r>
      <w:r w:rsidR="008C23FC">
        <w:rPr>
          <w:rFonts w:ascii="Arial" w:hAnsi="Arial" w:cs="Arial"/>
          <w:sz w:val="24"/>
          <w:szCs w:val="24"/>
        </w:rPr>
        <w:t xml:space="preserve">Libro </w:t>
      </w:r>
      <w:r w:rsidR="004D7CE8">
        <w:rPr>
          <w:rFonts w:ascii="Arial" w:hAnsi="Arial" w:cs="Arial"/>
          <w:sz w:val="24"/>
          <w:szCs w:val="24"/>
        </w:rPr>
        <w:t>“</w:t>
      </w:r>
      <w:r w:rsidR="008C23FC">
        <w:rPr>
          <w:rFonts w:ascii="Arial" w:hAnsi="Arial" w:cs="Arial"/>
          <w:sz w:val="24"/>
          <w:szCs w:val="24"/>
        </w:rPr>
        <w:t>Medicina Tradicional China,</w:t>
      </w:r>
      <w:r w:rsidR="008C23FC" w:rsidRPr="008C23FC">
        <w:rPr>
          <w:rFonts w:ascii="Arial" w:hAnsi="Arial" w:cs="Arial"/>
          <w:sz w:val="24"/>
          <w:szCs w:val="24"/>
        </w:rPr>
        <w:t xml:space="preserve"> </w:t>
      </w:r>
      <w:r w:rsidR="008C23FC">
        <w:rPr>
          <w:rFonts w:ascii="Arial" w:hAnsi="Arial" w:cs="Arial"/>
          <w:sz w:val="24"/>
          <w:szCs w:val="24"/>
        </w:rPr>
        <w:t>Acupuntura,moxibustión y  Medicina Herbolaria</w:t>
      </w:r>
      <w:r w:rsidR="004D7CE8">
        <w:rPr>
          <w:rFonts w:ascii="Arial" w:hAnsi="Arial" w:cs="Arial"/>
          <w:sz w:val="24"/>
          <w:szCs w:val="24"/>
        </w:rPr>
        <w:t>”</w:t>
      </w:r>
      <w:r w:rsidR="008C23FC">
        <w:rPr>
          <w:rFonts w:ascii="Arial" w:hAnsi="Arial" w:cs="Arial"/>
          <w:sz w:val="24"/>
          <w:szCs w:val="24"/>
        </w:rPr>
        <w:t>, capí</w:t>
      </w:r>
      <w:r>
        <w:rPr>
          <w:rFonts w:ascii="Arial" w:hAnsi="Arial" w:cs="Arial"/>
          <w:sz w:val="24"/>
          <w:szCs w:val="24"/>
        </w:rPr>
        <w:t>tulo</w:t>
      </w:r>
      <w:r w:rsidR="00004D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C0FBE">
        <w:rPr>
          <w:rFonts w:ascii="Arial" w:hAnsi="Arial" w:cs="Arial"/>
          <w:sz w:val="24"/>
          <w:szCs w:val="24"/>
        </w:rPr>
        <w:t>3 y 6. Modalidades terapéuticas; acupuntura, moxibustión y ventosas y Formular</w:t>
      </w:r>
      <w:r w:rsidR="00004DED">
        <w:rPr>
          <w:rFonts w:ascii="Arial" w:hAnsi="Arial" w:cs="Arial"/>
          <w:sz w:val="24"/>
          <w:szCs w:val="24"/>
        </w:rPr>
        <w:t>i</w:t>
      </w:r>
      <w:r w:rsidR="009C0FBE">
        <w:rPr>
          <w:rFonts w:ascii="Arial" w:hAnsi="Arial" w:cs="Arial"/>
          <w:sz w:val="24"/>
          <w:szCs w:val="24"/>
        </w:rPr>
        <w:t>o terapéutico.</w:t>
      </w:r>
    </w:p>
    <w:p w:rsidR="00E2708E" w:rsidRDefault="009C0FBE" w:rsidP="00E27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del </w:t>
      </w:r>
      <w:r w:rsidR="002E246B" w:rsidRPr="00D90049">
        <w:rPr>
          <w:rFonts w:ascii="Arial" w:hAnsi="Arial" w:cs="Arial"/>
          <w:sz w:val="24"/>
          <w:szCs w:val="24"/>
        </w:rPr>
        <w:t xml:space="preserve"> Manual para la práctica de la Medicina Natural y Tradicional.</w:t>
      </w:r>
    </w:p>
    <w:p w:rsidR="00D90049" w:rsidRDefault="004D7CE8" w:rsidP="000C06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utilización de los fitofarmacos utilice la ·”G</w:t>
      </w:r>
      <w:r w:rsidR="00FE26F6" w:rsidRPr="00FE26F6">
        <w:rPr>
          <w:rFonts w:ascii="Arial" w:hAnsi="Arial" w:cs="Arial"/>
          <w:sz w:val="24"/>
          <w:szCs w:val="24"/>
        </w:rPr>
        <w:t>uía para la presc</w:t>
      </w:r>
      <w:r>
        <w:rPr>
          <w:rFonts w:ascii="Arial" w:hAnsi="Arial" w:cs="Arial"/>
          <w:sz w:val="24"/>
          <w:szCs w:val="24"/>
        </w:rPr>
        <w:t>ripción de productos naturales”.</w:t>
      </w:r>
    </w:p>
    <w:p w:rsidR="000C06B7" w:rsidRPr="00D90049" w:rsidRDefault="00D90049" w:rsidP="000C06B7">
      <w:pPr>
        <w:jc w:val="both"/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lastRenderedPageBreak/>
        <w:t xml:space="preserve">Estudie la presentación </w:t>
      </w:r>
      <w:r w:rsidR="00004DED">
        <w:rPr>
          <w:rFonts w:ascii="Arial" w:hAnsi="Arial" w:cs="Arial"/>
          <w:sz w:val="24"/>
          <w:szCs w:val="24"/>
        </w:rPr>
        <w:t xml:space="preserve">de </w:t>
      </w:r>
      <w:r w:rsidR="000C06B7" w:rsidRPr="00D90049">
        <w:rPr>
          <w:rFonts w:ascii="Arial" w:hAnsi="Arial" w:cs="Arial"/>
          <w:sz w:val="24"/>
          <w:szCs w:val="24"/>
        </w:rPr>
        <w:t>enfermedades crónicas</w:t>
      </w:r>
      <w:r w:rsidRPr="00D90049">
        <w:rPr>
          <w:rFonts w:ascii="Arial" w:hAnsi="Arial" w:cs="Arial"/>
          <w:sz w:val="24"/>
          <w:szCs w:val="24"/>
        </w:rPr>
        <w:t>.</w:t>
      </w:r>
      <w:r w:rsidR="000C06B7" w:rsidRPr="00D90049">
        <w:rPr>
          <w:rFonts w:ascii="Arial" w:hAnsi="Arial" w:cs="Arial"/>
          <w:sz w:val="24"/>
          <w:szCs w:val="24"/>
        </w:rPr>
        <w:t xml:space="preserve">  </w:t>
      </w:r>
    </w:p>
    <w:p w:rsidR="004D7CE8" w:rsidRPr="00D90049" w:rsidRDefault="004D7CE8" w:rsidP="00AB18FC">
      <w:pPr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t>La a</w:t>
      </w:r>
      <w:r w:rsidR="00AB18FC" w:rsidRPr="00D90049">
        <w:rPr>
          <w:rFonts w:ascii="Arial" w:hAnsi="Arial" w:cs="Arial"/>
          <w:sz w:val="24"/>
          <w:szCs w:val="24"/>
        </w:rPr>
        <w:t xml:space="preserve">ctividad práctica </w:t>
      </w:r>
      <w:r w:rsidR="002E246B">
        <w:rPr>
          <w:rFonts w:ascii="Arial" w:hAnsi="Arial" w:cs="Arial"/>
          <w:sz w:val="24"/>
          <w:szCs w:val="24"/>
        </w:rPr>
        <w:t>será</w:t>
      </w:r>
      <w:r w:rsidRPr="00D90049">
        <w:rPr>
          <w:rFonts w:ascii="Arial" w:hAnsi="Arial" w:cs="Arial"/>
          <w:sz w:val="24"/>
          <w:szCs w:val="24"/>
        </w:rPr>
        <w:t xml:space="preserve"> responder </w:t>
      </w:r>
      <w:r w:rsidR="00816ED1" w:rsidRPr="00D90049">
        <w:rPr>
          <w:rFonts w:ascii="Arial" w:hAnsi="Arial" w:cs="Arial"/>
          <w:sz w:val="24"/>
          <w:szCs w:val="24"/>
        </w:rPr>
        <w:t xml:space="preserve">el test de evaluación </w:t>
      </w:r>
      <w:r w:rsidRPr="00D90049">
        <w:rPr>
          <w:rFonts w:ascii="Arial" w:hAnsi="Arial" w:cs="Arial"/>
          <w:sz w:val="24"/>
          <w:szCs w:val="24"/>
        </w:rPr>
        <w:t xml:space="preserve">sobre este tema, </w:t>
      </w:r>
      <w:r w:rsidR="002E246B">
        <w:rPr>
          <w:rFonts w:ascii="Arial" w:hAnsi="Arial" w:cs="Arial"/>
          <w:sz w:val="24"/>
          <w:szCs w:val="24"/>
        </w:rPr>
        <w:t>el cual enviará al profesor</w:t>
      </w:r>
      <w:r w:rsidR="001A4898">
        <w:rPr>
          <w:rFonts w:ascii="Arial" w:hAnsi="Arial" w:cs="Arial"/>
          <w:sz w:val="24"/>
          <w:szCs w:val="24"/>
        </w:rPr>
        <w:t>.</w:t>
      </w:r>
      <w:r w:rsidR="002E246B">
        <w:rPr>
          <w:rFonts w:ascii="Arial" w:hAnsi="Arial" w:cs="Arial"/>
          <w:sz w:val="24"/>
          <w:szCs w:val="24"/>
        </w:rPr>
        <w:t xml:space="preserve"> </w:t>
      </w:r>
    </w:p>
    <w:p w:rsidR="00C80745" w:rsidRDefault="00AB18FC" w:rsidP="00004DED">
      <w:pPr>
        <w:jc w:val="both"/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t>Recuerde que el objetivo de</w:t>
      </w:r>
      <w:r w:rsidR="00816ED1" w:rsidRPr="00D90049">
        <w:rPr>
          <w:rFonts w:ascii="Arial" w:hAnsi="Arial" w:cs="Arial"/>
          <w:sz w:val="24"/>
          <w:szCs w:val="24"/>
        </w:rPr>
        <w:t xml:space="preserve">l test </w:t>
      </w:r>
      <w:r w:rsidRPr="00D90049">
        <w:rPr>
          <w:rFonts w:ascii="Arial" w:hAnsi="Arial" w:cs="Arial"/>
          <w:sz w:val="24"/>
          <w:szCs w:val="24"/>
        </w:rPr>
        <w:t xml:space="preserve">es que el estudiante tenga acompañamiento sin necesidad de tener al profesor. Si tiene dudas consulte a su profesor. </w:t>
      </w:r>
    </w:p>
    <w:p w:rsidR="00AB18FC" w:rsidRPr="00AB18FC" w:rsidRDefault="00AB18FC" w:rsidP="00AB18FC">
      <w:pPr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>Recursos para el aprendizaje</w:t>
      </w:r>
    </w:p>
    <w:p w:rsidR="00AB18FC" w:rsidRPr="00AB18FC" w:rsidRDefault="00AB18FC" w:rsidP="00954259">
      <w:pPr>
        <w:jc w:val="both"/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 xml:space="preserve">Dispone de un Foro de Avisos, espacio que deberán frecuentar sistemáticamente pues funcionará como un tablero de anuncio permanente durante el curso. </w:t>
      </w:r>
    </w:p>
    <w:p w:rsidR="00AB18FC" w:rsidRDefault="00AB18FC" w:rsidP="00954259">
      <w:pPr>
        <w:jc w:val="both"/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>Para aclarar las inquietudes dispondrá del Foro para aclaración dudas relacionadas con aspectos tecnológicos o con los contenidos o las tareas del curso.</w:t>
      </w:r>
    </w:p>
    <w:p w:rsidR="00954259" w:rsidRDefault="00954259" w:rsidP="00954259">
      <w:pPr>
        <w:jc w:val="both"/>
        <w:rPr>
          <w:rFonts w:ascii="Arial" w:hAnsi="Arial" w:cs="Arial"/>
          <w:sz w:val="24"/>
          <w:szCs w:val="24"/>
        </w:rPr>
      </w:pPr>
    </w:p>
    <w:p w:rsidR="00954259" w:rsidRDefault="00A07AD6" w:rsidP="009542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</w:t>
      </w:r>
      <w:r w:rsidR="00954259">
        <w:rPr>
          <w:rFonts w:ascii="Arial" w:hAnsi="Arial" w:cs="Arial"/>
          <w:sz w:val="24"/>
          <w:szCs w:val="24"/>
        </w:rPr>
        <w:t>a</w:t>
      </w:r>
    </w:p>
    <w:p w:rsidR="00EF502B" w:rsidRPr="00EF502B" w:rsidRDefault="00EF502B" w:rsidP="00EF502B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502B">
        <w:rPr>
          <w:rFonts w:ascii="Arial" w:hAnsi="Arial" w:cs="Arial"/>
          <w:sz w:val="24"/>
          <w:szCs w:val="24"/>
        </w:rPr>
        <w:t>Álvarez Díaz TA, Tosar Pérez MA, Echemendia Sálix C. Medicina tradicional china, Acupuntura, moxibustión y medicina herbolaria. La Habana: Editorial Universidad de La Habana; 2014.</w:t>
      </w:r>
      <w:r w:rsidR="00954259" w:rsidRPr="00EF502B">
        <w:rPr>
          <w:rFonts w:ascii="Arial" w:hAnsi="Arial" w:cs="Arial"/>
          <w:sz w:val="24"/>
          <w:szCs w:val="24"/>
        </w:rPr>
        <w:tab/>
      </w:r>
    </w:p>
    <w:p w:rsidR="00954259" w:rsidRPr="00EF502B" w:rsidRDefault="00954259" w:rsidP="00EF502B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502B">
        <w:rPr>
          <w:rFonts w:ascii="Arial" w:hAnsi="Arial" w:cs="Arial"/>
          <w:sz w:val="24"/>
          <w:szCs w:val="24"/>
        </w:rPr>
        <w:t>Libro de MGI Álvarez Sintes, capítulo 91 Tosar Pérez MA, Álvarez Díaz TA. Medicina Natural y Tradicional en Atención Primaria de Salud. En: Álvarez Sintes R, et. al. Medicina General Integral. 3 ed. aumentada y corregida. La Habana: Editorial Ciencias Médicas; 2014. p. 920-49</w:t>
      </w:r>
    </w:p>
    <w:p w:rsidR="00954259" w:rsidRPr="00EF502B" w:rsidRDefault="00954259" w:rsidP="00EF502B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502B">
        <w:rPr>
          <w:rFonts w:ascii="Arial" w:hAnsi="Arial" w:cs="Arial"/>
          <w:sz w:val="24"/>
          <w:szCs w:val="24"/>
        </w:rPr>
        <w:t>Colectivo de autores, Guía para la prescripción de productos naturales, La Habana, Editorial de ciencias médicas, 2014.</w:t>
      </w:r>
    </w:p>
    <w:p w:rsidR="00954259" w:rsidRPr="00EF502B" w:rsidRDefault="00954259" w:rsidP="00EF502B">
      <w:pPr>
        <w:pStyle w:val="Prrafodelista"/>
        <w:numPr>
          <w:ilvl w:val="0"/>
          <w:numId w:val="5"/>
        </w:num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502B">
        <w:rPr>
          <w:rFonts w:ascii="Arial" w:hAnsi="Arial" w:cs="Arial"/>
          <w:sz w:val="24"/>
          <w:szCs w:val="24"/>
        </w:rPr>
        <w:t>Colectivo de autores, Manual para la práctica de la Medicina Natural y Tradicional, Editorial de ciencias médicas, 2014.</w:t>
      </w:r>
    </w:p>
    <w:sectPr w:rsidR="00954259" w:rsidRPr="00EF502B" w:rsidSect="00EA4D7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498"/>
    <w:multiLevelType w:val="hybridMultilevel"/>
    <w:tmpl w:val="CEF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72A"/>
    <w:multiLevelType w:val="hybridMultilevel"/>
    <w:tmpl w:val="C4E8A7AE"/>
    <w:lvl w:ilvl="0" w:tplc="A71EB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303E"/>
    <w:multiLevelType w:val="hybridMultilevel"/>
    <w:tmpl w:val="C71880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B7BB5"/>
    <w:multiLevelType w:val="hybridMultilevel"/>
    <w:tmpl w:val="A3C2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64DB"/>
    <w:multiLevelType w:val="hybridMultilevel"/>
    <w:tmpl w:val="8FD6AAC0"/>
    <w:lvl w:ilvl="0" w:tplc="A71EB82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C"/>
    <w:rsid w:val="00004DED"/>
    <w:rsid w:val="00024970"/>
    <w:rsid w:val="00047F38"/>
    <w:rsid w:val="00090FE1"/>
    <w:rsid w:val="00094B90"/>
    <w:rsid w:val="000C06B7"/>
    <w:rsid w:val="00196E92"/>
    <w:rsid w:val="001A4898"/>
    <w:rsid w:val="001E45D9"/>
    <w:rsid w:val="00254D1C"/>
    <w:rsid w:val="002E246B"/>
    <w:rsid w:val="003040C9"/>
    <w:rsid w:val="003330CF"/>
    <w:rsid w:val="004A1CB4"/>
    <w:rsid w:val="004C7742"/>
    <w:rsid w:val="004D7CE8"/>
    <w:rsid w:val="006534E9"/>
    <w:rsid w:val="006A268E"/>
    <w:rsid w:val="007C6556"/>
    <w:rsid w:val="00816ED1"/>
    <w:rsid w:val="0084608E"/>
    <w:rsid w:val="008A1C74"/>
    <w:rsid w:val="008A68A9"/>
    <w:rsid w:val="008C23FC"/>
    <w:rsid w:val="00954259"/>
    <w:rsid w:val="009C0FBE"/>
    <w:rsid w:val="00A07AD6"/>
    <w:rsid w:val="00AB18FC"/>
    <w:rsid w:val="00C024BB"/>
    <w:rsid w:val="00C34A15"/>
    <w:rsid w:val="00C80745"/>
    <w:rsid w:val="00D73614"/>
    <w:rsid w:val="00D90049"/>
    <w:rsid w:val="00D90A9D"/>
    <w:rsid w:val="00E23D0B"/>
    <w:rsid w:val="00E2708E"/>
    <w:rsid w:val="00E9056A"/>
    <w:rsid w:val="00EA4D72"/>
    <w:rsid w:val="00EB56FB"/>
    <w:rsid w:val="00EF502B"/>
    <w:rsid w:val="00FA0C11"/>
    <w:rsid w:val="00FB4466"/>
    <w:rsid w:val="00FD35C2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1A7"/>
  <w15:chartTrackingRefBased/>
  <w15:docId w15:val="{28D741DB-8620-4D91-B0E6-7F37183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0"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Asunta</dc:creator>
  <cp:keywords/>
  <dc:description/>
  <cp:lastModifiedBy>Casa</cp:lastModifiedBy>
  <cp:revision>36</cp:revision>
  <dcterms:created xsi:type="dcterms:W3CDTF">2021-04-23T14:30:00Z</dcterms:created>
  <dcterms:modified xsi:type="dcterms:W3CDTF">2021-09-24T02:34:00Z</dcterms:modified>
</cp:coreProperties>
</file>