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04" w:rsidRDefault="00EC3E33">
      <w:r>
        <w:t>Actividad independiente 2</w:t>
      </w:r>
    </w:p>
    <w:p w:rsidR="00EC3E33" w:rsidRDefault="00EC3E33" w:rsidP="00EC3E33">
      <w:r>
        <w:t>Es importante el estudio de la naturaleza del conocimiento humano, de sus formas, principios, leyes y categorías; así como las vías para llegar a la verdad.</w:t>
      </w:r>
    </w:p>
    <w:p w:rsidR="00EC3E33" w:rsidRDefault="00EC3E33" w:rsidP="00EC3E33">
      <w:r>
        <w:t>1-</w:t>
      </w:r>
      <w:r>
        <w:tab/>
        <w:t>Fundamenta las siguientes proposiciones del papel de la práctica, apoyándote en el texto de la pág. 15-19 en formato digital:</w:t>
      </w:r>
    </w:p>
    <w:p w:rsidR="00EC3E33" w:rsidRDefault="00EC3E33" w:rsidP="00EC3E33">
      <w:proofErr w:type="gramStart"/>
      <w:r>
        <w:t>" La</w:t>
      </w:r>
      <w:proofErr w:type="gramEnd"/>
      <w:r>
        <w:t xml:space="preserve"> práctica es fundamento del conocimiento"</w:t>
      </w:r>
    </w:p>
    <w:p w:rsidR="00EC3E33" w:rsidRDefault="00EC3E33" w:rsidP="00EC3E33">
      <w:proofErr w:type="gramStart"/>
      <w:r>
        <w:t>" La</w:t>
      </w:r>
      <w:proofErr w:type="gramEnd"/>
      <w:r>
        <w:t xml:space="preserve"> práctica es el fin del conocimiento"</w:t>
      </w:r>
    </w:p>
    <w:p w:rsidR="00EC3E33" w:rsidRDefault="00EC3E33" w:rsidP="00EC3E33">
      <w:proofErr w:type="gramStart"/>
      <w:r>
        <w:t>" La</w:t>
      </w:r>
      <w:proofErr w:type="gramEnd"/>
      <w:r>
        <w:t xml:space="preserve"> práctica es criterio valorativo de la verdad". </w:t>
      </w:r>
    </w:p>
    <w:p w:rsidR="00EC3E33" w:rsidRDefault="00EC3E33" w:rsidP="00EC3E33">
      <w:r>
        <w:t xml:space="preserve">"De la contemplación viva al pensamiento abstracto y de éste a la práctica, tal es el camino dialéctico del conocimiento humano". </w:t>
      </w:r>
    </w:p>
    <w:p w:rsidR="00EC3E33" w:rsidRDefault="00EC3E33" w:rsidP="00EC3E33">
      <w:r>
        <w:t>2-</w:t>
      </w:r>
      <w:r>
        <w:tab/>
        <w:t xml:space="preserve">A partir de la interpretación de este fragmento señala las etapas del proceso y su unidad indisoluble. Utiliza para ello las Págs. 18 y 19 del Libro Lecciones de Filosofía Marxista Leninista  y el Power Point del Tema II </w:t>
      </w:r>
    </w:p>
    <w:p w:rsidR="00EC3E33" w:rsidRDefault="00EC3E33" w:rsidP="00EC3E33">
      <w:r>
        <w:t>Estudiante, en la actividad anterior comprendiste por que el conocimiento es el reflejo del mundo por el hombre y valoraste que este no es un reflejo simple inmediato, completo sino un proceso de una serie de abstracciones, la formación y desarrollo de conceptos, leyes, etc. y estos abarcan condicional aproximadamente el carácter universal regido por leyes de la naturaleza en eterno desarrollo y movimiento "tal y como expresara V.I. Lenin.</w:t>
      </w:r>
    </w:p>
    <w:p w:rsidR="00EC3E33" w:rsidRDefault="00EC3E33" w:rsidP="00EC3E33">
      <w:r>
        <w:t>Sólo la teoría de la verdad del marxismo permite comprender el movimiento y tendencias del conocimiento verdadero. La verdad no es el fin último del conocimiento sino el perfeccionamiento sucesivo e infinito de éste.</w:t>
      </w:r>
    </w:p>
    <w:p w:rsidR="00EC3E33" w:rsidRDefault="00EC3E33" w:rsidP="00EC3E33">
      <w:r>
        <w:t xml:space="preserve"> ¿Qué papel juega el error en el camino hacia el perfeccionamiento del conocimiento verdadero? Consulta las Págs. 88, 89, 90 y 91 ya citados.</w:t>
      </w:r>
      <w:bookmarkStart w:id="0" w:name="_GoBack"/>
      <w:bookmarkEnd w:id="0"/>
    </w:p>
    <w:sectPr w:rsidR="00EC3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3"/>
    <w:rsid w:val="00EC3E33"/>
    <w:rsid w:val="00E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1</cp:revision>
  <dcterms:created xsi:type="dcterms:W3CDTF">2021-11-13T17:57:00Z</dcterms:created>
  <dcterms:modified xsi:type="dcterms:W3CDTF">2021-11-13T17:57:00Z</dcterms:modified>
</cp:coreProperties>
</file>