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E063C7" w:rsidRPr="00DE5E5D" w:rsidTr="009563A7">
        <w:trPr>
          <w:trHeight w:val="1365"/>
          <w:jc w:val="center"/>
        </w:trPr>
        <w:tc>
          <w:tcPr>
            <w:tcW w:w="4368" w:type="dxa"/>
          </w:tcPr>
          <w:p w:rsidR="00E063C7" w:rsidRPr="00DE5E5D" w:rsidRDefault="00E063C7" w:rsidP="009563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1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3C7" w:rsidRPr="00DE5E5D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40D4D" w:rsidRDefault="00640D4D" w:rsidP="00C55227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</w:p>
    <w:p w:rsidR="00C55227" w:rsidRPr="00C55227" w:rsidRDefault="00C55227" w:rsidP="00C55227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  <w:r w:rsidRPr="00C55227">
        <w:rPr>
          <w:rFonts w:ascii="Times New Roman" w:eastAsia="SimSun" w:hAnsi="Times New Roman"/>
          <w:b/>
          <w:sz w:val="28"/>
          <w:szCs w:val="28"/>
          <w:lang w:val="es-ES" w:eastAsia="es-ES"/>
        </w:rPr>
        <w:t>Taller para el uso del aula virtual: Departamento de preparación para la defensa y desastres</w:t>
      </w:r>
    </w:p>
    <w:p w:rsidR="00C55227" w:rsidRPr="00C55227" w:rsidRDefault="00C55227" w:rsidP="00E063C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C55227" w:rsidRDefault="00C55227" w:rsidP="00E063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3C7" w:rsidRPr="004D71E1" w:rsidRDefault="00E063C7" w:rsidP="00E063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E1">
        <w:rPr>
          <w:rFonts w:ascii="Times New Roman" w:hAnsi="Times New Roman"/>
          <w:b/>
          <w:sz w:val="28"/>
          <w:szCs w:val="28"/>
        </w:rPr>
        <w:t>Guía orientadora general</w:t>
      </w:r>
    </w:p>
    <w:p w:rsidR="004D71E1" w:rsidRPr="00DE5E5D" w:rsidRDefault="004D71E1" w:rsidP="00E063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Los recursos incluidos en los curso tienen el objetivo de motivarlos a utilizar diferentes herramientas de la Internet necesarias para la </w:t>
      </w:r>
      <w:r>
        <w:rPr>
          <w:rFonts w:ascii="Times New Roman" w:hAnsi="Times New Roman"/>
          <w:sz w:val="24"/>
          <w:szCs w:val="24"/>
        </w:rPr>
        <w:t>g</w:t>
      </w:r>
      <w:r w:rsidRPr="00DE5E5D">
        <w:rPr>
          <w:rFonts w:ascii="Times New Roman" w:hAnsi="Times New Roman"/>
          <w:sz w:val="24"/>
          <w:szCs w:val="24"/>
        </w:rPr>
        <w:t xml:space="preserve">estión de la información y comunicación </w:t>
      </w:r>
      <w:proofErr w:type="gramStart"/>
      <w:r w:rsidRPr="00DE5E5D">
        <w:rPr>
          <w:rFonts w:ascii="Times New Roman" w:hAnsi="Times New Roman"/>
          <w:sz w:val="24"/>
          <w:szCs w:val="24"/>
        </w:rPr>
        <w:t>científica</w:t>
      </w:r>
      <w:proofErr w:type="gramEnd"/>
      <w:r w:rsidRPr="00DE5E5D">
        <w:rPr>
          <w:rFonts w:ascii="Times New Roman" w:hAnsi="Times New Roman"/>
          <w:sz w:val="24"/>
          <w:szCs w:val="24"/>
        </w:rPr>
        <w:t>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63C7" w:rsidRPr="00DE5E5D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5E5D">
        <w:rPr>
          <w:rFonts w:ascii="Times New Roman" w:hAnsi="Times New Roman"/>
          <w:b/>
          <w:sz w:val="24"/>
          <w:szCs w:val="24"/>
        </w:rPr>
        <w:t xml:space="preserve">Cada unidad didáctica </w:t>
      </w:r>
      <w:r>
        <w:rPr>
          <w:rFonts w:ascii="Times New Roman" w:hAnsi="Times New Roman"/>
          <w:b/>
          <w:sz w:val="24"/>
          <w:szCs w:val="24"/>
        </w:rPr>
        <w:t xml:space="preserve">(Tema) </w:t>
      </w:r>
      <w:r w:rsidRPr="00DE5E5D">
        <w:rPr>
          <w:rFonts w:ascii="Times New Roman" w:hAnsi="Times New Roman"/>
          <w:b/>
          <w:sz w:val="24"/>
          <w:szCs w:val="24"/>
        </w:rPr>
        <w:t>incluirá: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63C7" w:rsidRPr="00DE5E5D" w:rsidRDefault="00E063C7" w:rsidP="00E063C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Una guía orientadora sugiriendo la secuencia de lo que debe hacer en ese tema.</w:t>
      </w:r>
    </w:p>
    <w:p w:rsidR="00E063C7" w:rsidRPr="00DE5E5D" w:rsidRDefault="00E063C7" w:rsidP="00E063C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Una conferencia introductora que incluye los conceptos principales de la unidad</w:t>
      </w:r>
    </w:p>
    <w:p w:rsidR="00E063C7" w:rsidRPr="00DE5E5D" w:rsidRDefault="00E063C7" w:rsidP="00E063C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Una carpeta con la bibliografía básica necesaria para comprender los objetivos que se plantean.</w:t>
      </w:r>
    </w:p>
    <w:p w:rsidR="00E063C7" w:rsidRPr="00DE5E5D" w:rsidRDefault="00E063C7" w:rsidP="00E063C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Una carpeta con la bibliografía complementaria útil para ampliar el conocimiento en relación al tema, la que podrán guardar en sus medios digitales y utilizarla posteriormente para diversas actividades lectivas y educativas.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63C7" w:rsidRPr="00DE5E5D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5E5D">
        <w:rPr>
          <w:rFonts w:ascii="Times New Roman" w:hAnsi="Times New Roman"/>
          <w:b/>
          <w:sz w:val="24"/>
          <w:szCs w:val="24"/>
        </w:rPr>
        <w:t>La evaluación: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Incluye un foro por tema para compartir experiencias, sugerir nuevas ideas y aclaración de dudas</w:t>
      </w:r>
      <w:r>
        <w:rPr>
          <w:rFonts w:ascii="Times New Roman" w:hAnsi="Times New Roman"/>
          <w:sz w:val="24"/>
          <w:szCs w:val="24"/>
        </w:rPr>
        <w:t>.</w:t>
      </w:r>
      <w:r w:rsidRPr="00DE5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E5E5D">
        <w:rPr>
          <w:rFonts w:ascii="Times New Roman" w:hAnsi="Times New Roman"/>
          <w:sz w:val="24"/>
          <w:szCs w:val="24"/>
        </w:rPr>
        <w:t>e considerará la suscripción individual del alumno como la evaluación del foro, considerando la lectura de los comentarios como una actividad educativa; desde luego, su participación con notas e ideas personales, lo enriquecerá mucho más y lo hará más objetivo para todos.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Algunas unidades didácticas tendrán trabajo práctico que al desarrollarlas estarán demostrando su vinculo con espacios de la Internet. </w:t>
      </w:r>
    </w:p>
    <w:p w:rsidR="00E063C7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Existirán dos maneras diferentes de demostrar la apropiación de los conocimientos del curso por usted:</w:t>
      </w:r>
    </w:p>
    <w:p w:rsidR="00E063C7" w:rsidRPr="008C4879" w:rsidRDefault="00E063C7" w:rsidP="00E063C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879">
        <w:rPr>
          <w:rFonts w:ascii="Times New Roman" w:hAnsi="Times New Roman"/>
          <w:sz w:val="24"/>
          <w:szCs w:val="24"/>
        </w:rPr>
        <w:t>Responder las tareas que se presenten enviando a los profesores un documento Word con la respuesta.</w:t>
      </w:r>
    </w:p>
    <w:p w:rsidR="00E063C7" w:rsidRPr="008C4879" w:rsidRDefault="00E063C7" w:rsidP="00E063C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879">
        <w:rPr>
          <w:rFonts w:ascii="Times New Roman" w:hAnsi="Times New Roman"/>
          <w:sz w:val="24"/>
          <w:szCs w:val="24"/>
        </w:rPr>
        <w:t>Responder preguntas en línea que afianzaran el conocimiento aprendido.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</w:t>
      </w:r>
      <w:proofErr w:type="gramStart"/>
      <w:r w:rsidRPr="00DE5E5D">
        <w:rPr>
          <w:rFonts w:ascii="Times New Roman" w:hAnsi="Times New Roman"/>
          <w:sz w:val="24"/>
          <w:szCs w:val="24"/>
        </w:rPr>
        <w:t>necesarias</w:t>
      </w:r>
      <w:proofErr w:type="gramEnd"/>
      <w:r w:rsidRPr="00DE5E5D">
        <w:rPr>
          <w:rFonts w:ascii="Times New Roman" w:hAnsi="Times New Roman"/>
          <w:sz w:val="24"/>
          <w:szCs w:val="24"/>
        </w:rPr>
        <w:t xml:space="preserve"> realizar </w:t>
      </w:r>
      <w:r>
        <w:rPr>
          <w:rFonts w:ascii="Times New Roman" w:hAnsi="Times New Roman"/>
          <w:sz w:val="24"/>
          <w:szCs w:val="24"/>
        </w:rPr>
        <w:t>l</w:t>
      </w:r>
      <w:r w:rsidRPr="00DE5E5D">
        <w:rPr>
          <w:rFonts w:ascii="Times New Roman" w:hAnsi="Times New Roman"/>
          <w:sz w:val="24"/>
          <w:szCs w:val="24"/>
        </w:rPr>
        <w:t>as evaluaciones para obtener el certificado final del curso.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A culminar obtendrán un certificado que acredita en la facultad su preparación </w:t>
      </w:r>
      <w:r>
        <w:rPr>
          <w:rFonts w:ascii="Times New Roman" w:hAnsi="Times New Roman"/>
          <w:sz w:val="24"/>
          <w:szCs w:val="24"/>
        </w:rPr>
        <w:t>relacionada con la g</w:t>
      </w:r>
      <w:r w:rsidRPr="00DE5E5D">
        <w:rPr>
          <w:rFonts w:ascii="Times New Roman" w:hAnsi="Times New Roman"/>
          <w:sz w:val="24"/>
          <w:szCs w:val="24"/>
        </w:rPr>
        <w:t xml:space="preserve">estión de la información </w:t>
      </w:r>
      <w:r>
        <w:rPr>
          <w:rFonts w:ascii="Times New Roman" w:hAnsi="Times New Roman"/>
          <w:sz w:val="24"/>
          <w:szCs w:val="24"/>
        </w:rPr>
        <w:t xml:space="preserve">para su labor investigativa </w:t>
      </w:r>
      <w:r w:rsidRPr="00DE5E5D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algunas formas de </w:t>
      </w:r>
      <w:r w:rsidRPr="00DE5E5D">
        <w:rPr>
          <w:rFonts w:ascii="Times New Roman" w:hAnsi="Times New Roman"/>
          <w:sz w:val="24"/>
          <w:szCs w:val="24"/>
        </w:rPr>
        <w:t>comunica</w:t>
      </w:r>
      <w:r>
        <w:rPr>
          <w:rFonts w:ascii="Times New Roman" w:hAnsi="Times New Roman"/>
          <w:sz w:val="24"/>
          <w:szCs w:val="24"/>
        </w:rPr>
        <w:t>r sus resultados a la comunidad</w:t>
      </w:r>
      <w:r w:rsidRPr="00DE5E5D">
        <w:rPr>
          <w:rFonts w:ascii="Times New Roman" w:hAnsi="Times New Roman"/>
          <w:sz w:val="24"/>
          <w:szCs w:val="24"/>
        </w:rPr>
        <w:t xml:space="preserve"> científica</w:t>
      </w:r>
      <w:r>
        <w:rPr>
          <w:rFonts w:ascii="Times New Roman" w:hAnsi="Times New Roman"/>
          <w:sz w:val="24"/>
          <w:szCs w:val="24"/>
        </w:rPr>
        <w:t>.</w:t>
      </w:r>
      <w:r w:rsidRPr="00DE5E5D">
        <w:rPr>
          <w:rFonts w:ascii="Times New Roman" w:hAnsi="Times New Roman"/>
          <w:sz w:val="24"/>
          <w:szCs w:val="24"/>
        </w:rPr>
        <w:t xml:space="preserve"> </w:t>
      </w:r>
    </w:p>
    <w:p w:rsidR="00E063C7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63C7" w:rsidRPr="00A22F11" w:rsidRDefault="00E063C7" w:rsidP="00E063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2F11">
        <w:rPr>
          <w:rFonts w:ascii="Times New Roman" w:hAnsi="Times New Roman"/>
          <w:b/>
          <w:sz w:val="24"/>
          <w:szCs w:val="24"/>
        </w:rPr>
        <w:t>Generalidades del curso: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Como estudiante deberá agenciarse alguna manera de conectarse a la Internet para poder acceder a los recursos digitales que incluye el curso y gestionar las actividades orientadas </w:t>
      </w:r>
      <w:r>
        <w:rPr>
          <w:rFonts w:ascii="Times New Roman" w:hAnsi="Times New Roman"/>
          <w:sz w:val="24"/>
          <w:szCs w:val="24"/>
        </w:rPr>
        <w:t>de manera virtual</w:t>
      </w:r>
      <w:r w:rsidRPr="00DE5E5D">
        <w:rPr>
          <w:rFonts w:ascii="Times New Roman" w:hAnsi="Times New Roman"/>
          <w:sz w:val="24"/>
          <w:szCs w:val="24"/>
        </w:rPr>
        <w:t>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E5E5D">
        <w:rPr>
          <w:rFonts w:ascii="Times New Roman" w:hAnsi="Times New Roman"/>
          <w:sz w:val="24"/>
          <w:szCs w:val="24"/>
        </w:rPr>
        <w:t xml:space="preserve">eberá dedicarle </w:t>
      </w:r>
      <w:r>
        <w:rPr>
          <w:rFonts w:ascii="Times New Roman" w:hAnsi="Times New Roman"/>
          <w:sz w:val="24"/>
          <w:szCs w:val="24"/>
        </w:rPr>
        <w:t>12</w:t>
      </w:r>
      <w:r w:rsidRPr="00DE5E5D">
        <w:rPr>
          <w:rFonts w:ascii="Times New Roman" w:hAnsi="Times New Roman"/>
          <w:sz w:val="24"/>
          <w:szCs w:val="24"/>
        </w:rPr>
        <w:t xml:space="preserve"> horas semanales al curso, que usted repartirá según sus posibilidades, las habilidades que tenga, y que adquiera a medida que avanza en su desempeño. Dos horas dedicadas a la lectura de conferencias y bibliografía básica, </w:t>
      </w:r>
      <w:r>
        <w:rPr>
          <w:rFonts w:ascii="Times New Roman" w:hAnsi="Times New Roman"/>
          <w:sz w:val="24"/>
          <w:szCs w:val="24"/>
        </w:rPr>
        <w:t xml:space="preserve">cuatro </w:t>
      </w:r>
      <w:r w:rsidRPr="00DE5E5D">
        <w:rPr>
          <w:rFonts w:ascii="Times New Roman" w:hAnsi="Times New Roman"/>
          <w:sz w:val="24"/>
          <w:szCs w:val="24"/>
        </w:rPr>
        <w:t xml:space="preserve"> horas de práctica de navegación en Internet según sugiera cada unidad didáctica y </w:t>
      </w:r>
      <w:r>
        <w:rPr>
          <w:rFonts w:ascii="Times New Roman" w:hAnsi="Times New Roman"/>
          <w:sz w:val="24"/>
          <w:szCs w:val="24"/>
        </w:rPr>
        <w:t>cuatro</w:t>
      </w:r>
      <w:r w:rsidRPr="00DE5E5D">
        <w:rPr>
          <w:rFonts w:ascii="Times New Roman" w:hAnsi="Times New Roman"/>
          <w:sz w:val="24"/>
          <w:szCs w:val="24"/>
        </w:rPr>
        <w:t xml:space="preserve"> para estudio de otras referencias entre ellas la incluida en la bibliografía complementaria. </w:t>
      </w:r>
    </w:p>
    <w:p w:rsidR="00E063C7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sugerimos que sus dudas las presente en los foros, las que se trataran de aclarar y es probable que sirvan para todos.</w:t>
      </w:r>
    </w:p>
    <w:p w:rsidR="00E063C7" w:rsidRPr="00DE5E5D" w:rsidRDefault="00E063C7" w:rsidP="00E063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una buena práctica en estas actividades docentes, debe </w:t>
      </w:r>
      <w:r w:rsidRPr="00DE5E5D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ner </w:t>
      </w:r>
      <w:r w:rsidRPr="00DE5E5D">
        <w:rPr>
          <w:rFonts w:ascii="Times New Roman" w:hAnsi="Times New Roman"/>
          <w:sz w:val="24"/>
          <w:szCs w:val="24"/>
        </w:rPr>
        <w:t xml:space="preserve">una libreta </w:t>
      </w:r>
      <w:r>
        <w:rPr>
          <w:rFonts w:ascii="Times New Roman" w:hAnsi="Times New Roman"/>
          <w:sz w:val="24"/>
          <w:szCs w:val="24"/>
        </w:rPr>
        <w:t xml:space="preserve">a mano para que apunte </w:t>
      </w:r>
      <w:r w:rsidRPr="00DE5E5D">
        <w:rPr>
          <w:rFonts w:ascii="Times New Roman" w:hAnsi="Times New Roman"/>
          <w:sz w:val="24"/>
          <w:szCs w:val="24"/>
        </w:rPr>
        <w:t>los siguientes elementos que repasara en cada oportunidad que pueda: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Dudas y elementos que le surgen y necesita aclarar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Aspectos en que debe profundizar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Elementos que le pueden ser de utilidad inmediata en su labor asistencial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Recuperación bibliográfica para consolidar sus conocimientos.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Datos necesarios para realizar las tareas y evaluaciones.</w:t>
      </w:r>
    </w:p>
    <w:p w:rsidR="00E063C7" w:rsidRPr="00DE5E5D" w:rsidRDefault="00E063C7" w:rsidP="00E063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Contribuciones que le interesa compartir y sugerir en los foros habilitados en el curso. </w:t>
      </w:r>
    </w:p>
    <w:p w:rsidR="009761D7" w:rsidRPr="00C55227" w:rsidRDefault="00E063C7" w:rsidP="00C55227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>Por último, el claustro docente le desea éxitos y la facilidad de consultar sus inquietudes a través de la correspondencia interna del curso que funciona de manera inmediata</w:t>
      </w:r>
      <w:r>
        <w:rPr>
          <w:rFonts w:ascii="Times New Roman" w:hAnsi="Times New Roman"/>
          <w:sz w:val="24"/>
          <w:szCs w:val="24"/>
        </w:rPr>
        <w:t>,</w:t>
      </w:r>
      <w:r w:rsidRPr="00DE5E5D">
        <w:rPr>
          <w:rFonts w:ascii="Times New Roman" w:hAnsi="Times New Roman"/>
          <w:sz w:val="24"/>
          <w:szCs w:val="24"/>
        </w:rPr>
        <w:t xml:space="preserve"> los </w:t>
      </w:r>
      <w:r w:rsidRPr="00DE5E5D">
        <w:rPr>
          <w:rFonts w:ascii="Times New Roman" w:hAnsi="Times New Roman"/>
          <w:sz w:val="24"/>
          <w:szCs w:val="24"/>
        </w:rPr>
        <w:lastRenderedPageBreak/>
        <w:t xml:space="preserve">foros de aclaración de dudas y </w:t>
      </w:r>
      <w:r>
        <w:rPr>
          <w:rFonts w:ascii="Times New Roman" w:hAnsi="Times New Roman"/>
          <w:sz w:val="24"/>
          <w:szCs w:val="24"/>
        </w:rPr>
        <w:t xml:space="preserve">enunciado de </w:t>
      </w:r>
      <w:r w:rsidRPr="00DE5E5D">
        <w:rPr>
          <w:rFonts w:ascii="Times New Roman" w:hAnsi="Times New Roman"/>
          <w:sz w:val="24"/>
          <w:szCs w:val="24"/>
        </w:rPr>
        <w:t>experiencias</w:t>
      </w:r>
      <w:r>
        <w:rPr>
          <w:rFonts w:ascii="Times New Roman" w:hAnsi="Times New Roman"/>
          <w:sz w:val="24"/>
          <w:szCs w:val="24"/>
        </w:rPr>
        <w:t xml:space="preserve"> y el corre</w:t>
      </w:r>
      <w:r w:rsidR="00C55227">
        <w:rPr>
          <w:rFonts w:ascii="Times New Roman" w:hAnsi="Times New Roman"/>
          <w:sz w:val="24"/>
          <w:szCs w:val="24"/>
        </w:rPr>
        <w:t>o electrónico de los profesores.</w:t>
      </w:r>
    </w:p>
    <w:sectPr w:rsidR="009761D7" w:rsidRPr="00C5522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5E"/>
    <w:multiLevelType w:val="hybridMultilevel"/>
    <w:tmpl w:val="E63AE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98B"/>
    <w:multiLevelType w:val="hybridMultilevel"/>
    <w:tmpl w:val="34D2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745"/>
    <w:multiLevelType w:val="hybridMultilevel"/>
    <w:tmpl w:val="20FA8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63C7"/>
    <w:rsid w:val="002D29A9"/>
    <w:rsid w:val="004217BB"/>
    <w:rsid w:val="004D71E1"/>
    <w:rsid w:val="005342B9"/>
    <w:rsid w:val="00640D4D"/>
    <w:rsid w:val="00692335"/>
    <w:rsid w:val="007A5661"/>
    <w:rsid w:val="008C1363"/>
    <w:rsid w:val="00AB672E"/>
    <w:rsid w:val="00C55227"/>
    <w:rsid w:val="00E0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C7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5</cp:revision>
  <dcterms:created xsi:type="dcterms:W3CDTF">2022-01-13T14:46:00Z</dcterms:created>
  <dcterms:modified xsi:type="dcterms:W3CDTF">2022-01-13T15:00:00Z</dcterms:modified>
</cp:coreProperties>
</file>