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FCE" w:rsidRDefault="00805FCE" w:rsidP="00805FCE">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Asignatura</w:t>
      </w:r>
      <w:r w:rsidRPr="005801C8">
        <w:rPr>
          <w:rFonts w:ascii="Arial" w:eastAsia="Calibri" w:hAnsi="Arial" w:cs="Arial"/>
          <w:sz w:val="24"/>
          <w:szCs w:val="24"/>
        </w:rPr>
        <w:t xml:space="preserve">: Historia </w:t>
      </w:r>
      <w:r>
        <w:rPr>
          <w:rFonts w:ascii="Arial" w:eastAsia="Calibri" w:hAnsi="Arial" w:cs="Arial"/>
          <w:sz w:val="24"/>
          <w:szCs w:val="24"/>
        </w:rPr>
        <w:t>Contemporánea y de América</w:t>
      </w:r>
    </w:p>
    <w:p w:rsidR="007911CA" w:rsidRPr="005801C8" w:rsidRDefault="007911CA" w:rsidP="00805FCE">
      <w:pPr>
        <w:spacing w:after="0" w:line="360" w:lineRule="auto"/>
        <w:ind w:left="-567" w:right="-801"/>
        <w:jc w:val="both"/>
        <w:rPr>
          <w:rFonts w:ascii="Arial" w:eastAsia="Calibri" w:hAnsi="Arial" w:cs="Arial"/>
          <w:sz w:val="24"/>
          <w:szCs w:val="24"/>
        </w:rPr>
      </w:pPr>
      <w:r w:rsidRPr="007911CA">
        <w:rPr>
          <w:rFonts w:ascii="Arial" w:eastAsia="Calibri" w:hAnsi="Arial" w:cs="Arial"/>
          <w:b/>
          <w:sz w:val="24"/>
          <w:szCs w:val="24"/>
        </w:rPr>
        <w:t xml:space="preserve">Profesora: </w:t>
      </w:r>
      <w:r>
        <w:rPr>
          <w:rFonts w:ascii="Arial" w:eastAsia="Calibri" w:hAnsi="Arial" w:cs="Arial"/>
          <w:sz w:val="24"/>
          <w:szCs w:val="24"/>
        </w:rPr>
        <w:t>MSc. Gilma Torres Pérez</w:t>
      </w:r>
    </w:p>
    <w:p w:rsidR="00805FCE" w:rsidRDefault="00805FCE" w:rsidP="00805FCE">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FOD:</w:t>
      </w:r>
      <w:r w:rsidRPr="005801C8">
        <w:rPr>
          <w:rFonts w:ascii="Arial" w:eastAsia="Calibri" w:hAnsi="Arial" w:cs="Arial"/>
          <w:b/>
          <w:sz w:val="24"/>
          <w:szCs w:val="24"/>
        </w:rPr>
        <w:t xml:space="preserve"> </w:t>
      </w:r>
      <w:r w:rsidRPr="005801C8">
        <w:rPr>
          <w:rFonts w:ascii="Arial" w:eastAsia="Calibri" w:hAnsi="Arial" w:cs="Arial"/>
          <w:sz w:val="24"/>
          <w:szCs w:val="24"/>
        </w:rPr>
        <w:t xml:space="preserve">  </w:t>
      </w:r>
      <w:r>
        <w:rPr>
          <w:rFonts w:ascii="Arial" w:eastAsia="Calibri" w:hAnsi="Arial" w:cs="Arial"/>
          <w:sz w:val="24"/>
          <w:szCs w:val="24"/>
        </w:rPr>
        <w:t>Clase (conferencia)</w:t>
      </w:r>
      <w:bookmarkStart w:id="0" w:name="_GoBack"/>
      <w:bookmarkEnd w:id="0"/>
    </w:p>
    <w:p w:rsidR="00805FCE" w:rsidRPr="007350BF" w:rsidRDefault="00805FCE" w:rsidP="00805FCE">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 xml:space="preserve">Número de actividad docente: </w:t>
      </w:r>
      <w:r>
        <w:rPr>
          <w:rFonts w:ascii="Arial" w:eastAsia="Calibri" w:hAnsi="Arial" w:cs="Arial"/>
          <w:sz w:val="24"/>
          <w:szCs w:val="24"/>
        </w:rPr>
        <w:t>2</w:t>
      </w:r>
      <w:r w:rsidR="008B06BA">
        <w:rPr>
          <w:rFonts w:ascii="Arial" w:eastAsia="Calibri" w:hAnsi="Arial" w:cs="Arial"/>
          <w:sz w:val="24"/>
          <w:szCs w:val="24"/>
        </w:rPr>
        <w:t xml:space="preserve"> </w:t>
      </w:r>
      <w:r w:rsidR="00366D02">
        <w:rPr>
          <w:rFonts w:ascii="Arial" w:eastAsia="Calibri" w:hAnsi="Arial" w:cs="Arial"/>
          <w:sz w:val="24"/>
          <w:szCs w:val="24"/>
        </w:rPr>
        <w:t>y 3</w:t>
      </w:r>
    </w:p>
    <w:p w:rsidR="00805FCE" w:rsidRPr="005801C8" w:rsidRDefault="00805FCE" w:rsidP="00805FCE">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 xml:space="preserve">Métodos: </w:t>
      </w:r>
      <w:r w:rsidRPr="005801C8">
        <w:rPr>
          <w:rFonts w:ascii="Arial" w:eastAsia="Calibri" w:hAnsi="Arial" w:cs="Arial"/>
          <w:sz w:val="24"/>
          <w:szCs w:val="24"/>
        </w:rPr>
        <w:t>Expositivo y Elaboración Conjunta</w:t>
      </w:r>
    </w:p>
    <w:p w:rsidR="00805FCE" w:rsidRDefault="00805FCE" w:rsidP="00805FCE">
      <w:pPr>
        <w:spacing w:after="0" w:line="360" w:lineRule="auto"/>
        <w:ind w:left="-567" w:right="-801"/>
        <w:jc w:val="both"/>
        <w:rPr>
          <w:rFonts w:ascii="Arial" w:eastAsia="Calibri" w:hAnsi="Arial" w:cs="Arial"/>
          <w:sz w:val="24"/>
          <w:szCs w:val="24"/>
        </w:rPr>
      </w:pPr>
      <w:r w:rsidRPr="005801C8">
        <w:rPr>
          <w:rFonts w:ascii="Arial" w:eastAsia="Calibri" w:hAnsi="Arial" w:cs="Arial"/>
          <w:b/>
          <w:sz w:val="24"/>
          <w:szCs w:val="24"/>
          <w:u w:val="single"/>
        </w:rPr>
        <w:t>Medios de enseñanza:</w:t>
      </w:r>
      <w:r w:rsidRPr="005801C8">
        <w:rPr>
          <w:rFonts w:ascii="Arial" w:eastAsia="Calibri" w:hAnsi="Arial" w:cs="Arial"/>
          <w:sz w:val="24"/>
          <w:szCs w:val="24"/>
        </w:rPr>
        <w:t xml:space="preserve"> pizarrón</w:t>
      </w:r>
      <w:r w:rsidR="005A0049">
        <w:rPr>
          <w:rFonts w:ascii="Arial" w:eastAsia="Calibri" w:hAnsi="Arial" w:cs="Arial"/>
          <w:sz w:val="24"/>
          <w:szCs w:val="24"/>
        </w:rPr>
        <w:t>, gráfica del tiempo.</w:t>
      </w:r>
    </w:p>
    <w:p w:rsidR="008C3C09" w:rsidRPr="008C3C09" w:rsidRDefault="008C3C09" w:rsidP="00805FCE">
      <w:pPr>
        <w:spacing w:after="0" w:line="360" w:lineRule="auto"/>
        <w:ind w:left="-567" w:right="-801"/>
        <w:jc w:val="both"/>
        <w:rPr>
          <w:rFonts w:ascii="Arial" w:eastAsia="Calibri" w:hAnsi="Arial" w:cs="Arial"/>
          <w:sz w:val="24"/>
          <w:szCs w:val="24"/>
        </w:rPr>
      </w:pPr>
      <w:r>
        <w:rPr>
          <w:rFonts w:ascii="Arial" w:eastAsia="Calibri" w:hAnsi="Arial" w:cs="Arial"/>
          <w:b/>
          <w:sz w:val="24"/>
          <w:szCs w:val="24"/>
          <w:u w:val="single"/>
        </w:rPr>
        <w:t xml:space="preserve">Unidad 1: </w:t>
      </w:r>
      <w:r w:rsidR="00C64E59">
        <w:rPr>
          <w:rFonts w:ascii="Arial" w:eastAsia="Calibri" w:hAnsi="Arial" w:cs="Arial"/>
          <w:sz w:val="24"/>
          <w:szCs w:val="24"/>
        </w:rPr>
        <w:t>La Gran Revolución Socialista de Octubre, modelo alternativo al capitalismo.</w:t>
      </w:r>
      <w:r w:rsidR="00F138DA">
        <w:rPr>
          <w:rFonts w:ascii="Arial" w:eastAsia="Calibri" w:hAnsi="Arial" w:cs="Arial"/>
          <w:sz w:val="24"/>
          <w:szCs w:val="24"/>
        </w:rPr>
        <w:t xml:space="preserve"> La división del mundo en dos sistemas sociales opuestos </w:t>
      </w:r>
      <w:r w:rsidR="002539C0">
        <w:rPr>
          <w:rFonts w:ascii="Arial" w:eastAsia="Calibri" w:hAnsi="Arial" w:cs="Arial"/>
          <w:sz w:val="24"/>
          <w:szCs w:val="24"/>
        </w:rPr>
        <w:t>y su expresión en el proceso histórico contemporáneo entre 1917 y 1939.</w:t>
      </w:r>
    </w:p>
    <w:p w:rsidR="008C3C09" w:rsidRPr="008C3C09" w:rsidRDefault="00805FCE" w:rsidP="008C3C09">
      <w:pPr>
        <w:spacing w:after="0" w:line="360" w:lineRule="auto"/>
        <w:ind w:left="-567" w:right="-801"/>
        <w:jc w:val="both"/>
        <w:rPr>
          <w:rFonts w:ascii="Arial" w:eastAsia="Calibri" w:hAnsi="Arial" w:cs="Arial"/>
          <w:b/>
          <w:sz w:val="24"/>
          <w:szCs w:val="24"/>
        </w:rPr>
      </w:pPr>
      <w:r>
        <w:rPr>
          <w:rFonts w:ascii="Arial" w:eastAsia="Calibri" w:hAnsi="Arial" w:cs="Arial"/>
          <w:b/>
          <w:sz w:val="24"/>
          <w:szCs w:val="24"/>
          <w:u w:val="single"/>
        </w:rPr>
        <w:t>Asunto</w:t>
      </w:r>
      <w:r w:rsidRPr="00BC70DE">
        <w:rPr>
          <w:rFonts w:ascii="Arial" w:eastAsia="Calibri" w:hAnsi="Arial" w:cs="Arial"/>
          <w:b/>
          <w:sz w:val="24"/>
          <w:szCs w:val="24"/>
        </w:rPr>
        <w:t xml:space="preserve">: </w:t>
      </w:r>
      <w:r w:rsidR="0024278B" w:rsidRPr="0024278B">
        <w:rPr>
          <w:rFonts w:ascii="Arial" w:eastAsia="Calibri" w:hAnsi="Arial" w:cs="Arial"/>
          <w:sz w:val="24"/>
          <w:szCs w:val="24"/>
        </w:rPr>
        <w:t>El</w:t>
      </w:r>
      <w:r w:rsidR="0024278B">
        <w:rPr>
          <w:rFonts w:ascii="Arial" w:eastAsia="Calibri" w:hAnsi="Arial" w:cs="Arial"/>
          <w:sz w:val="24"/>
          <w:szCs w:val="24"/>
        </w:rPr>
        <w:t xml:space="preserve"> triunfo de la Gran Revolución Socialista de Octubre el 25 de octubre de 1917. </w:t>
      </w:r>
    </w:p>
    <w:p w:rsidR="00805FCE" w:rsidRPr="005801C8" w:rsidRDefault="00805FCE" w:rsidP="00805FCE">
      <w:pPr>
        <w:spacing w:after="0" w:line="360" w:lineRule="auto"/>
        <w:ind w:left="-567" w:right="-801"/>
        <w:jc w:val="both"/>
        <w:rPr>
          <w:rFonts w:ascii="Arial" w:eastAsia="Calibri" w:hAnsi="Arial" w:cs="Arial"/>
          <w:bCs/>
        </w:rPr>
      </w:pPr>
      <w:r w:rsidRPr="005801C8">
        <w:rPr>
          <w:rFonts w:ascii="Arial" w:eastAsia="Calibri" w:hAnsi="Arial" w:cs="Arial"/>
          <w:b/>
          <w:sz w:val="24"/>
          <w:szCs w:val="24"/>
          <w:u w:val="single"/>
        </w:rPr>
        <w:t>Objetivos</w:t>
      </w:r>
      <w:r w:rsidRPr="005801C8">
        <w:rPr>
          <w:rFonts w:ascii="Arial" w:eastAsia="Calibri" w:hAnsi="Arial" w:cs="Arial"/>
          <w:sz w:val="24"/>
          <w:szCs w:val="24"/>
        </w:rPr>
        <w:t>:</w:t>
      </w:r>
      <w:r w:rsidRPr="005801C8">
        <w:rPr>
          <w:rFonts w:ascii="Arial" w:eastAsia="Calibri" w:hAnsi="Arial" w:cs="Arial"/>
          <w:bCs/>
        </w:rPr>
        <w:t xml:space="preserve"> </w:t>
      </w:r>
      <w:r w:rsidR="0094369E" w:rsidRPr="0094369E">
        <w:rPr>
          <w:rFonts w:ascii="Arial" w:eastAsia="Calibri" w:hAnsi="Arial" w:cs="Arial"/>
          <w:bCs/>
          <w:sz w:val="24"/>
          <w:szCs w:val="24"/>
        </w:rPr>
        <w:t>Explicar</w:t>
      </w:r>
      <w:r w:rsidR="005A0049">
        <w:rPr>
          <w:rFonts w:ascii="Arial" w:eastAsia="Calibri" w:hAnsi="Arial" w:cs="Arial"/>
          <w:bCs/>
          <w:sz w:val="24"/>
          <w:szCs w:val="24"/>
        </w:rPr>
        <w:t xml:space="preserve"> que el</w:t>
      </w:r>
      <w:r w:rsidR="0094369E">
        <w:rPr>
          <w:rFonts w:ascii="Arial" w:eastAsia="Calibri" w:hAnsi="Arial" w:cs="Arial"/>
          <w:bCs/>
          <w:sz w:val="24"/>
          <w:szCs w:val="24"/>
        </w:rPr>
        <w:t xml:space="preserve"> triunfo de la </w:t>
      </w:r>
      <w:r w:rsidR="0094369E">
        <w:rPr>
          <w:rFonts w:ascii="Arial" w:eastAsia="Calibri" w:hAnsi="Arial" w:cs="Arial"/>
          <w:sz w:val="24"/>
          <w:szCs w:val="24"/>
        </w:rPr>
        <w:t>Gran Revolución Socialista de Octubre</w:t>
      </w:r>
      <w:r w:rsidR="005A0049">
        <w:rPr>
          <w:rFonts w:ascii="Arial" w:eastAsia="Calibri" w:hAnsi="Arial" w:cs="Arial"/>
          <w:sz w:val="24"/>
          <w:szCs w:val="24"/>
        </w:rPr>
        <w:t xml:space="preserve"> dio paso</w:t>
      </w:r>
      <w:r w:rsidR="00B728EF">
        <w:rPr>
          <w:rFonts w:ascii="Arial" w:eastAsia="Calibri" w:hAnsi="Arial" w:cs="Arial"/>
          <w:sz w:val="24"/>
          <w:szCs w:val="24"/>
        </w:rPr>
        <w:t>,</w:t>
      </w:r>
      <w:r w:rsidR="005A0049">
        <w:rPr>
          <w:rFonts w:ascii="Arial" w:eastAsia="Calibri" w:hAnsi="Arial" w:cs="Arial"/>
          <w:sz w:val="24"/>
          <w:szCs w:val="24"/>
        </w:rPr>
        <w:t xml:space="preserve"> a un modelo alternativo al capitalismo</w:t>
      </w:r>
      <w:r w:rsidR="00B70DF3">
        <w:rPr>
          <w:rFonts w:ascii="Arial" w:eastAsia="Calibri" w:hAnsi="Arial" w:cs="Arial"/>
          <w:sz w:val="24"/>
          <w:szCs w:val="24"/>
        </w:rPr>
        <w:t xml:space="preserve"> </w:t>
      </w:r>
      <w:r w:rsidR="000177C1">
        <w:rPr>
          <w:rFonts w:ascii="Arial" w:eastAsia="Calibri" w:hAnsi="Arial" w:cs="Arial"/>
          <w:sz w:val="24"/>
          <w:szCs w:val="24"/>
        </w:rPr>
        <w:t>haciendo énfasis en las</w:t>
      </w:r>
      <w:r w:rsidR="00B70DF3">
        <w:rPr>
          <w:rFonts w:ascii="Arial" w:eastAsia="Calibri" w:hAnsi="Arial" w:cs="Arial"/>
          <w:sz w:val="24"/>
          <w:szCs w:val="24"/>
        </w:rPr>
        <w:t xml:space="preserve"> medidas </w:t>
      </w:r>
      <w:r w:rsidR="00973EED">
        <w:rPr>
          <w:rFonts w:ascii="Arial" w:eastAsia="Calibri" w:hAnsi="Arial" w:cs="Arial"/>
          <w:sz w:val="24"/>
          <w:szCs w:val="24"/>
        </w:rPr>
        <w:t xml:space="preserve">revolucionarias que beneficiaban al pueblo, </w:t>
      </w:r>
      <w:r w:rsidR="00384F93">
        <w:rPr>
          <w:rFonts w:ascii="Arial" w:eastAsia="Calibri" w:hAnsi="Arial" w:cs="Arial"/>
          <w:sz w:val="24"/>
          <w:szCs w:val="24"/>
        </w:rPr>
        <w:t xml:space="preserve">a partir del uso del libro de texto </w:t>
      </w:r>
      <w:r w:rsidR="00CC6E44">
        <w:rPr>
          <w:rFonts w:ascii="Arial" w:eastAsia="Calibri" w:hAnsi="Arial" w:cs="Arial"/>
          <w:sz w:val="24"/>
          <w:szCs w:val="24"/>
        </w:rPr>
        <w:t>para fomentar sentimientos de admiración hacia el proceso de construcción del socialismo efectuado en la Rusia soviética.</w:t>
      </w:r>
    </w:p>
    <w:p w:rsidR="00805FCE" w:rsidRDefault="00805FCE" w:rsidP="00805FCE">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5801C8">
        <w:rPr>
          <w:rFonts w:ascii="Arial" w:eastAsia="Calibri" w:hAnsi="Arial" w:cs="Arial"/>
          <w:b/>
          <w:bCs/>
          <w:sz w:val="24"/>
          <w:szCs w:val="24"/>
          <w:u w:val="single"/>
        </w:rPr>
        <w:t>Bibliografía:</w:t>
      </w:r>
    </w:p>
    <w:p w:rsidR="00805FCE" w:rsidRPr="005801C8" w:rsidRDefault="00805FCE" w:rsidP="00805FCE">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Pr>
          <w:rFonts w:ascii="Arial" w:eastAsia="Calibri" w:hAnsi="Arial" w:cs="Arial"/>
          <w:bCs/>
          <w:sz w:val="24"/>
          <w:szCs w:val="24"/>
        </w:rPr>
        <w:t xml:space="preserve">-L/T Historia </w:t>
      </w:r>
      <w:r>
        <w:rPr>
          <w:rFonts w:ascii="Arial" w:eastAsia="Calibri" w:hAnsi="Arial" w:cs="Arial"/>
          <w:sz w:val="24"/>
          <w:szCs w:val="24"/>
        </w:rPr>
        <w:t>Contemporánea</w:t>
      </w:r>
    </w:p>
    <w:p w:rsidR="00805FCE" w:rsidRDefault="00805FCE" w:rsidP="00805FCE">
      <w:pPr>
        <w:spacing w:after="0" w:line="360" w:lineRule="auto"/>
        <w:ind w:left="-567" w:right="-801"/>
        <w:jc w:val="center"/>
        <w:rPr>
          <w:rFonts w:ascii="Arial" w:eastAsia="Calibri" w:hAnsi="Arial" w:cs="Arial"/>
          <w:b/>
          <w:sz w:val="24"/>
          <w:szCs w:val="24"/>
        </w:rPr>
      </w:pPr>
      <w:r w:rsidRPr="00D3513E">
        <w:rPr>
          <w:rFonts w:ascii="Arial" w:eastAsia="Calibri" w:hAnsi="Arial" w:cs="Arial"/>
          <w:b/>
          <w:sz w:val="24"/>
          <w:szCs w:val="24"/>
        </w:rPr>
        <w:t>Introducción:</w:t>
      </w:r>
    </w:p>
    <w:p w:rsidR="0050577D" w:rsidRDefault="0050577D" w:rsidP="0050577D">
      <w:pPr>
        <w:spacing w:after="0" w:line="360" w:lineRule="auto"/>
        <w:ind w:left="-567" w:right="-801"/>
        <w:jc w:val="both"/>
        <w:rPr>
          <w:rFonts w:ascii="Arial" w:eastAsia="Calibri" w:hAnsi="Arial" w:cs="Arial"/>
          <w:sz w:val="24"/>
          <w:szCs w:val="24"/>
        </w:rPr>
      </w:pPr>
      <w:r>
        <w:rPr>
          <w:rFonts w:ascii="Arial" w:eastAsia="Calibri" w:hAnsi="Arial" w:cs="Arial"/>
          <w:sz w:val="24"/>
          <w:szCs w:val="24"/>
        </w:rPr>
        <w:t>-Controlar asistencia y uso del uniforme</w:t>
      </w:r>
    </w:p>
    <w:p w:rsidR="00C15862" w:rsidRDefault="00C15862" w:rsidP="0050577D">
      <w:pPr>
        <w:spacing w:after="0" w:line="360" w:lineRule="auto"/>
        <w:ind w:left="-567" w:right="-801"/>
        <w:jc w:val="both"/>
        <w:rPr>
          <w:rFonts w:ascii="Arial" w:eastAsia="Calibri" w:hAnsi="Arial" w:cs="Arial"/>
          <w:sz w:val="24"/>
          <w:szCs w:val="24"/>
        </w:rPr>
      </w:pPr>
      <w:r>
        <w:rPr>
          <w:rFonts w:ascii="Arial" w:eastAsia="Calibri" w:hAnsi="Arial" w:cs="Arial"/>
          <w:sz w:val="24"/>
          <w:szCs w:val="24"/>
        </w:rPr>
        <w:t>-</w:t>
      </w:r>
      <w:r w:rsidR="00F54050">
        <w:rPr>
          <w:rFonts w:ascii="Arial" w:eastAsia="Calibri" w:hAnsi="Arial" w:cs="Arial"/>
          <w:sz w:val="24"/>
          <w:szCs w:val="24"/>
        </w:rPr>
        <w:t>Recordar que una de las principales contradicciones que existen en el mundo actual es entre socialismo</w:t>
      </w:r>
      <w:r w:rsidR="00010A55">
        <w:rPr>
          <w:rFonts w:ascii="Arial" w:eastAsia="Calibri" w:hAnsi="Arial" w:cs="Arial"/>
          <w:sz w:val="24"/>
          <w:szCs w:val="24"/>
        </w:rPr>
        <w:t xml:space="preserve"> e </w:t>
      </w:r>
      <w:r w:rsidR="00F54050">
        <w:rPr>
          <w:rFonts w:ascii="Arial" w:eastAsia="Calibri" w:hAnsi="Arial" w:cs="Arial"/>
          <w:sz w:val="24"/>
          <w:szCs w:val="24"/>
        </w:rPr>
        <w:t>imperialismo</w:t>
      </w:r>
      <w:r w:rsidR="008E369A">
        <w:rPr>
          <w:rFonts w:ascii="Arial" w:eastAsia="Calibri" w:hAnsi="Arial" w:cs="Arial"/>
          <w:sz w:val="24"/>
          <w:szCs w:val="24"/>
        </w:rPr>
        <w:t xml:space="preserve"> y explicarles que a principios del siglo XX el único sistema que existía era</w:t>
      </w:r>
      <w:r w:rsidR="005F6FC4">
        <w:rPr>
          <w:rFonts w:ascii="Arial" w:eastAsia="Calibri" w:hAnsi="Arial" w:cs="Arial"/>
          <w:sz w:val="24"/>
          <w:szCs w:val="24"/>
        </w:rPr>
        <w:t xml:space="preserve"> el capitalismo </w:t>
      </w:r>
      <w:r w:rsidR="00E70797">
        <w:rPr>
          <w:rFonts w:ascii="Arial" w:eastAsia="Calibri" w:hAnsi="Arial" w:cs="Arial"/>
          <w:sz w:val="24"/>
          <w:szCs w:val="24"/>
        </w:rPr>
        <w:t xml:space="preserve">con todos sus males. </w:t>
      </w:r>
    </w:p>
    <w:p w:rsidR="0050577D" w:rsidRDefault="0050577D" w:rsidP="0050577D">
      <w:pPr>
        <w:spacing w:after="0" w:line="360" w:lineRule="auto"/>
        <w:ind w:left="-567" w:right="-801"/>
        <w:jc w:val="both"/>
        <w:rPr>
          <w:rFonts w:ascii="Arial" w:eastAsia="Calibri" w:hAnsi="Arial" w:cs="Arial"/>
          <w:sz w:val="24"/>
          <w:szCs w:val="24"/>
        </w:rPr>
      </w:pPr>
      <w:r>
        <w:rPr>
          <w:rFonts w:ascii="Arial" w:eastAsia="Calibri" w:hAnsi="Arial" w:cs="Arial"/>
          <w:sz w:val="24"/>
          <w:szCs w:val="24"/>
        </w:rPr>
        <w:t>-Orientar asunto y objetivo</w:t>
      </w:r>
    </w:p>
    <w:p w:rsidR="0050577D" w:rsidRDefault="0050577D" w:rsidP="0050577D">
      <w:pPr>
        <w:spacing w:after="0" w:line="360" w:lineRule="auto"/>
        <w:ind w:left="-567" w:right="-801"/>
        <w:jc w:val="center"/>
        <w:rPr>
          <w:rFonts w:ascii="Arial" w:eastAsia="Calibri" w:hAnsi="Arial" w:cs="Arial"/>
          <w:b/>
          <w:sz w:val="24"/>
          <w:szCs w:val="24"/>
        </w:rPr>
      </w:pPr>
      <w:r w:rsidRPr="00BE0271">
        <w:rPr>
          <w:rFonts w:ascii="Arial" w:eastAsia="Calibri" w:hAnsi="Arial" w:cs="Arial"/>
          <w:b/>
          <w:sz w:val="24"/>
          <w:szCs w:val="24"/>
        </w:rPr>
        <w:t>Desarrollo:</w:t>
      </w:r>
    </w:p>
    <w:p w:rsidR="005417AB" w:rsidRDefault="00985177" w:rsidP="005417AB">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-Explicar el contexto histórico en que se desarrolló la </w:t>
      </w:r>
      <w:r w:rsidR="002F657C" w:rsidRPr="002F657C">
        <w:rPr>
          <w:rFonts w:ascii="Arial" w:eastAsia="Calibri" w:hAnsi="Arial" w:cs="Arial"/>
          <w:sz w:val="24"/>
          <w:szCs w:val="24"/>
        </w:rPr>
        <w:t xml:space="preserve">Gran Revolución Socialista de </w:t>
      </w:r>
      <w:r w:rsidR="004625A8" w:rsidRPr="002F657C">
        <w:rPr>
          <w:rFonts w:ascii="Arial" w:eastAsia="Calibri" w:hAnsi="Arial" w:cs="Arial"/>
          <w:sz w:val="24"/>
          <w:szCs w:val="24"/>
        </w:rPr>
        <w:t>octubre</w:t>
      </w:r>
      <w:r w:rsidR="002F657C">
        <w:rPr>
          <w:rFonts w:ascii="Arial" w:eastAsia="Calibri" w:hAnsi="Arial" w:cs="Arial"/>
          <w:sz w:val="24"/>
          <w:szCs w:val="24"/>
        </w:rPr>
        <w:t xml:space="preserve">, precisando que el afán imperialista </w:t>
      </w:r>
      <w:r w:rsidR="004302A3">
        <w:rPr>
          <w:rFonts w:ascii="Arial" w:eastAsia="Calibri" w:hAnsi="Arial" w:cs="Arial"/>
          <w:sz w:val="24"/>
          <w:szCs w:val="24"/>
        </w:rPr>
        <w:t xml:space="preserve">por aumentar su hegemonía </w:t>
      </w:r>
      <w:r w:rsidR="00B374A5">
        <w:rPr>
          <w:rFonts w:ascii="Arial" w:eastAsia="Calibri" w:hAnsi="Arial" w:cs="Arial"/>
          <w:sz w:val="24"/>
          <w:szCs w:val="24"/>
        </w:rPr>
        <w:t>mundial con un nuevo reparto territorial del planeta llevaron al estallido de la Primera Guerra Mundial entre 1914 y 191</w:t>
      </w:r>
      <w:r w:rsidR="0084479D">
        <w:rPr>
          <w:rFonts w:ascii="Arial" w:eastAsia="Calibri" w:hAnsi="Arial" w:cs="Arial"/>
          <w:sz w:val="24"/>
          <w:szCs w:val="24"/>
        </w:rPr>
        <w:t>8</w:t>
      </w:r>
      <w:r w:rsidR="00B374A5">
        <w:rPr>
          <w:rFonts w:ascii="Arial" w:eastAsia="Calibri" w:hAnsi="Arial" w:cs="Arial"/>
          <w:sz w:val="24"/>
          <w:szCs w:val="24"/>
        </w:rPr>
        <w:t>.</w:t>
      </w:r>
    </w:p>
    <w:p w:rsidR="00922630" w:rsidRDefault="00922630" w:rsidP="005417AB">
      <w:pPr>
        <w:spacing w:after="0" w:line="360" w:lineRule="auto"/>
        <w:ind w:left="-567" w:right="-801"/>
        <w:jc w:val="both"/>
        <w:rPr>
          <w:rFonts w:ascii="Arial" w:eastAsia="Calibri" w:hAnsi="Arial" w:cs="Arial"/>
          <w:sz w:val="24"/>
          <w:szCs w:val="24"/>
        </w:rPr>
      </w:pPr>
      <w:r w:rsidRPr="00922630">
        <w:rPr>
          <w:rFonts w:ascii="Arial" w:eastAsia="Calibri" w:hAnsi="Arial" w:cs="Arial"/>
          <w:b/>
          <w:sz w:val="24"/>
          <w:szCs w:val="24"/>
        </w:rPr>
        <w:t>Preguntar</w:t>
      </w:r>
      <w:r>
        <w:rPr>
          <w:rFonts w:ascii="Arial" w:eastAsia="Calibri" w:hAnsi="Arial" w:cs="Arial"/>
          <w:sz w:val="24"/>
          <w:szCs w:val="24"/>
        </w:rPr>
        <w:t xml:space="preserve">: </w:t>
      </w:r>
      <w:r w:rsidR="00513C3E">
        <w:rPr>
          <w:rFonts w:ascii="Arial" w:eastAsia="Calibri" w:hAnsi="Arial" w:cs="Arial"/>
          <w:sz w:val="24"/>
          <w:szCs w:val="24"/>
        </w:rPr>
        <w:t>¿Cuál era la situación que presentaba Rusia al iniciarse la Primera Guerra Mundial? p.1-3 del L/T.</w:t>
      </w:r>
    </w:p>
    <w:p w:rsidR="00513C3E" w:rsidRDefault="00805244" w:rsidP="005417AB">
      <w:pPr>
        <w:spacing w:after="0" w:line="360" w:lineRule="auto"/>
        <w:ind w:left="-567" w:right="-801"/>
        <w:jc w:val="both"/>
        <w:rPr>
          <w:rFonts w:ascii="Arial" w:eastAsia="Calibri" w:hAnsi="Arial" w:cs="Arial"/>
          <w:sz w:val="24"/>
          <w:szCs w:val="24"/>
        </w:rPr>
      </w:pPr>
      <w:r>
        <w:rPr>
          <w:rFonts w:ascii="Arial" w:eastAsia="Calibri" w:hAnsi="Arial" w:cs="Arial"/>
          <w:sz w:val="24"/>
          <w:szCs w:val="24"/>
        </w:rPr>
        <w:t xml:space="preserve">Rusia había alcanzado para entonces un desarrollo medio del capitalismo, lo que le permitió alcanzar la fase imperialista. </w:t>
      </w:r>
      <w:r w:rsidR="004A1BD5">
        <w:rPr>
          <w:rFonts w:ascii="Arial" w:eastAsia="Calibri" w:hAnsi="Arial" w:cs="Arial"/>
          <w:sz w:val="24"/>
          <w:szCs w:val="24"/>
        </w:rPr>
        <w:t xml:space="preserve">Contaba con 150 monopolios que se adueñaron de las principales ramas de la industria –azucarera y construcción de vagones- pero </w:t>
      </w:r>
      <w:r w:rsidR="009318AD">
        <w:rPr>
          <w:rFonts w:ascii="Arial" w:eastAsia="Calibri" w:hAnsi="Arial" w:cs="Arial"/>
          <w:sz w:val="24"/>
          <w:szCs w:val="24"/>
        </w:rPr>
        <w:t xml:space="preserve">los monopolios extranjeros </w:t>
      </w:r>
      <w:r w:rsidR="009318AD">
        <w:rPr>
          <w:rFonts w:ascii="Arial" w:eastAsia="Calibri" w:hAnsi="Arial" w:cs="Arial"/>
          <w:sz w:val="24"/>
          <w:szCs w:val="24"/>
        </w:rPr>
        <w:lastRenderedPageBreak/>
        <w:t xml:space="preserve">eran los que dominaban las principales ramas de la economía rusa como el petróleo </w:t>
      </w:r>
      <w:r w:rsidR="002501C8">
        <w:rPr>
          <w:rFonts w:ascii="Arial" w:eastAsia="Calibri" w:hAnsi="Arial" w:cs="Arial"/>
          <w:sz w:val="24"/>
          <w:szCs w:val="24"/>
        </w:rPr>
        <w:t xml:space="preserve">y el capital bancario. </w:t>
      </w:r>
      <w:r w:rsidR="00EF7BE6">
        <w:rPr>
          <w:rFonts w:ascii="Arial" w:eastAsia="Calibri" w:hAnsi="Arial" w:cs="Arial"/>
          <w:sz w:val="24"/>
          <w:szCs w:val="24"/>
        </w:rPr>
        <w:t xml:space="preserve">El 80% de la población era campesina, siendo la clase más numerosa y la que trabajaba y vivía en las más precarias condiciones. </w:t>
      </w:r>
      <w:r w:rsidR="009318AD">
        <w:rPr>
          <w:rFonts w:ascii="Arial" w:eastAsia="Calibri" w:hAnsi="Arial" w:cs="Arial"/>
          <w:sz w:val="24"/>
          <w:szCs w:val="24"/>
        </w:rPr>
        <w:t xml:space="preserve"> </w:t>
      </w:r>
    </w:p>
    <w:p w:rsidR="00CE7DE8" w:rsidRDefault="00CE7DE8" w:rsidP="005417AB">
      <w:pPr>
        <w:spacing w:after="0" w:line="360" w:lineRule="auto"/>
        <w:ind w:left="-567" w:right="-801"/>
        <w:jc w:val="both"/>
        <w:rPr>
          <w:rFonts w:ascii="Arial" w:eastAsia="Calibri" w:hAnsi="Arial" w:cs="Arial"/>
          <w:sz w:val="24"/>
          <w:szCs w:val="24"/>
        </w:rPr>
      </w:pPr>
      <w:r w:rsidRPr="00CE7DE8">
        <w:rPr>
          <w:rFonts w:ascii="Arial" w:eastAsia="Calibri" w:hAnsi="Arial" w:cs="Arial"/>
          <w:b/>
          <w:sz w:val="24"/>
          <w:szCs w:val="24"/>
        </w:rPr>
        <w:t>Preguntar:</w:t>
      </w:r>
      <w:r>
        <w:rPr>
          <w:rFonts w:ascii="Arial" w:eastAsia="Calibri" w:hAnsi="Arial" w:cs="Arial"/>
          <w:b/>
          <w:sz w:val="24"/>
          <w:szCs w:val="24"/>
        </w:rPr>
        <w:t xml:space="preserve"> </w:t>
      </w:r>
      <w:r w:rsidR="00A55402">
        <w:rPr>
          <w:rFonts w:ascii="Arial" w:eastAsia="Calibri" w:hAnsi="Arial" w:cs="Arial"/>
          <w:sz w:val="24"/>
          <w:szCs w:val="24"/>
        </w:rPr>
        <w:t xml:space="preserve">¿Cuáles fueron las consecuencias para Rusia por su participación en la Primera Guerra Mundial? p. </w:t>
      </w:r>
      <w:r w:rsidR="00D27B26">
        <w:rPr>
          <w:rFonts w:ascii="Arial" w:eastAsia="Calibri" w:hAnsi="Arial" w:cs="Arial"/>
          <w:sz w:val="24"/>
          <w:szCs w:val="24"/>
        </w:rPr>
        <w:t>2-3</w:t>
      </w:r>
      <w:r w:rsidR="00D27B26" w:rsidRPr="00D27B26">
        <w:rPr>
          <w:rFonts w:ascii="Arial" w:eastAsia="Calibri" w:hAnsi="Arial" w:cs="Arial"/>
          <w:sz w:val="24"/>
          <w:szCs w:val="24"/>
        </w:rPr>
        <w:t xml:space="preserve"> </w:t>
      </w:r>
      <w:r w:rsidR="00D27B26">
        <w:rPr>
          <w:rFonts w:ascii="Arial" w:eastAsia="Calibri" w:hAnsi="Arial" w:cs="Arial"/>
          <w:sz w:val="24"/>
          <w:szCs w:val="24"/>
        </w:rPr>
        <w:t>del L/T.</w:t>
      </w:r>
    </w:p>
    <w:p w:rsidR="00D27B26" w:rsidRDefault="00B51004" w:rsidP="005417AB">
      <w:pPr>
        <w:spacing w:after="0" w:line="360" w:lineRule="auto"/>
        <w:ind w:left="-567" w:right="-801"/>
        <w:jc w:val="both"/>
        <w:rPr>
          <w:rFonts w:ascii="Arial" w:eastAsia="Calibri" w:hAnsi="Arial" w:cs="Arial"/>
          <w:sz w:val="24"/>
          <w:szCs w:val="24"/>
        </w:rPr>
      </w:pPr>
      <w:r w:rsidRPr="00B51004">
        <w:rPr>
          <w:rFonts w:ascii="Arial" w:eastAsia="Calibri" w:hAnsi="Arial" w:cs="Arial"/>
          <w:sz w:val="24"/>
          <w:szCs w:val="24"/>
        </w:rPr>
        <w:t>Aumentó la</w:t>
      </w:r>
      <w:r>
        <w:rPr>
          <w:rFonts w:ascii="Arial" w:eastAsia="Calibri" w:hAnsi="Arial" w:cs="Arial"/>
          <w:sz w:val="24"/>
          <w:szCs w:val="24"/>
        </w:rPr>
        <w:t xml:space="preserve"> dependencia de Rusia hacia los países más desarrollados, así como su deuda externa. Arruinó la industria y la agricultura, </w:t>
      </w:r>
      <w:r w:rsidR="00BA45C1">
        <w:rPr>
          <w:rFonts w:ascii="Arial" w:eastAsia="Calibri" w:hAnsi="Arial" w:cs="Arial"/>
          <w:sz w:val="24"/>
          <w:szCs w:val="24"/>
        </w:rPr>
        <w:t xml:space="preserve">fundamentalmente </w:t>
      </w:r>
      <w:r>
        <w:rPr>
          <w:rFonts w:ascii="Arial" w:eastAsia="Calibri" w:hAnsi="Arial" w:cs="Arial"/>
          <w:sz w:val="24"/>
          <w:szCs w:val="24"/>
        </w:rPr>
        <w:t>la industria petrolera</w:t>
      </w:r>
      <w:r w:rsidR="00BA45C1">
        <w:rPr>
          <w:rFonts w:ascii="Arial" w:eastAsia="Calibri" w:hAnsi="Arial" w:cs="Arial"/>
          <w:sz w:val="24"/>
          <w:szCs w:val="24"/>
        </w:rPr>
        <w:t xml:space="preserve">. </w:t>
      </w:r>
      <w:r w:rsidR="0040798C">
        <w:rPr>
          <w:rFonts w:ascii="Arial" w:eastAsia="Calibri" w:hAnsi="Arial" w:cs="Arial"/>
          <w:sz w:val="24"/>
          <w:szCs w:val="24"/>
        </w:rPr>
        <w:t xml:space="preserve">Las 9750 grandes empresas existentes no producían lo necesario para el abasto poblacional, los ferrocarriles </w:t>
      </w:r>
      <w:r w:rsidR="00171F91">
        <w:rPr>
          <w:rFonts w:ascii="Arial" w:eastAsia="Calibri" w:hAnsi="Arial" w:cs="Arial"/>
          <w:sz w:val="24"/>
          <w:szCs w:val="24"/>
        </w:rPr>
        <w:t>no daban abasto y el llamado a las filas del ejército provocó el descenso de las cosechas. Esta situación provocó una verdadera crisis que concluyó con el derrocamiento de los zares en febrero de 1917</w:t>
      </w:r>
      <w:r w:rsidR="00D979E9" w:rsidRPr="00D979E9">
        <w:rPr>
          <w:rFonts w:ascii="Arial" w:eastAsia="Calibri" w:hAnsi="Arial" w:cs="Arial"/>
          <w:sz w:val="24"/>
          <w:szCs w:val="24"/>
        </w:rPr>
        <w:t xml:space="preserve"> </w:t>
      </w:r>
      <w:r w:rsidR="00D979E9">
        <w:rPr>
          <w:rFonts w:ascii="Arial" w:eastAsia="Calibri" w:hAnsi="Arial" w:cs="Arial"/>
          <w:sz w:val="24"/>
          <w:szCs w:val="24"/>
        </w:rPr>
        <w:t>con la caída de</w:t>
      </w:r>
      <w:r w:rsidR="00D979E9" w:rsidRPr="00D979E9">
        <w:rPr>
          <w:rFonts w:ascii="Arial" w:eastAsia="Calibri" w:hAnsi="Arial" w:cs="Arial"/>
          <w:sz w:val="24"/>
          <w:szCs w:val="24"/>
        </w:rPr>
        <w:t xml:space="preserve"> Nicanor II, de la dinastía Romanov</w:t>
      </w:r>
      <w:r w:rsidR="00171F91">
        <w:rPr>
          <w:rFonts w:ascii="Arial" w:eastAsia="Calibri" w:hAnsi="Arial" w:cs="Arial"/>
          <w:sz w:val="24"/>
          <w:szCs w:val="24"/>
        </w:rPr>
        <w:t xml:space="preserve">. </w:t>
      </w:r>
    </w:p>
    <w:p w:rsidR="00C84D00" w:rsidRPr="006E35C8" w:rsidRDefault="006E35C8" w:rsidP="005417AB">
      <w:pPr>
        <w:spacing w:after="0" w:line="360" w:lineRule="auto"/>
        <w:ind w:left="-567" w:right="-801"/>
        <w:jc w:val="both"/>
        <w:rPr>
          <w:rFonts w:ascii="Arial" w:eastAsia="Calibri" w:hAnsi="Arial" w:cs="Arial"/>
          <w:b/>
          <w:sz w:val="24"/>
          <w:szCs w:val="24"/>
        </w:rPr>
      </w:pPr>
      <w:r>
        <w:rPr>
          <w:rFonts w:ascii="Arial" w:eastAsia="Calibri" w:hAnsi="Arial" w:cs="Arial"/>
          <w:b/>
          <w:sz w:val="24"/>
          <w:szCs w:val="24"/>
        </w:rPr>
        <w:t xml:space="preserve">Proyectar fragmentos de la serie “Siglo XX” sobre la situación en Rusia y la </w:t>
      </w:r>
      <w:r w:rsidR="00BD06B6">
        <w:rPr>
          <w:rFonts w:ascii="Arial" w:eastAsia="Calibri" w:hAnsi="Arial" w:cs="Arial"/>
          <w:b/>
          <w:sz w:val="24"/>
          <w:szCs w:val="24"/>
        </w:rPr>
        <w:t>caída de Nicanor II</w:t>
      </w:r>
    </w:p>
    <w:p w:rsidR="004F0C4C" w:rsidRDefault="004F0C4C" w:rsidP="005417AB">
      <w:pPr>
        <w:spacing w:after="0" w:line="360" w:lineRule="auto"/>
        <w:ind w:left="-567" w:right="-801"/>
        <w:jc w:val="both"/>
        <w:rPr>
          <w:rFonts w:ascii="Arial" w:eastAsia="Calibri" w:hAnsi="Arial" w:cs="Arial"/>
          <w:sz w:val="24"/>
          <w:szCs w:val="24"/>
        </w:rPr>
      </w:pPr>
      <w:r w:rsidRPr="00CE7DE8">
        <w:rPr>
          <w:rFonts w:ascii="Arial" w:eastAsia="Calibri" w:hAnsi="Arial" w:cs="Arial"/>
          <w:b/>
          <w:sz w:val="24"/>
          <w:szCs w:val="24"/>
        </w:rPr>
        <w:t>Preguntar:</w:t>
      </w:r>
      <w:r>
        <w:rPr>
          <w:rFonts w:ascii="Arial" w:eastAsia="Calibri" w:hAnsi="Arial" w:cs="Arial"/>
          <w:b/>
          <w:sz w:val="24"/>
          <w:szCs w:val="24"/>
        </w:rPr>
        <w:t xml:space="preserve"> </w:t>
      </w:r>
      <w:r w:rsidR="005828DA">
        <w:rPr>
          <w:rFonts w:ascii="Arial" w:eastAsia="Calibri" w:hAnsi="Arial" w:cs="Arial"/>
          <w:sz w:val="24"/>
          <w:szCs w:val="24"/>
        </w:rPr>
        <w:t>¿Quién asumió el poder</w:t>
      </w:r>
      <w:r w:rsidR="00AA7711">
        <w:rPr>
          <w:rFonts w:ascii="Arial" w:eastAsia="Calibri" w:hAnsi="Arial" w:cs="Arial"/>
          <w:sz w:val="24"/>
          <w:szCs w:val="24"/>
        </w:rPr>
        <w:t xml:space="preserve"> entonces</w:t>
      </w:r>
      <w:r w:rsidR="005828DA">
        <w:rPr>
          <w:rFonts w:ascii="Arial" w:eastAsia="Calibri" w:hAnsi="Arial" w:cs="Arial"/>
          <w:sz w:val="24"/>
          <w:szCs w:val="24"/>
        </w:rPr>
        <w:t>? p. 3-4</w:t>
      </w:r>
      <w:r w:rsidR="005828DA" w:rsidRPr="005828DA">
        <w:rPr>
          <w:rFonts w:ascii="Arial" w:eastAsia="Calibri" w:hAnsi="Arial" w:cs="Arial"/>
          <w:sz w:val="24"/>
          <w:szCs w:val="24"/>
        </w:rPr>
        <w:t xml:space="preserve"> </w:t>
      </w:r>
      <w:r w:rsidR="005828DA">
        <w:rPr>
          <w:rFonts w:ascii="Arial" w:eastAsia="Calibri" w:hAnsi="Arial" w:cs="Arial"/>
          <w:sz w:val="24"/>
          <w:szCs w:val="24"/>
        </w:rPr>
        <w:t>del L/T.</w:t>
      </w:r>
    </w:p>
    <w:p w:rsidR="00AA7711" w:rsidRDefault="00825367" w:rsidP="005417AB">
      <w:pPr>
        <w:spacing w:after="0" w:line="360" w:lineRule="auto"/>
        <w:ind w:left="-567" w:right="-801"/>
        <w:jc w:val="both"/>
        <w:rPr>
          <w:rFonts w:ascii="Arial" w:eastAsia="Calibri" w:hAnsi="Arial" w:cs="Arial"/>
          <w:sz w:val="24"/>
          <w:szCs w:val="24"/>
        </w:rPr>
      </w:pPr>
      <w:r w:rsidRPr="00825367">
        <w:rPr>
          <w:rFonts w:ascii="Arial" w:eastAsia="Calibri" w:hAnsi="Arial" w:cs="Arial"/>
          <w:sz w:val="24"/>
          <w:szCs w:val="24"/>
        </w:rPr>
        <w:t>Se</w:t>
      </w:r>
      <w:r>
        <w:rPr>
          <w:rFonts w:ascii="Arial" w:eastAsia="Calibri" w:hAnsi="Arial" w:cs="Arial"/>
          <w:sz w:val="24"/>
          <w:szCs w:val="24"/>
        </w:rPr>
        <w:t xml:space="preserve"> instauró un gobierno provisional compuesto por una dualidad de poderes –los soviets de obreros y soldados con la alta burguesía y los terratenientes. </w:t>
      </w:r>
      <w:r w:rsidR="00481C8B">
        <w:rPr>
          <w:rFonts w:ascii="Arial" w:eastAsia="Calibri" w:hAnsi="Arial" w:cs="Arial"/>
          <w:sz w:val="24"/>
          <w:szCs w:val="24"/>
        </w:rPr>
        <w:t>La situación crítica no cambió</w:t>
      </w:r>
      <w:r w:rsidR="006B08C7">
        <w:rPr>
          <w:rFonts w:ascii="Arial" w:eastAsia="Calibri" w:hAnsi="Arial" w:cs="Arial"/>
          <w:sz w:val="24"/>
          <w:szCs w:val="24"/>
        </w:rPr>
        <w:t>,</w:t>
      </w:r>
      <w:r w:rsidR="00481C8B">
        <w:rPr>
          <w:rFonts w:ascii="Arial" w:eastAsia="Calibri" w:hAnsi="Arial" w:cs="Arial"/>
          <w:sz w:val="24"/>
          <w:szCs w:val="24"/>
        </w:rPr>
        <w:t xml:space="preserve"> </w:t>
      </w:r>
      <w:r w:rsidR="006B08C7" w:rsidRPr="006B08C7">
        <w:rPr>
          <w:rFonts w:ascii="Arial" w:eastAsia="Times New Roman" w:hAnsi="Arial" w:cs="Arial"/>
          <w:color w:val="000000"/>
          <w:sz w:val="24"/>
          <w:szCs w:val="24"/>
          <w:lang w:eastAsia="es-ES"/>
        </w:rPr>
        <w:t xml:space="preserve">no </w:t>
      </w:r>
      <w:r w:rsidR="006B08C7">
        <w:rPr>
          <w:rFonts w:ascii="Arial" w:eastAsia="Times New Roman" w:hAnsi="Arial" w:cs="Arial"/>
          <w:color w:val="000000"/>
          <w:sz w:val="24"/>
          <w:szCs w:val="24"/>
          <w:lang w:eastAsia="es-ES"/>
        </w:rPr>
        <w:t xml:space="preserve">se </w:t>
      </w:r>
      <w:r w:rsidR="006B08C7" w:rsidRPr="006B08C7">
        <w:rPr>
          <w:rFonts w:ascii="Arial" w:eastAsia="Times New Roman" w:hAnsi="Arial" w:cs="Arial"/>
          <w:color w:val="000000"/>
          <w:sz w:val="24"/>
          <w:szCs w:val="24"/>
          <w:lang w:eastAsia="es-ES"/>
        </w:rPr>
        <w:t>le dio respuesta a ninguna de las demandas del proletariado</w:t>
      </w:r>
      <w:r w:rsidR="006B08C7">
        <w:rPr>
          <w:rFonts w:ascii="Arial" w:eastAsia="Calibri" w:hAnsi="Arial" w:cs="Arial"/>
          <w:sz w:val="24"/>
          <w:szCs w:val="24"/>
        </w:rPr>
        <w:t xml:space="preserve"> </w:t>
      </w:r>
      <w:r w:rsidR="00481C8B">
        <w:rPr>
          <w:rFonts w:ascii="Arial" w:eastAsia="Calibri" w:hAnsi="Arial" w:cs="Arial"/>
          <w:sz w:val="24"/>
          <w:szCs w:val="24"/>
        </w:rPr>
        <w:t>y la lucha continuó.</w:t>
      </w:r>
    </w:p>
    <w:p w:rsidR="00481C8B" w:rsidRDefault="006B08C7" w:rsidP="00F21B99">
      <w:pPr>
        <w:spacing w:after="0" w:line="360" w:lineRule="auto"/>
        <w:ind w:left="-567" w:right="-518"/>
        <w:jc w:val="both"/>
        <w:rPr>
          <w:rFonts w:ascii="Arial" w:eastAsia="Times New Roman" w:hAnsi="Arial" w:cs="Arial"/>
          <w:sz w:val="24"/>
          <w:szCs w:val="24"/>
          <w:lang w:val="es-ES_tradnl" w:eastAsia="es-MX"/>
        </w:rPr>
      </w:pPr>
      <w:r>
        <w:rPr>
          <w:rFonts w:ascii="Arial" w:eastAsia="Times New Roman" w:hAnsi="Arial" w:cs="Arial"/>
          <w:color w:val="000000"/>
          <w:sz w:val="24"/>
          <w:szCs w:val="24"/>
          <w:lang w:eastAsia="es-ES"/>
        </w:rPr>
        <w:t xml:space="preserve">Ante esta situación Lenin regresó a Rusia con apoyo del ejército alemán y publicó su </w:t>
      </w:r>
      <w:r w:rsidRPr="00721396">
        <w:rPr>
          <w:rFonts w:ascii="Arial" w:eastAsia="Times New Roman" w:hAnsi="Arial" w:cs="Arial"/>
          <w:i/>
          <w:color w:val="000000"/>
          <w:sz w:val="24"/>
          <w:szCs w:val="24"/>
          <w:lang w:eastAsia="es-ES"/>
        </w:rPr>
        <w:t>Tesis de Abril</w:t>
      </w:r>
      <w:r>
        <w:rPr>
          <w:rFonts w:ascii="Arial" w:eastAsia="Times New Roman" w:hAnsi="Arial" w:cs="Arial"/>
          <w:color w:val="000000"/>
          <w:sz w:val="24"/>
          <w:szCs w:val="24"/>
          <w:lang w:eastAsia="es-ES"/>
        </w:rPr>
        <w:t>. Su objetivo era lograr que los bolcheviques lanzaran su propia revolución. No obstante, este primer intento de revolución socialista efectuada en el mes de julio fracasó. Ante esas circunstancias Lenin se refugia en Finlandia, dos meses después estalla la Revolución de Octubre.</w:t>
      </w:r>
      <w:r>
        <w:rPr>
          <w:rFonts w:ascii="Arial" w:hAnsi="Arial" w:cs="Arial"/>
          <w:sz w:val="24"/>
          <w:szCs w:val="24"/>
        </w:rPr>
        <w:t xml:space="preserve"> </w:t>
      </w:r>
      <w:r w:rsidR="00474AAB">
        <w:rPr>
          <w:rFonts w:ascii="Arial" w:eastAsia="Calibri" w:hAnsi="Arial" w:cs="Arial"/>
          <w:sz w:val="24"/>
          <w:szCs w:val="24"/>
        </w:rPr>
        <w:t xml:space="preserve">El 25 de octubre de 1917 la clase obrera en alianza con el campesinado y dirigido por el Partido Comunista tomó el poder, instaurando una dictadura del proletariado. </w:t>
      </w:r>
      <w:r w:rsidR="0050181B">
        <w:rPr>
          <w:rFonts w:ascii="Arial" w:eastAsia="Calibri" w:hAnsi="Arial" w:cs="Arial"/>
          <w:sz w:val="24"/>
          <w:szCs w:val="24"/>
        </w:rPr>
        <w:t xml:space="preserve">Lenin </w:t>
      </w:r>
      <w:r w:rsidR="0050181B">
        <w:rPr>
          <w:rFonts w:ascii="Arial" w:eastAsia="Times New Roman" w:hAnsi="Arial" w:cs="Arial"/>
          <w:sz w:val="24"/>
          <w:szCs w:val="24"/>
          <w:lang w:val="es-ES_tradnl" w:eastAsia="es-MX"/>
        </w:rPr>
        <w:t>c</w:t>
      </w:r>
      <w:r w:rsidR="0080363D">
        <w:rPr>
          <w:rFonts w:ascii="Arial" w:eastAsia="Times New Roman" w:hAnsi="Arial" w:cs="Arial"/>
          <w:sz w:val="24"/>
          <w:szCs w:val="24"/>
          <w:lang w:val="es-ES_tradnl" w:eastAsia="es-MX"/>
        </w:rPr>
        <w:t>onsideraba que la dictadura del proletariado era necesaria como un período intermedio en el tránsito del capitalismo al comunismo, en el que pudieran abolirse las relaciones de propiedad para que luego pudieran dejar de existir los antagonismos de clases</w:t>
      </w:r>
      <w:r w:rsidR="00963459">
        <w:rPr>
          <w:rFonts w:ascii="Arial" w:eastAsia="Times New Roman" w:hAnsi="Arial" w:cs="Arial"/>
          <w:sz w:val="24"/>
          <w:szCs w:val="24"/>
          <w:lang w:val="es-ES_tradnl" w:eastAsia="es-MX"/>
        </w:rPr>
        <w:t xml:space="preserve">. </w:t>
      </w:r>
      <w:r w:rsidR="00EC4E1C">
        <w:rPr>
          <w:rFonts w:ascii="Arial" w:eastAsia="Times New Roman" w:hAnsi="Arial" w:cs="Arial"/>
          <w:sz w:val="24"/>
          <w:szCs w:val="24"/>
          <w:lang w:val="es-ES_tradnl" w:eastAsia="es-MX"/>
        </w:rPr>
        <w:t xml:space="preserve">Entre el 25 y 27 se construyó el primer gobierno </w:t>
      </w:r>
      <w:r w:rsidR="00F21B99">
        <w:rPr>
          <w:rFonts w:ascii="Arial" w:eastAsia="Times New Roman" w:hAnsi="Arial" w:cs="Arial"/>
          <w:sz w:val="24"/>
          <w:szCs w:val="24"/>
          <w:lang w:val="es-ES_tradnl" w:eastAsia="es-MX"/>
        </w:rPr>
        <w:t>con Lenin como dirigente.</w:t>
      </w:r>
    </w:p>
    <w:p w:rsidR="00480B81" w:rsidRPr="004C6EB4" w:rsidRDefault="00480B81" w:rsidP="00F21B99">
      <w:pPr>
        <w:spacing w:after="0" w:line="360" w:lineRule="auto"/>
        <w:ind w:left="-567" w:right="-518"/>
        <w:jc w:val="both"/>
        <w:rPr>
          <w:rFonts w:ascii="Arial" w:eastAsia="Times New Roman" w:hAnsi="Arial" w:cs="Arial"/>
          <w:b/>
          <w:sz w:val="24"/>
          <w:szCs w:val="24"/>
          <w:lang w:val="es-ES_tradnl" w:eastAsia="es-MX"/>
        </w:rPr>
      </w:pPr>
      <w:r w:rsidRPr="004C6EB4">
        <w:rPr>
          <w:rFonts w:ascii="Arial" w:eastAsia="Times New Roman" w:hAnsi="Arial" w:cs="Arial"/>
          <w:b/>
          <w:sz w:val="24"/>
          <w:szCs w:val="24"/>
          <w:lang w:val="es-ES_tradnl" w:eastAsia="es-MX"/>
        </w:rPr>
        <w:t xml:space="preserve">-Orientar la confección de una gráfica del tiempo al final de la libreta y ubicar este hecho histórico. </w:t>
      </w:r>
    </w:p>
    <w:p w:rsidR="00F21B99" w:rsidRDefault="00F21B99" w:rsidP="00F21B99">
      <w:pPr>
        <w:spacing w:after="0" w:line="360" w:lineRule="auto"/>
        <w:ind w:left="-567" w:right="-518"/>
        <w:jc w:val="both"/>
        <w:rPr>
          <w:rFonts w:ascii="Arial" w:eastAsia="Calibri" w:hAnsi="Arial" w:cs="Arial"/>
          <w:sz w:val="24"/>
          <w:szCs w:val="24"/>
        </w:rPr>
      </w:pPr>
      <w:r w:rsidRPr="00CE7DE8">
        <w:rPr>
          <w:rFonts w:ascii="Arial" w:eastAsia="Calibri" w:hAnsi="Arial" w:cs="Arial"/>
          <w:b/>
          <w:sz w:val="24"/>
          <w:szCs w:val="24"/>
        </w:rPr>
        <w:t>Preguntar:</w:t>
      </w:r>
      <w:r>
        <w:rPr>
          <w:rFonts w:ascii="Arial" w:eastAsia="Calibri" w:hAnsi="Arial" w:cs="Arial"/>
          <w:b/>
          <w:sz w:val="24"/>
          <w:szCs w:val="24"/>
        </w:rPr>
        <w:t xml:space="preserve"> </w:t>
      </w:r>
      <w:r w:rsidR="00EE488E">
        <w:rPr>
          <w:rFonts w:ascii="Arial" w:eastAsia="Calibri" w:hAnsi="Arial" w:cs="Arial"/>
          <w:sz w:val="24"/>
          <w:szCs w:val="24"/>
        </w:rPr>
        <w:t>¿Cuáles fueron las primeras medidas tomadas por el este gobierno?</w:t>
      </w:r>
    </w:p>
    <w:p w:rsidR="00EE488E" w:rsidRDefault="00EB7440" w:rsidP="00F21B99">
      <w:pPr>
        <w:spacing w:after="0" w:line="360" w:lineRule="auto"/>
        <w:ind w:left="-567" w:right="-518"/>
        <w:jc w:val="both"/>
        <w:rPr>
          <w:rFonts w:ascii="Arial" w:eastAsia="Calibri" w:hAnsi="Arial" w:cs="Arial"/>
          <w:sz w:val="24"/>
          <w:szCs w:val="24"/>
        </w:rPr>
      </w:pPr>
      <w:r w:rsidRPr="00EB7440">
        <w:rPr>
          <w:rFonts w:ascii="Arial" w:eastAsia="Calibri" w:hAnsi="Arial" w:cs="Arial"/>
          <w:sz w:val="24"/>
          <w:szCs w:val="24"/>
        </w:rPr>
        <w:lastRenderedPageBreak/>
        <w:t>Se</w:t>
      </w:r>
      <w:r>
        <w:rPr>
          <w:rFonts w:ascii="Arial" w:eastAsia="Calibri" w:hAnsi="Arial" w:cs="Arial"/>
          <w:sz w:val="24"/>
          <w:szCs w:val="24"/>
        </w:rPr>
        <w:t xml:space="preserve"> promulgaron el </w:t>
      </w:r>
      <w:r w:rsidRPr="00EB7440">
        <w:rPr>
          <w:rFonts w:ascii="Arial" w:eastAsia="Calibri" w:hAnsi="Arial" w:cs="Arial"/>
          <w:sz w:val="24"/>
          <w:szCs w:val="24"/>
          <w:u w:val="single"/>
        </w:rPr>
        <w:t>Decreto de la Tierra</w:t>
      </w:r>
      <w:r>
        <w:rPr>
          <w:rFonts w:ascii="Arial" w:eastAsia="Calibri" w:hAnsi="Arial" w:cs="Arial"/>
          <w:sz w:val="24"/>
          <w:szCs w:val="24"/>
          <w:u w:val="single"/>
        </w:rPr>
        <w:t xml:space="preserve"> </w:t>
      </w:r>
      <w:r w:rsidR="002F5EEC">
        <w:rPr>
          <w:rFonts w:ascii="Arial" w:eastAsia="Calibri" w:hAnsi="Arial" w:cs="Arial"/>
          <w:sz w:val="24"/>
          <w:szCs w:val="24"/>
        </w:rPr>
        <w:t xml:space="preserve">por el cual se entregaron 150 millones de hectáreas de tierras a los campesinos lo que sirvió de base a una reforma agraria; la </w:t>
      </w:r>
      <w:r w:rsidR="002F5EEC" w:rsidRPr="002F5EEC">
        <w:rPr>
          <w:rFonts w:ascii="Arial" w:eastAsia="Calibri" w:hAnsi="Arial" w:cs="Arial"/>
          <w:sz w:val="24"/>
          <w:szCs w:val="24"/>
          <w:u w:val="single"/>
        </w:rPr>
        <w:t>Declaración de derechos de los pueblos de Rusia</w:t>
      </w:r>
      <w:r w:rsidR="002F5EEC">
        <w:rPr>
          <w:rFonts w:ascii="Arial" w:eastAsia="Calibri" w:hAnsi="Arial" w:cs="Arial"/>
          <w:sz w:val="24"/>
          <w:szCs w:val="24"/>
          <w:u w:val="single"/>
        </w:rPr>
        <w:t xml:space="preserve"> </w:t>
      </w:r>
      <w:r w:rsidR="00011024">
        <w:rPr>
          <w:rFonts w:ascii="Arial" w:eastAsia="Calibri" w:hAnsi="Arial" w:cs="Arial"/>
          <w:sz w:val="24"/>
          <w:szCs w:val="24"/>
        </w:rPr>
        <w:t xml:space="preserve">que puso fin a la opresiva política terrateniente burguesa y sentó las bases para la construcción de un Estado multinacional de nuevo tipo; </w:t>
      </w:r>
      <w:r w:rsidR="00011024" w:rsidRPr="00011024">
        <w:rPr>
          <w:rFonts w:ascii="Arial" w:eastAsia="Calibri" w:hAnsi="Arial" w:cs="Arial"/>
          <w:sz w:val="24"/>
          <w:szCs w:val="24"/>
          <w:u w:val="single"/>
        </w:rPr>
        <w:t>Decreto de la paz</w:t>
      </w:r>
      <w:r w:rsidR="00011024">
        <w:rPr>
          <w:rFonts w:ascii="Arial" w:eastAsia="Calibri" w:hAnsi="Arial" w:cs="Arial"/>
          <w:sz w:val="24"/>
          <w:szCs w:val="24"/>
          <w:u w:val="single"/>
        </w:rPr>
        <w:t xml:space="preserve"> </w:t>
      </w:r>
      <w:r w:rsidR="00B3082F">
        <w:rPr>
          <w:rFonts w:ascii="Arial" w:eastAsia="Calibri" w:hAnsi="Arial" w:cs="Arial"/>
          <w:sz w:val="24"/>
          <w:szCs w:val="24"/>
        </w:rPr>
        <w:t>fue el primer acto de política exterior</w:t>
      </w:r>
      <w:r w:rsidR="004F7AC1">
        <w:rPr>
          <w:rFonts w:ascii="Arial" w:eastAsia="Calibri" w:hAnsi="Arial" w:cs="Arial"/>
          <w:sz w:val="24"/>
          <w:szCs w:val="24"/>
        </w:rPr>
        <w:t xml:space="preserve"> del nuevo gobierno que inició la lucha del proletariado por la paz justa sin anexiones, ni contribuciones; </w:t>
      </w:r>
      <w:r w:rsidR="004F7AC1" w:rsidRPr="004F7AC1">
        <w:rPr>
          <w:rFonts w:ascii="Arial" w:eastAsia="Calibri" w:hAnsi="Arial" w:cs="Arial"/>
          <w:sz w:val="24"/>
          <w:szCs w:val="24"/>
          <w:u w:val="single"/>
        </w:rPr>
        <w:t>Nacionalizaciones</w:t>
      </w:r>
      <w:r w:rsidR="004F7AC1">
        <w:rPr>
          <w:rFonts w:ascii="Arial" w:eastAsia="Calibri" w:hAnsi="Arial" w:cs="Arial"/>
          <w:sz w:val="24"/>
          <w:szCs w:val="24"/>
        </w:rPr>
        <w:t xml:space="preserve"> </w:t>
      </w:r>
      <w:r w:rsidR="00DC1E3C">
        <w:rPr>
          <w:rFonts w:ascii="Arial" w:eastAsia="Calibri" w:hAnsi="Arial" w:cs="Arial"/>
          <w:sz w:val="24"/>
          <w:szCs w:val="24"/>
        </w:rPr>
        <w:t xml:space="preserve">pusieron en manos del gobierno las principales </w:t>
      </w:r>
      <w:r w:rsidR="00F50AB5">
        <w:rPr>
          <w:rFonts w:ascii="Arial" w:eastAsia="Calibri" w:hAnsi="Arial" w:cs="Arial"/>
          <w:sz w:val="24"/>
          <w:szCs w:val="24"/>
        </w:rPr>
        <w:t>ramas de la economía (tierra, banca, industria, comercio exterior y transporte).</w:t>
      </w:r>
    </w:p>
    <w:p w:rsidR="00F50AB5" w:rsidRDefault="00182B38" w:rsidP="00F21B99">
      <w:pPr>
        <w:spacing w:after="0" w:line="360" w:lineRule="auto"/>
        <w:ind w:left="-567" w:right="-518"/>
        <w:jc w:val="both"/>
        <w:rPr>
          <w:rFonts w:ascii="Arial" w:eastAsia="Calibri" w:hAnsi="Arial" w:cs="Arial"/>
          <w:sz w:val="24"/>
          <w:szCs w:val="24"/>
        </w:rPr>
      </w:pPr>
      <w:r w:rsidRPr="00CE7DE8">
        <w:rPr>
          <w:rFonts w:ascii="Arial" w:eastAsia="Calibri" w:hAnsi="Arial" w:cs="Arial"/>
          <w:b/>
          <w:sz w:val="24"/>
          <w:szCs w:val="24"/>
        </w:rPr>
        <w:t>Preguntar:</w:t>
      </w:r>
      <w:r w:rsidR="00A4301E">
        <w:rPr>
          <w:rFonts w:ascii="Arial" w:eastAsia="Calibri" w:hAnsi="Arial" w:cs="Arial"/>
          <w:b/>
          <w:sz w:val="24"/>
          <w:szCs w:val="24"/>
        </w:rPr>
        <w:t xml:space="preserve"> </w:t>
      </w:r>
      <w:r w:rsidR="00A4301E">
        <w:rPr>
          <w:rFonts w:ascii="Arial" w:eastAsia="Calibri" w:hAnsi="Arial" w:cs="Arial"/>
          <w:sz w:val="24"/>
          <w:szCs w:val="24"/>
        </w:rPr>
        <w:t xml:space="preserve">¿Cuál es la importancia histórica del triunfo de la </w:t>
      </w:r>
      <w:r w:rsidR="00A4301E" w:rsidRPr="002F657C">
        <w:rPr>
          <w:rFonts w:ascii="Arial" w:eastAsia="Calibri" w:hAnsi="Arial" w:cs="Arial"/>
          <w:sz w:val="24"/>
          <w:szCs w:val="24"/>
        </w:rPr>
        <w:t>Gran Revolución Socialista de octubre</w:t>
      </w:r>
      <w:r w:rsidR="00A4301E">
        <w:rPr>
          <w:rFonts w:ascii="Arial" w:eastAsia="Calibri" w:hAnsi="Arial" w:cs="Arial"/>
          <w:sz w:val="24"/>
          <w:szCs w:val="24"/>
        </w:rPr>
        <w:t>? p. 28-29 del L/T.</w:t>
      </w:r>
    </w:p>
    <w:p w:rsidR="002819A2" w:rsidRDefault="000C64CD" w:rsidP="0058268E">
      <w:pPr>
        <w:spacing w:after="0" w:line="360" w:lineRule="auto"/>
        <w:ind w:left="-567" w:right="-518"/>
        <w:jc w:val="both"/>
        <w:rPr>
          <w:rFonts w:ascii="Arial" w:eastAsia="Calibri" w:hAnsi="Arial" w:cs="Arial"/>
          <w:sz w:val="24"/>
          <w:szCs w:val="24"/>
        </w:rPr>
      </w:pPr>
      <w:r>
        <w:rPr>
          <w:rFonts w:ascii="Arial" w:eastAsia="Calibri" w:hAnsi="Arial" w:cs="Arial"/>
          <w:sz w:val="24"/>
          <w:szCs w:val="24"/>
        </w:rPr>
        <w:t xml:space="preserve">La </w:t>
      </w:r>
      <w:r w:rsidRPr="002F657C">
        <w:rPr>
          <w:rFonts w:ascii="Arial" w:eastAsia="Calibri" w:hAnsi="Arial" w:cs="Arial"/>
          <w:sz w:val="24"/>
          <w:szCs w:val="24"/>
        </w:rPr>
        <w:t>Gran Revolución Socialista de octubre</w:t>
      </w:r>
      <w:r>
        <w:rPr>
          <w:rFonts w:ascii="Arial" w:eastAsia="Calibri" w:hAnsi="Arial" w:cs="Arial"/>
          <w:sz w:val="24"/>
          <w:szCs w:val="24"/>
        </w:rPr>
        <w:t xml:space="preserve"> </w:t>
      </w:r>
      <w:r w:rsidR="00BE47F6">
        <w:rPr>
          <w:rFonts w:ascii="Arial" w:eastAsia="Calibri" w:hAnsi="Arial" w:cs="Arial"/>
          <w:sz w:val="24"/>
          <w:szCs w:val="24"/>
        </w:rPr>
        <w:t xml:space="preserve">marcó el inicio de una nueva etapa en la historia de la humanidad: la contemporánea. El mundo se volvió bipolar </w:t>
      </w:r>
      <w:r w:rsidR="00F21A44">
        <w:rPr>
          <w:rFonts w:ascii="Arial" w:eastAsia="Calibri" w:hAnsi="Arial" w:cs="Arial"/>
          <w:sz w:val="24"/>
          <w:szCs w:val="24"/>
        </w:rPr>
        <w:t xml:space="preserve">al aparecer el socialismo como un nuevo sistema que ofreció soluciones a los males del capitalismo y este último perdió su hegemonía mundial. Impulsó movimientos de liberación nacional en otros países del mundo. </w:t>
      </w:r>
    </w:p>
    <w:p w:rsidR="000C610E" w:rsidRDefault="000C610E" w:rsidP="00B37FEA">
      <w:pPr>
        <w:spacing w:after="0" w:line="360" w:lineRule="auto"/>
        <w:ind w:left="-567" w:right="-801"/>
        <w:jc w:val="both"/>
        <w:rPr>
          <w:rFonts w:ascii="Arial" w:eastAsia="Calibri" w:hAnsi="Arial" w:cs="Arial"/>
          <w:b/>
          <w:sz w:val="24"/>
          <w:szCs w:val="24"/>
        </w:rPr>
      </w:pPr>
      <w:r w:rsidRPr="000C610E">
        <w:rPr>
          <w:rFonts w:ascii="Arial" w:eastAsia="Calibri" w:hAnsi="Arial" w:cs="Arial"/>
          <w:b/>
          <w:sz w:val="24"/>
          <w:szCs w:val="24"/>
        </w:rPr>
        <w:t>Pregunta de comprobación:</w:t>
      </w:r>
    </w:p>
    <w:p w:rsidR="00E331F2" w:rsidRPr="004F45D9" w:rsidRDefault="00E331F2" w:rsidP="004F45D9">
      <w:pPr>
        <w:pStyle w:val="Prrafodelista"/>
        <w:numPr>
          <w:ilvl w:val="0"/>
          <w:numId w:val="1"/>
        </w:numPr>
        <w:spacing w:after="0" w:line="360" w:lineRule="auto"/>
        <w:ind w:right="-801"/>
        <w:jc w:val="both"/>
        <w:rPr>
          <w:rFonts w:ascii="Arial" w:eastAsia="Calibri" w:hAnsi="Arial" w:cs="Arial"/>
          <w:sz w:val="24"/>
          <w:szCs w:val="24"/>
        </w:rPr>
      </w:pPr>
      <w:r>
        <w:rPr>
          <w:rFonts w:ascii="Arial" w:eastAsia="Calibri" w:hAnsi="Arial" w:cs="Arial"/>
          <w:sz w:val="24"/>
          <w:szCs w:val="24"/>
        </w:rPr>
        <w:t xml:space="preserve">¿Qué beneficios trajo para el pueblo ruso el </w:t>
      </w:r>
      <w:r>
        <w:rPr>
          <w:rFonts w:ascii="Arial" w:eastAsia="Calibri" w:hAnsi="Arial" w:cs="Arial"/>
          <w:bCs/>
          <w:sz w:val="24"/>
          <w:szCs w:val="24"/>
        </w:rPr>
        <w:t xml:space="preserve">triunfo de la </w:t>
      </w:r>
      <w:r>
        <w:rPr>
          <w:rFonts w:ascii="Arial" w:eastAsia="Calibri" w:hAnsi="Arial" w:cs="Arial"/>
          <w:sz w:val="24"/>
          <w:szCs w:val="24"/>
        </w:rPr>
        <w:t>Gran Revolución Socialista de Octubre?</w:t>
      </w:r>
    </w:p>
    <w:p w:rsidR="00DB1898" w:rsidRDefault="009571DD" w:rsidP="00DB1898">
      <w:pPr>
        <w:spacing w:after="0" w:line="360" w:lineRule="auto"/>
        <w:ind w:left="-567" w:right="-801"/>
        <w:jc w:val="both"/>
        <w:rPr>
          <w:rFonts w:ascii="Arial" w:eastAsia="Calibri" w:hAnsi="Arial" w:cs="Arial"/>
          <w:sz w:val="24"/>
          <w:szCs w:val="24"/>
        </w:rPr>
      </w:pPr>
      <w:r>
        <w:rPr>
          <w:rFonts w:ascii="Arial" w:eastAsia="Calibri" w:hAnsi="Arial" w:cs="Arial"/>
          <w:b/>
          <w:sz w:val="24"/>
          <w:szCs w:val="24"/>
        </w:rPr>
        <w:t xml:space="preserve">Conclusiones: </w:t>
      </w:r>
      <w:r>
        <w:rPr>
          <w:rFonts w:ascii="Arial" w:eastAsia="Calibri" w:hAnsi="Arial" w:cs="Arial"/>
          <w:bCs/>
          <w:sz w:val="24"/>
          <w:szCs w:val="24"/>
        </w:rPr>
        <w:t xml:space="preserve">El triunfo de la </w:t>
      </w:r>
      <w:r>
        <w:rPr>
          <w:rFonts w:ascii="Arial" w:eastAsia="Calibri" w:hAnsi="Arial" w:cs="Arial"/>
          <w:sz w:val="24"/>
          <w:szCs w:val="24"/>
        </w:rPr>
        <w:t>Gran Revolución Socialista de Octubre en 1917 dio paso a un modelo alternativo al capitalismo con medidas revolucionarias que beneficiaban al pueblo</w:t>
      </w:r>
      <w:r w:rsidR="00AE7B6C">
        <w:rPr>
          <w:rFonts w:ascii="Arial" w:eastAsia="Calibri" w:hAnsi="Arial" w:cs="Arial"/>
          <w:sz w:val="24"/>
          <w:szCs w:val="24"/>
        </w:rPr>
        <w:t xml:space="preserve">. </w:t>
      </w:r>
    </w:p>
    <w:p w:rsidR="00DB1898" w:rsidRDefault="00DB1898" w:rsidP="00DB1898">
      <w:pPr>
        <w:spacing w:after="0" w:line="360" w:lineRule="auto"/>
        <w:ind w:left="-567" w:right="-801"/>
        <w:jc w:val="both"/>
        <w:rPr>
          <w:rFonts w:ascii="Arial" w:eastAsia="Calibri" w:hAnsi="Arial" w:cs="Arial"/>
          <w:b/>
          <w:sz w:val="24"/>
          <w:szCs w:val="24"/>
        </w:rPr>
      </w:pPr>
    </w:p>
    <w:p w:rsidR="00DB1898" w:rsidRPr="00DB1898" w:rsidRDefault="006B0A82" w:rsidP="00DB1898">
      <w:pPr>
        <w:spacing w:after="0" w:line="360" w:lineRule="auto"/>
        <w:ind w:left="-567" w:right="-801"/>
        <w:jc w:val="both"/>
        <w:rPr>
          <w:rFonts w:ascii="Arial" w:eastAsia="Calibri" w:hAnsi="Arial" w:cs="Arial"/>
          <w:sz w:val="24"/>
          <w:szCs w:val="24"/>
        </w:rPr>
      </w:pPr>
      <w:r w:rsidRPr="006B0A82">
        <w:rPr>
          <w:rFonts w:ascii="Arial" w:eastAsia="Calibri" w:hAnsi="Arial" w:cs="Arial"/>
          <w:b/>
          <w:sz w:val="24"/>
          <w:szCs w:val="24"/>
        </w:rPr>
        <w:t>Estudio independiente:</w:t>
      </w:r>
      <w:r w:rsidR="00F10F46" w:rsidRPr="00F10F46">
        <w:rPr>
          <w:rFonts w:ascii="Arial" w:eastAsia="Calibri" w:hAnsi="Arial"/>
          <w:color w:val="000000"/>
          <w:kern w:val="24"/>
          <w:sz w:val="48"/>
          <w:szCs w:val="48"/>
        </w:rPr>
        <w:t xml:space="preserve"> </w:t>
      </w:r>
      <w:r w:rsidR="00FB4E9F" w:rsidRPr="00F10F46">
        <w:rPr>
          <w:rFonts w:ascii="Arial" w:eastAsia="Calibri" w:hAnsi="Arial"/>
          <w:color w:val="000000"/>
          <w:kern w:val="24"/>
          <w:sz w:val="24"/>
          <w:szCs w:val="24"/>
        </w:rPr>
        <w:t>La URSS se fundó sobre la base de las ideas leninistas. Explique</w:t>
      </w:r>
      <w:r w:rsidR="00FB4E9F" w:rsidRPr="00B37FEA">
        <w:rPr>
          <w:rFonts w:ascii="Arial" w:eastAsia="Calibri" w:hAnsi="Arial"/>
          <w:color w:val="000000"/>
          <w:kern w:val="24"/>
          <w:sz w:val="48"/>
          <w:szCs w:val="48"/>
        </w:rPr>
        <w:t xml:space="preserve"> </w:t>
      </w:r>
      <w:r w:rsidR="00FB4E9F" w:rsidRPr="00B37FEA">
        <w:rPr>
          <w:rFonts w:ascii="Arial" w:eastAsia="Calibri" w:hAnsi="Arial"/>
          <w:color w:val="000000"/>
          <w:kern w:val="24"/>
          <w:sz w:val="24"/>
          <w:szCs w:val="24"/>
        </w:rPr>
        <w:t>cuáles fueron estas bases.</w:t>
      </w:r>
      <w:r w:rsidR="00FB4E9F">
        <w:rPr>
          <w:rFonts w:ascii="Arial" w:eastAsia="Calibri" w:hAnsi="Arial" w:cs="Arial"/>
          <w:sz w:val="24"/>
          <w:szCs w:val="24"/>
        </w:rPr>
        <w:t xml:space="preserve">  p. 19 del L/T.</w:t>
      </w:r>
    </w:p>
    <w:p w:rsidR="00DB1898" w:rsidRDefault="00DB1898" w:rsidP="00B37FEA">
      <w:pPr>
        <w:spacing w:after="0" w:line="360" w:lineRule="auto"/>
        <w:ind w:left="-567" w:right="-801"/>
        <w:jc w:val="both"/>
        <w:rPr>
          <w:rFonts w:ascii="Arial" w:eastAsia="Calibri" w:hAnsi="Arial"/>
          <w:color w:val="000000"/>
          <w:kern w:val="24"/>
          <w:sz w:val="24"/>
          <w:szCs w:val="24"/>
        </w:rPr>
      </w:pPr>
    </w:p>
    <w:p w:rsidR="00655C55" w:rsidRPr="00F10F46" w:rsidRDefault="00655C55" w:rsidP="00B37FEA">
      <w:pPr>
        <w:spacing w:after="0" w:line="360" w:lineRule="auto"/>
        <w:ind w:left="-567" w:right="-801"/>
        <w:jc w:val="both"/>
        <w:rPr>
          <w:rFonts w:ascii="Arial" w:eastAsia="Calibri" w:hAnsi="Arial" w:cs="Arial"/>
          <w:sz w:val="24"/>
          <w:szCs w:val="24"/>
        </w:rPr>
      </w:pPr>
      <w:r>
        <w:rPr>
          <w:rFonts w:ascii="Arial" w:eastAsia="Calibri" w:hAnsi="Arial" w:cs="Arial"/>
          <w:b/>
          <w:sz w:val="24"/>
          <w:szCs w:val="24"/>
        </w:rPr>
        <w:t>Nota:</w:t>
      </w:r>
      <w:r>
        <w:rPr>
          <w:rFonts w:ascii="Arial" w:eastAsia="Calibri" w:hAnsi="Arial" w:cs="Arial"/>
          <w:sz w:val="24"/>
          <w:szCs w:val="24"/>
        </w:rPr>
        <w:t xml:space="preserve"> Durante toda la clase se </w:t>
      </w:r>
      <w:r w:rsidR="009C0FB6">
        <w:rPr>
          <w:rFonts w:ascii="Arial" w:eastAsia="Calibri" w:hAnsi="Arial" w:cs="Arial"/>
          <w:sz w:val="24"/>
          <w:szCs w:val="24"/>
        </w:rPr>
        <w:t>utilizó la estrategia curricular educativa</w:t>
      </w:r>
      <w:r w:rsidR="00C304F8">
        <w:rPr>
          <w:rFonts w:ascii="Arial" w:eastAsia="Calibri" w:hAnsi="Arial" w:cs="Arial"/>
          <w:sz w:val="24"/>
          <w:szCs w:val="24"/>
        </w:rPr>
        <w:t>, que tiene salida a partir del mismo contenido</w:t>
      </w:r>
      <w:r w:rsidR="009C0FB6">
        <w:rPr>
          <w:rFonts w:ascii="Arial" w:eastAsia="Calibri" w:hAnsi="Arial" w:cs="Arial"/>
          <w:sz w:val="24"/>
          <w:szCs w:val="24"/>
        </w:rPr>
        <w:t>.</w:t>
      </w:r>
    </w:p>
    <w:p w:rsidR="00876ABD" w:rsidRDefault="00876ABD"/>
    <w:sectPr w:rsidR="00876ABD" w:rsidSect="00F40BDD">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0690"/>
    <w:multiLevelType w:val="hybridMultilevel"/>
    <w:tmpl w:val="E578DFA2"/>
    <w:lvl w:ilvl="0" w:tplc="4FACDB70">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15"/>
    <w:rsid w:val="00010A55"/>
    <w:rsid w:val="00011024"/>
    <w:rsid w:val="000152C1"/>
    <w:rsid w:val="000177C1"/>
    <w:rsid w:val="00022D42"/>
    <w:rsid w:val="00083A1C"/>
    <w:rsid w:val="000B2256"/>
    <w:rsid w:val="000C610E"/>
    <w:rsid w:val="000C64CD"/>
    <w:rsid w:val="001226B9"/>
    <w:rsid w:val="00171F91"/>
    <w:rsid w:val="00182B38"/>
    <w:rsid w:val="001D0A7F"/>
    <w:rsid w:val="0024278B"/>
    <w:rsid w:val="002501C8"/>
    <w:rsid w:val="002539C0"/>
    <w:rsid w:val="002762D7"/>
    <w:rsid w:val="002819A2"/>
    <w:rsid w:val="002825DC"/>
    <w:rsid w:val="002F5EEC"/>
    <w:rsid w:val="002F657C"/>
    <w:rsid w:val="00333F81"/>
    <w:rsid w:val="003353DA"/>
    <w:rsid w:val="003414E9"/>
    <w:rsid w:val="003446AA"/>
    <w:rsid w:val="00366D02"/>
    <w:rsid w:val="00384F93"/>
    <w:rsid w:val="003D54B7"/>
    <w:rsid w:val="003D7DF1"/>
    <w:rsid w:val="003F7339"/>
    <w:rsid w:val="00406B99"/>
    <w:rsid w:val="0040798C"/>
    <w:rsid w:val="00420612"/>
    <w:rsid w:val="004302A3"/>
    <w:rsid w:val="004625A8"/>
    <w:rsid w:val="00474AAB"/>
    <w:rsid w:val="00480B81"/>
    <w:rsid w:val="00481C8B"/>
    <w:rsid w:val="004A1BD5"/>
    <w:rsid w:val="004C6EB4"/>
    <w:rsid w:val="004F0C4C"/>
    <w:rsid w:val="004F16A5"/>
    <w:rsid w:val="004F45D9"/>
    <w:rsid w:val="004F52A0"/>
    <w:rsid w:val="004F7AC1"/>
    <w:rsid w:val="0050181B"/>
    <w:rsid w:val="0050577D"/>
    <w:rsid w:val="00513C3E"/>
    <w:rsid w:val="005417AB"/>
    <w:rsid w:val="00543748"/>
    <w:rsid w:val="00547A15"/>
    <w:rsid w:val="005656E0"/>
    <w:rsid w:val="00565EA1"/>
    <w:rsid w:val="0058268E"/>
    <w:rsid w:val="005828DA"/>
    <w:rsid w:val="005A0049"/>
    <w:rsid w:val="005D5CA6"/>
    <w:rsid w:val="005F6FC4"/>
    <w:rsid w:val="00655C55"/>
    <w:rsid w:val="00661F00"/>
    <w:rsid w:val="006726EB"/>
    <w:rsid w:val="006B08C7"/>
    <w:rsid w:val="006B0A82"/>
    <w:rsid w:val="006B154D"/>
    <w:rsid w:val="006E35C8"/>
    <w:rsid w:val="007113EA"/>
    <w:rsid w:val="00732FF8"/>
    <w:rsid w:val="00751A77"/>
    <w:rsid w:val="007911CA"/>
    <w:rsid w:val="0080176D"/>
    <w:rsid w:val="0080363D"/>
    <w:rsid w:val="00805244"/>
    <w:rsid w:val="00805FCE"/>
    <w:rsid w:val="00824259"/>
    <w:rsid w:val="00825367"/>
    <w:rsid w:val="0084479D"/>
    <w:rsid w:val="0085212C"/>
    <w:rsid w:val="008566E9"/>
    <w:rsid w:val="00876ABD"/>
    <w:rsid w:val="008B06BA"/>
    <w:rsid w:val="008C0F98"/>
    <w:rsid w:val="008C3C09"/>
    <w:rsid w:val="008E369A"/>
    <w:rsid w:val="008F1FF8"/>
    <w:rsid w:val="00922630"/>
    <w:rsid w:val="009318AD"/>
    <w:rsid w:val="0094369E"/>
    <w:rsid w:val="009571DD"/>
    <w:rsid w:val="00963459"/>
    <w:rsid w:val="00973EED"/>
    <w:rsid w:val="00985177"/>
    <w:rsid w:val="009913A8"/>
    <w:rsid w:val="009C0FB6"/>
    <w:rsid w:val="009C791B"/>
    <w:rsid w:val="009E4153"/>
    <w:rsid w:val="00A4301E"/>
    <w:rsid w:val="00A55402"/>
    <w:rsid w:val="00AA7711"/>
    <w:rsid w:val="00AC7374"/>
    <w:rsid w:val="00AE7B6C"/>
    <w:rsid w:val="00B06E46"/>
    <w:rsid w:val="00B3082F"/>
    <w:rsid w:val="00B374A5"/>
    <w:rsid w:val="00B37FEA"/>
    <w:rsid w:val="00B51004"/>
    <w:rsid w:val="00B70DF3"/>
    <w:rsid w:val="00B728EF"/>
    <w:rsid w:val="00BA45C1"/>
    <w:rsid w:val="00BD06B6"/>
    <w:rsid w:val="00BE36E2"/>
    <w:rsid w:val="00BE47F6"/>
    <w:rsid w:val="00BE60A3"/>
    <w:rsid w:val="00C038E0"/>
    <w:rsid w:val="00C15862"/>
    <w:rsid w:val="00C258FB"/>
    <w:rsid w:val="00C304F8"/>
    <w:rsid w:val="00C54326"/>
    <w:rsid w:val="00C64E59"/>
    <w:rsid w:val="00C84D00"/>
    <w:rsid w:val="00C95D81"/>
    <w:rsid w:val="00CC6E44"/>
    <w:rsid w:val="00CE6522"/>
    <w:rsid w:val="00CE7DE8"/>
    <w:rsid w:val="00D2484F"/>
    <w:rsid w:val="00D27B26"/>
    <w:rsid w:val="00D51EEB"/>
    <w:rsid w:val="00D60952"/>
    <w:rsid w:val="00D979E9"/>
    <w:rsid w:val="00DA4F4D"/>
    <w:rsid w:val="00DB1898"/>
    <w:rsid w:val="00DC1E3C"/>
    <w:rsid w:val="00DC5ABE"/>
    <w:rsid w:val="00E12BBA"/>
    <w:rsid w:val="00E331F2"/>
    <w:rsid w:val="00E6590C"/>
    <w:rsid w:val="00E70797"/>
    <w:rsid w:val="00E77C02"/>
    <w:rsid w:val="00E81C13"/>
    <w:rsid w:val="00EB7440"/>
    <w:rsid w:val="00EC4E1C"/>
    <w:rsid w:val="00EE488E"/>
    <w:rsid w:val="00EF0DA4"/>
    <w:rsid w:val="00EF7BE6"/>
    <w:rsid w:val="00F10F46"/>
    <w:rsid w:val="00F138DA"/>
    <w:rsid w:val="00F21A44"/>
    <w:rsid w:val="00F21B99"/>
    <w:rsid w:val="00F40BDD"/>
    <w:rsid w:val="00F50AB5"/>
    <w:rsid w:val="00F54050"/>
    <w:rsid w:val="00F60731"/>
    <w:rsid w:val="00F942E4"/>
    <w:rsid w:val="00FA45E1"/>
    <w:rsid w:val="00FB4114"/>
    <w:rsid w:val="00FB4E9F"/>
    <w:rsid w:val="00FC6B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3667B-D742-44A4-A619-B77F018A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577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60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33464">
      <w:bodyDiv w:val="1"/>
      <w:marLeft w:val="0"/>
      <w:marRight w:val="0"/>
      <w:marTop w:val="0"/>
      <w:marBottom w:val="0"/>
      <w:divBdr>
        <w:top w:val="none" w:sz="0" w:space="0" w:color="auto"/>
        <w:left w:val="none" w:sz="0" w:space="0" w:color="auto"/>
        <w:bottom w:val="none" w:sz="0" w:space="0" w:color="auto"/>
        <w:right w:val="none" w:sz="0" w:space="0" w:color="auto"/>
      </w:divBdr>
    </w:div>
    <w:div w:id="1195801797">
      <w:bodyDiv w:val="1"/>
      <w:marLeft w:val="0"/>
      <w:marRight w:val="0"/>
      <w:marTop w:val="0"/>
      <w:marBottom w:val="0"/>
      <w:divBdr>
        <w:top w:val="none" w:sz="0" w:space="0" w:color="auto"/>
        <w:left w:val="none" w:sz="0" w:space="0" w:color="auto"/>
        <w:bottom w:val="none" w:sz="0" w:space="0" w:color="auto"/>
        <w:right w:val="none" w:sz="0" w:space="0" w:color="auto"/>
      </w:divBdr>
    </w:div>
    <w:div w:id="182204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930</Words>
  <Characters>5118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FCMSAGUA</cp:lastModifiedBy>
  <cp:revision>178</cp:revision>
  <dcterms:created xsi:type="dcterms:W3CDTF">2018-09-16T00:37:00Z</dcterms:created>
  <dcterms:modified xsi:type="dcterms:W3CDTF">2022-04-07T18:52:00Z</dcterms:modified>
</cp:coreProperties>
</file>