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3" w:rsidRPr="005801C8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C422A3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Seminario</w:t>
      </w:r>
    </w:p>
    <w:p w:rsidR="00C422A3" w:rsidRPr="007350BF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BB1102">
        <w:rPr>
          <w:rFonts w:ascii="Arial" w:eastAsia="Calibri" w:hAnsi="Arial" w:cs="Arial"/>
          <w:b/>
          <w:sz w:val="24"/>
          <w:szCs w:val="24"/>
        </w:rPr>
        <w:t xml:space="preserve"> </w:t>
      </w:r>
      <w:r w:rsidR="0078363D">
        <w:rPr>
          <w:rFonts w:ascii="Arial" w:eastAsia="Calibri" w:hAnsi="Arial" w:cs="Arial"/>
          <w:sz w:val="24"/>
          <w:szCs w:val="24"/>
        </w:rPr>
        <w:t>30</w:t>
      </w:r>
      <w:bookmarkStart w:id="0" w:name="_GoBack"/>
      <w:bookmarkEnd w:id="0"/>
    </w:p>
    <w:p w:rsidR="00C422A3" w:rsidRPr="005801C8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Trabajo independiente</w:t>
      </w:r>
    </w:p>
    <w:p w:rsidR="00C422A3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C422A3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C422A3" w:rsidRPr="00341C77" w:rsidRDefault="00C422A3" w:rsidP="00C422A3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="00A54E90" w:rsidRPr="00A54E90">
        <w:rPr>
          <w:rFonts w:ascii="Arial" w:eastAsia="Times New Roman" w:hAnsi="Arial" w:cs="Arial"/>
          <w:sz w:val="24"/>
          <w:szCs w:val="24"/>
          <w:lang w:eastAsia="es-ES"/>
        </w:rPr>
        <w:t>Las manifestaciones que evidencian en los países capitalistas europeos la crisis sistémica del capitalismo a finales del siglo XX e inicios del XXI.</w:t>
      </w:r>
    </w:p>
    <w:p w:rsidR="00C422A3" w:rsidRPr="006C78DC" w:rsidRDefault="00C422A3" w:rsidP="00B01BDE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Explicar </w:t>
      </w:r>
      <w:r w:rsidR="006467D5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6467D5" w:rsidRPr="00A54E90">
        <w:rPr>
          <w:rFonts w:ascii="Arial" w:eastAsia="Times New Roman" w:hAnsi="Arial" w:cs="Arial"/>
          <w:sz w:val="24"/>
          <w:szCs w:val="24"/>
          <w:lang w:eastAsia="es-ES"/>
        </w:rPr>
        <w:t>as manifestaciones que evidencian en los países capitalistas europeos la crisis sistémica del capitalismo a finales del siglo XX e inicios del XXI</w:t>
      </w:r>
      <w:r w:rsidR="006467D5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haciendo énfasis en la i</w:t>
      </w:r>
      <w:r w:rsidRPr="00341C77">
        <w:rPr>
          <w:rFonts w:ascii="Arial" w:eastAsia="Times New Roman" w:hAnsi="Arial" w:cs="Arial"/>
          <w:sz w:val="24"/>
          <w:szCs w:val="24"/>
          <w:lang w:eastAsia="es-ES"/>
        </w:rPr>
        <w:t xml:space="preserve">ncapacidad del capitalismo para darle solución 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Pr="00341C77">
        <w:rPr>
          <w:rFonts w:ascii="Arial" w:eastAsia="Times New Roman" w:hAnsi="Arial" w:cs="Arial"/>
          <w:sz w:val="24"/>
          <w:szCs w:val="24"/>
          <w:lang w:eastAsia="es-ES"/>
        </w:rPr>
        <w:t>problemas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generados,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</w:t>
      </w:r>
      <w:r w:rsidR="00B01BDE">
        <w:rPr>
          <w:rFonts w:ascii="Arial" w:eastAsia="Calibri" w:hAnsi="Arial" w:cs="Arial"/>
          <w:sz w:val="24"/>
          <w:szCs w:val="24"/>
        </w:rPr>
        <w:t>fomentar sentimientos de condena al capitalismo.</w:t>
      </w:r>
    </w:p>
    <w:p w:rsidR="00C422A3" w:rsidRDefault="00C422A3" w:rsidP="00C422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C422A3" w:rsidRPr="005801C8" w:rsidRDefault="00C422A3" w:rsidP="00C422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C422A3" w:rsidRDefault="00C422A3" w:rsidP="00C422A3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C422A3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0E65F3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contenido de las clases anteriores</w:t>
      </w:r>
      <w:r w:rsidR="002C5F5E">
        <w:rPr>
          <w:rFonts w:ascii="Arial" w:eastAsia="Calibri" w:hAnsi="Arial" w:cs="Arial"/>
          <w:sz w:val="24"/>
          <w:szCs w:val="24"/>
        </w:rPr>
        <w:t xml:space="preserve"> respecto a la situación económica y socio-política de Europa Occidental en la posguerra.</w:t>
      </w:r>
    </w:p>
    <w:p w:rsidR="00C422A3" w:rsidRDefault="00C422A3" w:rsidP="00C422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C422A3" w:rsidRDefault="00C422A3" w:rsidP="009F3771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453BF1" w:rsidRDefault="009F3771" w:rsidP="00453BF1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9F3771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BD13B5">
        <w:rPr>
          <w:rFonts w:ascii="Arial" w:eastAsia="Calibri" w:hAnsi="Arial" w:cs="Arial"/>
          <w:sz w:val="24"/>
          <w:szCs w:val="24"/>
        </w:rPr>
        <w:t>¿Qué es el neoliberalismo?</w:t>
      </w:r>
    </w:p>
    <w:p w:rsidR="00453BF1" w:rsidRDefault="00112868" w:rsidP="00453BF1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1286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Neoliberalismo es una doctrina</w:t>
      </w:r>
      <w:r w:rsidR="001505BC" w:rsidRPr="00453BF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favorece el libre comercio y la supresión de las fronteras del capital</w:t>
      </w:r>
      <w:r w:rsidR="008F52F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="00453BF1" w:rsidRPr="00453BF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apoy</w:t>
      </w:r>
      <w:r w:rsidR="008F52F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="00453BF1" w:rsidRPr="00453BF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desregularización de los mercados (incluido el laboral) y de una menor intervención del Estado en la economía (incluyendo la privatización de empresas públicas).</w:t>
      </w:r>
      <w:r w:rsidR="00710AF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 resultados </w:t>
      </w:r>
      <w:r w:rsidR="003600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negativos </w:t>
      </w:r>
      <w:r w:rsidR="00710AF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esta doctrina para los sectores pobres de la población son enormes.</w:t>
      </w:r>
    </w:p>
    <w:p w:rsidR="00C17AC2" w:rsidRDefault="00C17AC2" w:rsidP="00453BF1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9F3771">
        <w:rPr>
          <w:rFonts w:ascii="Arial" w:eastAsia="Calibri" w:hAnsi="Arial" w:cs="Arial"/>
          <w:b/>
          <w:sz w:val="24"/>
          <w:szCs w:val="24"/>
        </w:rPr>
        <w:t>Preguntar:</w:t>
      </w:r>
      <w:r w:rsidR="007A5907">
        <w:rPr>
          <w:rFonts w:ascii="Arial" w:eastAsia="Calibri" w:hAnsi="Arial" w:cs="Arial"/>
          <w:b/>
          <w:sz w:val="24"/>
          <w:szCs w:val="24"/>
        </w:rPr>
        <w:t xml:space="preserve"> </w:t>
      </w:r>
      <w:r w:rsidR="007A5907" w:rsidRPr="007A5907">
        <w:rPr>
          <w:rFonts w:ascii="Arial" w:eastAsia="Calibri" w:hAnsi="Arial" w:cs="Arial"/>
          <w:sz w:val="24"/>
          <w:szCs w:val="24"/>
        </w:rPr>
        <w:t xml:space="preserve">¿El </w:t>
      </w:r>
      <w:r w:rsidR="007A5907">
        <w:rPr>
          <w:rFonts w:ascii="Arial" w:eastAsia="Calibri" w:hAnsi="Arial" w:cs="Arial"/>
          <w:sz w:val="24"/>
          <w:szCs w:val="24"/>
        </w:rPr>
        <w:t>neoliberalismo pudo resolver los problemas de Europa Occidental?</w:t>
      </w:r>
    </w:p>
    <w:p w:rsidR="007A5907" w:rsidRDefault="00432E98" w:rsidP="00453BF1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No. El neoliberalismo provocó nuevas crisis en 1979, 1980 y 1990 que provocaron afectaciones en la producción industrial, bajo crecimiento del PIB</w:t>
      </w:r>
      <w:r w:rsidR="00F251F4">
        <w:rPr>
          <w:rFonts w:ascii="Arial" w:eastAsia="Calibri" w:hAnsi="Arial" w:cs="Arial"/>
          <w:sz w:val="24"/>
          <w:szCs w:val="24"/>
        </w:rPr>
        <w:t xml:space="preserve"> y la inestabilidad económica. </w:t>
      </w:r>
      <w:r w:rsidR="00981C1A">
        <w:rPr>
          <w:rFonts w:ascii="Arial" w:eastAsia="Calibri" w:hAnsi="Arial" w:cs="Arial"/>
          <w:sz w:val="24"/>
          <w:szCs w:val="24"/>
        </w:rPr>
        <w:t>Se frenó la democracia, se restringió la libertad, disminuyeron la autoridad y hegemonía de los partidos burgueses tradicionales</w:t>
      </w:r>
      <w:r w:rsidR="00BB4156">
        <w:rPr>
          <w:rFonts w:ascii="Arial" w:eastAsia="Calibri" w:hAnsi="Arial" w:cs="Arial"/>
          <w:sz w:val="24"/>
          <w:szCs w:val="24"/>
        </w:rPr>
        <w:t xml:space="preserve"> y aumentó la corrupción de los políticos. En la década de </w:t>
      </w:r>
      <w:r w:rsidR="00BB4156">
        <w:rPr>
          <w:rFonts w:ascii="Arial" w:eastAsia="Calibri" w:hAnsi="Arial" w:cs="Arial"/>
          <w:sz w:val="24"/>
          <w:szCs w:val="24"/>
        </w:rPr>
        <w:lastRenderedPageBreak/>
        <w:t xml:space="preserve">1990 </w:t>
      </w:r>
      <w:r w:rsidR="00E8136B">
        <w:rPr>
          <w:rFonts w:ascii="Arial" w:eastAsia="Calibri" w:hAnsi="Arial" w:cs="Arial"/>
          <w:sz w:val="24"/>
          <w:szCs w:val="24"/>
        </w:rPr>
        <w:t xml:space="preserve">y a comienzos del siglo XXI se han recrudecido </w:t>
      </w:r>
      <w:r w:rsidR="00152097">
        <w:rPr>
          <w:rFonts w:ascii="Arial" w:eastAsia="Calibri" w:hAnsi="Arial" w:cs="Arial"/>
          <w:sz w:val="24"/>
          <w:szCs w:val="24"/>
        </w:rPr>
        <w:t xml:space="preserve">estos males </w:t>
      </w:r>
      <w:r w:rsidR="00E8136B">
        <w:rPr>
          <w:rFonts w:ascii="Arial" w:eastAsia="Calibri" w:hAnsi="Arial" w:cs="Arial"/>
          <w:sz w:val="24"/>
          <w:szCs w:val="24"/>
        </w:rPr>
        <w:t>en Europa</w:t>
      </w:r>
      <w:r w:rsidR="00152097">
        <w:rPr>
          <w:rFonts w:ascii="Arial" w:eastAsia="Calibri" w:hAnsi="Arial" w:cs="Arial"/>
          <w:sz w:val="24"/>
          <w:szCs w:val="24"/>
        </w:rPr>
        <w:t>.</w:t>
      </w:r>
      <w:r w:rsidR="00C5246A">
        <w:rPr>
          <w:rFonts w:ascii="Arial" w:eastAsia="Calibri" w:hAnsi="Arial" w:cs="Arial"/>
          <w:sz w:val="24"/>
          <w:szCs w:val="24"/>
        </w:rPr>
        <w:t xml:space="preserve"> La crisis de la democracia burguesa ha provocado el abstencionismo electoral, hay una crisis de valores éticos y morales, escándalos de corrupción, se han desarrollado movimientos y partidos neofascistas y neonazis que han rescatado algunos de los símbolos nazis y atacan a determinados sectores de la población como a los judíos inmigrantes, gitanos, negros. Ha florecido el consumo de drogas, prostitución, racismo y xenofobia. Se </w:t>
      </w:r>
      <w:r w:rsidR="00D87FAD">
        <w:rPr>
          <w:rFonts w:ascii="Arial" w:eastAsia="Calibri" w:hAnsi="Arial" w:cs="Arial"/>
          <w:sz w:val="24"/>
          <w:szCs w:val="24"/>
        </w:rPr>
        <w:t>ha</w:t>
      </w:r>
      <w:r w:rsidR="00C5246A">
        <w:rPr>
          <w:rFonts w:ascii="Arial" w:eastAsia="Calibri" w:hAnsi="Arial" w:cs="Arial"/>
          <w:sz w:val="24"/>
          <w:szCs w:val="24"/>
        </w:rPr>
        <w:t xml:space="preserve"> recrudecido la opresión al inmigrante sobre todo</w:t>
      </w:r>
      <w:r w:rsidR="00C95BC8">
        <w:rPr>
          <w:rFonts w:ascii="Arial" w:eastAsia="Calibri" w:hAnsi="Arial" w:cs="Arial"/>
          <w:sz w:val="24"/>
          <w:szCs w:val="24"/>
        </w:rPr>
        <w:t>,</w:t>
      </w:r>
      <w:r w:rsidR="00C5246A">
        <w:rPr>
          <w:rFonts w:ascii="Arial" w:eastAsia="Calibri" w:hAnsi="Arial" w:cs="Arial"/>
          <w:sz w:val="24"/>
          <w:szCs w:val="24"/>
        </w:rPr>
        <w:t xml:space="preserve"> </w:t>
      </w:r>
      <w:r w:rsidR="00D87FAD">
        <w:rPr>
          <w:rFonts w:ascii="Arial" w:eastAsia="Calibri" w:hAnsi="Arial" w:cs="Arial"/>
          <w:sz w:val="24"/>
          <w:szCs w:val="24"/>
        </w:rPr>
        <w:t>al negro y al musulmán</w:t>
      </w:r>
      <w:r w:rsidR="00C5246A">
        <w:rPr>
          <w:rFonts w:ascii="Arial" w:eastAsia="Calibri" w:hAnsi="Arial" w:cs="Arial"/>
          <w:sz w:val="24"/>
          <w:szCs w:val="24"/>
        </w:rPr>
        <w:t>.</w:t>
      </w:r>
    </w:p>
    <w:p w:rsidR="0068467A" w:rsidRDefault="0068467A" w:rsidP="0068467A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E5504A" w:rsidRDefault="00E5504A" w:rsidP="00E5504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¿Cuáles son l</w:t>
      </w:r>
      <w:r w:rsidRPr="00A54E90">
        <w:rPr>
          <w:rFonts w:ascii="Arial" w:eastAsia="Times New Roman" w:hAnsi="Arial" w:cs="Arial"/>
          <w:sz w:val="24"/>
          <w:szCs w:val="24"/>
          <w:lang w:eastAsia="es-ES"/>
        </w:rPr>
        <w:t>as manifestaciones que evidencian en los países capitalistas europeos la crisis sistémica del capitalismo a finales del siglo XX e inicios del XXI</w:t>
      </w:r>
      <w:r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:rsidR="00B13D16" w:rsidRDefault="00B13D16" w:rsidP="00B13D16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E5504A" w:rsidRDefault="00680BB2" w:rsidP="00E5504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A54E90">
        <w:rPr>
          <w:rFonts w:ascii="Arial" w:eastAsia="Times New Roman" w:hAnsi="Arial" w:cs="Arial"/>
          <w:sz w:val="24"/>
          <w:szCs w:val="24"/>
          <w:lang w:eastAsia="es-ES"/>
        </w:rPr>
        <w:t>as manifestaciones que evidencian en los países capitalistas europeos la crisis sistémica del capitalismo a finales del siglo XX e inicios del XXI</w:t>
      </w:r>
      <w:r w:rsidR="006340BA">
        <w:rPr>
          <w:rFonts w:ascii="Arial" w:eastAsia="Times New Roman" w:hAnsi="Arial" w:cs="Arial"/>
          <w:sz w:val="24"/>
          <w:szCs w:val="24"/>
          <w:lang w:eastAsia="es-ES"/>
        </w:rPr>
        <w:t xml:space="preserve"> demuestran que el neoliberalismo </w:t>
      </w:r>
      <w:r w:rsidR="007A640E">
        <w:rPr>
          <w:rFonts w:ascii="Arial" w:eastAsia="Times New Roman" w:hAnsi="Arial" w:cs="Arial"/>
          <w:sz w:val="24"/>
          <w:szCs w:val="24"/>
          <w:lang w:eastAsia="es-ES"/>
        </w:rPr>
        <w:t>no ha solucionado los problemas del área.</w:t>
      </w:r>
    </w:p>
    <w:p w:rsidR="00BD4AE5" w:rsidRPr="00CA1C81" w:rsidRDefault="00BD4AE5" w:rsidP="00BD4AE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BD4AE5" w:rsidRPr="00341C77" w:rsidRDefault="00BD4AE5" w:rsidP="00E5504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8467A" w:rsidRPr="00453BF1" w:rsidRDefault="0068467A" w:rsidP="00453BF1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p w:rsidR="001505BC" w:rsidRPr="001505BC" w:rsidRDefault="001505BC" w:rsidP="001505B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2868" w:rsidRPr="00112868" w:rsidRDefault="00112868" w:rsidP="0011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2868" w:rsidRPr="009F3771" w:rsidRDefault="00112868" w:rsidP="009F3771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sectPr w:rsidR="00112868" w:rsidRPr="009F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CB"/>
    <w:rsid w:val="00000EEB"/>
    <w:rsid w:val="00007274"/>
    <w:rsid w:val="000C4EB4"/>
    <w:rsid w:val="000E65F3"/>
    <w:rsid w:val="00103D46"/>
    <w:rsid w:val="00112868"/>
    <w:rsid w:val="0011785C"/>
    <w:rsid w:val="001505BC"/>
    <w:rsid w:val="00152097"/>
    <w:rsid w:val="002C5F5E"/>
    <w:rsid w:val="0036003A"/>
    <w:rsid w:val="003D36CD"/>
    <w:rsid w:val="00432E98"/>
    <w:rsid w:val="004502A7"/>
    <w:rsid w:val="00453BF1"/>
    <w:rsid w:val="005724CB"/>
    <w:rsid w:val="006340BA"/>
    <w:rsid w:val="006467D5"/>
    <w:rsid w:val="00680BB2"/>
    <w:rsid w:val="0068467A"/>
    <w:rsid w:val="00710AF6"/>
    <w:rsid w:val="0078363D"/>
    <w:rsid w:val="007A5907"/>
    <w:rsid w:val="007A640E"/>
    <w:rsid w:val="007C0B05"/>
    <w:rsid w:val="008A00BB"/>
    <w:rsid w:val="008F52F7"/>
    <w:rsid w:val="00980438"/>
    <w:rsid w:val="00981C1A"/>
    <w:rsid w:val="009F3771"/>
    <w:rsid w:val="00A465CE"/>
    <w:rsid w:val="00A54E90"/>
    <w:rsid w:val="00AC4B40"/>
    <w:rsid w:val="00AC6DEE"/>
    <w:rsid w:val="00B01BDE"/>
    <w:rsid w:val="00B13D16"/>
    <w:rsid w:val="00B32FB9"/>
    <w:rsid w:val="00BB4156"/>
    <w:rsid w:val="00BD13B5"/>
    <w:rsid w:val="00BD4AE5"/>
    <w:rsid w:val="00C17AC2"/>
    <w:rsid w:val="00C422A3"/>
    <w:rsid w:val="00C5246A"/>
    <w:rsid w:val="00C95BC8"/>
    <w:rsid w:val="00D87FAD"/>
    <w:rsid w:val="00E5504A"/>
    <w:rsid w:val="00E8136B"/>
    <w:rsid w:val="00F251F4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A229-9AE6-49D5-82C5-3D2D0B0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45</cp:revision>
  <dcterms:created xsi:type="dcterms:W3CDTF">2018-11-11T00:54:00Z</dcterms:created>
  <dcterms:modified xsi:type="dcterms:W3CDTF">2020-04-18T00:07:00Z</dcterms:modified>
</cp:coreProperties>
</file>