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3A" w:rsidRPr="005801C8" w:rsidRDefault="0046263A" w:rsidP="0046263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46263A" w:rsidRDefault="0046263A" w:rsidP="0046263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="007B3623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46263A" w:rsidRPr="007350BF" w:rsidRDefault="0046263A" w:rsidP="0046263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="007B3623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5D5351">
        <w:rPr>
          <w:rFonts w:ascii="Arial" w:eastAsia="Calibri" w:hAnsi="Arial" w:cs="Arial"/>
          <w:sz w:val="24"/>
          <w:szCs w:val="24"/>
        </w:rPr>
        <w:t>42</w:t>
      </w:r>
      <w:bookmarkStart w:id="0" w:name="_GoBack"/>
      <w:bookmarkEnd w:id="0"/>
    </w:p>
    <w:p w:rsidR="0046263A" w:rsidRPr="005801C8" w:rsidRDefault="0046263A" w:rsidP="0046263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 xml:space="preserve">Métodos: </w:t>
      </w:r>
      <w:r>
        <w:rPr>
          <w:rFonts w:ascii="Arial" w:eastAsia="Calibri" w:hAnsi="Arial" w:cs="Arial"/>
          <w:sz w:val="24"/>
          <w:szCs w:val="24"/>
        </w:rPr>
        <w:t>expositivo y elaboración conjunta.</w:t>
      </w:r>
    </w:p>
    <w:p w:rsidR="0046263A" w:rsidRDefault="0046263A" w:rsidP="0046263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46263A" w:rsidRDefault="0046263A" w:rsidP="0046263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031D8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Unidad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3</w:t>
      </w:r>
      <w:proofErr w:type="gramStart"/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:</w:t>
      </w:r>
      <w:r w:rsidRPr="00434622">
        <w:rPr>
          <w:rFonts w:ascii="Arial" w:eastAsia="Times New Roman" w:hAnsi="Arial" w:cs="Arial"/>
          <w:bCs/>
          <w:sz w:val="24"/>
          <w:szCs w:val="24"/>
          <w:lang w:eastAsia="es-ES"/>
        </w:rPr>
        <w:t>Del</w:t>
      </w:r>
      <w:proofErr w:type="gramEnd"/>
      <w:r w:rsidRPr="0043462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mundo bipolar al mundo unipolar</w:t>
      </w:r>
      <w:r>
        <w:rPr>
          <w:rFonts w:ascii="Arial" w:eastAsia="Calibri" w:hAnsi="Arial" w:cs="Arial"/>
          <w:sz w:val="24"/>
          <w:szCs w:val="24"/>
        </w:rPr>
        <w:t>.</w:t>
      </w:r>
    </w:p>
    <w:p w:rsidR="00920D07" w:rsidRPr="007D0630" w:rsidRDefault="0046263A" w:rsidP="0046263A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proofErr w:type="gramStart"/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="00920D07" w:rsidRPr="00920D07">
        <w:rPr>
          <w:rFonts w:ascii="Arial" w:eastAsia="Times New Roman" w:hAnsi="Arial" w:cs="Arial"/>
          <w:sz w:val="24"/>
          <w:szCs w:val="24"/>
          <w:lang w:eastAsia="es-ES"/>
        </w:rPr>
        <w:t>El</w:t>
      </w:r>
      <w:proofErr w:type="spellEnd"/>
      <w:proofErr w:type="gramEnd"/>
      <w:r w:rsidR="00920D07" w:rsidRPr="00920D07">
        <w:rPr>
          <w:rFonts w:ascii="Arial" w:eastAsia="Times New Roman" w:hAnsi="Arial" w:cs="Arial"/>
          <w:sz w:val="24"/>
          <w:szCs w:val="24"/>
          <w:lang w:eastAsia="es-ES"/>
        </w:rPr>
        <w:t xml:space="preserve"> proceso de descolonización en África en las décadas de 1960 y 1970. Manifestaciones más importantes. Hundimiento del sistema colonial imperialista</w:t>
      </w:r>
      <w:r w:rsidR="007D0630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7D0630" w:rsidRPr="007D0630">
        <w:rPr>
          <w:rFonts w:ascii="Arial" w:eastAsia="Times New Roman" w:hAnsi="Arial" w:cs="Arial"/>
          <w:sz w:val="24"/>
          <w:szCs w:val="24"/>
          <w:lang w:eastAsia="es-ES"/>
        </w:rPr>
        <w:t>La contribución de Cuba a la lucha de liberación nacional en África</w:t>
      </w:r>
      <w:r w:rsidR="007D0630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46263A" w:rsidRPr="00404874" w:rsidRDefault="0046263A" w:rsidP="0046263A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proofErr w:type="gramStart"/>
      <w:r w:rsidRPr="006B4569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bCs/>
          <w:sz w:val="24"/>
          <w:szCs w:val="24"/>
        </w:rPr>
        <w:t>Caracterizar</w:t>
      </w:r>
      <w:proofErr w:type="spellEnd"/>
      <w:proofErr w:type="gram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5E2561">
        <w:rPr>
          <w:rFonts w:ascii="Arial" w:eastAsia="Calibri" w:hAnsi="Arial" w:cs="Arial"/>
          <w:bCs/>
          <w:sz w:val="24"/>
          <w:szCs w:val="24"/>
        </w:rPr>
        <w:t>el</w:t>
      </w:r>
      <w:r w:rsidR="005E2561" w:rsidRPr="00920D07">
        <w:rPr>
          <w:rFonts w:ascii="Arial" w:eastAsia="Times New Roman" w:hAnsi="Arial" w:cs="Arial"/>
          <w:sz w:val="24"/>
          <w:szCs w:val="24"/>
          <w:lang w:eastAsia="es-ES"/>
        </w:rPr>
        <w:t>proceso</w:t>
      </w:r>
      <w:proofErr w:type="spellEnd"/>
      <w:r w:rsidR="005E2561" w:rsidRPr="00920D07">
        <w:rPr>
          <w:rFonts w:ascii="Arial" w:eastAsia="Times New Roman" w:hAnsi="Arial" w:cs="Arial"/>
          <w:sz w:val="24"/>
          <w:szCs w:val="24"/>
          <w:lang w:eastAsia="es-ES"/>
        </w:rPr>
        <w:t xml:space="preserve"> de descolonización en África en las décadas de 1960 y 1970</w:t>
      </w:r>
      <w:r>
        <w:rPr>
          <w:rFonts w:ascii="Arial" w:eastAsia="Calibri" w:hAnsi="Arial" w:cs="Arial"/>
          <w:bCs/>
          <w:sz w:val="24"/>
          <w:szCs w:val="24"/>
        </w:rPr>
        <w:t>haciendo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énfasis </w:t>
      </w:r>
      <w:proofErr w:type="spellStart"/>
      <w:r w:rsidR="005E2561">
        <w:rPr>
          <w:rFonts w:ascii="Arial" w:eastAsia="Times New Roman" w:hAnsi="Arial" w:cs="Arial"/>
          <w:sz w:val="24"/>
          <w:szCs w:val="24"/>
          <w:lang w:eastAsia="es-ES"/>
        </w:rPr>
        <w:t>enl</w:t>
      </w:r>
      <w:r w:rsidR="005E2561" w:rsidRPr="007D0630">
        <w:rPr>
          <w:rFonts w:ascii="Arial" w:eastAsia="Times New Roman" w:hAnsi="Arial" w:cs="Arial"/>
          <w:sz w:val="24"/>
          <w:szCs w:val="24"/>
          <w:lang w:eastAsia="es-ES"/>
        </w:rPr>
        <w:t>a</w:t>
      </w:r>
      <w:proofErr w:type="spellEnd"/>
      <w:r w:rsidR="005E2561" w:rsidRPr="007D0630">
        <w:rPr>
          <w:rFonts w:ascii="Arial" w:eastAsia="Times New Roman" w:hAnsi="Arial" w:cs="Arial"/>
          <w:sz w:val="24"/>
          <w:szCs w:val="24"/>
          <w:lang w:eastAsia="es-ES"/>
        </w:rPr>
        <w:t xml:space="preserve"> contribución de Cuba a la lucha de liberación nacional en África</w:t>
      </w:r>
      <w:r w:rsidR="005E2561">
        <w:rPr>
          <w:rFonts w:ascii="Arial" w:eastAsia="Times New Roman" w:hAnsi="Arial" w:cs="Arial"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fomentar sentimientos de admiración </w:t>
      </w:r>
      <w:r w:rsidR="00EC4D7E">
        <w:rPr>
          <w:rFonts w:ascii="Arial" w:eastAsia="Calibri" w:hAnsi="Arial" w:cs="Arial"/>
          <w:sz w:val="24"/>
          <w:szCs w:val="24"/>
        </w:rPr>
        <w:t>y respeto hacia ese proceso.</w:t>
      </w:r>
    </w:p>
    <w:p w:rsidR="0046263A" w:rsidRDefault="0046263A" w:rsidP="004626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46263A" w:rsidRPr="005801C8" w:rsidRDefault="0046263A" w:rsidP="004626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-L/T Historia </w:t>
      </w:r>
      <w:r>
        <w:rPr>
          <w:rFonts w:ascii="Arial" w:eastAsia="Calibri" w:hAnsi="Arial" w:cs="Arial"/>
          <w:sz w:val="24"/>
          <w:szCs w:val="24"/>
        </w:rPr>
        <w:t>Contemporánea</w:t>
      </w:r>
    </w:p>
    <w:p w:rsidR="0046263A" w:rsidRDefault="0046263A" w:rsidP="0046263A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46263A" w:rsidRDefault="0046263A" w:rsidP="0046263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46263A" w:rsidRDefault="0046263A" w:rsidP="0046263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-Recordar el contenido de las clases anteriores respecto al proceso de descolonización de Asia. </w:t>
      </w:r>
    </w:p>
    <w:p w:rsidR="0046263A" w:rsidRDefault="0046263A" w:rsidP="0046263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92028">
        <w:rPr>
          <w:rFonts w:ascii="Arial" w:eastAsia="Calibri" w:hAnsi="Arial" w:cs="Arial"/>
          <w:sz w:val="24"/>
          <w:szCs w:val="24"/>
        </w:rPr>
        <w:t>-Orientar asunto y objetivo.</w:t>
      </w:r>
    </w:p>
    <w:p w:rsidR="0046263A" w:rsidRDefault="0046263A" w:rsidP="0046263A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7C6F11" w:rsidRDefault="005C32C8" w:rsidP="003E559E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Después de la Segunda Guerra Mundial se fortaleció el movimiento de liberación nacional en África. Los factores que propiciaron </w:t>
      </w:r>
      <w:r w:rsidR="00FB54BB">
        <w:rPr>
          <w:rFonts w:ascii="Arial" w:hAnsi="Arial" w:cs="Arial"/>
          <w:sz w:val="24"/>
          <w:szCs w:val="24"/>
        </w:rPr>
        <w:t>d</w:t>
      </w:r>
      <w:r w:rsidR="00282F0E">
        <w:rPr>
          <w:rFonts w:ascii="Arial" w:hAnsi="Arial" w:cs="Arial"/>
          <w:sz w:val="24"/>
          <w:szCs w:val="24"/>
        </w:rPr>
        <w:t xml:space="preserve">icho auge son el sometimiento cada vez mayor a las metrópolis, el papel de la URSS que demostró la grandeza del socialismo ejerciendo gran influencia </w:t>
      </w:r>
      <w:r w:rsidR="00C21437">
        <w:rPr>
          <w:rFonts w:ascii="Arial" w:hAnsi="Arial" w:cs="Arial"/>
          <w:sz w:val="24"/>
          <w:szCs w:val="24"/>
        </w:rPr>
        <w:t>sobre los africanos y el vínculo entre los movimientos de izquierda en Europa con los líderes africanos.</w:t>
      </w:r>
      <w:r w:rsidR="00057815">
        <w:rPr>
          <w:rFonts w:ascii="Arial" w:hAnsi="Arial" w:cs="Arial"/>
          <w:sz w:val="24"/>
          <w:szCs w:val="24"/>
        </w:rPr>
        <w:t xml:space="preserve"> Ante </w:t>
      </w:r>
      <w:r w:rsidR="00661520">
        <w:rPr>
          <w:rFonts w:ascii="Arial" w:hAnsi="Arial" w:cs="Arial"/>
          <w:sz w:val="24"/>
          <w:szCs w:val="24"/>
        </w:rPr>
        <w:t xml:space="preserve">el fortalecimiento de estos </w:t>
      </w:r>
      <w:proofErr w:type="spellStart"/>
      <w:r w:rsidR="00661520">
        <w:rPr>
          <w:rFonts w:ascii="Arial" w:hAnsi="Arial" w:cs="Arial"/>
          <w:sz w:val="24"/>
          <w:szCs w:val="24"/>
        </w:rPr>
        <w:t>movimientos</w:t>
      </w:r>
      <w:r w:rsidR="00997C09">
        <w:rPr>
          <w:rFonts w:ascii="Arial" w:hAnsi="Arial" w:cs="Arial"/>
          <w:sz w:val="24"/>
          <w:szCs w:val="24"/>
        </w:rPr>
        <w:t>las</w:t>
      </w:r>
      <w:proofErr w:type="spellEnd"/>
      <w:r w:rsidR="00997C09">
        <w:rPr>
          <w:rFonts w:ascii="Arial" w:hAnsi="Arial" w:cs="Arial"/>
          <w:sz w:val="24"/>
          <w:szCs w:val="24"/>
        </w:rPr>
        <w:t xml:space="preserve"> metrópolis hicieron algunas concesiones </w:t>
      </w:r>
      <w:r w:rsidR="00B937EB">
        <w:rPr>
          <w:rFonts w:ascii="Arial" w:hAnsi="Arial" w:cs="Arial"/>
          <w:sz w:val="24"/>
          <w:szCs w:val="24"/>
        </w:rPr>
        <w:t xml:space="preserve">que aceleraron la descolonización, sin embargo buscaron nuevas formas </w:t>
      </w:r>
      <w:r w:rsidR="00122A3E">
        <w:rPr>
          <w:rFonts w:ascii="Arial" w:hAnsi="Arial" w:cs="Arial"/>
          <w:sz w:val="24"/>
          <w:szCs w:val="24"/>
        </w:rPr>
        <w:t xml:space="preserve">de </w:t>
      </w:r>
      <w:r w:rsidR="00864DEA">
        <w:rPr>
          <w:rFonts w:ascii="Arial" w:hAnsi="Arial" w:cs="Arial"/>
          <w:sz w:val="24"/>
          <w:szCs w:val="24"/>
        </w:rPr>
        <w:t xml:space="preserve">sometimiento </w:t>
      </w:r>
      <w:r w:rsidR="00FD0940">
        <w:rPr>
          <w:rFonts w:ascii="Arial" w:hAnsi="Arial" w:cs="Arial"/>
          <w:sz w:val="24"/>
          <w:szCs w:val="24"/>
        </w:rPr>
        <w:t xml:space="preserve">como relaciones de interdependencia, asociación y cooperación </w:t>
      </w:r>
      <w:r w:rsidR="00D626BD">
        <w:rPr>
          <w:rFonts w:ascii="Arial" w:hAnsi="Arial" w:cs="Arial"/>
          <w:sz w:val="24"/>
          <w:szCs w:val="24"/>
        </w:rPr>
        <w:t>que aseguraba</w:t>
      </w:r>
      <w:r w:rsidR="000C175B">
        <w:rPr>
          <w:rFonts w:ascii="Arial" w:hAnsi="Arial" w:cs="Arial"/>
          <w:sz w:val="24"/>
          <w:szCs w:val="24"/>
        </w:rPr>
        <w:t>n</w:t>
      </w:r>
      <w:r w:rsidR="00190441">
        <w:rPr>
          <w:rFonts w:ascii="Arial" w:hAnsi="Arial" w:cs="Arial"/>
          <w:sz w:val="24"/>
          <w:szCs w:val="24"/>
        </w:rPr>
        <w:t xml:space="preserve"> </w:t>
      </w:r>
      <w:r w:rsidR="00986C47">
        <w:rPr>
          <w:rFonts w:ascii="Arial" w:hAnsi="Arial" w:cs="Arial"/>
          <w:sz w:val="24"/>
          <w:szCs w:val="24"/>
        </w:rPr>
        <w:t>un dominio neocolonial.</w:t>
      </w:r>
      <w:r w:rsidR="00A046AB">
        <w:rPr>
          <w:rFonts w:ascii="Arial" w:hAnsi="Arial" w:cs="Arial"/>
          <w:sz w:val="24"/>
          <w:szCs w:val="24"/>
        </w:rPr>
        <w:t xml:space="preserve"> No obstante</w:t>
      </w:r>
      <w:r w:rsidR="0039138E">
        <w:rPr>
          <w:rFonts w:ascii="Arial" w:hAnsi="Arial" w:cs="Arial"/>
          <w:sz w:val="24"/>
          <w:szCs w:val="24"/>
        </w:rPr>
        <w:t xml:space="preserve"> a ese intento imperialista de mantener su dominio</w:t>
      </w:r>
      <w:r w:rsidR="00A046AB">
        <w:rPr>
          <w:rFonts w:ascii="Arial" w:hAnsi="Arial" w:cs="Arial"/>
          <w:sz w:val="24"/>
          <w:szCs w:val="24"/>
        </w:rPr>
        <w:t>, algunos países africanos desarrollaron movimientos antiimperialistas.</w:t>
      </w:r>
    </w:p>
    <w:p w:rsidR="003E559E" w:rsidRDefault="003E559E" w:rsidP="003E559E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 w:rsidRPr="003E559E">
        <w:rPr>
          <w:rFonts w:ascii="Arial" w:hAnsi="Arial" w:cs="Arial"/>
          <w:b/>
          <w:sz w:val="24"/>
          <w:szCs w:val="24"/>
        </w:rPr>
        <w:t>Preguntar:</w:t>
      </w:r>
      <w:r w:rsidR="0048351C">
        <w:rPr>
          <w:rFonts w:ascii="Arial" w:hAnsi="Arial" w:cs="Arial"/>
          <w:sz w:val="24"/>
          <w:szCs w:val="24"/>
        </w:rPr>
        <w:t xml:space="preserve"> ¿Cuáles fueron las características del movimiento de liberación en Egipto? L/T pág. 173.</w:t>
      </w:r>
    </w:p>
    <w:p w:rsidR="0048351C" w:rsidRDefault="00927AEA" w:rsidP="003E559E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 w:rsidRPr="00927AEA">
        <w:rPr>
          <w:rFonts w:ascii="Arial" w:hAnsi="Arial" w:cs="Arial"/>
          <w:sz w:val="24"/>
          <w:szCs w:val="24"/>
        </w:rPr>
        <w:lastRenderedPageBreak/>
        <w:t xml:space="preserve">En 1952 </w:t>
      </w:r>
      <w:r>
        <w:rPr>
          <w:rFonts w:ascii="Arial" w:hAnsi="Arial" w:cs="Arial"/>
          <w:sz w:val="24"/>
          <w:szCs w:val="24"/>
        </w:rPr>
        <w:t>una sublevación de oficiales derrotó a la monarquía egipcia sometida a Gran Bretaña</w:t>
      </w:r>
      <w:r w:rsidR="004E2072">
        <w:rPr>
          <w:rFonts w:ascii="Arial" w:hAnsi="Arial" w:cs="Arial"/>
          <w:sz w:val="24"/>
          <w:szCs w:val="24"/>
        </w:rPr>
        <w:t xml:space="preserve">. Su líder fue </w:t>
      </w:r>
      <w:proofErr w:type="spellStart"/>
      <w:r w:rsidR="004E2072">
        <w:rPr>
          <w:rFonts w:ascii="Arial" w:hAnsi="Arial" w:cs="Arial"/>
          <w:sz w:val="24"/>
          <w:szCs w:val="24"/>
        </w:rPr>
        <w:t>Gamal</w:t>
      </w:r>
      <w:proofErr w:type="spellEnd"/>
      <w:r w:rsidR="004E2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2072">
        <w:rPr>
          <w:rFonts w:ascii="Arial" w:hAnsi="Arial" w:cs="Arial"/>
          <w:sz w:val="24"/>
          <w:szCs w:val="24"/>
        </w:rPr>
        <w:t>Abdel</w:t>
      </w:r>
      <w:proofErr w:type="spellEnd"/>
      <w:r w:rsidR="004E2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2072">
        <w:rPr>
          <w:rFonts w:ascii="Arial" w:hAnsi="Arial" w:cs="Arial"/>
          <w:sz w:val="24"/>
          <w:szCs w:val="24"/>
        </w:rPr>
        <w:t>Nasser</w:t>
      </w:r>
      <w:proofErr w:type="spellEnd"/>
      <w:r w:rsidR="00CA53BF">
        <w:rPr>
          <w:rFonts w:ascii="Arial" w:hAnsi="Arial" w:cs="Arial"/>
          <w:sz w:val="24"/>
          <w:szCs w:val="24"/>
        </w:rPr>
        <w:t xml:space="preserve"> que proclamó la República y fue su presidente. Se emprendieron </w:t>
      </w:r>
      <w:r w:rsidR="00F04BA7">
        <w:rPr>
          <w:rFonts w:ascii="Arial" w:hAnsi="Arial" w:cs="Arial"/>
          <w:sz w:val="24"/>
          <w:szCs w:val="24"/>
        </w:rPr>
        <w:t>cambios</w:t>
      </w:r>
      <w:r w:rsidR="00944D1A">
        <w:rPr>
          <w:rFonts w:ascii="Arial" w:hAnsi="Arial" w:cs="Arial"/>
          <w:sz w:val="24"/>
          <w:szCs w:val="24"/>
        </w:rPr>
        <w:t xml:space="preserve"> progresistas para mejorar </w:t>
      </w:r>
      <w:r w:rsidR="00F04BA7">
        <w:rPr>
          <w:rFonts w:ascii="Arial" w:hAnsi="Arial" w:cs="Arial"/>
          <w:sz w:val="24"/>
          <w:szCs w:val="24"/>
        </w:rPr>
        <w:t xml:space="preserve">la situación de las masas y liberarse del yugo extranjero. Se </w:t>
      </w:r>
      <w:r w:rsidR="00B4762D">
        <w:rPr>
          <w:rFonts w:ascii="Arial" w:hAnsi="Arial" w:cs="Arial"/>
          <w:sz w:val="24"/>
          <w:szCs w:val="24"/>
        </w:rPr>
        <w:t xml:space="preserve">desarrolló </w:t>
      </w:r>
      <w:proofErr w:type="spellStart"/>
      <w:r w:rsidR="00B4762D">
        <w:rPr>
          <w:rFonts w:ascii="Arial" w:hAnsi="Arial" w:cs="Arial"/>
          <w:sz w:val="24"/>
          <w:szCs w:val="24"/>
        </w:rPr>
        <w:t>transformaciones</w:t>
      </w:r>
      <w:r w:rsidR="00EC6BDA">
        <w:rPr>
          <w:rFonts w:ascii="Arial" w:hAnsi="Arial" w:cs="Arial"/>
          <w:sz w:val="24"/>
          <w:szCs w:val="24"/>
        </w:rPr>
        <w:t>agrarias</w:t>
      </w:r>
      <w:proofErr w:type="spellEnd"/>
      <w:r w:rsidR="00EC6BDA">
        <w:rPr>
          <w:rFonts w:ascii="Arial" w:hAnsi="Arial" w:cs="Arial"/>
          <w:sz w:val="24"/>
          <w:szCs w:val="24"/>
        </w:rPr>
        <w:t xml:space="preserve"> capitalistas y se recuperó el Canal de Suez, enfrentándose a una agresión anglo-francesa.</w:t>
      </w:r>
    </w:p>
    <w:p w:rsidR="00ED598A" w:rsidRDefault="00ED598A" w:rsidP="003E559E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África </w:t>
      </w:r>
      <w:proofErr w:type="spellStart"/>
      <w:r>
        <w:rPr>
          <w:rFonts w:ascii="Arial" w:hAnsi="Arial" w:cs="Arial"/>
          <w:sz w:val="24"/>
          <w:szCs w:val="24"/>
        </w:rPr>
        <w:t>subsariana</w:t>
      </w:r>
      <w:proofErr w:type="spellEnd"/>
      <w:r>
        <w:rPr>
          <w:rFonts w:ascii="Arial" w:hAnsi="Arial" w:cs="Arial"/>
          <w:sz w:val="24"/>
          <w:szCs w:val="24"/>
        </w:rPr>
        <w:t xml:space="preserve"> también se reanudó la lucha que adoptó varias formas y en 1960 varios Estados </w:t>
      </w:r>
      <w:r w:rsidR="00E13B83">
        <w:rPr>
          <w:rFonts w:ascii="Arial" w:hAnsi="Arial" w:cs="Arial"/>
          <w:sz w:val="24"/>
          <w:szCs w:val="24"/>
        </w:rPr>
        <w:t xml:space="preserve">se independizaron, situación que continuó en la década del 70. Dichos Estados fueron Cabo Verde, Mozambique, Guinea Bissau. </w:t>
      </w:r>
      <w:r w:rsidR="00E21511">
        <w:rPr>
          <w:rFonts w:ascii="Arial" w:hAnsi="Arial" w:cs="Arial"/>
          <w:sz w:val="24"/>
          <w:szCs w:val="24"/>
        </w:rPr>
        <w:t>En muchos países se tomaron medidas progresistas</w:t>
      </w:r>
      <w:r w:rsidR="00BA6789">
        <w:rPr>
          <w:rFonts w:ascii="Arial" w:hAnsi="Arial" w:cs="Arial"/>
          <w:sz w:val="24"/>
          <w:szCs w:val="24"/>
        </w:rPr>
        <w:t xml:space="preserve"> socialistas pero otros cayeron en un sometimiento neocolonial.</w:t>
      </w:r>
    </w:p>
    <w:p w:rsidR="004D6435" w:rsidRDefault="004D6435" w:rsidP="004D6435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 w:rsidRPr="003E559E">
        <w:rPr>
          <w:rFonts w:ascii="Arial" w:hAnsi="Arial" w:cs="Arial"/>
          <w:b/>
          <w:sz w:val="24"/>
          <w:szCs w:val="24"/>
        </w:rPr>
        <w:t>Preguntar:</w:t>
      </w:r>
      <w:r>
        <w:rPr>
          <w:rFonts w:ascii="Arial" w:hAnsi="Arial" w:cs="Arial"/>
          <w:sz w:val="24"/>
          <w:szCs w:val="24"/>
        </w:rPr>
        <w:t xml:space="preserve"> ¿Cuáles fueron las características del movimiento de liberación en Angola? L/T pág. 226.</w:t>
      </w:r>
    </w:p>
    <w:p w:rsidR="00AD5B97" w:rsidRDefault="00AB62E3" w:rsidP="004D6435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 w:rsidRPr="00AB62E3">
        <w:rPr>
          <w:rFonts w:ascii="Arial" w:hAnsi="Arial" w:cs="Arial"/>
          <w:sz w:val="24"/>
          <w:szCs w:val="24"/>
        </w:rPr>
        <w:t>Con el o</w:t>
      </w:r>
      <w:r>
        <w:rPr>
          <w:rFonts w:ascii="Arial" w:hAnsi="Arial" w:cs="Arial"/>
          <w:sz w:val="24"/>
          <w:szCs w:val="24"/>
        </w:rPr>
        <w:t xml:space="preserve">bjetivo de enfrentar a la metrópolis Portugal </w:t>
      </w:r>
      <w:r w:rsidR="006F60BE">
        <w:rPr>
          <w:rFonts w:ascii="Arial" w:hAnsi="Arial" w:cs="Arial"/>
          <w:sz w:val="24"/>
          <w:szCs w:val="24"/>
        </w:rPr>
        <w:t>los revolucionarios angolanos</w:t>
      </w:r>
      <w:r w:rsidR="00117319">
        <w:rPr>
          <w:rFonts w:ascii="Arial" w:hAnsi="Arial" w:cs="Arial"/>
          <w:sz w:val="24"/>
          <w:szCs w:val="24"/>
        </w:rPr>
        <w:t xml:space="preserve"> crearon el Movimiento Popular para la liberación de Angola (MPLA) dirigido por </w:t>
      </w:r>
      <w:proofErr w:type="spellStart"/>
      <w:r w:rsidR="00117319">
        <w:rPr>
          <w:rFonts w:ascii="Arial" w:hAnsi="Arial" w:cs="Arial"/>
          <w:sz w:val="24"/>
          <w:szCs w:val="24"/>
        </w:rPr>
        <w:t>Agostinho</w:t>
      </w:r>
      <w:proofErr w:type="spellEnd"/>
      <w:r w:rsidR="00117319">
        <w:rPr>
          <w:rFonts w:ascii="Arial" w:hAnsi="Arial" w:cs="Arial"/>
          <w:sz w:val="24"/>
          <w:szCs w:val="24"/>
        </w:rPr>
        <w:t xml:space="preserve"> Neto que unió fuerzas con la Unión Nacional por la Independencia Total de Angola (UNITA)</w:t>
      </w:r>
      <w:r w:rsidR="00026B2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6B2A">
        <w:rPr>
          <w:rFonts w:ascii="Arial" w:hAnsi="Arial" w:cs="Arial"/>
          <w:sz w:val="24"/>
          <w:szCs w:val="24"/>
        </w:rPr>
        <w:t>juntoslograron</w:t>
      </w:r>
      <w:proofErr w:type="spellEnd"/>
      <w:r w:rsidR="00026B2A">
        <w:rPr>
          <w:rFonts w:ascii="Arial" w:hAnsi="Arial" w:cs="Arial"/>
          <w:sz w:val="24"/>
          <w:szCs w:val="24"/>
        </w:rPr>
        <w:t xml:space="preserve"> </w:t>
      </w:r>
      <w:r w:rsidR="009A02A8">
        <w:rPr>
          <w:rFonts w:ascii="Arial" w:hAnsi="Arial" w:cs="Arial"/>
          <w:sz w:val="24"/>
          <w:szCs w:val="24"/>
        </w:rPr>
        <w:t>derrot</w:t>
      </w:r>
      <w:r w:rsidR="00026B2A">
        <w:rPr>
          <w:rFonts w:ascii="Arial" w:hAnsi="Arial" w:cs="Arial"/>
          <w:sz w:val="24"/>
          <w:szCs w:val="24"/>
        </w:rPr>
        <w:t>ar</w:t>
      </w:r>
      <w:r w:rsidR="009A02A8">
        <w:rPr>
          <w:rFonts w:ascii="Arial" w:hAnsi="Arial" w:cs="Arial"/>
          <w:sz w:val="24"/>
          <w:szCs w:val="24"/>
        </w:rPr>
        <w:t xml:space="preserve"> a las fuerzas de Sudáfrica </w:t>
      </w:r>
      <w:r w:rsidR="00026B2A">
        <w:rPr>
          <w:rFonts w:ascii="Arial" w:hAnsi="Arial" w:cs="Arial"/>
          <w:sz w:val="24"/>
          <w:szCs w:val="24"/>
        </w:rPr>
        <w:t>y a los mercenarios de l</w:t>
      </w:r>
      <w:r w:rsidR="00A72507">
        <w:rPr>
          <w:rFonts w:ascii="Arial" w:hAnsi="Arial" w:cs="Arial"/>
          <w:sz w:val="24"/>
          <w:szCs w:val="24"/>
        </w:rPr>
        <w:t>a CIA en 1976 y proclamar la República Popular de Angola</w:t>
      </w:r>
      <w:r w:rsidR="00EC16FE">
        <w:rPr>
          <w:rFonts w:ascii="Arial" w:hAnsi="Arial" w:cs="Arial"/>
          <w:sz w:val="24"/>
          <w:szCs w:val="24"/>
        </w:rPr>
        <w:t xml:space="preserve"> cuyo presidente fue </w:t>
      </w:r>
      <w:proofErr w:type="spellStart"/>
      <w:r w:rsidR="00EC16FE">
        <w:rPr>
          <w:rFonts w:ascii="Arial" w:hAnsi="Arial" w:cs="Arial"/>
          <w:sz w:val="24"/>
          <w:szCs w:val="24"/>
        </w:rPr>
        <w:t>Agostinho</w:t>
      </w:r>
      <w:proofErr w:type="spellEnd"/>
      <w:r w:rsidR="00EC16FE">
        <w:rPr>
          <w:rFonts w:ascii="Arial" w:hAnsi="Arial" w:cs="Arial"/>
          <w:sz w:val="24"/>
          <w:szCs w:val="24"/>
        </w:rPr>
        <w:t xml:space="preserve"> Neto entre 1976 y 1979 en que muere producto </w:t>
      </w:r>
      <w:r w:rsidR="00F9222B">
        <w:rPr>
          <w:rFonts w:ascii="Arial" w:hAnsi="Arial" w:cs="Arial"/>
          <w:sz w:val="24"/>
          <w:szCs w:val="24"/>
        </w:rPr>
        <w:t>a cáncer de páncreas</w:t>
      </w:r>
      <w:r w:rsidR="00A72507">
        <w:rPr>
          <w:rFonts w:ascii="Arial" w:hAnsi="Arial" w:cs="Arial"/>
          <w:sz w:val="24"/>
          <w:szCs w:val="24"/>
        </w:rPr>
        <w:t xml:space="preserve">. Sin embargo la UNITA traicionó al pueblo y se enfrentó al MPLA </w:t>
      </w:r>
      <w:r w:rsidR="00272F73">
        <w:rPr>
          <w:rFonts w:ascii="Arial" w:hAnsi="Arial" w:cs="Arial"/>
          <w:sz w:val="24"/>
          <w:szCs w:val="24"/>
        </w:rPr>
        <w:t xml:space="preserve">pues junto a Sudáfrica con apoyo de Estados Unidos pretendieron controlar los recursos económicos angolanos como el petróleo. </w:t>
      </w:r>
      <w:r w:rsidR="005D335C">
        <w:rPr>
          <w:rFonts w:ascii="Arial" w:hAnsi="Arial" w:cs="Arial"/>
          <w:sz w:val="24"/>
          <w:szCs w:val="24"/>
        </w:rPr>
        <w:t>El MPLA entonces recibió la ayuda de Cuba.</w:t>
      </w:r>
      <w:r w:rsidR="00E96226">
        <w:rPr>
          <w:rFonts w:ascii="Arial" w:hAnsi="Arial" w:cs="Arial"/>
          <w:sz w:val="24"/>
          <w:szCs w:val="24"/>
        </w:rPr>
        <w:t xml:space="preserve"> El papel </w:t>
      </w:r>
      <w:r w:rsidR="00FA3742">
        <w:rPr>
          <w:rFonts w:ascii="Arial" w:hAnsi="Arial" w:cs="Arial"/>
          <w:sz w:val="24"/>
          <w:szCs w:val="24"/>
        </w:rPr>
        <w:t xml:space="preserve">de Cuba en la victoria angolana fue </w:t>
      </w:r>
      <w:proofErr w:type="gramStart"/>
      <w:r w:rsidR="00FA3742">
        <w:rPr>
          <w:rFonts w:ascii="Arial" w:hAnsi="Arial" w:cs="Arial"/>
          <w:sz w:val="24"/>
          <w:szCs w:val="24"/>
        </w:rPr>
        <w:t>de</w:t>
      </w:r>
      <w:r w:rsidR="008A041B">
        <w:rPr>
          <w:rFonts w:ascii="Arial" w:hAnsi="Arial" w:cs="Arial"/>
          <w:sz w:val="24"/>
          <w:szCs w:val="24"/>
        </w:rPr>
        <w:t>cisiva</w:t>
      </w:r>
      <w:proofErr w:type="gramEnd"/>
      <w:r w:rsidR="008A041B">
        <w:rPr>
          <w:rFonts w:ascii="Arial" w:hAnsi="Arial" w:cs="Arial"/>
          <w:sz w:val="24"/>
          <w:szCs w:val="24"/>
        </w:rPr>
        <w:t xml:space="preserve">. </w:t>
      </w:r>
    </w:p>
    <w:p w:rsidR="008A041B" w:rsidRPr="00AB62E3" w:rsidRDefault="008A041B" w:rsidP="004D6435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 w:rsidRPr="008A041B">
        <w:rPr>
          <w:rFonts w:ascii="Arial" w:hAnsi="Arial" w:cs="Arial"/>
          <w:b/>
          <w:sz w:val="24"/>
          <w:szCs w:val="24"/>
        </w:rPr>
        <w:t>Preguntar:</w:t>
      </w:r>
      <w:r>
        <w:rPr>
          <w:rFonts w:ascii="Arial" w:hAnsi="Arial" w:cs="Arial"/>
          <w:sz w:val="24"/>
          <w:szCs w:val="24"/>
        </w:rPr>
        <w:t xml:space="preserve"> ¿Cuál fue el papel de Cuba?</w:t>
      </w:r>
    </w:p>
    <w:p w:rsidR="0007340F" w:rsidRDefault="00113867" w:rsidP="0007340F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Cuba brindó ayuda material </w:t>
      </w:r>
      <w:r w:rsidR="002D5337">
        <w:rPr>
          <w:rFonts w:ascii="Arial" w:hAnsi="Arial" w:cs="Arial"/>
          <w:sz w:val="24"/>
          <w:szCs w:val="24"/>
        </w:rPr>
        <w:t xml:space="preserve">y militar a Angola y a Etiopía, brindó instrucción militar a Angola a partir de 1975, en la liberación de Angola participaron más de 400 mil cubanos de los cuales murieron 2077. </w:t>
      </w:r>
      <w:r w:rsidR="0007340F">
        <w:rPr>
          <w:rFonts w:ascii="Arial" w:hAnsi="Arial" w:cs="Arial"/>
          <w:sz w:val="24"/>
          <w:szCs w:val="24"/>
        </w:rPr>
        <w:t xml:space="preserve">Miles de cubanos integraron el Destacamento Pedagógico Internacionalista “Ernesto Che Guevara” que desempeñó su labor en Angola bajo el terror desatado por la UNITA. </w:t>
      </w:r>
      <w:r w:rsidR="004107EF">
        <w:rPr>
          <w:rFonts w:ascii="Arial" w:hAnsi="Arial" w:cs="Arial"/>
          <w:sz w:val="24"/>
          <w:szCs w:val="24"/>
        </w:rPr>
        <w:t xml:space="preserve">La victoria angolana </w:t>
      </w:r>
      <w:r w:rsidR="00735F3B">
        <w:rPr>
          <w:rFonts w:ascii="Arial" w:hAnsi="Arial" w:cs="Arial"/>
          <w:sz w:val="24"/>
          <w:szCs w:val="24"/>
        </w:rPr>
        <w:t xml:space="preserve">(total independencia) </w:t>
      </w:r>
      <w:r w:rsidR="004107EF">
        <w:rPr>
          <w:rFonts w:ascii="Arial" w:hAnsi="Arial" w:cs="Arial"/>
          <w:sz w:val="24"/>
          <w:szCs w:val="24"/>
        </w:rPr>
        <w:t>se debió principalmente al triunfo cubano</w:t>
      </w:r>
      <w:r w:rsidR="004A620C">
        <w:rPr>
          <w:rFonts w:ascii="Arial" w:hAnsi="Arial" w:cs="Arial"/>
          <w:sz w:val="24"/>
          <w:szCs w:val="24"/>
        </w:rPr>
        <w:t>-angolano</w:t>
      </w:r>
      <w:r w:rsidR="004107EF">
        <w:rPr>
          <w:rFonts w:ascii="Arial" w:hAnsi="Arial" w:cs="Arial"/>
          <w:sz w:val="24"/>
          <w:szCs w:val="24"/>
        </w:rPr>
        <w:t xml:space="preserve"> en </w:t>
      </w:r>
      <w:r w:rsidR="00F42DDE">
        <w:rPr>
          <w:rFonts w:ascii="Arial" w:hAnsi="Arial" w:cs="Arial"/>
          <w:sz w:val="24"/>
          <w:szCs w:val="24"/>
        </w:rPr>
        <w:t xml:space="preserve">la batalla de Cuito </w:t>
      </w:r>
      <w:proofErr w:type="spellStart"/>
      <w:r w:rsidR="00F42DDE">
        <w:rPr>
          <w:rFonts w:ascii="Arial" w:hAnsi="Arial" w:cs="Arial"/>
          <w:sz w:val="24"/>
          <w:szCs w:val="24"/>
        </w:rPr>
        <w:t>Cuanavale</w:t>
      </w:r>
      <w:proofErr w:type="spellEnd"/>
      <w:r w:rsidR="00A04229">
        <w:rPr>
          <w:rFonts w:ascii="Arial" w:hAnsi="Arial" w:cs="Arial"/>
          <w:sz w:val="24"/>
          <w:szCs w:val="24"/>
        </w:rPr>
        <w:t xml:space="preserve">, así como </w:t>
      </w:r>
      <w:r w:rsidR="0000637B">
        <w:rPr>
          <w:rFonts w:ascii="Arial" w:hAnsi="Arial" w:cs="Arial"/>
          <w:sz w:val="24"/>
          <w:szCs w:val="24"/>
        </w:rPr>
        <w:t xml:space="preserve">fue decisiva para </w:t>
      </w:r>
      <w:r w:rsidR="00A04229">
        <w:rPr>
          <w:rFonts w:ascii="Arial" w:hAnsi="Arial" w:cs="Arial"/>
          <w:sz w:val="24"/>
          <w:szCs w:val="24"/>
        </w:rPr>
        <w:t xml:space="preserve">la liberación de Namibia </w:t>
      </w:r>
      <w:r w:rsidR="0000637B">
        <w:rPr>
          <w:rFonts w:ascii="Arial" w:hAnsi="Arial" w:cs="Arial"/>
          <w:sz w:val="24"/>
          <w:szCs w:val="24"/>
        </w:rPr>
        <w:t xml:space="preserve">en 1990 </w:t>
      </w:r>
      <w:r w:rsidR="00A04229">
        <w:rPr>
          <w:rFonts w:ascii="Arial" w:hAnsi="Arial" w:cs="Arial"/>
          <w:sz w:val="24"/>
          <w:szCs w:val="24"/>
        </w:rPr>
        <w:t>y el fin del Apartheid</w:t>
      </w:r>
      <w:r w:rsidR="00F42DDE">
        <w:rPr>
          <w:rFonts w:ascii="Arial" w:hAnsi="Arial" w:cs="Arial"/>
          <w:sz w:val="24"/>
          <w:szCs w:val="24"/>
        </w:rPr>
        <w:t xml:space="preserve">. </w:t>
      </w:r>
    </w:p>
    <w:p w:rsidR="00882C06" w:rsidRDefault="00E77513" w:rsidP="00882C06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África del Sur se había mantenido </w:t>
      </w:r>
      <w:r w:rsidR="00882C06">
        <w:rPr>
          <w:rFonts w:ascii="Arial" w:hAnsi="Arial" w:cs="Arial"/>
          <w:sz w:val="24"/>
          <w:szCs w:val="24"/>
        </w:rPr>
        <w:t xml:space="preserve">bajo los efectos del Apartheid hasta el triunfo angolano. </w:t>
      </w:r>
      <w:r w:rsidR="00C544C5">
        <w:rPr>
          <w:rFonts w:ascii="Arial" w:hAnsi="Arial" w:cs="Arial"/>
          <w:sz w:val="24"/>
          <w:szCs w:val="24"/>
        </w:rPr>
        <w:t xml:space="preserve">El Apartheid </w:t>
      </w:r>
      <w:r w:rsidR="00115FDE">
        <w:rPr>
          <w:rFonts w:ascii="Arial" w:hAnsi="Arial" w:cs="Arial"/>
          <w:sz w:val="24"/>
          <w:szCs w:val="24"/>
        </w:rPr>
        <w:t xml:space="preserve">surgió en Sudáfrica en 1944 </w:t>
      </w:r>
      <w:r w:rsidR="00AB16C9">
        <w:rPr>
          <w:rFonts w:ascii="Arial" w:hAnsi="Arial" w:cs="Arial"/>
          <w:sz w:val="24"/>
          <w:szCs w:val="24"/>
        </w:rPr>
        <w:t>y era una política de segregación racial con jerarquía blanca</w:t>
      </w:r>
      <w:r w:rsidR="006C3788">
        <w:rPr>
          <w:rFonts w:ascii="Arial" w:hAnsi="Arial" w:cs="Arial"/>
          <w:sz w:val="24"/>
          <w:szCs w:val="24"/>
        </w:rPr>
        <w:t xml:space="preserve">. Bajo su influencia se crearon de forma forzosa territorios </w:t>
      </w:r>
      <w:r w:rsidR="002D26F1">
        <w:rPr>
          <w:rFonts w:ascii="Arial" w:hAnsi="Arial" w:cs="Arial"/>
          <w:sz w:val="24"/>
          <w:szCs w:val="24"/>
        </w:rPr>
        <w:t xml:space="preserve">reservados. La </w:t>
      </w:r>
      <w:r w:rsidR="002D26F1">
        <w:rPr>
          <w:rFonts w:ascii="Arial" w:hAnsi="Arial" w:cs="Arial"/>
          <w:sz w:val="24"/>
          <w:szCs w:val="24"/>
        </w:rPr>
        <w:lastRenderedPageBreak/>
        <w:t xml:space="preserve">población </w:t>
      </w:r>
      <w:proofErr w:type="spellStart"/>
      <w:r w:rsidR="002D26F1">
        <w:rPr>
          <w:rFonts w:ascii="Arial" w:hAnsi="Arial" w:cs="Arial"/>
          <w:sz w:val="24"/>
          <w:szCs w:val="24"/>
        </w:rPr>
        <w:t>negraera</w:t>
      </w:r>
      <w:proofErr w:type="spellEnd"/>
      <w:r w:rsidR="002D26F1">
        <w:rPr>
          <w:rFonts w:ascii="Arial" w:hAnsi="Arial" w:cs="Arial"/>
          <w:sz w:val="24"/>
          <w:szCs w:val="24"/>
        </w:rPr>
        <w:t xml:space="preserve"> relegada a est</w:t>
      </w:r>
      <w:r w:rsidR="0087769F">
        <w:rPr>
          <w:rFonts w:ascii="Arial" w:hAnsi="Arial" w:cs="Arial"/>
          <w:sz w:val="24"/>
          <w:szCs w:val="24"/>
        </w:rPr>
        <w:t>os territorios marginales hasta 1990. El apartheid luchó contra el MPLA para impedir la independencia de Angola. En la lucha contra esta política se destacó Nelson Mandela</w:t>
      </w:r>
      <w:r w:rsidR="00203478">
        <w:rPr>
          <w:rFonts w:ascii="Arial" w:hAnsi="Arial" w:cs="Arial"/>
          <w:sz w:val="24"/>
          <w:szCs w:val="24"/>
        </w:rPr>
        <w:t xml:space="preserve"> quién se había iniciado en la lucha </w:t>
      </w:r>
      <w:r w:rsidR="005F6A56">
        <w:rPr>
          <w:rFonts w:ascii="Arial" w:hAnsi="Arial" w:cs="Arial"/>
          <w:sz w:val="24"/>
          <w:szCs w:val="24"/>
        </w:rPr>
        <w:t>no violenta influenciado por Gandhi hasta su incorporación al Movimiento de Resistencia Africano, fue apresado en 1962 y condenado a cadena perpetua</w:t>
      </w:r>
      <w:r w:rsidR="005324E6">
        <w:rPr>
          <w:rFonts w:ascii="Arial" w:hAnsi="Arial" w:cs="Arial"/>
          <w:sz w:val="24"/>
          <w:szCs w:val="24"/>
        </w:rPr>
        <w:t>, de la cual cumplió 27 años. En 1994 fue elegido presidente de Sudáfrica hasta 1999, siendo el primer presidente negro después del apartheid. En 1993 fue premio nobel de la paz.</w:t>
      </w:r>
    </w:p>
    <w:p w:rsidR="00E5433D" w:rsidRDefault="00E5433D" w:rsidP="00E5433D">
      <w:pPr>
        <w:spacing w:before="240"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Pregunta de comprobación: </w:t>
      </w:r>
    </w:p>
    <w:p w:rsidR="00E5433D" w:rsidRDefault="00E5433D" w:rsidP="00E5433D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¿Cómo se caracteriza el proceso de </w:t>
      </w:r>
      <w:r w:rsidR="00AC1AC4">
        <w:rPr>
          <w:rFonts w:ascii="Arial" w:hAnsi="Arial" w:cs="Arial"/>
          <w:sz w:val="24"/>
          <w:szCs w:val="24"/>
        </w:rPr>
        <w:t>liberación nacional</w:t>
      </w:r>
      <w:r>
        <w:rPr>
          <w:rFonts w:ascii="Arial" w:hAnsi="Arial" w:cs="Arial"/>
          <w:sz w:val="24"/>
          <w:szCs w:val="24"/>
        </w:rPr>
        <w:t xml:space="preserve"> en África?</w:t>
      </w:r>
    </w:p>
    <w:p w:rsidR="00AC1AC4" w:rsidRDefault="00AC1AC4" w:rsidP="00AC1AC4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Conclusiones:</w:t>
      </w:r>
    </w:p>
    <w:p w:rsidR="00AA4E22" w:rsidRDefault="00AC1AC4" w:rsidP="00AA4E2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proceso de liberación nacional en África se caracterizó </w:t>
      </w:r>
      <w:r w:rsidR="00202C95">
        <w:rPr>
          <w:rFonts w:ascii="Arial" w:hAnsi="Arial" w:cs="Arial"/>
          <w:sz w:val="24"/>
          <w:szCs w:val="24"/>
        </w:rPr>
        <w:t xml:space="preserve">por el enfrentamiento antiimperialista </w:t>
      </w:r>
      <w:r w:rsidR="00E821D5">
        <w:rPr>
          <w:rFonts w:ascii="Arial" w:hAnsi="Arial" w:cs="Arial"/>
          <w:sz w:val="24"/>
          <w:szCs w:val="24"/>
        </w:rPr>
        <w:t>de algunos Estados ante los intentos de neo-colonización, así como al apartheid</w:t>
      </w:r>
      <w:r w:rsidR="00885673">
        <w:rPr>
          <w:rFonts w:ascii="Arial" w:hAnsi="Arial" w:cs="Arial"/>
          <w:sz w:val="24"/>
          <w:szCs w:val="24"/>
        </w:rPr>
        <w:t xml:space="preserve">. La colaboración cubana fue decisiva para el triunfo de varios países como Angola, Etiopía y Namibia y para el fin de la política racista y segregacionista. </w:t>
      </w:r>
    </w:p>
    <w:p w:rsidR="00AC1AC4" w:rsidRPr="00AA4E22" w:rsidRDefault="00AC1AC4" w:rsidP="00AA4E2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Estudio Independiente:</w:t>
      </w:r>
    </w:p>
    <w:p w:rsidR="008614B9" w:rsidRDefault="008614B9" w:rsidP="00E5433D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 w:rsidRPr="008614B9">
        <w:rPr>
          <w:rFonts w:ascii="Arial" w:hAnsi="Arial" w:cs="Arial"/>
          <w:noProof/>
          <w:sz w:val="24"/>
          <w:szCs w:val="24"/>
          <w:u w:val="single"/>
        </w:rPr>
        <w:t>Orientar seminario debate de actualidad</w:t>
      </w:r>
      <w:r>
        <w:rPr>
          <w:rFonts w:ascii="Arial" w:hAnsi="Arial" w:cs="Arial"/>
          <w:noProof/>
          <w:sz w:val="24"/>
          <w:szCs w:val="24"/>
        </w:rPr>
        <w:t>:</w:t>
      </w:r>
    </w:p>
    <w:p w:rsidR="00E5433D" w:rsidRDefault="008614B9" w:rsidP="00E5433D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Explicar l</w:t>
      </w:r>
      <w:r w:rsidRPr="008614B9">
        <w:rPr>
          <w:rFonts w:ascii="Arial" w:hAnsi="Arial" w:cs="Arial"/>
          <w:sz w:val="24"/>
          <w:szCs w:val="24"/>
        </w:rPr>
        <w:t>os problemas más acuciantes de Asia y África en la actualidad no resueltos por el capitalismo</w:t>
      </w:r>
      <w:r w:rsidR="00193F49">
        <w:rPr>
          <w:rFonts w:ascii="Arial" w:hAnsi="Arial" w:cs="Arial"/>
          <w:sz w:val="24"/>
          <w:szCs w:val="24"/>
        </w:rPr>
        <w:t>.</w:t>
      </w:r>
    </w:p>
    <w:p w:rsidR="009F4C08" w:rsidRPr="00CA1C81" w:rsidRDefault="009F4C08" w:rsidP="009F4C0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>
        <w:rPr>
          <w:rFonts w:ascii="Arial" w:eastAsia="Calibri" w:hAnsi="Arial" w:cs="Arial"/>
          <w:sz w:val="24"/>
          <w:szCs w:val="24"/>
        </w:rPr>
        <w:t>da a partir del mismo contenido</w:t>
      </w:r>
    </w:p>
    <w:p w:rsidR="00193F49" w:rsidRPr="008614B9" w:rsidRDefault="00193F49" w:rsidP="00E5433D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</w:p>
    <w:p w:rsidR="00E5433D" w:rsidRDefault="00E5433D" w:rsidP="00882C06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</w:p>
    <w:p w:rsidR="00434344" w:rsidRDefault="00434344" w:rsidP="0007340F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</w:p>
    <w:p w:rsidR="0058685D" w:rsidRPr="00927AEA" w:rsidRDefault="0058685D" w:rsidP="0007340F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</w:p>
    <w:sectPr w:rsidR="0058685D" w:rsidRPr="00927AEA" w:rsidSect="00BD2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F360B"/>
    <w:rsid w:val="0000637B"/>
    <w:rsid w:val="00026B2A"/>
    <w:rsid w:val="00057815"/>
    <w:rsid w:val="0007340F"/>
    <w:rsid w:val="000C175B"/>
    <w:rsid w:val="00113867"/>
    <w:rsid w:val="00115FDE"/>
    <w:rsid w:val="00117319"/>
    <w:rsid w:val="00122A3E"/>
    <w:rsid w:val="00167CAA"/>
    <w:rsid w:val="0017361B"/>
    <w:rsid w:val="00190441"/>
    <w:rsid w:val="00193F49"/>
    <w:rsid w:val="00202C95"/>
    <w:rsid w:val="00203478"/>
    <w:rsid w:val="00272F73"/>
    <w:rsid w:val="00282F0E"/>
    <w:rsid w:val="002D26F1"/>
    <w:rsid w:val="002D5337"/>
    <w:rsid w:val="0039138E"/>
    <w:rsid w:val="003B7F61"/>
    <w:rsid w:val="003E559E"/>
    <w:rsid w:val="004107EF"/>
    <w:rsid w:val="00434344"/>
    <w:rsid w:val="0046263A"/>
    <w:rsid w:val="0048351C"/>
    <w:rsid w:val="004A620C"/>
    <w:rsid w:val="004B590B"/>
    <w:rsid w:val="004D6435"/>
    <w:rsid w:val="004E2072"/>
    <w:rsid w:val="00502A0E"/>
    <w:rsid w:val="005324E6"/>
    <w:rsid w:val="0058685D"/>
    <w:rsid w:val="005C32C8"/>
    <w:rsid w:val="005D335C"/>
    <w:rsid w:val="005D5351"/>
    <w:rsid w:val="005E2561"/>
    <w:rsid w:val="005F6A56"/>
    <w:rsid w:val="00661520"/>
    <w:rsid w:val="006C3788"/>
    <w:rsid w:val="006F60BE"/>
    <w:rsid w:val="00735F3B"/>
    <w:rsid w:val="007B3623"/>
    <w:rsid w:val="007C6F11"/>
    <w:rsid w:val="007D0630"/>
    <w:rsid w:val="0082103A"/>
    <w:rsid w:val="008614B9"/>
    <w:rsid w:val="00864DEA"/>
    <w:rsid w:val="0087769F"/>
    <w:rsid w:val="00882C06"/>
    <w:rsid w:val="00885673"/>
    <w:rsid w:val="008A041B"/>
    <w:rsid w:val="00920D07"/>
    <w:rsid w:val="00927AEA"/>
    <w:rsid w:val="00944D1A"/>
    <w:rsid w:val="00986C47"/>
    <w:rsid w:val="00997C09"/>
    <w:rsid w:val="009A02A8"/>
    <w:rsid w:val="009F360B"/>
    <w:rsid w:val="009F4C08"/>
    <w:rsid w:val="00A04229"/>
    <w:rsid w:val="00A046AB"/>
    <w:rsid w:val="00A72507"/>
    <w:rsid w:val="00AA4E22"/>
    <w:rsid w:val="00AB16C9"/>
    <w:rsid w:val="00AB62E3"/>
    <w:rsid w:val="00AC1AC4"/>
    <w:rsid w:val="00AD5B97"/>
    <w:rsid w:val="00B4762D"/>
    <w:rsid w:val="00B5680E"/>
    <w:rsid w:val="00B937EB"/>
    <w:rsid w:val="00BA6789"/>
    <w:rsid w:val="00BB7E6C"/>
    <w:rsid w:val="00BD21DF"/>
    <w:rsid w:val="00C21437"/>
    <w:rsid w:val="00C544C5"/>
    <w:rsid w:val="00C953A8"/>
    <w:rsid w:val="00CA53BF"/>
    <w:rsid w:val="00D626BD"/>
    <w:rsid w:val="00DE63B0"/>
    <w:rsid w:val="00E13B83"/>
    <w:rsid w:val="00E21511"/>
    <w:rsid w:val="00E5433D"/>
    <w:rsid w:val="00E77513"/>
    <w:rsid w:val="00E821D5"/>
    <w:rsid w:val="00E96226"/>
    <w:rsid w:val="00EC16FE"/>
    <w:rsid w:val="00EC4D7E"/>
    <w:rsid w:val="00EC6BDA"/>
    <w:rsid w:val="00ED598A"/>
    <w:rsid w:val="00F04BA7"/>
    <w:rsid w:val="00F42DDE"/>
    <w:rsid w:val="00F9222B"/>
    <w:rsid w:val="00FA3742"/>
    <w:rsid w:val="00FB54BB"/>
    <w:rsid w:val="00FD0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6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882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99</cp:revision>
  <dcterms:created xsi:type="dcterms:W3CDTF">2018-11-21T16:45:00Z</dcterms:created>
  <dcterms:modified xsi:type="dcterms:W3CDTF">2022-06-12T22:58:00Z</dcterms:modified>
</cp:coreProperties>
</file>