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62A" w:rsidRPr="005801C8" w:rsidRDefault="0089462A" w:rsidP="0089462A">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Asignatura</w:t>
      </w:r>
      <w:r w:rsidRPr="005801C8">
        <w:rPr>
          <w:rFonts w:ascii="Arial" w:eastAsia="Calibri" w:hAnsi="Arial" w:cs="Arial"/>
          <w:sz w:val="24"/>
          <w:szCs w:val="24"/>
        </w:rPr>
        <w:t xml:space="preserve">: Historia </w:t>
      </w:r>
      <w:r>
        <w:rPr>
          <w:rFonts w:ascii="Arial" w:eastAsia="Calibri" w:hAnsi="Arial" w:cs="Arial"/>
          <w:sz w:val="24"/>
          <w:szCs w:val="24"/>
        </w:rPr>
        <w:t>Contemporánea y de América</w:t>
      </w:r>
    </w:p>
    <w:p w:rsidR="0089462A" w:rsidRDefault="0089462A" w:rsidP="0089462A">
      <w:pPr>
        <w:spacing w:after="0" w:line="360" w:lineRule="auto"/>
        <w:ind w:left="-567" w:right="-801"/>
        <w:jc w:val="both"/>
        <w:rPr>
          <w:rFonts w:ascii="Arial" w:eastAsia="Calibri" w:hAnsi="Arial" w:cs="Arial"/>
          <w:sz w:val="24"/>
          <w:szCs w:val="24"/>
        </w:rPr>
      </w:pPr>
      <w:proofErr w:type="spellStart"/>
      <w:r w:rsidRPr="005801C8">
        <w:rPr>
          <w:rFonts w:ascii="Arial" w:eastAsia="Calibri" w:hAnsi="Arial" w:cs="Arial"/>
          <w:b/>
          <w:sz w:val="24"/>
          <w:szCs w:val="24"/>
          <w:u w:val="single"/>
        </w:rPr>
        <w:t>FOD</w:t>
      </w:r>
      <w:proofErr w:type="gramStart"/>
      <w:r w:rsidRPr="005801C8">
        <w:rPr>
          <w:rFonts w:ascii="Arial" w:eastAsia="Calibri" w:hAnsi="Arial" w:cs="Arial"/>
          <w:b/>
          <w:sz w:val="24"/>
          <w:szCs w:val="24"/>
          <w:u w:val="single"/>
        </w:rPr>
        <w:t>:</w:t>
      </w:r>
      <w:r>
        <w:rPr>
          <w:rFonts w:ascii="Arial" w:eastAsia="Calibri" w:hAnsi="Arial" w:cs="Arial"/>
          <w:sz w:val="24"/>
          <w:szCs w:val="24"/>
        </w:rPr>
        <w:t>clase</w:t>
      </w:r>
      <w:proofErr w:type="spellEnd"/>
      <w:proofErr w:type="gramEnd"/>
      <w:r>
        <w:rPr>
          <w:rFonts w:ascii="Arial" w:eastAsia="Calibri" w:hAnsi="Arial" w:cs="Arial"/>
          <w:sz w:val="24"/>
          <w:szCs w:val="24"/>
        </w:rPr>
        <w:t xml:space="preserve"> (conferencia)</w:t>
      </w:r>
    </w:p>
    <w:p w:rsidR="0089462A" w:rsidRPr="007350BF" w:rsidRDefault="0089462A" w:rsidP="0089462A">
      <w:pPr>
        <w:spacing w:after="0" w:line="360" w:lineRule="auto"/>
        <w:ind w:left="-567" w:right="-801"/>
        <w:jc w:val="both"/>
        <w:rPr>
          <w:rFonts w:ascii="Arial" w:eastAsia="Calibri" w:hAnsi="Arial" w:cs="Arial"/>
          <w:sz w:val="24"/>
          <w:szCs w:val="24"/>
        </w:rPr>
      </w:pPr>
      <w:r>
        <w:rPr>
          <w:rFonts w:ascii="Arial" w:eastAsia="Calibri" w:hAnsi="Arial" w:cs="Arial"/>
          <w:b/>
          <w:sz w:val="24"/>
          <w:szCs w:val="24"/>
          <w:u w:val="single"/>
        </w:rPr>
        <w:t>Número de actividad docente</w:t>
      </w:r>
      <w:proofErr w:type="gramStart"/>
      <w:r>
        <w:rPr>
          <w:rFonts w:ascii="Arial" w:eastAsia="Calibri" w:hAnsi="Arial" w:cs="Arial"/>
          <w:b/>
          <w:sz w:val="24"/>
          <w:szCs w:val="24"/>
          <w:u w:val="single"/>
        </w:rPr>
        <w:t>:</w:t>
      </w:r>
      <w:r w:rsidR="008B1A5C">
        <w:rPr>
          <w:rFonts w:ascii="Arial" w:eastAsia="Calibri" w:hAnsi="Arial" w:cs="Arial"/>
          <w:sz w:val="24"/>
          <w:szCs w:val="24"/>
        </w:rPr>
        <w:t>69</w:t>
      </w:r>
      <w:bookmarkStart w:id="0" w:name="_GoBack"/>
      <w:bookmarkEnd w:id="0"/>
      <w:proofErr w:type="gramEnd"/>
    </w:p>
    <w:p w:rsidR="0089462A" w:rsidRPr="005801C8" w:rsidRDefault="0089462A" w:rsidP="0089462A">
      <w:pPr>
        <w:spacing w:after="0" w:line="360" w:lineRule="auto"/>
        <w:ind w:left="-567" w:right="-801"/>
        <w:jc w:val="both"/>
        <w:rPr>
          <w:rFonts w:ascii="Arial" w:eastAsia="Calibri" w:hAnsi="Arial" w:cs="Arial"/>
          <w:sz w:val="24"/>
          <w:szCs w:val="24"/>
        </w:rPr>
      </w:pPr>
      <w:proofErr w:type="spellStart"/>
      <w:r w:rsidRPr="005801C8">
        <w:rPr>
          <w:rFonts w:ascii="Arial" w:eastAsia="Calibri" w:hAnsi="Arial" w:cs="Arial"/>
          <w:b/>
          <w:sz w:val="24"/>
          <w:szCs w:val="24"/>
          <w:u w:val="single"/>
        </w:rPr>
        <w:t>Métodos</w:t>
      </w:r>
      <w:proofErr w:type="gramStart"/>
      <w:r w:rsidRPr="005801C8">
        <w:rPr>
          <w:rFonts w:ascii="Arial" w:eastAsia="Calibri" w:hAnsi="Arial" w:cs="Arial"/>
          <w:b/>
          <w:sz w:val="24"/>
          <w:szCs w:val="24"/>
          <w:u w:val="single"/>
        </w:rPr>
        <w:t>:</w:t>
      </w:r>
      <w:r>
        <w:rPr>
          <w:rFonts w:ascii="Arial" w:eastAsia="Calibri" w:hAnsi="Arial" w:cs="Arial"/>
          <w:sz w:val="24"/>
          <w:szCs w:val="24"/>
        </w:rPr>
        <w:t>expositivo</w:t>
      </w:r>
      <w:proofErr w:type="spellEnd"/>
      <w:proofErr w:type="gramEnd"/>
      <w:r>
        <w:rPr>
          <w:rFonts w:ascii="Arial" w:eastAsia="Calibri" w:hAnsi="Arial" w:cs="Arial"/>
          <w:sz w:val="24"/>
          <w:szCs w:val="24"/>
        </w:rPr>
        <w:t xml:space="preserve"> y elaboración conjunta</w:t>
      </w:r>
    </w:p>
    <w:p w:rsidR="0089462A" w:rsidRDefault="0089462A" w:rsidP="0089462A">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Medios de enseñanza:</w:t>
      </w:r>
      <w:r w:rsidRPr="005801C8">
        <w:rPr>
          <w:rFonts w:ascii="Arial" w:eastAsia="Calibri" w:hAnsi="Arial" w:cs="Arial"/>
          <w:sz w:val="24"/>
          <w:szCs w:val="24"/>
        </w:rPr>
        <w:t xml:space="preserve"> pizarrón</w:t>
      </w:r>
      <w:r>
        <w:rPr>
          <w:rFonts w:ascii="Arial" w:eastAsia="Calibri" w:hAnsi="Arial" w:cs="Arial"/>
          <w:sz w:val="24"/>
          <w:szCs w:val="24"/>
        </w:rPr>
        <w:t>, gráfica del tiempo.</w:t>
      </w:r>
    </w:p>
    <w:p w:rsidR="0089462A" w:rsidRPr="00816286" w:rsidRDefault="0089462A" w:rsidP="0089462A">
      <w:pPr>
        <w:spacing w:after="0" w:line="360" w:lineRule="auto"/>
        <w:ind w:left="-567" w:right="-801"/>
        <w:jc w:val="both"/>
        <w:rPr>
          <w:rFonts w:ascii="Arial" w:eastAsia="Times New Roman" w:hAnsi="Arial" w:cs="Arial"/>
          <w:sz w:val="24"/>
          <w:szCs w:val="24"/>
          <w:lang w:eastAsia="es-ES"/>
        </w:rPr>
      </w:pPr>
      <w:r w:rsidRPr="00D341CB">
        <w:rPr>
          <w:rFonts w:ascii="Arial" w:eastAsia="Times New Roman" w:hAnsi="Arial" w:cs="Arial"/>
          <w:b/>
          <w:sz w:val="24"/>
          <w:szCs w:val="24"/>
          <w:u w:val="single"/>
          <w:lang w:eastAsia="es-ES"/>
        </w:rPr>
        <w:t>Unidad</w:t>
      </w:r>
      <w:r>
        <w:rPr>
          <w:rFonts w:ascii="Arial" w:eastAsia="Times New Roman" w:hAnsi="Arial" w:cs="Arial"/>
          <w:b/>
          <w:sz w:val="24"/>
          <w:szCs w:val="24"/>
          <w:u w:val="single"/>
          <w:lang w:eastAsia="es-ES"/>
        </w:rPr>
        <w:t xml:space="preserve"> 3</w:t>
      </w:r>
      <w:proofErr w:type="gramStart"/>
      <w:r>
        <w:rPr>
          <w:rFonts w:ascii="Arial" w:eastAsia="Times New Roman" w:hAnsi="Arial" w:cs="Arial"/>
          <w:b/>
          <w:sz w:val="24"/>
          <w:szCs w:val="24"/>
          <w:u w:val="single"/>
          <w:lang w:eastAsia="es-ES"/>
        </w:rPr>
        <w:t>:</w:t>
      </w:r>
      <w:r>
        <w:rPr>
          <w:rFonts w:ascii="Arial" w:eastAsia="Times New Roman" w:hAnsi="Arial" w:cs="Arial"/>
          <w:noProof/>
          <w:sz w:val="24"/>
          <w:szCs w:val="24"/>
          <w:lang w:eastAsia="es-ES"/>
        </w:rPr>
        <w:t>Las</w:t>
      </w:r>
      <w:proofErr w:type="gramEnd"/>
      <w:r>
        <w:rPr>
          <w:rFonts w:ascii="Arial" w:eastAsia="Times New Roman" w:hAnsi="Arial" w:cs="Arial"/>
          <w:noProof/>
          <w:sz w:val="24"/>
          <w:szCs w:val="24"/>
          <w:lang w:eastAsia="es-ES"/>
        </w:rPr>
        <w:t xml:space="preserve"> luchas por la independencia en América. </w:t>
      </w:r>
    </w:p>
    <w:p w:rsidR="00C81A19" w:rsidRDefault="0089462A" w:rsidP="0089462A">
      <w:pPr>
        <w:spacing w:after="0" w:line="360" w:lineRule="auto"/>
        <w:ind w:left="-567" w:right="-801"/>
        <w:jc w:val="both"/>
        <w:rPr>
          <w:rFonts w:ascii="Arial" w:eastAsia="Times New Roman" w:hAnsi="Arial" w:cs="Arial"/>
          <w:noProof/>
          <w:sz w:val="24"/>
          <w:szCs w:val="24"/>
          <w:lang w:eastAsia="es-ES"/>
        </w:rPr>
      </w:pPr>
      <w:r w:rsidRPr="007959F9">
        <w:rPr>
          <w:rFonts w:ascii="Arial" w:eastAsia="Calibri" w:hAnsi="Arial" w:cs="Arial"/>
          <w:b/>
          <w:sz w:val="24"/>
          <w:szCs w:val="24"/>
          <w:u w:val="single"/>
        </w:rPr>
        <w:t>Asunto</w:t>
      </w:r>
      <w:r w:rsidRPr="007959F9">
        <w:rPr>
          <w:rFonts w:ascii="Arial" w:eastAsia="Calibri" w:hAnsi="Arial" w:cs="Arial"/>
          <w:b/>
          <w:sz w:val="24"/>
          <w:szCs w:val="24"/>
        </w:rPr>
        <w:t>:</w:t>
      </w:r>
      <w:r w:rsidR="00D11D77">
        <w:rPr>
          <w:rFonts w:ascii="Arial" w:eastAsia="Calibri" w:hAnsi="Arial" w:cs="Arial"/>
          <w:b/>
          <w:sz w:val="24"/>
          <w:szCs w:val="24"/>
        </w:rPr>
        <w:t xml:space="preserve"> </w:t>
      </w:r>
      <w:r w:rsidR="005761AD">
        <w:rPr>
          <w:rFonts w:ascii="Arial" w:eastAsia="Times New Roman" w:hAnsi="Arial" w:cs="Arial"/>
          <w:noProof/>
          <w:sz w:val="24"/>
          <w:szCs w:val="24"/>
          <w:lang w:eastAsia="es-ES"/>
        </w:rPr>
        <w:t xml:space="preserve">Pensamiento político y social de Simón Bolívar. Su trascendencia. </w:t>
      </w:r>
    </w:p>
    <w:p w:rsidR="0089462A" w:rsidRPr="00C725A4" w:rsidRDefault="0089462A" w:rsidP="0089462A">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Objetivo</w:t>
      </w:r>
      <w:r w:rsidRPr="006B4569">
        <w:rPr>
          <w:rFonts w:ascii="Arial" w:eastAsia="Calibri" w:hAnsi="Arial" w:cs="Arial"/>
          <w:sz w:val="24"/>
          <w:szCs w:val="24"/>
        </w:rPr>
        <w:t>:</w:t>
      </w:r>
      <w:r>
        <w:rPr>
          <w:rFonts w:ascii="Arial" w:eastAsia="Calibri" w:hAnsi="Arial" w:cs="Arial"/>
          <w:sz w:val="24"/>
          <w:szCs w:val="24"/>
        </w:rPr>
        <w:t xml:space="preserve"> Explicar </w:t>
      </w:r>
      <w:r w:rsidR="00553288">
        <w:rPr>
          <w:rFonts w:ascii="Arial" w:eastAsia="Calibri" w:hAnsi="Arial" w:cs="Arial"/>
          <w:sz w:val="24"/>
          <w:szCs w:val="24"/>
        </w:rPr>
        <w:t>el</w:t>
      </w:r>
      <w:r w:rsidR="00D11D77">
        <w:rPr>
          <w:rFonts w:ascii="Arial" w:eastAsia="Calibri" w:hAnsi="Arial" w:cs="Arial"/>
          <w:sz w:val="24"/>
          <w:szCs w:val="24"/>
        </w:rPr>
        <w:t xml:space="preserve"> </w:t>
      </w:r>
      <w:r w:rsidR="00553288">
        <w:rPr>
          <w:rFonts w:ascii="Arial" w:eastAsia="Times New Roman" w:hAnsi="Arial" w:cs="Arial"/>
          <w:noProof/>
          <w:sz w:val="24"/>
          <w:szCs w:val="24"/>
          <w:lang w:eastAsia="es-ES"/>
        </w:rPr>
        <w:t>pensamiento político y social de Simón Bolívar</w:t>
      </w:r>
      <w:r w:rsidR="00553288">
        <w:rPr>
          <w:rFonts w:ascii="Arial" w:eastAsia="Calibri" w:hAnsi="Arial" w:cs="Arial"/>
          <w:sz w:val="24"/>
          <w:szCs w:val="24"/>
        </w:rPr>
        <w:t>,</w:t>
      </w:r>
      <w:r>
        <w:rPr>
          <w:rFonts w:ascii="Arial" w:eastAsia="Times New Roman" w:hAnsi="Arial" w:cs="Arial"/>
          <w:noProof/>
          <w:sz w:val="24"/>
          <w:szCs w:val="24"/>
          <w:lang w:eastAsia="es-ES"/>
        </w:rPr>
        <w:t xml:space="preserve"> haciendo énfasis en</w:t>
      </w:r>
      <w:r w:rsidR="00553288">
        <w:rPr>
          <w:rFonts w:ascii="Arial" w:eastAsia="Times New Roman" w:hAnsi="Arial" w:cs="Arial"/>
          <w:noProof/>
          <w:sz w:val="24"/>
          <w:szCs w:val="24"/>
          <w:lang w:eastAsia="es-ES"/>
        </w:rPr>
        <w:t>su trascendencia</w:t>
      </w:r>
      <w:proofErr w:type="gramStart"/>
      <w:r>
        <w:rPr>
          <w:rFonts w:ascii="Arial" w:eastAsia="Times New Roman" w:hAnsi="Arial" w:cs="Arial"/>
          <w:noProof/>
          <w:sz w:val="24"/>
          <w:szCs w:val="24"/>
          <w:lang w:eastAsia="es-ES"/>
        </w:rPr>
        <w:t>,</w:t>
      </w:r>
      <w:r>
        <w:rPr>
          <w:rFonts w:ascii="Arial" w:eastAsia="Times New Roman" w:hAnsi="Arial" w:cs="Arial"/>
          <w:sz w:val="24"/>
          <w:szCs w:val="24"/>
          <w:lang w:eastAsia="es-ES"/>
        </w:rPr>
        <w:t>a</w:t>
      </w:r>
      <w:proofErr w:type="gramEnd"/>
      <w:r>
        <w:rPr>
          <w:rFonts w:ascii="Arial" w:eastAsia="Times New Roman" w:hAnsi="Arial" w:cs="Arial"/>
          <w:sz w:val="24"/>
          <w:szCs w:val="24"/>
          <w:lang w:eastAsia="es-ES"/>
        </w:rPr>
        <w:t xml:space="preserve"> través de tareas docentes y </w:t>
      </w:r>
      <w:r>
        <w:rPr>
          <w:rFonts w:ascii="Arial" w:eastAsia="Calibri" w:hAnsi="Arial" w:cs="Arial"/>
          <w:sz w:val="24"/>
          <w:szCs w:val="24"/>
        </w:rPr>
        <w:t>con</w:t>
      </w:r>
      <w:r w:rsidRPr="006E0135">
        <w:rPr>
          <w:rFonts w:ascii="Arial" w:eastAsia="Calibri" w:hAnsi="Arial" w:cs="Arial"/>
          <w:sz w:val="24"/>
          <w:szCs w:val="24"/>
        </w:rPr>
        <w:t xml:space="preserve"> del uso del libro de texto</w:t>
      </w:r>
      <w:r>
        <w:rPr>
          <w:rFonts w:ascii="Arial" w:eastAsia="Calibri" w:hAnsi="Arial" w:cs="Arial"/>
          <w:sz w:val="24"/>
          <w:szCs w:val="24"/>
        </w:rPr>
        <w:t xml:space="preserve"> para fomentar admiración hacia los procesos de descolonización. </w:t>
      </w:r>
    </w:p>
    <w:p w:rsidR="0089462A" w:rsidRDefault="0089462A" w:rsidP="0089462A">
      <w:pPr>
        <w:widowControl w:val="0"/>
        <w:overflowPunct w:val="0"/>
        <w:autoSpaceDE w:val="0"/>
        <w:autoSpaceDN w:val="0"/>
        <w:adjustRightInd w:val="0"/>
        <w:spacing w:after="0" w:line="360" w:lineRule="auto"/>
        <w:ind w:left="-567" w:right="-801"/>
        <w:jc w:val="both"/>
        <w:rPr>
          <w:rFonts w:ascii="Arial" w:eastAsia="Calibri" w:hAnsi="Arial" w:cs="Arial"/>
          <w:b/>
          <w:bCs/>
          <w:sz w:val="24"/>
          <w:szCs w:val="24"/>
          <w:u w:val="single"/>
        </w:rPr>
      </w:pPr>
      <w:r w:rsidRPr="005801C8">
        <w:rPr>
          <w:rFonts w:ascii="Arial" w:eastAsia="Calibri" w:hAnsi="Arial" w:cs="Arial"/>
          <w:b/>
          <w:bCs/>
          <w:sz w:val="24"/>
          <w:szCs w:val="24"/>
          <w:u w:val="single"/>
        </w:rPr>
        <w:t>Bibliografía:</w:t>
      </w:r>
    </w:p>
    <w:p w:rsidR="0089462A" w:rsidRDefault="0089462A" w:rsidP="0089462A">
      <w:pPr>
        <w:widowControl w:val="0"/>
        <w:overflowPunct w:val="0"/>
        <w:autoSpaceDE w:val="0"/>
        <w:autoSpaceDN w:val="0"/>
        <w:adjustRightInd w:val="0"/>
        <w:spacing w:after="0" w:line="360" w:lineRule="auto"/>
        <w:ind w:left="-567" w:right="-801"/>
        <w:jc w:val="both"/>
        <w:rPr>
          <w:rFonts w:ascii="Arial" w:eastAsia="Calibri" w:hAnsi="Arial" w:cs="Arial"/>
          <w:bCs/>
          <w:sz w:val="24"/>
          <w:szCs w:val="24"/>
        </w:rPr>
      </w:pPr>
      <w:r>
        <w:rPr>
          <w:rFonts w:ascii="Arial" w:eastAsia="Calibri" w:hAnsi="Arial" w:cs="Arial"/>
          <w:bCs/>
          <w:sz w:val="24"/>
          <w:szCs w:val="24"/>
        </w:rPr>
        <w:t>-L/T Selección de Lecturas de Historia de América.</w:t>
      </w:r>
    </w:p>
    <w:p w:rsidR="0089462A" w:rsidRPr="005801C8" w:rsidRDefault="0089462A" w:rsidP="0089462A">
      <w:pPr>
        <w:widowControl w:val="0"/>
        <w:overflowPunct w:val="0"/>
        <w:autoSpaceDE w:val="0"/>
        <w:autoSpaceDN w:val="0"/>
        <w:adjustRightInd w:val="0"/>
        <w:spacing w:after="0" w:line="360" w:lineRule="auto"/>
        <w:ind w:left="-567" w:right="-801"/>
        <w:jc w:val="both"/>
        <w:rPr>
          <w:rFonts w:ascii="Arial" w:eastAsia="Calibri" w:hAnsi="Arial" w:cs="Arial"/>
          <w:bCs/>
          <w:sz w:val="24"/>
          <w:szCs w:val="24"/>
        </w:rPr>
      </w:pPr>
      <w:r>
        <w:rPr>
          <w:rFonts w:ascii="Arial" w:eastAsia="Calibri" w:hAnsi="Arial" w:cs="Arial"/>
          <w:bCs/>
          <w:sz w:val="24"/>
          <w:szCs w:val="24"/>
        </w:rPr>
        <w:t>-L/T Historia de América.</w:t>
      </w:r>
    </w:p>
    <w:p w:rsidR="0089462A" w:rsidRDefault="0089462A" w:rsidP="0089462A">
      <w:pPr>
        <w:spacing w:after="0" w:line="360" w:lineRule="auto"/>
        <w:ind w:left="-567" w:right="-801"/>
        <w:jc w:val="center"/>
        <w:rPr>
          <w:rFonts w:ascii="Arial" w:eastAsia="Calibri" w:hAnsi="Arial" w:cs="Arial"/>
          <w:b/>
          <w:sz w:val="24"/>
          <w:szCs w:val="24"/>
        </w:rPr>
      </w:pPr>
      <w:r w:rsidRPr="00D3513E">
        <w:rPr>
          <w:rFonts w:ascii="Arial" w:eastAsia="Calibri" w:hAnsi="Arial" w:cs="Arial"/>
          <w:b/>
          <w:sz w:val="24"/>
          <w:szCs w:val="24"/>
        </w:rPr>
        <w:t>Introducción:</w:t>
      </w:r>
    </w:p>
    <w:p w:rsidR="0089462A" w:rsidRDefault="0089462A" w:rsidP="0089462A">
      <w:pPr>
        <w:spacing w:after="0" w:line="360" w:lineRule="auto"/>
        <w:ind w:left="-567" w:right="-801"/>
        <w:jc w:val="both"/>
        <w:rPr>
          <w:rFonts w:ascii="Arial" w:eastAsia="Calibri" w:hAnsi="Arial" w:cs="Arial"/>
          <w:sz w:val="24"/>
          <w:szCs w:val="24"/>
        </w:rPr>
      </w:pPr>
      <w:r>
        <w:rPr>
          <w:rFonts w:ascii="Arial" w:eastAsia="Calibri" w:hAnsi="Arial" w:cs="Arial"/>
          <w:sz w:val="24"/>
          <w:szCs w:val="24"/>
        </w:rPr>
        <w:t>-Controlar asistencia y uso del uniforme.</w:t>
      </w:r>
    </w:p>
    <w:p w:rsidR="0089462A" w:rsidRDefault="0089462A" w:rsidP="0089462A">
      <w:pPr>
        <w:spacing w:after="0" w:line="360" w:lineRule="auto"/>
        <w:ind w:left="-567" w:right="-801"/>
        <w:jc w:val="both"/>
        <w:rPr>
          <w:rFonts w:ascii="Arial" w:eastAsia="Calibri" w:hAnsi="Arial" w:cs="Arial"/>
          <w:i/>
          <w:sz w:val="24"/>
          <w:szCs w:val="24"/>
        </w:rPr>
      </w:pPr>
      <w:r>
        <w:rPr>
          <w:rFonts w:ascii="Arial" w:eastAsia="Calibri" w:hAnsi="Arial" w:cs="Arial"/>
          <w:sz w:val="24"/>
          <w:szCs w:val="24"/>
        </w:rPr>
        <w:t xml:space="preserve">-Rememorar los contenidos abordados anteriormente al introducir la interrogante: </w:t>
      </w:r>
      <w:r w:rsidRPr="00BF7EED">
        <w:rPr>
          <w:rFonts w:ascii="Arial" w:eastAsia="Calibri" w:hAnsi="Arial" w:cs="Arial"/>
          <w:i/>
          <w:sz w:val="24"/>
          <w:szCs w:val="24"/>
        </w:rPr>
        <w:t>¿</w:t>
      </w:r>
      <w:r w:rsidR="00A518FF">
        <w:rPr>
          <w:rFonts w:ascii="Arial" w:eastAsia="Calibri" w:hAnsi="Arial" w:cs="Arial"/>
          <w:i/>
          <w:sz w:val="24"/>
          <w:szCs w:val="24"/>
        </w:rPr>
        <w:t>Qué papel desempeñó Bolívar en el proceso independentista de América Latina</w:t>
      </w:r>
      <w:r>
        <w:rPr>
          <w:rFonts w:ascii="Arial" w:eastAsia="Calibri" w:hAnsi="Arial" w:cs="Arial"/>
          <w:i/>
          <w:sz w:val="24"/>
          <w:szCs w:val="24"/>
        </w:rPr>
        <w:t>?</w:t>
      </w:r>
    </w:p>
    <w:p w:rsidR="0089462A" w:rsidRDefault="0089462A" w:rsidP="0089462A">
      <w:pPr>
        <w:spacing w:after="0" w:line="360" w:lineRule="auto"/>
        <w:ind w:left="-567" w:right="-801"/>
        <w:jc w:val="both"/>
        <w:rPr>
          <w:rFonts w:ascii="Arial" w:eastAsia="Calibri" w:hAnsi="Arial" w:cs="Arial"/>
          <w:sz w:val="24"/>
          <w:szCs w:val="24"/>
        </w:rPr>
      </w:pPr>
      <w:r>
        <w:rPr>
          <w:rFonts w:ascii="Arial" w:eastAsia="Calibri" w:hAnsi="Arial" w:cs="Arial"/>
          <w:sz w:val="24"/>
          <w:szCs w:val="24"/>
        </w:rPr>
        <w:t>-Orientar asunto y objetivo de la clase.</w:t>
      </w:r>
    </w:p>
    <w:p w:rsidR="0089462A" w:rsidRDefault="0089462A" w:rsidP="0089462A">
      <w:pPr>
        <w:spacing w:line="360" w:lineRule="auto"/>
        <w:ind w:left="-142"/>
        <w:jc w:val="center"/>
        <w:rPr>
          <w:rFonts w:ascii="Arial" w:eastAsia="Calibri" w:hAnsi="Arial" w:cs="Arial"/>
          <w:b/>
          <w:sz w:val="24"/>
          <w:szCs w:val="24"/>
        </w:rPr>
      </w:pPr>
      <w:r w:rsidRPr="00531D55">
        <w:rPr>
          <w:rFonts w:ascii="Arial" w:eastAsia="Calibri" w:hAnsi="Arial" w:cs="Arial"/>
          <w:b/>
          <w:sz w:val="24"/>
          <w:szCs w:val="24"/>
        </w:rPr>
        <w:t>Desarrollo:</w:t>
      </w:r>
    </w:p>
    <w:p w:rsidR="0089462A" w:rsidRDefault="00547736" w:rsidP="0089462A">
      <w:pPr>
        <w:spacing w:line="360" w:lineRule="auto"/>
        <w:ind w:left="-567" w:right="-710"/>
        <w:jc w:val="both"/>
        <w:rPr>
          <w:rFonts w:ascii="Arial" w:hAnsi="Arial" w:cs="Arial"/>
          <w:color w:val="000000"/>
          <w:kern w:val="24"/>
          <w:sz w:val="24"/>
          <w:szCs w:val="24"/>
        </w:rPr>
      </w:pPr>
      <w:r w:rsidRPr="00547736">
        <w:rPr>
          <w:rFonts w:ascii="Arial" w:hAnsi="Arial" w:cs="Arial"/>
          <w:color w:val="000000"/>
          <w:kern w:val="24"/>
          <w:sz w:val="24"/>
          <w:szCs w:val="24"/>
        </w:rPr>
        <w:t xml:space="preserve">El </w:t>
      </w:r>
      <w:r>
        <w:rPr>
          <w:rFonts w:ascii="Arial" w:hAnsi="Arial" w:cs="Arial"/>
          <w:color w:val="000000"/>
          <w:kern w:val="24"/>
          <w:sz w:val="24"/>
          <w:szCs w:val="24"/>
        </w:rPr>
        <w:t xml:space="preserve">pensamiento de Bolívar </w:t>
      </w:r>
      <w:r w:rsidR="00BC693B">
        <w:rPr>
          <w:rFonts w:ascii="Arial" w:hAnsi="Arial" w:cs="Arial"/>
          <w:color w:val="000000"/>
          <w:kern w:val="24"/>
          <w:sz w:val="24"/>
          <w:szCs w:val="24"/>
        </w:rPr>
        <w:t xml:space="preserve">se manifiesta con claridad en la Carta de Jamaica </w:t>
      </w:r>
      <w:r w:rsidR="00A17043">
        <w:rPr>
          <w:rFonts w:ascii="Arial" w:hAnsi="Arial" w:cs="Arial"/>
          <w:color w:val="000000"/>
          <w:kern w:val="24"/>
          <w:sz w:val="24"/>
          <w:szCs w:val="24"/>
        </w:rPr>
        <w:t>donde aboga por la necesidad de unidad en América con gobiernos preocupados que ayuden a</w:t>
      </w:r>
      <w:r w:rsidR="00C07C26">
        <w:rPr>
          <w:rFonts w:ascii="Arial" w:hAnsi="Arial" w:cs="Arial"/>
          <w:color w:val="000000"/>
          <w:kern w:val="24"/>
          <w:sz w:val="24"/>
          <w:szCs w:val="24"/>
        </w:rPr>
        <w:t xml:space="preserve"> sus ciudadanos. Refirió que la causa de que América esté en lucha es por la opresión del régimen español y que España ya caduca y pobre debe permitir que América comercie con el resto de Europa.</w:t>
      </w:r>
      <w:r w:rsidR="00D005DA">
        <w:rPr>
          <w:rFonts w:ascii="Arial" w:hAnsi="Arial" w:cs="Arial"/>
          <w:color w:val="000000"/>
          <w:kern w:val="24"/>
          <w:sz w:val="24"/>
          <w:szCs w:val="24"/>
        </w:rPr>
        <w:t xml:space="preserve"> En el Congreso de Angostura </w:t>
      </w:r>
      <w:r w:rsidR="00B4664D">
        <w:rPr>
          <w:rFonts w:ascii="Arial" w:hAnsi="Arial" w:cs="Arial"/>
          <w:color w:val="000000"/>
          <w:kern w:val="24"/>
          <w:sz w:val="24"/>
          <w:szCs w:val="24"/>
        </w:rPr>
        <w:t xml:space="preserve">se </w:t>
      </w:r>
      <w:r w:rsidR="00D005DA">
        <w:rPr>
          <w:rFonts w:ascii="Arial" w:hAnsi="Arial" w:cs="Arial"/>
          <w:color w:val="000000"/>
          <w:kern w:val="24"/>
          <w:sz w:val="24"/>
          <w:szCs w:val="24"/>
        </w:rPr>
        <w:t xml:space="preserve">refirió </w:t>
      </w:r>
      <w:r w:rsidR="00B4664D">
        <w:rPr>
          <w:rFonts w:ascii="Arial" w:hAnsi="Arial" w:cs="Arial"/>
          <w:color w:val="000000"/>
          <w:kern w:val="24"/>
          <w:sz w:val="24"/>
          <w:szCs w:val="24"/>
        </w:rPr>
        <w:t>a la necesidad de una República en Venezuela libre y democrática donde no se copie la constitución de Estados Unidos, donde el poder esté en manos del puebl</w:t>
      </w:r>
      <w:r w:rsidR="007245EE">
        <w:rPr>
          <w:rFonts w:ascii="Arial" w:hAnsi="Arial" w:cs="Arial"/>
          <w:color w:val="000000"/>
          <w:kern w:val="24"/>
          <w:sz w:val="24"/>
          <w:szCs w:val="24"/>
        </w:rPr>
        <w:t xml:space="preserve">o, donde se abola la esclavitud y la monarquía para acabar con el </w:t>
      </w:r>
      <w:r w:rsidR="008F45E4">
        <w:rPr>
          <w:rFonts w:ascii="Arial" w:hAnsi="Arial" w:cs="Arial"/>
          <w:color w:val="000000"/>
          <w:kern w:val="24"/>
          <w:sz w:val="24"/>
          <w:szCs w:val="24"/>
        </w:rPr>
        <w:t>colonialismo</w:t>
      </w:r>
      <w:r w:rsidR="007245EE">
        <w:rPr>
          <w:rFonts w:ascii="Arial" w:hAnsi="Arial" w:cs="Arial"/>
          <w:color w:val="000000"/>
          <w:kern w:val="24"/>
          <w:sz w:val="24"/>
          <w:szCs w:val="24"/>
        </w:rPr>
        <w:t>.</w:t>
      </w:r>
      <w:r w:rsidR="008F45E4">
        <w:rPr>
          <w:rFonts w:ascii="Arial" w:hAnsi="Arial" w:cs="Arial"/>
          <w:color w:val="000000"/>
          <w:kern w:val="24"/>
          <w:sz w:val="24"/>
          <w:szCs w:val="24"/>
        </w:rPr>
        <w:t xml:space="preserve"> De forma general </w:t>
      </w:r>
      <w:r w:rsidR="008F5670">
        <w:rPr>
          <w:rFonts w:ascii="Arial" w:hAnsi="Arial" w:cs="Arial"/>
          <w:color w:val="000000"/>
          <w:kern w:val="24"/>
          <w:sz w:val="24"/>
          <w:szCs w:val="24"/>
        </w:rPr>
        <w:t>Bolívar abogaba por que América fuera</w:t>
      </w:r>
      <w:r w:rsidR="00064231">
        <w:rPr>
          <w:rFonts w:ascii="Arial" w:hAnsi="Arial" w:cs="Arial"/>
          <w:color w:val="000000"/>
          <w:kern w:val="24"/>
          <w:sz w:val="24"/>
          <w:szCs w:val="24"/>
        </w:rPr>
        <w:t xml:space="preserve"> una gran nación </w:t>
      </w:r>
      <w:proofErr w:type="spellStart"/>
      <w:r w:rsidR="00064231">
        <w:rPr>
          <w:rFonts w:ascii="Arial" w:hAnsi="Arial" w:cs="Arial"/>
          <w:color w:val="000000"/>
          <w:kern w:val="24"/>
          <w:sz w:val="24"/>
          <w:szCs w:val="24"/>
        </w:rPr>
        <w:t>prósperay</w:t>
      </w:r>
      <w:proofErr w:type="spellEnd"/>
      <w:r w:rsidR="00064231">
        <w:rPr>
          <w:rFonts w:ascii="Arial" w:hAnsi="Arial" w:cs="Arial"/>
          <w:color w:val="000000"/>
          <w:kern w:val="24"/>
          <w:sz w:val="24"/>
          <w:szCs w:val="24"/>
        </w:rPr>
        <w:t xml:space="preserve"> justa lo cual destaca su pensamiento integracionista. La necesidad de gobiernos que tomen medidas de beneficio social. </w:t>
      </w:r>
      <w:r w:rsidR="00B8788E">
        <w:rPr>
          <w:rFonts w:ascii="Arial" w:hAnsi="Arial" w:cs="Arial"/>
          <w:color w:val="000000"/>
          <w:kern w:val="24"/>
          <w:sz w:val="24"/>
          <w:szCs w:val="24"/>
        </w:rPr>
        <w:t>Que el poder esté en mano</w:t>
      </w:r>
      <w:r w:rsidR="001A57EA">
        <w:rPr>
          <w:rFonts w:ascii="Arial" w:hAnsi="Arial" w:cs="Arial"/>
          <w:color w:val="000000"/>
          <w:kern w:val="24"/>
          <w:sz w:val="24"/>
          <w:szCs w:val="24"/>
        </w:rPr>
        <w:t>s del pueblo y no de caudillos o dictadores. Que las constituciones y leyes de América estén acordes a sus características y no sean copias de las de otras naciones. Necesidad de que América sea una potencia económica.</w:t>
      </w:r>
    </w:p>
    <w:p w:rsidR="003149B5" w:rsidRDefault="003F311F" w:rsidP="003149B5">
      <w:pPr>
        <w:spacing w:line="360" w:lineRule="auto"/>
        <w:ind w:left="-567" w:right="-710"/>
        <w:jc w:val="both"/>
        <w:rPr>
          <w:rFonts w:ascii="Arial" w:hAnsi="Arial" w:cs="Arial"/>
          <w:color w:val="000000"/>
          <w:kern w:val="24"/>
          <w:sz w:val="24"/>
          <w:szCs w:val="24"/>
        </w:rPr>
      </w:pPr>
      <w:r w:rsidRPr="003F311F">
        <w:rPr>
          <w:rFonts w:ascii="Arial" w:hAnsi="Arial" w:cs="Arial"/>
          <w:b/>
          <w:color w:val="000000"/>
          <w:kern w:val="24"/>
          <w:sz w:val="24"/>
          <w:szCs w:val="24"/>
        </w:rPr>
        <w:t>Preguntar</w:t>
      </w:r>
      <w:proofErr w:type="gramStart"/>
      <w:r w:rsidRPr="003F311F">
        <w:rPr>
          <w:rFonts w:ascii="Arial" w:hAnsi="Arial" w:cs="Arial"/>
          <w:b/>
          <w:color w:val="000000"/>
          <w:kern w:val="24"/>
          <w:sz w:val="24"/>
          <w:szCs w:val="24"/>
        </w:rPr>
        <w:t>:</w:t>
      </w:r>
      <w:r w:rsidR="004839CE">
        <w:rPr>
          <w:rFonts w:ascii="Arial" w:hAnsi="Arial" w:cs="Arial"/>
          <w:color w:val="000000"/>
          <w:kern w:val="24"/>
          <w:sz w:val="24"/>
          <w:szCs w:val="24"/>
        </w:rPr>
        <w:t>¿</w:t>
      </w:r>
      <w:proofErr w:type="gramEnd"/>
      <w:r w:rsidR="002A3840">
        <w:rPr>
          <w:rFonts w:ascii="Arial" w:hAnsi="Arial" w:cs="Arial"/>
          <w:color w:val="000000"/>
          <w:kern w:val="24"/>
          <w:sz w:val="24"/>
          <w:szCs w:val="24"/>
        </w:rPr>
        <w:t>Creen ustedes que el legado de Bolívar murió con él?</w:t>
      </w:r>
    </w:p>
    <w:p w:rsidR="004B6627" w:rsidRDefault="00667F6E" w:rsidP="004B6627">
      <w:pPr>
        <w:spacing w:line="360" w:lineRule="auto"/>
        <w:ind w:left="-567" w:right="-710"/>
        <w:jc w:val="both"/>
        <w:rPr>
          <w:rFonts w:ascii="Arial" w:hAnsi="Arial" w:cs="Arial"/>
          <w:color w:val="000000"/>
          <w:kern w:val="24"/>
          <w:sz w:val="24"/>
          <w:szCs w:val="24"/>
        </w:rPr>
      </w:pPr>
      <w:r>
        <w:rPr>
          <w:rFonts w:ascii="Arial" w:hAnsi="Arial" w:cs="Arial"/>
          <w:color w:val="000000"/>
          <w:kern w:val="24"/>
          <w:sz w:val="24"/>
          <w:szCs w:val="24"/>
        </w:rPr>
        <w:lastRenderedPageBreak/>
        <w:t>No, porque José Martí rescató ese idear</w:t>
      </w:r>
      <w:r w:rsidR="006E3685">
        <w:rPr>
          <w:rFonts w:ascii="Arial" w:hAnsi="Arial" w:cs="Arial"/>
          <w:color w:val="000000"/>
          <w:kern w:val="24"/>
          <w:sz w:val="24"/>
          <w:szCs w:val="24"/>
        </w:rPr>
        <w:t xml:space="preserve">io para su obra revolucionaria y a su vez este fue seguido por </w:t>
      </w:r>
      <w:r w:rsidR="00A95374">
        <w:rPr>
          <w:rFonts w:ascii="Arial" w:hAnsi="Arial" w:cs="Arial"/>
          <w:color w:val="000000"/>
          <w:kern w:val="24"/>
          <w:sz w:val="24"/>
          <w:szCs w:val="24"/>
        </w:rPr>
        <w:t xml:space="preserve">las generaciones </w:t>
      </w:r>
      <w:r w:rsidR="001A59C9">
        <w:rPr>
          <w:rFonts w:ascii="Arial" w:hAnsi="Arial" w:cs="Arial"/>
          <w:color w:val="000000"/>
          <w:kern w:val="24"/>
          <w:sz w:val="24"/>
          <w:szCs w:val="24"/>
        </w:rPr>
        <w:t xml:space="preserve">que le sucedieron en Cuba. Hugo Chávez desarrolló una revolución bolivariana en Venezuela donde otorgó al pueblo el poder de decisión, puso los recursos de la nación para mejorar la situación de los ciudadanos y actualmente es seguido por Nicolás Maduro.  </w:t>
      </w:r>
      <w:r w:rsidR="00315007">
        <w:rPr>
          <w:rFonts w:ascii="Arial" w:hAnsi="Arial" w:cs="Arial"/>
          <w:color w:val="000000"/>
          <w:kern w:val="24"/>
          <w:sz w:val="24"/>
          <w:szCs w:val="24"/>
        </w:rPr>
        <w:t>Constituyó un paradigma de procesos integracionistas como el ALBA</w:t>
      </w:r>
      <w:r w:rsidR="00CD7F30">
        <w:rPr>
          <w:rFonts w:ascii="Arial" w:hAnsi="Arial" w:cs="Arial"/>
          <w:color w:val="000000"/>
          <w:kern w:val="24"/>
          <w:sz w:val="24"/>
          <w:szCs w:val="24"/>
        </w:rPr>
        <w:t xml:space="preserve">-TCP </w:t>
      </w:r>
      <w:r w:rsidR="00CD7F30">
        <w:rPr>
          <w:rFonts w:ascii="Arial" w:eastAsia="Times New Roman" w:hAnsi="Arial" w:cs="Arial"/>
          <w:bCs/>
          <w:color w:val="000000"/>
          <w:sz w:val="24"/>
          <w:szCs w:val="24"/>
          <w:lang w:eastAsia="es-ES"/>
        </w:rPr>
        <w:t>(</w:t>
      </w:r>
      <w:r w:rsidR="00CD7F30" w:rsidRPr="00CD7F30">
        <w:rPr>
          <w:rFonts w:ascii="Arial" w:eastAsia="Times New Roman" w:hAnsi="Arial" w:cs="Arial"/>
          <w:bCs/>
          <w:color w:val="000000"/>
          <w:sz w:val="24"/>
          <w:szCs w:val="24"/>
          <w:lang w:eastAsia="es-ES"/>
        </w:rPr>
        <w:t>Alianza Bolivariana para los Pueblos de Nuestra América - Tratado de Comercio de los Pueblos</w:t>
      </w:r>
      <w:r w:rsidR="00CD7F30">
        <w:rPr>
          <w:rFonts w:ascii="Arial" w:eastAsia="Times New Roman" w:hAnsi="Arial" w:cs="Arial"/>
          <w:bCs/>
          <w:color w:val="000000"/>
          <w:sz w:val="24"/>
          <w:szCs w:val="24"/>
          <w:lang w:eastAsia="es-ES"/>
        </w:rPr>
        <w:t>)</w:t>
      </w:r>
      <w:r w:rsidR="00CD7F30">
        <w:rPr>
          <w:rFonts w:ascii="Arial" w:hAnsi="Arial" w:cs="Arial"/>
          <w:color w:val="000000"/>
          <w:kern w:val="24"/>
          <w:sz w:val="24"/>
          <w:szCs w:val="24"/>
        </w:rPr>
        <w:t xml:space="preserve">, </w:t>
      </w:r>
      <w:proofErr w:type="spellStart"/>
      <w:r w:rsidR="00CD7F30">
        <w:rPr>
          <w:rFonts w:ascii="Arial" w:hAnsi="Arial" w:cs="Arial"/>
          <w:color w:val="000000"/>
          <w:kern w:val="24"/>
          <w:sz w:val="24"/>
          <w:szCs w:val="24"/>
        </w:rPr>
        <w:t>Petrocaribe</w:t>
      </w:r>
      <w:proofErr w:type="spellEnd"/>
      <w:r w:rsidR="00CD7F30">
        <w:rPr>
          <w:rFonts w:ascii="Arial" w:hAnsi="Arial" w:cs="Arial"/>
          <w:color w:val="000000"/>
          <w:kern w:val="24"/>
          <w:sz w:val="24"/>
          <w:szCs w:val="24"/>
        </w:rPr>
        <w:t xml:space="preserve"> y la CELAC </w:t>
      </w:r>
      <w:r w:rsidR="003149B5">
        <w:rPr>
          <w:rFonts w:ascii="Arial" w:eastAsia="Times New Roman" w:hAnsi="Arial" w:cs="Arial"/>
          <w:bCs/>
          <w:color w:val="000000"/>
          <w:sz w:val="24"/>
          <w:szCs w:val="24"/>
          <w:lang w:eastAsia="es-ES"/>
        </w:rPr>
        <w:t>(</w:t>
      </w:r>
      <w:r w:rsidR="003149B5" w:rsidRPr="003149B5">
        <w:rPr>
          <w:rFonts w:ascii="Arial" w:eastAsia="Times New Roman" w:hAnsi="Arial" w:cs="Arial"/>
          <w:bCs/>
          <w:color w:val="000000"/>
          <w:sz w:val="24"/>
          <w:szCs w:val="24"/>
          <w:lang w:eastAsia="es-ES"/>
        </w:rPr>
        <w:t>Comunidad de Estados Latinoamericanos y Caribeños</w:t>
      </w:r>
      <w:proofErr w:type="gramStart"/>
      <w:r w:rsidR="003149B5">
        <w:rPr>
          <w:rFonts w:ascii="Arial" w:eastAsia="Times New Roman" w:hAnsi="Arial" w:cs="Arial"/>
          <w:bCs/>
          <w:color w:val="000000"/>
          <w:sz w:val="24"/>
          <w:szCs w:val="24"/>
          <w:lang w:eastAsia="es-ES"/>
        </w:rPr>
        <w:t>)</w:t>
      </w:r>
      <w:r w:rsidR="00CD7F30">
        <w:rPr>
          <w:rFonts w:ascii="Arial" w:hAnsi="Arial" w:cs="Arial"/>
          <w:color w:val="000000"/>
          <w:kern w:val="24"/>
          <w:sz w:val="24"/>
          <w:szCs w:val="24"/>
        </w:rPr>
        <w:t>que</w:t>
      </w:r>
      <w:proofErr w:type="gramEnd"/>
      <w:r w:rsidR="00CD7F30">
        <w:rPr>
          <w:rFonts w:ascii="Arial" w:hAnsi="Arial" w:cs="Arial"/>
          <w:color w:val="000000"/>
          <w:kern w:val="24"/>
          <w:sz w:val="24"/>
          <w:szCs w:val="24"/>
        </w:rPr>
        <w:t xml:space="preserve"> promueven la cooperación económica y social de América para librarnos de las políticas neoliberales imperialistas y fortalecernos frente a ellas.</w:t>
      </w:r>
    </w:p>
    <w:p w:rsidR="0089462A" w:rsidRPr="004B6627" w:rsidRDefault="0089462A" w:rsidP="004B6627">
      <w:pPr>
        <w:spacing w:line="360" w:lineRule="auto"/>
        <w:ind w:left="-567" w:right="-710"/>
        <w:jc w:val="both"/>
        <w:rPr>
          <w:rFonts w:ascii="Arial" w:hAnsi="Arial" w:cs="Arial"/>
          <w:color w:val="000000"/>
          <w:kern w:val="24"/>
          <w:sz w:val="24"/>
          <w:szCs w:val="24"/>
        </w:rPr>
      </w:pPr>
      <w:r w:rsidRPr="004F23D9">
        <w:rPr>
          <w:rFonts w:ascii="Arial" w:hAnsi="Arial" w:cs="Arial"/>
          <w:b/>
          <w:color w:val="000000"/>
          <w:kern w:val="24"/>
          <w:sz w:val="24"/>
          <w:szCs w:val="24"/>
        </w:rPr>
        <w:t>Pregunta de comprobación</w:t>
      </w:r>
      <w:r>
        <w:rPr>
          <w:rFonts w:ascii="Arial" w:hAnsi="Arial" w:cs="Arial"/>
          <w:b/>
          <w:color w:val="000000"/>
          <w:kern w:val="24"/>
          <w:sz w:val="24"/>
          <w:szCs w:val="24"/>
        </w:rPr>
        <w:t>:</w:t>
      </w:r>
    </w:p>
    <w:p w:rsidR="0089462A" w:rsidRDefault="00404DCA" w:rsidP="0089462A">
      <w:pPr>
        <w:spacing w:line="360" w:lineRule="auto"/>
        <w:ind w:left="-567" w:right="-852"/>
        <w:jc w:val="both"/>
        <w:rPr>
          <w:rFonts w:ascii="Arial" w:hAnsi="Arial" w:cs="Arial"/>
          <w:color w:val="000000"/>
          <w:kern w:val="24"/>
          <w:sz w:val="24"/>
          <w:szCs w:val="24"/>
        </w:rPr>
      </w:pPr>
      <w:r>
        <w:rPr>
          <w:rFonts w:ascii="Arial" w:hAnsi="Arial" w:cs="Arial"/>
          <w:color w:val="000000"/>
          <w:kern w:val="24"/>
          <w:sz w:val="24"/>
          <w:szCs w:val="24"/>
        </w:rPr>
        <w:t>¿Cuál es el legado principal de Bolívar?</w:t>
      </w:r>
    </w:p>
    <w:p w:rsidR="0089462A" w:rsidRDefault="0089462A" w:rsidP="0089462A">
      <w:pPr>
        <w:spacing w:after="0" w:line="360" w:lineRule="auto"/>
        <w:ind w:left="-567" w:right="-801"/>
        <w:jc w:val="both"/>
        <w:rPr>
          <w:rFonts w:ascii="Arial" w:eastAsia="Calibri" w:hAnsi="Arial" w:cs="Arial"/>
          <w:sz w:val="24"/>
          <w:szCs w:val="24"/>
        </w:rPr>
      </w:pPr>
      <w:r w:rsidRPr="005314D2">
        <w:rPr>
          <w:rFonts w:ascii="Arial" w:eastAsia="Calibri" w:hAnsi="Arial" w:cs="Arial"/>
          <w:b/>
          <w:sz w:val="24"/>
          <w:szCs w:val="24"/>
        </w:rPr>
        <w:t>Conclusiones</w:t>
      </w:r>
      <w:r w:rsidRPr="005314D2">
        <w:rPr>
          <w:rFonts w:ascii="Arial" w:eastAsia="Calibri" w:hAnsi="Arial" w:cs="Arial"/>
          <w:sz w:val="24"/>
          <w:szCs w:val="24"/>
        </w:rPr>
        <w:t>:</w:t>
      </w:r>
    </w:p>
    <w:p w:rsidR="00404DCA" w:rsidRDefault="00404DCA" w:rsidP="0089462A">
      <w:pPr>
        <w:spacing w:after="0" w:line="360" w:lineRule="auto"/>
        <w:ind w:left="-567" w:right="-801"/>
        <w:jc w:val="both"/>
        <w:rPr>
          <w:rFonts w:ascii="Arial" w:hAnsi="Arial" w:cs="Arial"/>
          <w:color w:val="000000"/>
          <w:kern w:val="24"/>
          <w:sz w:val="24"/>
          <w:szCs w:val="24"/>
        </w:rPr>
      </w:pPr>
      <w:r>
        <w:rPr>
          <w:rFonts w:ascii="Arial" w:hAnsi="Arial" w:cs="Arial"/>
          <w:color w:val="000000"/>
          <w:kern w:val="24"/>
          <w:sz w:val="24"/>
          <w:szCs w:val="24"/>
        </w:rPr>
        <w:t xml:space="preserve">E legado principal de Bolívar </w:t>
      </w:r>
      <w:r w:rsidR="00FF36CC">
        <w:rPr>
          <w:rFonts w:ascii="Arial" w:hAnsi="Arial" w:cs="Arial"/>
          <w:color w:val="000000"/>
          <w:kern w:val="24"/>
          <w:sz w:val="24"/>
          <w:szCs w:val="24"/>
        </w:rPr>
        <w:t>es su pensamiento integracionista.</w:t>
      </w:r>
    </w:p>
    <w:p w:rsidR="00FF36CC" w:rsidRDefault="00FF36CC" w:rsidP="0089462A">
      <w:pPr>
        <w:spacing w:after="0" w:line="360" w:lineRule="auto"/>
        <w:ind w:left="-567" w:right="-801"/>
        <w:jc w:val="both"/>
        <w:rPr>
          <w:rFonts w:ascii="Arial" w:hAnsi="Arial" w:cs="Arial"/>
          <w:b/>
          <w:color w:val="000000"/>
          <w:kern w:val="24"/>
          <w:sz w:val="24"/>
          <w:szCs w:val="24"/>
        </w:rPr>
      </w:pPr>
      <w:r w:rsidRPr="00FF36CC">
        <w:rPr>
          <w:rFonts w:ascii="Arial" w:hAnsi="Arial" w:cs="Arial"/>
          <w:b/>
          <w:color w:val="000000"/>
          <w:kern w:val="24"/>
          <w:sz w:val="24"/>
          <w:szCs w:val="24"/>
        </w:rPr>
        <w:t xml:space="preserve">Estudio Independiente: </w:t>
      </w:r>
    </w:p>
    <w:p w:rsidR="00FF36CC" w:rsidRPr="00FF36CC" w:rsidRDefault="00FF36CC" w:rsidP="0089462A">
      <w:pPr>
        <w:spacing w:after="0" w:line="360" w:lineRule="auto"/>
        <w:ind w:left="-567" w:right="-801"/>
        <w:jc w:val="both"/>
        <w:rPr>
          <w:rFonts w:ascii="Arial" w:eastAsia="Calibri" w:hAnsi="Arial" w:cs="Arial"/>
          <w:sz w:val="24"/>
          <w:szCs w:val="24"/>
        </w:rPr>
      </w:pPr>
      <w:r>
        <w:rPr>
          <w:rFonts w:ascii="Arial" w:hAnsi="Arial" w:cs="Arial"/>
          <w:color w:val="000000"/>
          <w:kern w:val="24"/>
          <w:sz w:val="24"/>
          <w:szCs w:val="24"/>
        </w:rPr>
        <w:t xml:space="preserve">Valore a Simón Bolívar   L/T pág. </w:t>
      </w:r>
      <w:r w:rsidR="00D60CFF">
        <w:rPr>
          <w:rFonts w:ascii="Arial" w:hAnsi="Arial" w:cs="Arial"/>
          <w:color w:val="000000"/>
          <w:kern w:val="24"/>
          <w:sz w:val="24"/>
          <w:szCs w:val="24"/>
        </w:rPr>
        <w:t>63-69 y nota de clases.</w:t>
      </w:r>
    </w:p>
    <w:p w:rsidR="0089462A" w:rsidRPr="001C3596" w:rsidRDefault="0089462A" w:rsidP="0089462A">
      <w:pPr>
        <w:spacing w:after="0" w:line="360" w:lineRule="auto"/>
        <w:ind w:left="-567" w:right="-801"/>
        <w:jc w:val="both"/>
        <w:rPr>
          <w:rFonts w:ascii="Arial" w:eastAsia="Calibri" w:hAnsi="Arial" w:cs="Arial"/>
          <w:b/>
          <w:sz w:val="24"/>
          <w:szCs w:val="24"/>
        </w:rPr>
      </w:pPr>
      <w:r w:rsidRPr="007472B3">
        <w:rPr>
          <w:rFonts w:ascii="Arial" w:eastAsia="Calibri" w:hAnsi="Arial" w:cs="Arial"/>
          <w:b/>
          <w:sz w:val="24"/>
          <w:szCs w:val="24"/>
        </w:rPr>
        <w:t>Nota:</w:t>
      </w:r>
      <w:r w:rsidRPr="007472B3">
        <w:rPr>
          <w:rFonts w:ascii="Arial" w:eastAsia="Calibri" w:hAnsi="Arial" w:cs="Arial"/>
          <w:sz w:val="24"/>
          <w:szCs w:val="24"/>
        </w:rPr>
        <w:t xml:space="preserve"> Durante toda la clase se utilizó la estrategia curricular educativa, que tiene sali</w:t>
      </w:r>
      <w:r>
        <w:rPr>
          <w:rFonts w:ascii="Arial" w:eastAsia="Calibri" w:hAnsi="Arial" w:cs="Arial"/>
          <w:sz w:val="24"/>
          <w:szCs w:val="24"/>
        </w:rPr>
        <w:t>da a partir del mismo contenido</w:t>
      </w:r>
    </w:p>
    <w:p w:rsidR="0089462A" w:rsidRDefault="0089462A" w:rsidP="0089462A"/>
    <w:p w:rsidR="004963FF" w:rsidRDefault="004963FF"/>
    <w:sectPr w:rsidR="004963FF" w:rsidSect="00D338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A96E15"/>
    <w:rsid w:val="00064231"/>
    <w:rsid w:val="001A57EA"/>
    <w:rsid w:val="001A59C9"/>
    <w:rsid w:val="002A3840"/>
    <w:rsid w:val="003149B5"/>
    <w:rsid w:val="00315007"/>
    <w:rsid w:val="003F311F"/>
    <w:rsid w:val="00404DCA"/>
    <w:rsid w:val="004839CE"/>
    <w:rsid w:val="004963FF"/>
    <w:rsid w:val="004B6627"/>
    <w:rsid w:val="00547736"/>
    <w:rsid w:val="00553288"/>
    <w:rsid w:val="005761AD"/>
    <w:rsid w:val="00667F6E"/>
    <w:rsid w:val="006E3685"/>
    <w:rsid w:val="007245EE"/>
    <w:rsid w:val="0089462A"/>
    <w:rsid w:val="008B1A5C"/>
    <w:rsid w:val="008F45E4"/>
    <w:rsid w:val="008F5670"/>
    <w:rsid w:val="009860FD"/>
    <w:rsid w:val="00A17043"/>
    <w:rsid w:val="00A518FF"/>
    <w:rsid w:val="00A918A0"/>
    <w:rsid w:val="00A95374"/>
    <w:rsid w:val="00A96E15"/>
    <w:rsid w:val="00B4664D"/>
    <w:rsid w:val="00B8788E"/>
    <w:rsid w:val="00BC693B"/>
    <w:rsid w:val="00C07C26"/>
    <w:rsid w:val="00C81A19"/>
    <w:rsid w:val="00CD7F30"/>
    <w:rsid w:val="00D005DA"/>
    <w:rsid w:val="00D11D77"/>
    <w:rsid w:val="00D33877"/>
    <w:rsid w:val="00D60CFF"/>
    <w:rsid w:val="00EA4F09"/>
    <w:rsid w:val="00FF36C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62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8007259">
      <w:bodyDiv w:val="1"/>
      <w:marLeft w:val="0"/>
      <w:marRight w:val="0"/>
      <w:marTop w:val="0"/>
      <w:marBottom w:val="0"/>
      <w:divBdr>
        <w:top w:val="none" w:sz="0" w:space="0" w:color="auto"/>
        <w:left w:val="none" w:sz="0" w:space="0" w:color="auto"/>
        <w:bottom w:val="none" w:sz="0" w:space="0" w:color="auto"/>
        <w:right w:val="none" w:sz="0" w:space="0" w:color="auto"/>
      </w:divBdr>
    </w:div>
    <w:div w:id="213964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488</Words>
  <Characters>2687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dc:creator>
  <cp:keywords/>
  <dc:description/>
  <cp:lastModifiedBy>Gilbe</cp:lastModifiedBy>
  <cp:revision>33</cp:revision>
  <dcterms:created xsi:type="dcterms:W3CDTF">2019-02-23T17:40:00Z</dcterms:created>
  <dcterms:modified xsi:type="dcterms:W3CDTF">2022-09-18T14:57:00Z</dcterms:modified>
</cp:coreProperties>
</file>