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67" w:rsidRPr="00FD0467" w:rsidRDefault="00FD0467" w:rsidP="00FD0467">
      <w:pPr>
        <w:spacing w:before="100" w:beforeAutospacing="1" w:after="100" w:afterAutospacing="1" w:line="240" w:lineRule="auto"/>
        <w:rPr>
          <w:rFonts w:ascii="Arial" w:eastAsia="Times New Roman" w:hAnsi="Arial" w:cs="Arial"/>
          <w:b/>
          <w:bCs/>
          <w:sz w:val="24"/>
          <w:szCs w:val="24"/>
        </w:rPr>
      </w:pPr>
      <w:r w:rsidRPr="00EE12AD">
        <w:rPr>
          <w:rFonts w:ascii="Arial" w:eastAsia="Times New Roman" w:hAnsi="Arial" w:cs="Arial"/>
          <w:b/>
          <w:bCs/>
          <w:sz w:val="24"/>
          <w:szCs w:val="24"/>
        </w:rPr>
        <w:t>Guía de estudio.</w:t>
      </w:r>
    </w:p>
    <w:p w:rsidR="00FD0467" w:rsidRPr="00FD0467" w:rsidRDefault="00FD0467" w:rsidP="00FD0467">
      <w:pPr>
        <w:spacing w:before="100" w:beforeAutospacing="1" w:after="100" w:afterAutospacing="1" w:line="240" w:lineRule="auto"/>
        <w:rPr>
          <w:rFonts w:ascii="Arial" w:eastAsia="Times New Roman" w:hAnsi="Arial" w:cs="Arial"/>
          <w:b/>
          <w:bCs/>
          <w:sz w:val="24"/>
          <w:szCs w:val="24"/>
        </w:rPr>
      </w:pPr>
      <w:r w:rsidRPr="00EE12AD">
        <w:rPr>
          <w:rFonts w:ascii="Arial" w:eastAsia="Times New Roman" w:hAnsi="Arial" w:cs="Arial"/>
          <w:b/>
          <w:bCs/>
          <w:sz w:val="24"/>
          <w:szCs w:val="24"/>
        </w:rPr>
        <w:t xml:space="preserve">Tema No. </w:t>
      </w:r>
      <w:r w:rsidRPr="00FD0467">
        <w:rPr>
          <w:rFonts w:ascii="Arial" w:eastAsia="Times New Roman" w:hAnsi="Arial" w:cs="Arial"/>
          <w:b/>
          <w:bCs/>
          <w:sz w:val="24"/>
          <w:szCs w:val="24"/>
        </w:rPr>
        <w:t xml:space="preserve">1 </w:t>
      </w:r>
      <w:r w:rsidRPr="00FD0467">
        <w:rPr>
          <w:rFonts w:ascii="Arial" w:eastAsia="Times New Roman" w:hAnsi="Arial" w:cs="Arial"/>
          <w:b/>
          <w:bCs/>
          <w:sz w:val="24"/>
          <w:szCs w:val="24"/>
        </w:rPr>
        <w:br/>
      </w:r>
      <w:r w:rsidRPr="00EE12AD">
        <w:rPr>
          <w:rFonts w:ascii="Arial" w:eastAsia="Times New Roman" w:hAnsi="Arial" w:cs="Arial"/>
          <w:b/>
          <w:bCs/>
          <w:sz w:val="24"/>
          <w:szCs w:val="24"/>
        </w:rPr>
        <w:t xml:space="preserve">Título: </w:t>
      </w:r>
      <w:r w:rsidRPr="00EE12AD">
        <w:rPr>
          <w:rFonts w:ascii="Arial" w:hAnsi="Arial" w:cs="Arial"/>
          <w:b/>
          <w:sz w:val="24"/>
          <w:szCs w:val="24"/>
        </w:rPr>
        <w:t xml:space="preserve">El ser </w:t>
      </w:r>
      <w:r w:rsidR="009E1A9D" w:rsidRPr="00EE12AD">
        <w:rPr>
          <w:rFonts w:ascii="Arial" w:hAnsi="Arial" w:cs="Arial"/>
          <w:b/>
          <w:sz w:val="24"/>
          <w:szCs w:val="24"/>
        </w:rPr>
        <w:t>humano,</w:t>
      </w:r>
      <w:r w:rsidRPr="00EE12AD">
        <w:rPr>
          <w:rFonts w:ascii="Arial" w:hAnsi="Arial" w:cs="Arial"/>
          <w:b/>
          <w:sz w:val="24"/>
          <w:szCs w:val="24"/>
        </w:rPr>
        <w:t xml:space="preserve"> su ambiente y la medicina</w:t>
      </w:r>
    </w:p>
    <w:p w:rsidR="009E1A9D" w:rsidRPr="00EE12AD" w:rsidRDefault="009E1A9D" w:rsidP="009E1A9D">
      <w:pPr>
        <w:pStyle w:val="Textoindependiente32"/>
        <w:numPr>
          <w:ilvl w:val="1"/>
          <w:numId w:val="9"/>
        </w:numPr>
        <w:tabs>
          <w:tab w:val="left" w:pos="420"/>
        </w:tabs>
        <w:ind w:hanging="420"/>
        <w:rPr>
          <w:rFonts w:ascii="Arial" w:hAnsi="Arial" w:cs="Arial"/>
          <w:bCs/>
          <w:szCs w:val="24"/>
        </w:rPr>
      </w:pPr>
      <w:r w:rsidRPr="00EE12AD">
        <w:rPr>
          <w:rFonts w:ascii="Arial" w:hAnsi="Arial" w:cs="Arial"/>
          <w:bCs/>
          <w:szCs w:val="24"/>
        </w:rPr>
        <w:t xml:space="preserve">Desarrollo histórico de la medicina como ciencia socio </w:t>
      </w:r>
      <w:proofErr w:type="gramStart"/>
      <w:r w:rsidRPr="00EE12AD">
        <w:rPr>
          <w:rFonts w:ascii="Arial" w:hAnsi="Arial" w:cs="Arial"/>
          <w:bCs/>
          <w:szCs w:val="24"/>
        </w:rPr>
        <w:t>biológica</w:t>
      </w:r>
      <w:proofErr w:type="gramEnd"/>
      <w:r w:rsidRPr="00EE12AD">
        <w:rPr>
          <w:rFonts w:ascii="Arial" w:hAnsi="Arial" w:cs="Arial"/>
          <w:bCs/>
          <w:szCs w:val="24"/>
        </w:rPr>
        <w:t>: momentos trascendentales y personalidades destacadas.</w:t>
      </w:r>
    </w:p>
    <w:p w:rsidR="009E1A9D" w:rsidRPr="00EE12AD" w:rsidRDefault="009E1A9D" w:rsidP="009E1A9D">
      <w:pPr>
        <w:pStyle w:val="Textoindependiente32"/>
        <w:numPr>
          <w:ilvl w:val="1"/>
          <w:numId w:val="9"/>
        </w:numPr>
        <w:tabs>
          <w:tab w:val="left" w:pos="420"/>
        </w:tabs>
        <w:ind w:hanging="426"/>
        <w:rPr>
          <w:rFonts w:ascii="Arial" w:hAnsi="Arial" w:cs="Arial"/>
          <w:bCs/>
          <w:szCs w:val="24"/>
        </w:rPr>
      </w:pPr>
      <w:r w:rsidRPr="00EE12AD">
        <w:rPr>
          <w:rFonts w:ascii="Arial" w:hAnsi="Arial" w:cs="Arial"/>
          <w:bCs/>
          <w:szCs w:val="24"/>
        </w:rPr>
        <w:t xml:space="preserve"> El ser humano como ser </w:t>
      </w:r>
      <w:proofErr w:type="spellStart"/>
      <w:r w:rsidRPr="00EE12AD">
        <w:rPr>
          <w:rFonts w:ascii="Arial" w:hAnsi="Arial" w:cs="Arial"/>
          <w:bCs/>
          <w:szCs w:val="24"/>
        </w:rPr>
        <w:t>biopsicosocial</w:t>
      </w:r>
      <w:proofErr w:type="spellEnd"/>
      <w:r w:rsidRPr="00EE12AD">
        <w:rPr>
          <w:rFonts w:ascii="Arial" w:hAnsi="Arial" w:cs="Arial"/>
          <w:bCs/>
          <w:szCs w:val="24"/>
        </w:rPr>
        <w:t>. Interrelación dialéctica e importancia de lo biológico y lo social.</w:t>
      </w:r>
    </w:p>
    <w:p w:rsidR="009E1A9D" w:rsidRPr="00EE12AD" w:rsidRDefault="009E1A9D" w:rsidP="009E1A9D">
      <w:pPr>
        <w:pStyle w:val="Textoindependiente32"/>
        <w:numPr>
          <w:ilvl w:val="1"/>
          <w:numId w:val="9"/>
        </w:numPr>
        <w:tabs>
          <w:tab w:val="left" w:pos="420"/>
        </w:tabs>
        <w:ind w:hanging="420"/>
        <w:rPr>
          <w:rFonts w:ascii="Arial" w:hAnsi="Arial" w:cs="Arial"/>
          <w:bCs/>
          <w:szCs w:val="24"/>
        </w:rPr>
      </w:pPr>
      <w:r w:rsidRPr="00EE12AD">
        <w:rPr>
          <w:rFonts w:ascii="Arial" w:hAnsi="Arial" w:cs="Arial"/>
          <w:bCs/>
          <w:szCs w:val="24"/>
        </w:rPr>
        <w:t xml:space="preserve">Elementos básicos de la comunicación social en salud. Tipos o canales de comunicación que más se utilizan: la comunicación interpersonal, grupal y masiva. Importancia de la comunicación social en salud en la relación médico-persona-familia-comunidad. </w:t>
      </w:r>
    </w:p>
    <w:p w:rsidR="009E1A9D" w:rsidRPr="00EE12AD" w:rsidRDefault="009E1A9D" w:rsidP="009E1A9D">
      <w:pPr>
        <w:pStyle w:val="Textoindependiente32"/>
        <w:numPr>
          <w:ilvl w:val="1"/>
          <w:numId w:val="9"/>
        </w:numPr>
        <w:tabs>
          <w:tab w:val="left" w:pos="420"/>
        </w:tabs>
        <w:ind w:hanging="420"/>
        <w:rPr>
          <w:rFonts w:ascii="Arial" w:hAnsi="Arial" w:cs="Arial"/>
          <w:bCs/>
          <w:szCs w:val="24"/>
        </w:rPr>
      </w:pPr>
      <w:r w:rsidRPr="00EE12AD">
        <w:rPr>
          <w:rFonts w:ascii="Arial" w:hAnsi="Arial" w:cs="Arial"/>
          <w:bCs/>
          <w:szCs w:val="24"/>
        </w:rPr>
        <w:t xml:space="preserve"> La ética en la comunicación social en salud. El respeto a la dignidad humana. La confidencialidad.</w:t>
      </w:r>
    </w:p>
    <w:p w:rsidR="009E1A9D" w:rsidRPr="00EE12AD" w:rsidRDefault="009E1A9D" w:rsidP="009E1A9D">
      <w:pPr>
        <w:pStyle w:val="Textoindependiente32"/>
        <w:numPr>
          <w:ilvl w:val="1"/>
          <w:numId w:val="9"/>
        </w:numPr>
        <w:tabs>
          <w:tab w:val="left" w:pos="420"/>
        </w:tabs>
        <w:ind w:hanging="420"/>
        <w:rPr>
          <w:rFonts w:ascii="Arial" w:hAnsi="Arial" w:cs="Arial"/>
          <w:b/>
          <w:szCs w:val="24"/>
        </w:rPr>
      </w:pPr>
      <w:r w:rsidRPr="00EE12AD">
        <w:rPr>
          <w:rFonts w:ascii="Arial" w:hAnsi="Arial" w:cs="Arial"/>
          <w:bCs/>
          <w:szCs w:val="24"/>
        </w:rPr>
        <w:t xml:space="preserve"> El ser humano y su ambiente.  Bases de la Estrategia ambiental nacional. La ética ambiental.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b/>
          <w:bCs/>
          <w:sz w:val="24"/>
          <w:szCs w:val="24"/>
        </w:rPr>
        <w:t xml:space="preserve">Estimado(a) estudiante: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Esta es una guía para orientarte cómo debes enfrentar el estudio del primer tema de esta asignatura. Nuestra intención es ayudarte a ampliar y/o profundizar los conocimientos teóricos</w:t>
      </w:r>
      <w:r w:rsidR="009E1A9D" w:rsidRPr="00EE12AD">
        <w:rPr>
          <w:rFonts w:ascii="Arial" w:eastAsia="Times New Roman" w:hAnsi="Arial" w:cs="Arial"/>
          <w:sz w:val="24"/>
          <w:szCs w:val="24"/>
        </w:rPr>
        <w:t>.</w:t>
      </w:r>
      <w:r w:rsidRPr="00FD0467">
        <w:rPr>
          <w:rFonts w:ascii="Arial" w:eastAsia="Times New Roman" w:hAnsi="Arial" w:cs="Arial"/>
          <w:sz w:val="24"/>
          <w:szCs w:val="24"/>
        </w:rPr>
        <w:t xml:space="preserve">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Ante todo, quisiera recordarte que los objetivos generales de este tema son: </w:t>
      </w:r>
    </w:p>
    <w:p w:rsidR="009E1A9D" w:rsidRPr="00EE12AD" w:rsidRDefault="009E1A9D" w:rsidP="009E1A9D">
      <w:pPr>
        <w:pStyle w:val="BodyText3"/>
        <w:tabs>
          <w:tab w:val="left" w:pos="360"/>
        </w:tabs>
        <w:spacing w:line="360" w:lineRule="auto"/>
        <w:rPr>
          <w:rFonts w:ascii="Arial" w:hAnsi="Arial" w:cs="Arial"/>
          <w:bCs/>
          <w:szCs w:val="24"/>
        </w:rPr>
      </w:pPr>
      <w:r w:rsidRPr="00EE12AD">
        <w:rPr>
          <w:rFonts w:ascii="Arial" w:hAnsi="Arial" w:cs="Arial"/>
          <w:bCs/>
          <w:szCs w:val="24"/>
        </w:rPr>
        <w:t xml:space="preserve">1. Definir </w:t>
      </w:r>
      <w:smartTag w:uri="urn:schemas-microsoft-com:office:smarttags" w:element="PersonName">
        <w:smartTagPr>
          <w:attr w:name="ProductID" w:val="la Medicina"/>
        </w:smartTagPr>
        <w:r w:rsidRPr="00EE12AD">
          <w:rPr>
            <w:rFonts w:ascii="Arial" w:hAnsi="Arial" w:cs="Arial"/>
            <w:bCs/>
            <w:szCs w:val="24"/>
          </w:rPr>
          <w:t>la Medicina</w:t>
        </w:r>
      </w:smartTag>
      <w:r w:rsidRPr="00EE12AD">
        <w:rPr>
          <w:rFonts w:ascii="Arial" w:hAnsi="Arial" w:cs="Arial"/>
          <w:bCs/>
          <w:szCs w:val="24"/>
        </w:rPr>
        <w:t xml:space="preserve"> como ciencia socio </w:t>
      </w:r>
      <w:proofErr w:type="gramStart"/>
      <w:r w:rsidRPr="00EE12AD">
        <w:rPr>
          <w:rFonts w:ascii="Arial" w:hAnsi="Arial" w:cs="Arial"/>
          <w:bCs/>
          <w:szCs w:val="24"/>
        </w:rPr>
        <w:t>biológica</w:t>
      </w:r>
      <w:proofErr w:type="gramEnd"/>
      <w:r w:rsidRPr="00EE12AD">
        <w:rPr>
          <w:rFonts w:ascii="Arial" w:hAnsi="Arial" w:cs="Arial"/>
          <w:bCs/>
          <w:szCs w:val="24"/>
        </w:rPr>
        <w:t>.</w:t>
      </w:r>
    </w:p>
    <w:p w:rsidR="009E1A9D" w:rsidRPr="00EE12AD" w:rsidRDefault="009E1A9D" w:rsidP="009E1A9D">
      <w:pPr>
        <w:pStyle w:val="BodyText3"/>
        <w:tabs>
          <w:tab w:val="left" w:pos="142"/>
          <w:tab w:val="left" w:pos="284"/>
        </w:tabs>
        <w:spacing w:line="360" w:lineRule="auto"/>
        <w:rPr>
          <w:rFonts w:ascii="Arial" w:hAnsi="Arial" w:cs="Arial"/>
          <w:bCs/>
          <w:szCs w:val="24"/>
        </w:rPr>
      </w:pPr>
      <w:r w:rsidRPr="00EE12AD">
        <w:rPr>
          <w:rFonts w:ascii="Arial" w:hAnsi="Arial" w:cs="Arial"/>
          <w:bCs/>
          <w:szCs w:val="24"/>
        </w:rPr>
        <w:t>2. Identificar los principales aportes y personalidades destacadas de la Medicina.</w:t>
      </w:r>
    </w:p>
    <w:p w:rsidR="009E1A9D" w:rsidRPr="00EE12AD" w:rsidRDefault="009E1A9D" w:rsidP="009E1A9D">
      <w:pPr>
        <w:pStyle w:val="BodyText3"/>
        <w:tabs>
          <w:tab w:val="left" w:pos="360"/>
        </w:tabs>
        <w:spacing w:line="360" w:lineRule="auto"/>
        <w:ind w:left="284" w:hanging="284"/>
        <w:rPr>
          <w:rFonts w:ascii="Arial" w:hAnsi="Arial" w:cs="Arial"/>
          <w:bCs/>
          <w:szCs w:val="24"/>
        </w:rPr>
      </w:pPr>
      <w:r w:rsidRPr="00EE12AD">
        <w:rPr>
          <w:rFonts w:ascii="Arial" w:hAnsi="Arial" w:cs="Arial"/>
          <w:bCs/>
          <w:szCs w:val="24"/>
        </w:rPr>
        <w:t xml:space="preserve">2. Caracterizar al ser humano en su triple dimensión </w:t>
      </w:r>
      <w:proofErr w:type="spellStart"/>
      <w:r w:rsidRPr="00EE12AD">
        <w:rPr>
          <w:rFonts w:ascii="Arial" w:hAnsi="Arial" w:cs="Arial"/>
          <w:bCs/>
          <w:szCs w:val="24"/>
        </w:rPr>
        <w:t>bio</w:t>
      </w:r>
      <w:proofErr w:type="spellEnd"/>
      <w:r w:rsidRPr="00EE12AD">
        <w:rPr>
          <w:rFonts w:ascii="Arial" w:hAnsi="Arial" w:cs="Arial"/>
          <w:bCs/>
          <w:szCs w:val="24"/>
        </w:rPr>
        <w:t>-</w:t>
      </w:r>
      <w:proofErr w:type="spellStart"/>
      <w:r w:rsidRPr="00EE12AD">
        <w:rPr>
          <w:rFonts w:ascii="Arial" w:hAnsi="Arial" w:cs="Arial"/>
          <w:bCs/>
          <w:szCs w:val="24"/>
        </w:rPr>
        <w:t>psico</w:t>
      </w:r>
      <w:proofErr w:type="spellEnd"/>
      <w:r w:rsidRPr="00EE12AD">
        <w:rPr>
          <w:rFonts w:ascii="Arial" w:hAnsi="Arial" w:cs="Arial"/>
          <w:bCs/>
          <w:szCs w:val="24"/>
        </w:rPr>
        <w:t>-social, observar su ambiente y relacionarlo con su salud y el desarrollo humano.</w:t>
      </w:r>
    </w:p>
    <w:p w:rsidR="009E1A9D" w:rsidRPr="00EE12AD" w:rsidRDefault="009E1A9D" w:rsidP="009E1A9D">
      <w:pPr>
        <w:pStyle w:val="BodyText3"/>
        <w:tabs>
          <w:tab w:val="left" w:pos="360"/>
        </w:tabs>
        <w:spacing w:line="360" w:lineRule="auto"/>
        <w:ind w:left="284" w:hanging="284"/>
        <w:rPr>
          <w:rFonts w:ascii="Arial" w:hAnsi="Arial" w:cs="Arial"/>
          <w:bCs/>
          <w:szCs w:val="24"/>
        </w:rPr>
      </w:pPr>
      <w:r w:rsidRPr="00EE12AD">
        <w:rPr>
          <w:rFonts w:ascii="Arial" w:hAnsi="Arial" w:cs="Arial"/>
          <w:bCs/>
          <w:szCs w:val="24"/>
        </w:rPr>
        <w:t xml:space="preserve">3. Aplicar elementos básicos de la comunicación social en salud y cumplir con los aspectos éticos fundamentales.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Tu estudio independiente deberá estar dirigido a alcanzar estos objetivos </w:t>
      </w:r>
    </w:p>
    <w:p w:rsidR="00FD0467" w:rsidRPr="00FD0467" w:rsidRDefault="009E1A9D"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Para iniciar tu estudio d</w:t>
      </w:r>
      <w:r w:rsidR="00FD0467" w:rsidRPr="00FD0467">
        <w:rPr>
          <w:rFonts w:ascii="Arial" w:eastAsia="Times New Roman" w:hAnsi="Arial" w:cs="Arial"/>
          <w:sz w:val="24"/>
          <w:szCs w:val="24"/>
        </w:rPr>
        <w:t xml:space="preserve">ebes leer cuidadosamente el capítulo I del texto básico de la asignatura, dedicando especial atención a los subtítulos que tratan sobre la medicina en el mundo antiguo, en el Renacimiento y en los siglos XIX y XX.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Una vez concluida la lectura de este primer capítulo, estarás en posibilidades de hacer un pequeño resumen</w:t>
      </w:r>
      <w:r w:rsidR="009E1A9D" w:rsidRPr="00EE12AD">
        <w:rPr>
          <w:rFonts w:ascii="Arial" w:eastAsia="Times New Roman" w:hAnsi="Arial" w:cs="Arial"/>
          <w:sz w:val="24"/>
          <w:szCs w:val="24"/>
        </w:rPr>
        <w:t>.</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En este resumen no debes olvidar los siguientes aspectos: </w:t>
      </w:r>
    </w:p>
    <w:p w:rsidR="00FD0467" w:rsidRPr="00FD0467" w:rsidRDefault="00FD0467" w:rsidP="00FD0467">
      <w:pPr>
        <w:numPr>
          <w:ilvl w:val="0"/>
          <w:numId w:val="2"/>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El paradigma de la medicina vigente en el mundo antiguo. </w:t>
      </w:r>
    </w:p>
    <w:p w:rsidR="00FD0467" w:rsidRPr="00FD0467" w:rsidRDefault="00FD0467" w:rsidP="00FD0467">
      <w:pPr>
        <w:numPr>
          <w:ilvl w:val="0"/>
          <w:numId w:val="2"/>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Los cambios producidos en el Renacimiento. </w:t>
      </w:r>
    </w:p>
    <w:p w:rsidR="00FD0467" w:rsidRPr="00FD0467" w:rsidRDefault="00FD0467" w:rsidP="00FD0467">
      <w:pPr>
        <w:numPr>
          <w:ilvl w:val="0"/>
          <w:numId w:val="2"/>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lastRenderedPageBreak/>
        <w:t xml:space="preserve">El surgimiento del concepto de medicina social en la segunda mitad del siglo XIX. </w:t>
      </w:r>
    </w:p>
    <w:p w:rsidR="00FD0467" w:rsidRPr="00FD0467" w:rsidRDefault="00FD0467" w:rsidP="00FD0467">
      <w:pPr>
        <w:numPr>
          <w:ilvl w:val="0"/>
          <w:numId w:val="2"/>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Los peligros del regreso al paradigma </w:t>
      </w:r>
      <w:proofErr w:type="spellStart"/>
      <w:r w:rsidRPr="00FD0467">
        <w:rPr>
          <w:rFonts w:ascii="Arial" w:eastAsia="Times New Roman" w:hAnsi="Arial" w:cs="Arial"/>
          <w:sz w:val="24"/>
          <w:szCs w:val="24"/>
        </w:rPr>
        <w:t>biologicista</w:t>
      </w:r>
      <w:proofErr w:type="spellEnd"/>
      <w:r w:rsidRPr="00FD0467">
        <w:rPr>
          <w:rFonts w:ascii="Arial" w:eastAsia="Times New Roman" w:hAnsi="Arial" w:cs="Arial"/>
          <w:sz w:val="24"/>
          <w:szCs w:val="24"/>
        </w:rPr>
        <w:t xml:space="preserve"> debido al arrollador desarrollo de la ciencia y la técnica a partir de la segunda mitad del siglo XX.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A continuación, te ofrecemos algunas orientaciones para tu mejor preparación</w:t>
      </w:r>
      <w:r w:rsidR="009E1A9D" w:rsidRPr="00EE12AD">
        <w:rPr>
          <w:rFonts w:ascii="Arial" w:eastAsia="Times New Roman" w:hAnsi="Arial" w:cs="Arial"/>
          <w:sz w:val="24"/>
          <w:szCs w:val="24"/>
        </w:rPr>
        <w:t>.</w:t>
      </w:r>
      <w:r w:rsidRPr="00FD0467">
        <w:rPr>
          <w:rFonts w:ascii="Arial" w:eastAsia="Times New Roman" w:hAnsi="Arial" w:cs="Arial"/>
          <w:sz w:val="24"/>
          <w:szCs w:val="24"/>
        </w:rPr>
        <w:t xml:space="preserve">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b/>
          <w:bCs/>
          <w:sz w:val="24"/>
          <w:szCs w:val="24"/>
        </w:rPr>
        <w:t xml:space="preserve">El ser humano en su triple dimensión </w:t>
      </w:r>
      <w:proofErr w:type="spellStart"/>
      <w:r w:rsidRPr="00EE12AD">
        <w:rPr>
          <w:rFonts w:ascii="Arial" w:eastAsia="Times New Roman" w:hAnsi="Arial" w:cs="Arial"/>
          <w:b/>
          <w:bCs/>
          <w:sz w:val="24"/>
          <w:szCs w:val="24"/>
        </w:rPr>
        <w:t>biopsicosocial</w:t>
      </w:r>
      <w:proofErr w:type="spellEnd"/>
      <w:r w:rsidRPr="00EE12AD">
        <w:rPr>
          <w:rFonts w:ascii="Arial" w:eastAsia="Times New Roman" w:hAnsi="Arial" w:cs="Arial"/>
          <w:b/>
          <w:bCs/>
          <w:sz w:val="24"/>
          <w:szCs w:val="24"/>
        </w:rPr>
        <w:t>. Interrelación dialéctica e importancia de lo biológico y lo social.</w:t>
      </w:r>
    </w:p>
    <w:p w:rsidR="00FD0467" w:rsidRPr="00FD0467" w:rsidRDefault="005651E6"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C</w:t>
      </w:r>
      <w:r w:rsidR="00FD0467" w:rsidRPr="00FD0467">
        <w:rPr>
          <w:rFonts w:ascii="Arial" w:eastAsia="Times New Roman" w:hAnsi="Arial" w:cs="Arial"/>
          <w:sz w:val="24"/>
          <w:szCs w:val="24"/>
        </w:rPr>
        <w:t xml:space="preserve">ontenidos temáticos: </w:t>
      </w:r>
    </w:p>
    <w:p w:rsidR="00FD0467" w:rsidRPr="00FD0467" w:rsidRDefault="00FD0467" w:rsidP="00FD0467">
      <w:pPr>
        <w:numPr>
          <w:ilvl w:val="0"/>
          <w:numId w:val="3"/>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El ser humano en su triple dimensión </w:t>
      </w:r>
      <w:proofErr w:type="spellStart"/>
      <w:r w:rsidRPr="00FD0467">
        <w:rPr>
          <w:rFonts w:ascii="Arial" w:eastAsia="Times New Roman" w:hAnsi="Arial" w:cs="Arial"/>
          <w:sz w:val="24"/>
          <w:szCs w:val="24"/>
        </w:rPr>
        <w:t>biopsicosocial</w:t>
      </w:r>
      <w:proofErr w:type="spellEnd"/>
      <w:r w:rsidRPr="00FD0467">
        <w:rPr>
          <w:rFonts w:ascii="Arial" w:eastAsia="Times New Roman" w:hAnsi="Arial" w:cs="Arial"/>
          <w:sz w:val="24"/>
          <w:szCs w:val="24"/>
        </w:rPr>
        <w:t xml:space="preserve">. </w:t>
      </w:r>
    </w:p>
    <w:p w:rsidR="00FD0467" w:rsidRPr="00FD0467" w:rsidRDefault="00FD0467" w:rsidP="00FD0467">
      <w:pPr>
        <w:numPr>
          <w:ilvl w:val="0"/>
          <w:numId w:val="3"/>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Interrelación dialéctica e importancia de lo biológico y lo social.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Durante esta primera parte es importante que</w:t>
      </w:r>
      <w:r w:rsidR="005651E6" w:rsidRPr="00EE12AD">
        <w:rPr>
          <w:rFonts w:ascii="Arial" w:eastAsia="Times New Roman" w:hAnsi="Arial" w:cs="Arial"/>
          <w:sz w:val="24"/>
          <w:szCs w:val="24"/>
        </w:rPr>
        <w:t xml:space="preserve"> </w:t>
      </w:r>
      <w:r w:rsidRPr="00FD0467">
        <w:rPr>
          <w:rFonts w:ascii="Arial" w:eastAsia="Times New Roman" w:hAnsi="Arial" w:cs="Arial"/>
          <w:sz w:val="24"/>
          <w:szCs w:val="24"/>
        </w:rPr>
        <w:t xml:space="preserve"> leas los sub-títulos del capítulo del libro que tratan estos contenidos, especialmente la diferencia entre la salud humana y la salud animal y la interrelación dialéctica entre lo biológico y lo social en los procesos vitales y la salud. </w:t>
      </w:r>
    </w:p>
    <w:p w:rsidR="00FD0467" w:rsidRPr="00FD0467" w:rsidRDefault="00B53DEF"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Debes prestar especial atención</w:t>
      </w:r>
      <w:r w:rsidR="00FD0467" w:rsidRPr="00FD0467">
        <w:rPr>
          <w:rFonts w:ascii="Arial" w:eastAsia="Times New Roman" w:hAnsi="Arial" w:cs="Arial"/>
          <w:sz w:val="24"/>
          <w:szCs w:val="24"/>
        </w:rPr>
        <w:t xml:space="preserve"> a los cambios de paradigmas ocurridos a lo largo del desarrollo de la historia de la medicina y, por supuesto, </w:t>
      </w:r>
      <w:r w:rsidRPr="00EE12AD">
        <w:rPr>
          <w:rFonts w:ascii="Arial" w:eastAsia="Times New Roman" w:hAnsi="Arial" w:cs="Arial"/>
          <w:sz w:val="24"/>
          <w:szCs w:val="24"/>
        </w:rPr>
        <w:t xml:space="preserve">como </w:t>
      </w:r>
      <w:r w:rsidR="00FD0467" w:rsidRPr="00FD0467">
        <w:rPr>
          <w:rFonts w:ascii="Arial" w:eastAsia="Times New Roman" w:hAnsi="Arial" w:cs="Arial"/>
          <w:sz w:val="24"/>
          <w:szCs w:val="24"/>
        </w:rPr>
        <w:t xml:space="preserve">estos cambios de paradigmas van a influir en la mentalidad de los científicos para enfocar el estudio del ser humano y su salud en las dimensiones biológica, psicológica y social.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Una vez concluida </w:t>
      </w:r>
      <w:r w:rsidR="00B53DEF" w:rsidRPr="00EE12AD">
        <w:rPr>
          <w:rFonts w:ascii="Arial" w:eastAsia="Times New Roman" w:hAnsi="Arial" w:cs="Arial"/>
          <w:sz w:val="24"/>
          <w:szCs w:val="24"/>
        </w:rPr>
        <w:t>esta introducción</w:t>
      </w:r>
      <w:r w:rsidRPr="00FD0467">
        <w:rPr>
          <w:rFonts w:ascii="Arial" w:eastAsia="Times New Roman" w:hAnsi="Arial" w:cs="Arial"/>
          <w:sz w:val="24"/>
          <w:szCs w:val="24"/>
        </w:rPr>
        <w:t>, estará</w:t>
      </w:r>
      <w:r w:rsidR="00B53DEF" w:rsidRPr="00EE12AD">
        <w:rPr>
          <w:rFonts w:ascii="Arial" w:eastAsia="Times New Roman" w:hAnsi="Arial" w:cs="Arial"/>
          <w:sz w:val="24"/>
          <w:szCs w:val="24"/>
        </w:rPr>
        <w:t>s en condiciones de identificar</w:t>
      </w:r>
      <w:r w:rsidRPr="00FD0467">
        <w:rPr>
          <w:rFonts w:ascii="Arial" w:eastAsia="Times New Roman" w:hAnsi="Arial" w:cs="Arial"/>
          <w:sz w:val="24"/>
          <w:szCs w:val="24"/>
        </w:rPr>
        <w:t xml:space="preserve"> los siguientes aspectos: </w:t>
      </w:r>
    </w:p>
    <w:p w:rsidR="00FD0467" w:rsidRPr="00FD0467" w:rsidRDefault="00FD0467" w:rsidP="00FD0467">
      <w:pPr>
        <w:numPr>
          <w:ilvl w:val="0"/>
          <w:numId w:val="4"/>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Los principales elementos relacionados con la psicología de las personas en el enfrentamiento a sus problemas de salud. </w:t>
      </w:r>
    </w:p>
    <w:p w:rsidR="00FD0467" w:rsidRPr="00FD0467" w:rsidRDefault="00FD0467" w:rsidP="00FD0467">
      <w:pPr>
        <w:numPr>
          <w:ilvl w:val="0"/>
          <w:numId w:val="4"/>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Algunos de los factores sociales que influyen sobre la salud humana. </w:t>
      </w:r>
    </w:p>
    <w:p w:rsidR="00FD0467" w:rsidRPr="00FD0467" w:rsidRDefault="00FD0467" w:rsidP="00FD0467">
      <w:pPr>
        <w:numPr>
          <w:ilvl w:val="0"/>
          <w:numId w:val="4"/>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¿Cuál es la interrelación dialéctica entre lo biológico, lo psicológico y lo social en la salud humana en el caso que se te ha presentado?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Lo aprendido en est</w:t>
      </w:r>
      <w:r w:rsidR="00B53DEF" w:rsidRPr="00EE12AD">
        <w:rPr>
          <w:rFonts w:ascii="Arial" w:eastAsia="Times New Roman" w:hAnsi="Arial" w:cs="Arial"/>
          <w:sz w:val="24"/>
          <w:szCs w:val="24"/>
        </w:rPr>
        <w:t>e tema</w:t>
      </w:r>
      <w:r w:rsidRPr="00FD0467">
        <w:rPr>
          <w:rFonts w:ascii="Arial" w:eastAsia="Times New Roman" w:hAnsi="Arial" w:cs="Arial"/>
          <w:sz w:val="24"/>
          <w:szCs w:val="24"/>
        </w:rPr>
        <w:t xml:space="preserve"> te servirá </w:t>
      </w:r>
      <w:r w:rsidR="00B53DEF" w:rsidRPr="00EE12AD">
        <w:rPr>
          <w:rFonts w:ascii="Arial" w:eastAsia="Times New Roman" w:hAnsi="Arial" w:cs="Arial"/>
          <w:sz w:val="24"/>
          <w:szCs w:val="24"/>
        </w:rPr>
        <w:t>más</w:t>
      </w:r>
      <w:r w:rsidRPr="00FD0467">
        <w:rPr>
          <w:rFonts w:ascii="Arial" w:eastAsia="Times New Roman" w:hAnsi="Arial" w:cs="Arial"/>
          <w:sz w:val="24"/>
          <w:szCs w:val="24"/>
        </w:rPr>
        <w:t xml:space="preserve"> tarde cuando llegues al tema 3 de esta asignatura, en el que estudiarás con detenimiento y mayor profundidad que ahora, el proceso salud-enfermedad. </w:t>
      </w:r>
    </w:p>
    <w:p w:rsidR="00FD0467" w:rsidRPr="00FD0467" w:rsidRDefault="007F0E3B"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Al incorporarte a las actividades de educación en el trabajo, d</w:t>
      </w:r>
      <w:r w:rsidR="00FD0467" w:rsidRPr="00FD0467">
        <w:rPr>
          <w:rFonts w:ascii="Arial" w:eastAsia="Times New Roman" w:hAnsi="Arial" w:cs="Arial"/>
          <w:sz w:val="24"/>
          <w:szCs w:val="24"/>
        </w:rPr>
        <w:t xml:space="preserve">ebes aprovechar todas </w:t>
      </w:r>
      <w:r w:rsidRPr="00EE12AD">
        <w:rPr>
          <w:rFonts w:ascii="Arial" w:eastAsia="Times New Roman" w:hAnsi="Arial" w:cs="Arial"/>
          <w:sz w:val="24"/>
          <w:szCs w:val="24"/>
        </w:rPr>
        <w:t>las oportunidades</w:t>
      </w:r>
      <w:r w:rsidR="00FD0467" w:rsidRPr="00FD0467">
        <w:rPr>
          <w:rFonts w:ascii="Arial" w:eastAsia="Times New Roman" w:hAnsi="Arial" w:cs="Arial"/>
          <w:sz w:val="24"/>
          <w:szCs w:val="24"/>
        </w:rPr>
        <w:t xml:space="preserve">, con la ayuda del tutor, relacionar en cada caso que veas, ya sean personas aisladas o familias en conjunto, la interrelación entre los aspectos biológico, psicológico y social, y su relación con la salud humana.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b/>
          <w:bCs/>
          <w:sz w:val="24"/>
          <w:szCs w:val="24"/>
        </w:rPr>
        <w:t>La comunicación social. Importancia de la comunicación social en la relación médico-persona-familia-comunidad. La ética en la comunicación en salud. El respeto a la dignidad humana. La confidencialidad.</w:t>
      </w:r>
    </w:p>
    <w:p w:rsidR="00FD0467" w:rsidRPr="00FD0467" w:rsidRDefault="008F20F3"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lastRenderedPageBreak/>
        <w:t>En esta otra actividad</w:t>
      </w:r>
      <w:r w:rsidR="00FD0467" w:rsidRPr="00FD0467">
        <w:rPr>
          <w:rFonts w:ascii="Arial" w:eastAsia="Times New Roman" w:hAnsi="Arial" w:cs="Arial"/>
          <w:sz w:val="24"/>
          <w:szCs w:val="24"/>
        </w:rPr>
        <w:t xml:space="preserve"> correspondiente al Tema de El ser humano, su entorno y la medicina, se tratarán dos contenidos temáticos: </w:t>
      </w:r>
    </w:p>
    <w:p w:rsidR="00FD0467" w:rsidRPr="00FD0467" w:rsidRDefault="00FD0467" w:rsidP="00FD0467">
      <w:pPr>
        <w:numPr>
          <w:ilvl w:val="0"/>
          <w:numId w:val="5"/>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La comunicación social y su importancia en la relación médico-persona-familia-comunidad. </w:t>
      </w:r>
    </w:p>
    <w:p w:rsidR="00FD0467" w:rsidRPr="00FD0467" w:rsidRDefault="00FD0467" w:rsidP="00FD0467">
      <w:pPr>
        <w:numPr>
          <w:ilvl w:val="0"/>
          <w:numId w:val="5"/>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La ética en la comunicación en salud: el respeto a la dignidad humana y la confidencialidad.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 xml:space="preserve">Para prepararte, te recomiendo leer en el capítulo I del texto básico de la asignatura, los epígrafes que tratan: </w:t>
      </w:r>
    </w:p>
    <w:p w:rsidR="00FD0467" w:rsidRPr="00FD0467" w:rsidRDefault="00FD0467" w:rsidP="00FD0467">
      <w:pPr>
        <w:numPr>
          <w:ilvl w:val="0"/>
          <w:numId w:val="6"/>
        </w:num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 xml:space="preserve">La comunicación social en salud. </w:t>
      </w:r>
    </w:p>
    <w:p w:rsidR="00FD0467" w:rsidRPr="00FD0467" w:rsidRDefault="00FD0467" w:rsidP="00FD0467">
      <w:pPr>
        <w:numPr>
          <w:ilvl w:val="0"/>
          <w:numId w:val="6"/>
        </w:num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 xml:space="preserve">La ética de la APS. </w:t>
      </w:r>
    </w:p>
    <w:p w:rsidR="00FD0467" w:rsidRPr="00FD0467" w:rsidRDefault="00FD0467" w:rsidP="00FD0467">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En este último caso, si quieres ampliar más tus conocimientos, busca el tema titulado "La ética en la Atención Primaria de Salud", en el libro Selección de Temas de Medicina General Integral, editado por la Editorial de Ciencias Médicas, en La Habana, en el año 2001, que puedes encontrar en la biblioteca de la Facultad y del Policlínico. </w:t>
      </w:r>
    </w:p>
    <w:p w:rsidR="008A0209" w:rsidRPr="00FD0467" w:rsidRDefault="00FD0467" w:rsidP="008A0209">
      <w:pPr>
        <w:spacing w:before="100" w:beforeAutospacing="1" w:after="100" w:afterAutospacing="1" w:line="240" w:lineRule="auto"/>
        <w:ind w:left="360"/>
        <w:rPr>
          <w:rFonts w:ascii="Arial" w:eastAsia="Times New Roman" w:hAnsi="Arial" w:cs="Arial"/>
          <w:sz w:val="24"/>
          <w:szCs w:val="24"/>
        </w:rPr>
      </w:pPr>
      <w:r w:rsidRPr="00FD0467">
        <w:rPr>
          <w:rFonts w:ascii="Arial" w:eastAsia="Times New Roman" w:hAnsi="Arial" w:cs="Arial"/>
          <w:sz w:val="24"/>
          <w:szCs w:val="24"/>
        </w:rPr>
        <w:t>A</w:t>
      </w:r>
      <w:r w:rsidR="007738D7" w:rsidRPr="00EE12AD">
        <w:rPr>
          <w:rFonts w:ascii="Arial" w:eastAsia="Times New Roman" w:hAnsi="Arial" w:cs="Arial"/>
          <w:sz w:val="24"/>
          <w:szCs w:val="24"/>
        </w:rPr>
        <w:t xml:space="preserve">l finalizar el estudio de este tema estarás en condiciones de </w:t>
      </w:r>
      <w:r w:rsidR="008A0209" w:rsidRPr="00EE12AD">
        <w:rPr>
          <w:rFonts w:ascii="Arial" w:eastAsia="Times New Roman" w:hAnsi="Arial" w:cs="Arial"/>
          <w:sz w:val="24"/>
          <w:szCs w:val="24"/>
        </w:rPr>
        <w:t>analizar</w:t>
      </w:r>
      <w:r w:rsidRPr="00FD0467">
        <w:rPr>
          <w:rFonts w:ascii="Arial" w:eastAsia="Times New Roman" w:hAnsi="Arial" w:cs="Arial"/>
          <w:sz w:val="24"/>
          <w:szCs w:val="24"/>
        </w:rPr>
        <w:t xml:space="preserve"> </w:t>
      </w:r>
      <w:r w:rsidR="008A0209" w:rsidRPr="00FD0467">
        <w:rPr>
          <w:rFonts w:ascii="Arial" w:eastAsia="Times New Roman" w:hAnsi="Arial" w:cs="Arial"/>
          <w:sz w:val="24"/>
          <w:szCs w:val="24"/>
        </w:rPr>
        <w:t xml:space="preserve">si se cumplen los principios fundamentales de la comunicación social en salud y de la ética de la comunicación: </w:t>
      </w:r>
    </w:p>
    <w:p w:rsidR="008A0209" w:rsidRPr="00FD0467" w:rsidRDefault="008A0209" w:rsidP="008A0209">
      <w:pPr>
        <w:numPr>
          <w:ilvl w:val="0"/>
          <w:numId w:val="8"/>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Que exista la real necesidad de un mensaje. </w:t>
      </w:r>
    </w:p>
    <w:p w:rsidR="008A0209" w:rsidRPr="00FD0467" w:rsidRDefault="008A0209" w:rsidP="008A0209">
      <w:pPr>
        <w:numPr>
          <w:ilvl w:val="0"/>
          <w:numId w:val="8"/>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Que se utilice el tratamiento adecuado a la edad de los interlocutores. </w:t>
      </w:r>
    </w:p>
    <w:p w:rsidR="008A0209" w:rsidRPr="00FD0467" w:rsidRDefault="008A0209" w:rsidP="008A0209">
      <w:pPr>
        <w:numPr>
          <w:ilvl w:val="0"/>
          <w:numId w:val="8"/>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Que se diga el mensaje en un lenguaje claro y adecuado al nivel de instrucción de los interlocutores. </w:t>
      </w:r>
    </w:p>
    <w:p w:rsidR="008A0209" w:rsidRPr="00FD0467" w:rsidRDefault="008A0209" w:rsidP="008A0209">
      <w:pPr>
        <w:numPr>
          <w:ilvl w:val="0"/>
          <w:numId w:val="8"/>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Que se escuche la opinión de las personas a quien va dirigido el mensaje. </w:t>
      </w:r>
    </w:p>
    <w:p w:rsidR="008A0209" w:rsidRPr="00FD0467" w:rsidRDefault="008A0209" w:rsidP="008A0209">
      <w:pPr>
        <w:numPr>
          <w:ilvl w:val="0"/>
          <w:numId w:val="8"/>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Que se guarde discreción sobre las opiniones emitidas por los interlocutores, si tratan aspectos íntimos personales o de la familia. </w:t>
      </w:r>
    </w:p>
    <w:p w:rsidR="00FD0467" w:rsidRPr="00FD0467" w:rsidRDefault="008A0209" w:rsidP="00FD0467">
      <w:pPr>
        <w:spacing w:before="100" w:beforeAutospacing="1" w:after="100" w:afterAutospacing="1" w:line="240" w:lineRule="auto"/>
        <w:rPr>
          <w:rFonts w:ascii="Arial" w:eastAsia="Times New Roman" w:hAnsi="Arial" w:cs="Arial"/>
          <w:sz w:val="24"/>
          <w:szCs w:val="24"/>
        </w:rPr>
      </w:pPr>
      <w:r w:rsidRPr="00EE12AD">
        <w:rPr>
          <w:rFonts w:ascii="Arial" w:eastAsia="Times New Roman" w:hAnsi="Arial" w:cs="Arial"/>
          <w:sz w:val="24"/>
          <w:szCs w:val="24"/>
        </w:rPr>
        <w:t>En el caso de l</w:t>
      </w:r>
      <w:r w:rsidR="00FD0467" w:rsidRPr="00FD0467">
        <w:rPr>
          <w:rFonts w:ascii="Arial" w:eastAsia="Times New Roman" w:hAnsi="Arial" w:cs="Arial"/>
          <w:sz w:val="24"/>
          <w:szCs w:val="24"/>
        </w:rPr>
        <w:t xml:space="preserve">a comunicación establecida entre: </w:t>
      </w:r>
    </w:p>
    <w:p w:rsidR="00FD0467" w:rsidRPr="00FD0467" w:rsidRDefault="00FD0467" w:rsidP="00FD0467">
      <w:pPr>
        <w:numPr>
          <w:ilvl w:val="0"/>
          <w:numId w:val="7"/>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Un médico con una de las personas de la comunidad que atiende. </w:t>
      </w:r>
    </w:p>
    <w:p w:rsidR="00FD0467" w:rsidRPr="00FD0467" w:rsidRDefault="00FD0467" w:rsidP="00FD0467">
      <w:pPr>
        <w:numPr>
          <w:ilvl w:val="0"/>
          <w:numId w:val="7"/>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Un médico con una de las familias que atiende. </w:t>
      </w:r>
    </w:p>
    <w:p w:rsidR="00FD0467" w:rsidRPr="00FD0467" w:rsidRDefault="00FD0467" w:rsidP="00FD0467">
      <w:pPr>
        <w:numPr>
          <w:ilvl w:val="0"/>
          <w:numId w:val="7"/>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Un médico con los representantes formales e informales de la comunidad que atiende. </w:t>
      </w:r>
    </w:p>
    <w:p w:rsidR="00FD0467" w:rsidRPr="00FD0467" w:rsidRDefault="00FD0467" w:rsidP="00FD0467">
      <w:pPr>
        <w:numPr>
          <w:ilvl w:val="0"/>
          <w:numId w:val="7"/>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El médico y la enfermera. </w:t>
      </w:r>
    </w:p>
    <w:p w:rsidR="007738D7" w:rsidRPr="00EE12AD" w:rsidRDefault="00FD0467" w:rsidP="00FD0467">
      <w:pPr>
        <w:numPr>
          <w:ilvl w:val="0"/>
          <w:numId w:val="7"/>
        </w:num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El médico con otro médico del grupo básico de trabajo. </w:t>
      </w:r>
    </w:p>
    <w:p w:rsidR="00FD0467" w:rsidRPr="00FD0467" w:rsidRDefault="00FD0467" w:rsidP="008A0209">
      <w:pPr>
        <w:spacing w:before="100" w:beforeAutospacing="1" w:after="100" w:afterAutospacing="1" w:line="240" w:lineRule="auto"/>
        <w:rPr>
          <w:rFonts w:ascii="Arial" w:eastAsia="Times New Roman" w:hAnsi="Arial" w:cs="Arial"/>
          <w:sz w:val="24"/>
          <w:szCs w:val="24"/>
        </w:rPr>
      </w:pPr>
      <w:r w:rsidRPr="00FD0467">
        <w:rPr>
          <w:rFonts w:ascii="Arial" w:eastAsia="Times New Roman" w:hAnsi="Arial" w:cs="Arial"/>
          <w:sz w:val="24"/>
          <w:szCs w:val="24"/>
        </w:rPr>
        <w:t xml:space="preserve">  </w:t>
      </w:r>
    </w:p>
    <w:p w:rsidR="001A5336" w:rsidRPr="00EE12AD" w:rsidRDefault="001A5336" w:rsidP="008A0209">
      <w:pPr>
        <w:spacing w:before="100" w:beforeAutospacing="1" w:after="100" w:afterAutospacing="1" w:line="240" w:lineRule="auto"/>
        <w:rPr>
          <w:rFonts w:ascii="Arial" w:eastAsia="Times New Roman" w:hAnsi="Arial" w:cs="Arial"/>
          <w:sz w:val="24"/>
          <w:szCs w:val="24"/>
        </w:rPr>
      </w:pPr>
    </w:p>
    <w:sectPr w:rsidR="001A5336" w:rsidRPr="00EE12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3DD"/>
    <w:multiLevelType w:val="multilevel"/>
    <w:tmpl w:val="0E64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54FAA"/>
    <w:multiLevelType w:val="multilevel"/>
    <w:tmpl w:val="CB56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70CAF"/>
    <w:multiLevelType w:val="multilevel"/>
    <w:tmpl w:val="93A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5514F"/>
    <w:multiLevelType w:val="multilevel"/>
    <w:tmpl w:val="0B38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712FC"/>
    <w:multiLevelType w:val="multilevel"/>
    <w:tmpl w:val="05E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777A00"/>
    <w:multiLevelType w:val="multilevel"/>
    <w:tmpl w:val="E71A93F4"/>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5B993F94"/>
    <w:multiLevelType w:val="multilevel"/>
    <w:tmpl w:val="8DDE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047036"/>
    <w:multiLevelType w:val="multilevel"/>
    <w:tmpl w:val="27B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93604"/>
    <w:multiLevelType w:val="multilevel"/>
    <w:tmpl w:val="FCA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8"/>
  </w:num>
  <w:num w:numId="5">
    <w:abstractNumId w:val="6"/>
  </w:num>
  <w:num w:numId="6">
    <w:abstractNumId w:val="3"/>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FD0467"/>
    <w:rsid w:val="001318CF"/>
    <w:rsid w:val="001A5336"/>
    <w:rsid w:val="005651E6"/>
    <w:rsid w:val="00572DF0"/>
    <w:rsid w:val="007738D7"/>
    <w:rsid w:val="007F0E3B"/>
    <w:rsid w:val="008A0209"/>
    <w:rsid w:val="008F20F3"/>
    <w:rsid w:val="009E1A9D"/>
    <w:rsid w:val="00B53DEF"/>
    <w:rsid w:val="00EE12AD"/>
    <w:rsid w:val="00F3513F"/>
    <w:rsid w:val="00FD04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FD0467"/>
    <w:pPr>
      <w:spacing w:before="100" w:beforeAutospacing="1" w:after="100" w:afterAutospacing="1" w:line="240" w:lineRule="auto"/>
    </w:pPr>
    <w:rPr>
      <w:rFonts w:ascii="Verdana" w:eastAsia="Times New Roman" w:hAnsi="Verdana" w:cs="Times New Roman"/>
      <w:b/>
      <w:bCs/>
      <w:color w:val="F7B67F"/>
      <w:sz w:val="24"/>
      <w:szCs w:val="24"/>
    </w:rPr>
  </w:style>
  <w:style w:type="paragraph" w:customStyle="1" w:styleId="textonegro">
    <w:name w:val="textonegro"/>
    <w:basedOn w:val="Normal"/>
    <w:rsid w:val="00FD0467"/>
    <w:pPr>
      <w:spacing w:before="100" w:beforeAutospacing="1" w:after="100" w:afterAutospacing="1" w:line="240" w:lineRule="auto"/>
    </w:pPr>
    <w:rPr>
      <w:rFonts w:ascii="Verdana" w:eastAsia="Times New Roman" w:hAnsi="Verdana" w:cs="Times New Roman"/>
      <w:b/>
      <w:bCs/>
      <w:sz w:val="20"/>
      <w:szCs w:val="20"/>
    </w:rPr>
  </w:style>
  <w:style w:type="paragraph" w:customStyle="1" w:styleId="texto">
    <w:name w:val="texto"/>
    <w:basedOn w:val="Normal"/>
    <w:rsid w:val="00FD0467"/>
    <w:pPr>
      <w:spacing w:before="100" w:beforeAutospacing="1" w:after="100" w:afterAutospacing="1" w:line="240" w:lineRule="auto"/>
    </w:pPr>
    <w:rPr>
      <w:rFonts w:ascii="Verdana" w:eastAsia="Times New Roman" w:hAnsi="Verdana" w:cs="Times New Roman"/>
      <w:sz w:val="20"/>
      <w:szCs w:val="20"/>
    </w:rPr>
  </w:style>
  <w:style w:type="character" w:styleId="Textoennegrita">
    <w:name w:val="Strong"/>
    <w:basedOn w:val="Fuentedeprrafopredeter"/>
    <w:uiPriority w:val="22"/>
    <w:qFormat/>
    <w:rsid w:val="00FD0467"/>
    <w:rPr>
      <w:b/>
      <w:bCs/>
    </w:rPr>
  </w:style>
  <w:style w:type="paragraph" w:styleId="NormalWeb">
    <w:name w:val="Normal (Web)"/>
    <w:basedOn w:val="Normal"/>
    <w:uiPriority w:val="99"/>
    <w:semiHidden/>
    <w:unhideWhenUsed/>
    <w:rsid w:val="00FD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uentedeprrafopredeter"/>
    <w:rsid w:val="00FD0467"/>
    <w:rPr>
      <w:rFonts w:ascii="Verdana" w:hAnsi="Verdana" w:hint="default"/>
      <w:sz w:val="20"/>
      <w:szCs w:val="20"/>
    </w:rPr>
  </w:style>
  <w:style w:type="paragraph" w:customStyle="1" w:styleId="Textoindependiente32">
    <w:name w:val="Texto independiente 32"/>
    <w:basedOn w:val="Normal"/>
    <w:rsid w:val="009E1A9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BodyText3">
    <w:name w:val="Body Text 3"/>
    <w:basedOn w:val="Normal"/>
    <w:rsid w:val="009E1A9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439874">
      <w:bodyDiv w:val="1"/>
      <w:marLeft w:val="0"/>
      <w:marRight w:val="0"/>
      <w:marTop w:val="0"/>
      <w:marBottom w:val="0"/>
      <w:divBdr>
        <w:top w:val="none" w:sz="0" w:space="0" w:color="auto"/>
        <w:left w:val="none" w:sz="0" w:space="0" w:color="auto"/>
        <w:bottom w:val="none" w:sz="0" w:space="0" w:color="auto"/>
        <w:right w:val="none" w:sz="0" w:space="0" w:color="auto"/>
      </w:divBdr>
      <w:divsChild>
        <w:div w:id="3605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6</cp:revision>
  <dcterms:created xsi:type="dcterms:W3CDTF">2019-05-08T08:50:00Z</dcterms:created>
  <dcterms:modified xsi:type="dcterms:W3CDTF">2019-05-08T10:09:00Z</dcterms:modified>
</cp:coreProperties>
</file>