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2C1" w:rsidRDefault="00F852C1">
      <w:pPr>
        <w:rPr>
          <w:sz w:val="24"/>
          <w:szCs w:val="24"/>
        </w:rPr>
      </w:pPr>
      <w:r>
        <w:rPr>
          <w:sz w:val="24"/>
          <w:szCs w:val="24"/>
        </w:rPr>
        <w:t>Curso Publicación Científica en Salud</w:t>
      </w:r>
    </w:p>
    <w:p w:rsidR="00F852C1" w:rsidRDefault="00F852C1">
      <w:pPr>
        <w:rPr>
          <w:sz w:val="24"/>
          <w:szCs w:val="24"/>
        </w:rPr>
      </w:pPr>
      <w:r>
        <w:rPr>
          <w:sz w:val="24"/>
          <w:szCs w:val="24"/>
        </w:rPr>
        <w:t>Estudiante: __________________________</w:t>
      </w:r>
      <w:bookmarkStart w:id="0" w:name="_GoBack"/>
      <w:bookmarkEnd w:id="0"/>
    </w:p>
    <w:p w:rsidR="00A97C92" w:rsidRPr="001C3860" w:rsidRDefault="00873378">
      <w:pPr>
        <w:rPr>
          <w:sz w:val="24"/>
          <w:szCs w:val="24"/>
        </w:rPr>
      </w:pPr>
      <w:r w:rsidRPr="001C3860">
        <w:rPr>
          <w:sz w:val="24"/>
          <w:szCs w:val="24"/>
        </w:rPr>
        <w:t xml:space="preserve">Tarea </w:t>
      </w:r>
      <w:r w:rsidR="00F852C1">
        <w:rPr>
          <w:sz w:val="24"/>
          <w:szCs w:val="24"/>
        </w:rPr>
        <w:t>1</w:t>
      </w:r>
    </w:p>
    <w:p w:rsidR="00C8076A" w:rsidRPr="001C3860" w:rsidRDefault="00873378" w:rsidP="001C3860">
      <w:pPr>
        <w:numPr>
          <w:ilvl w:val="0"/>
          <w:numId w:val="2"/>
        </w:numPr>
        <w:jc w:val="both"/>
        <w:rPr>
          <w:sz w:val="24"/>
          <w:szCs w:val="24"/>
        </w:rPr>
      </w:pPr>
      <w:r w:rsidRPr="001C3860">
        <w:rPr>
          <w:sz w:val="24"/>
          <w:szCs w:val="24"/>
          <w:lang w:val="es-US"/>
        </w:rPr>
        <w:t>Mencione los tiempos verbales que se deben utilizar en cada sección del artículo científico</w:t>
      </w:r>
    </w:p>
    <w:p w:rsidR="00C8076A" w:rsidRPr="001C3860" w:rsidRDefault="00873378" w:rsidP="001C3860">
      <w:pPr>
        <w:numPr>
          <w:ilvl w:val="0"/>
          <w:numId w:val="2"/>
        </w:numPr>
        <w:jc w:val="both"/>
        <w:rPr>
          <w:sz w:val="24"/>
          <w:szCs w:val="24"/>
        </w:rPr>
      </w:pPr>
      <w:r w:rsidRPr="001C3860">
        <w:rPr>
          <w:sz w:val="24"/>
          <w:szCs w:val="24"/>
          <w:lang w:val="es-US"/>
        </w:rPr>
        <w:t>Identifique el error y explique:</w:t>
      </w:r>
    </w:p>
    <w:p w:rsidR="00C8076A" w:rsidRPr="00E815E8" w:rsidRDefault="00873378" w:rsidP="00E815E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E815E8">
        <w:rPr>
          <w:sz w:val="24"/>
          <w:szCs w:val="24"/>
          <w:lang w:val="es-ES_tradnl"/>
        </w:rPr>
        <w:t>En el presente artículo describimos las experiencias del CPICM en la implementación del proyecto</w:t>
      </w:r>
      <w:r w:rsidR="001C3860" w:rsidRPr="00E815E8">
        <w:rPr>
          <w:sz w:val="24"/>
          <w:szCs w:val="24"/>
          <w:lang w:val="es-ES_tradnl"/>
        </w:rPr>
        <w:t>…</w:t>
      </w:r>
    </w:p>
    <w:p w:rsidR="001C3860" w:rsidRPr="00E815E8" w:rsidRDefault="001C3860" w:rsidP="00E815E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E815E8">
        <w:rPr>
          <w:sz w:val="24"/>
          <w:szCs w:val="24"/>
          <w:lang w:val="es-ES_tradnl"/>
        </w:rPr>
        <w:t>Se realizaron 5 experimentos.</w:t>
      </w:r>
    </w:p>
    <w:p w:rsidR="001C3860" w:rsidRPr="00E815E8" w:rsidRDefault="00E815E8" w:rsidP="00E815E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E815E8">
        <w:rPr>
          <w:sz w:val="24"/>
          <w:szCs w:val="24"/>
          <w:lang w:val="es-ES_tradnl"/>
        </w:rPr>
        <w:t xml:space="preserve">La carrera de medicina cuenta entre sus </w:t>
      </w:r>
      <w:r w:rsidR="00E13838" w:rsidRPr="00E815E8">
        <w:rPr>
          <w:sz w:val="24"/>
          <w:szCs w:val="24"/>
          <w:lang w:val="es-ES_tradnl"/>
        </w:rPr>
        <w:t xml:space="preserve"> </w:t>
      </w:r>
      <w:r w:rsidRPr="00E815E8">
        <w:rPr>
          <w:sz w:val="24"/>
          <w:szCs w:val="24"/>
          <w:lang w:val="es-ES_tradnl"/>
        </w:rPr>
        <w:t xml:space="preserve">textos básicos con El </w:t>
      </w:r>
      <w:r w:rsidR="001C3860" w:rsidRPr="00E815E8">
        <w:rPr>
          <w:sz w:val="24"/>
          <w:szCs w:val="24"/>
          <w:lang w:val="es-ES_tradnl"/>
        </w:rPr>
        <w:t>Tratado de Medicina Interna</w:t>
      </w:r>
      <w:r w:rsidRPr="00E815E8">
        <w:rPr>
          <w:sz w:val="24"/>
          <w:szCs w:val="24"/>
          <w:lang w:val="es-ES_tradnl"/>
        </w:rPr>
        <w:t>.</w:t>
      </w:r>
    </w:p>
    <w:p w:rsidR="001C3860" w:rsidRPr="00E815E8" w:rsidRDefault="001C3860" w:rsidP="00E815E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E815E8">
        <w:rPr>
          <w:sz w:val="24"/>
          <w:szCs w:val="24"/>
          <w:lang w:val="es-ES_tradnl"/>
        </w:rPr>
        <w:t>En la Tabla 2 se muestra que…</w:t>
      </w:r>
    </w:p>
    <w:p w:rsidR="001C3860" w:rsidRPr="00E815E8" w:rsidRDefault="001C3860" w:rsidP="00E815E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E815E8">
        <w:rPr>
          <w:sz w:val="24"/>
          <w:szCs w:val="24"/>
          <w:lang w:val="es-ES_tradnl"/>
        </w:rPr>
        <w:t>El dengue es una patología muy común en las regiones tropicales.</w:t>
      </w:r>
    </w:p>
    <w:p w:rsidR="00E13838" w:rsidRPr="00E815E8" w:rsidRDefault="00E13838" w:rsidP="00E815E8">
      <w:pPr>
        <w:pStyle w:val="Prrafodelista"/>
        <w:numPr>
          <w:ilvl w:val="0"/>
          <w:numId w:val="4"/>
        </w:numPr>
        <w:jc w:val="both"/>
        <w:rPr>
          <w:sz w:val="24"/>
          <w:szCs w:val="24"/>
        </w:rPr>
      </w:pPr>
      <w:r w:rsidRPr="00E815E8">
        <w:rPr>
          <w:sz w:val="24"/>
          <w:szCs w:val="24"/>
          <w:lang w:val="es-ES_tradnl"/>
        </w:rPr>
        <w:t>En la joven provincia de Mayabeque, para enfrentar las acciones preventivas e integrales ante situaciones de desastres implementamos las investigaciones…</w:t>
      </w:r>
    </w:p>
    <w:p w:rsidR="00E13838" w:rsidRPr="001C3860" w:rsidRDefault="00E13838" w:rsidP="00E13838">
      <w:pPr>
        <w:ind w:left="720"/>
        <w:jc w:val="both"/>
        <w:rPr>
          <w:sz w:val="24"/>
          <w:szCs w:val="24"/>
        </w:rPr>
      </w:pPr>
    </w:p>
    <w:p w:rsidR="00873378" w:rsidRPr="001C3860" w:rsidRDefault="00873378" w:rsidP="001C3860">
      <w:pPr>
        <w:ind w:hanging="11"/>
        <w:rPr>
          <w:sz w:val="24"/>
          <w:szCs w:val="24"/>
        </w:rPr>
      </w:pPr>
    </w:p>
    <w:sectPr w:rsidR="00873378" w:rsidRPr="001C3860" w:rsidSect="00831452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7125F"/>
    <w:multiLevelType w:val="hybridMultilevel"/>
    <w:tmpl w:val="09A43CE4"/>
    <w:lvl w:ilvl="0" w:tplc="527CD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7C1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A808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C825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60B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8B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EAD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4AF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FEB3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63C751C"/>
    <w:multiLevelType w:val="hybridMultilevel"/>
    <w:tmpl w:val="E7A40234"/>
    <w:lvl w:ilvl="0" w:tplc="EDF2FF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3ADD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0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4C5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D4A8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4878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4E9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64A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F6F9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57361"/>
    <w:multiLevelType w:val="hybridMultilevel"/>
    <w:tmpl w:val="3E0CDAE2"/>
    <w:lvl w:ilvl="0" w:tplc="AA1A59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9ACD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0AB4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121D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DC038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EC1C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DC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EA9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DEF5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3D62BF"/>
    <w:multiLevelType w:val="hybridMultilevel"/>
    <w:tmpl w:val="1FBA642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B6"/>
    <w:rsid w:val="001C3860"/>
    <w:rsid w:val="0037525B"/>
    <w:rsid w:val="003F4F15"/>
    <w:rsid w:val="006B47B6"/>
    <w:rsid w:val="00831452"/>
    <w:rsid w:val="00873378"/>
    <w:rsid w:val="00A97C92"/>
    <w:rsid w:val="00C8076A"/>
    <w:rsid w:val="00E13838"/>
    <w:rsid w:val="00E815E8"/>
    <w:rsid w:val="00F8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247C"/>
  <w15:chartTrackingRefBased/>
  <w15:docId w15:val="{C6D60E5F-F515-427F-9194-139FD3394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815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565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4717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3384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033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815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731">
          <w:marLeft w:val="60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8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582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692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75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19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Usuario de Windows</cp:lastModifiedBy>
  <cp:revision>6</cp:revision>
  <cp:lastPrinted>2021-08-04T12:20:00Z</cp:lastPrinted>
  <dcterms:created xsi:type="dcterms:W3CDTF">2021-03-25T21:21:00Z</dcterms:created>
  <dcterms:modified xsi:type="dcterms:W3CDTF">2021-08-04T12:21:00Z</dcterms:modified>
</cp:coreProperties>
</file>