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EF" w:rsidRPr="008C16B0" w:rsidRDefault="00F756EF" w:rsidP="00F756EF">
      <w:pPr>
        <w:jc w:val="both"/>
        <w:rPr>
          <w:rFonts w:ascii="Arial" w:hAnsi="Arial" w:cs="Arial"/>
          <w:b/>
          <w:sz w:val="22"/>
          <w:szCs w:val="22"/>
        </w:rPr>
      </w:pPr>
      <w:r w:rsidRPr="008C16B0">
        <w:rPr>
          <w:rFonts w:ascii="Arial" w:hAnsi="Arial" w:cs="Arial"/>
          <w:b/>
          <w:sz w:val="22"/>
          <w:szCs w:val="22"/>
        </w:rPr>
        <w:t>Factores psicosociales determinantes en el PSE</w:t>
      </w:r>
    </w:p>
    <w:p w:rsidR="00F756EF" w:rsidRPr="005434AC" w:rsidRDefault="00F756EF" w:rsidP="00F756EF">
      <w:pPr>
        <w:jc w:val="both"/>
        <w:rPr>
          <w:rFonts w:ascii="Arial" w:hAnsi="Arial" w:cs="Arial"/>
          <w:sz w:val="22"/>
          <w:szCs w:val="22"/>
        </w:rPr>
      </w:pPr>
    </w:p>
    <w:p w:rsidR="00F756EF" w:rsidRPr="005434AC" w:rsidRDefault="008C16B0" w:rsidP="00F75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756EF" w:rsidRPr="005434AC">
        <w:rPr>
          <w:rFonts w:ascii="Arial" w:hAnsi="Arial" w:cs="Arial"/>
          <w:sz w:val="22"/>
          <w:szCs w:val="22"/>
        </w:rPr>
        <w:t xml:space="preserve"> El proceso de socialización y su influencia en la salud humana. </w:t>
      </w:r>
    </w:p>
    <w:p w:rsidR="00F756EF" w:rsidRPr="005434AC" w:rsidRDefault="008C16B0" w:rsidP="00F75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756EF" w:rsidRPr="005434AC">
        <w:rPr>
          <w:rFonts w:ascii="Arial" w:hAnsi="Arial" w:cs="Arial"/>
          <w:sz w:val="22"/>
          <w:szCs w:val="22"/>
        </w:rPr>
        <w:t xml:space="preserve">Normas y valores sociales. Los valores y la jerarquía de valores. </w:t>
      </w:r>
    </w:p>
    <w:p w:rsidR="00F756EF" w:rsidRPr="005434AC" w:rsidRDefault="008C16B0" w:rsidP="00F75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756EF" w:rsidRPr="005434AC">
        <w:rPr>
          <w:rFonts w:ascii="Arial" w:hAnsi="Arial" w:cs="Arial"/>
          <w:sz w:val="22"/>
          <w:szCs w:val="22"/>
        </w:rPr>
        <w:t>Las actitudes y los prejuicios. Su modificación.</w:t>
      </w:r>
    </w:p>
    <w:p w:rsidR="009C2DFB" w:rsidRDefault="009C2DFB">
      <w:pPr>
        <w:rPr>
          <w:rFonts w:ascii="Arial" w:hAnsi="Arial" w:cs="Arial"/>
          <w:sz w:val="22"/>
          <w:szCs w:val="22"/>
          <w:u w:val="single"/>
        </w:rPr>
      </w:pPr>
    </w:p>
    <w:p w:rsidR="00105282" w:rsidRDefault="00105282" w:rsidP="00105282">
      <w:pPr>
        <w:rPr>
          <w:rFonts w:ascii="Arial" w:eastAsia="Calibri" w:hAnsi="Arial" w:cs="Arial"/>
          <w:b/>
          <w:lang w:eastAsia="en-US"/>
        </w:rPr>
      </w:pPr>
      <w:r w:rsidRPr="006120D1">
        <w:rPr>
          <w:rFonts w:ascii="Arial" w:eastAsia="Calibri" w:hAnsi="Arial" w:cs="Arial"/>
          <w:lang w:eastAsia="en-US"/>
        </w:rPr>
        <w:t xml:space="preserve"> ¿A qué llamamos factores psicosociales</w:t>
      </w:r>
      <w:r w:rsidRPr="00105282">
        <w:rPr>
          <w:rFonts w:ascii="Arial" w:eastAsia="Calibri" w:hAnsi="Arial" w:cs="Arial"/>
          <w:lang w:eastAsia="en-US"/>
        </w:rPr>
        <w:t>?</w:t>
      </w:r>
    </w:p>
    <w:p w:rsidR="00105282" w:rsidRPr="00105282" w:rsidRDefault="00105282" w:rsidP="0010528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</w:rPr>
        <w:t>Son todos aquellos que influyen sobre la salud que dependen de los individuos o de la estructura y funcionamiento de los grupos sociales.</w:t>
      </w:r>
    </w:p>
    <w:p w:rsidR="00105282" w:rsidRDefault="00105282"/>
    <w:p w:rsidR="00105282" w:rsidRPr="006120D1" w:rsidRDefault="00105282" w:rsidP="0010528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105282" w:rsidRPr="006120D1" w:rsidRDefault="00105282" w:rsidP="00105282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115570</wp:posOffset>
                </wp:positionV>
                <wp:extent cx="3098800" cy="330200"/>
                <wp:effectExtent l="9525" t="6350" r="6350" b="63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D59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FACTORES PSICOSOCIALES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left:0;text-align:left;margin-left:106.95pt;margin-top:9.1pt;width:24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">
                <v:textbox>
                  <w:txbxContent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D59B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FACTORES PSICOSOCIALES</w:t>
                      </w:r>
                    </w:p>
                  </w:txbxContent>
                </v:textbox>
              </v:rect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114935</wp:posOffset>
                </wp:positionV>
                <wp:extent cx="3098800" cy="330200"/>
                <wp:effectExtent l="9525" t="5715" r="6350" b="698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66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FACTORES PSICOSOCIALES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7" style="position:absolute;left:0;text-align:left;margin-left:106.95pt;margin-top:9.05pt;width:244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">
                <v:textbox>
                  <w:txbxContent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66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FACTORES PSICOSOCIALES</w:t>
                      </w:r>
                    </w:p>
                  </w:txbxContent>
                </v:textbox>
              </v:rect>
            </w:pict>
          </mc:Fallback>
        </mc:AlternateContent>
      </w:r>
    </w:p>
    <w:p w:rsidR="00105282" w:rsidRPr="006120D1" w:rsidRDefault="00105282" w:rsidP="00105282">
      <w:pPr>
        <w:spacing w:after="200" w:line="276" w:lineRule="auto"/>
        <w:ind w:left="720"/>
        <w:jc w:val="both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2703925</wp:posOffset>
                </wp:positionH>
                <wp:positionV relativeFrom="paragraph">
                  <wp:posOffset>268186</wp:posOffset>
                </wp:positionV>
                <wp:extent cx="275590" cy="2354094"/>
                <wp:effectExtent l="19050" t="0" r="29210" b="65405"/>
                <wp:wrapNone/>
                <wp:docPr id="12" name="Flecha abaj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354094"/>
                        </a:xfrm>
                        <a:prstGeom prst="downArrow">
                          <a:avLst>
                            <a:gd name="adj1" fmla="val 50000"/>
                            <a:gd name="adj2" fmla="val 2746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606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2" o:spid="_x0000_s1026" type="#_x0000_t67" style="position:absolute;margin-left:212.9pt;margin-top:21.1pt;width:21.7pt;height:1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" adj="14655"/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116840</wp:posOffset>
                </wp:positionV>
                <wp:extent cx="275590" cy="843915"/>
                <wp:effectExtent l="139700" t="2540" r="99060" b="0"/>
                <wp:wrapNone/>
                <wp:docPr id="11" name="Flecha abaj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74165">
                          <a:off x="0" y="0"/>
                          <a:ext cx="275590" cy="843915"/>
                        </a:xfrm>
                        <a:prstGeom prst="downArrow">
                          <a:avLst>
                            <a:gd name="adj1" fmla="val 50000"/>
                            <a:gd name="adj2" fmla="val 765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4672" id="Flecha abajo 11" o:spid="_x0000_s1026" type="#_x0000_t67" style="position:absolute;margin-left:360.95pt;margin-top:9.2pt;width:21.7pt;height:66.45pt;rotation:-182863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"/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264160</wp:posOffset>
                </wp:positionV>
                <wp:extent cx="275590" cy="843915"/>
                <wp:effectExtent l="19050" t="6985" r="19685" b="6350"/>
                <wp:wrapNone/>
                <wp:docPr id="10" name="Flecha abaj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843915"/>
                        </a:xfrm>
                        <a:prstGeom prst="downArrow">
                          <a:avLst>
                            <a:gd name="adj1" fmla="val 50000"/>
                            <a:gd name="adj2" fmla="val 765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A823" id="Flecha abajo 10" o:spid="_x0000_s1026" type="#_x0000_t67" style="position:absolute;margin-left:274.95pt;margin-top:20.8pt;width:21.7pt;height: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"/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264160</wp:posOffset>
                </wp:positionV>
                <wp:extent cx="275590" cy="843915"/>
                <wp:effectExtent l="20320" t="6985" r="18415" b="6350"/>
                <wp:wrapNone/>
                <wp:docPr id="9" name="Flecha abaj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843915"/>
                        </a:xfrm>
                        <a:prstGeom prst="downArrow">
                          <a:avLst>
                            <a:gd name="adj1" fmla="val 50000"/>
                            <a:gd name="adj2" fmla="val 765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EF621" id="Flecha abajo 9" o:spid="_x0000_s1026" type="#_x0000_t67" style="position:absolute;margin-left:152.05pt;margin-top:20.8pt;width:21.7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"/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116840</wp:posOffset>
                </wp:positionV>
                <wp:extent cx="275590" cy="843915"/>
                <wp:effectExtent l="132715" t="0" r="191770" b="0"/>
                <wp:wrapNone/>
                <wp:docPr id="8" name="Flecha abaj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73326">
                          <a:off x="0" y="0"/>
                          <a:ext cx="275590" cy="843915"/>
                        </a:xfrm>
                        <a:prstGeom prst="downArrow">
                          <a:avLst>
                            <a:gd name="adj1" fmla="val 50000"/>
                            <a:gd name="adj2" fmla="val 765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A6D0" id="Flecha abajo 8" o:spid="_x0000_s1026" type="#_x0000_t67" style="position:absolute;margin-left:73.15pt;margin-top:9.2pt;width:21.7pt;height:66.45pt;rotation:24830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"/>
            </w:pict>
          </mc:Fallback>
        </mc:AlternateContent>
      </w: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105282" w:rsidRPr="006120D1" w:rsidRDefault="008C16B0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-214103</wp:posOffset>
                </wp:positionH>
                <wp:positionV relativeFrom="paragraph">
                  <wp:posOffset>340360</wp:posOffset>
                </wp:positionV>
                <wp:extent cx="1468876" cy="1302385"/>
                <wp:effectExtent l="0" t="0" r="17145" b="1206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876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B669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Económicos y sociales</w:t>
                            </w:r>
                          </w:p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Pr="00AB6698">
                              <w:rPr>
                                <w:rFonts w:ascii="Arial" w:hAnsi="Arial" w:cs="Arial"/>
                              </w:rPr>
                              <w:t>Trabajo</w:t>
                            </w:r>
                            <w:r>
                              <w:rPr>
                                <w:rFonts w:ascii="Arial" w:hAnsi="Arial" w:cs="Arial"/>
                              </w:rPr>
                              <w:t>, vivienda, alimentación, desarrollo económico, nivel ingreso familiar)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left:0;text-align:left;margin-left:-16.85pt;margin-top:26.8pt;width:115.65pt;height:10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">
                <v:textbox>
                  <w:txbxContent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B6698">
                        <w:rPr>
                          <w:rFonts w:ascii="Arial" w:hAnsi="Arial" w:cs="Arial"/>
                          <w:b/>
                          <w:u w:val="single"/>
                        </w:rPr>
                        <w:t>Económicos y sociales</w:t>
                      </w:r>
                    </w:p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Pr="00AB6698">
                        <w:rPr>
                          <w:rFonts w:ascii="Arial" w:hAnsi="Arial" w:cs="Arial"/>
                        </w:rPr>
                        <w:t>Trabajo</w:t>
                      </w:r>
                      <w:r>
                        <w:rPr>
                          <w:rFonts w:ascii="Arial" w:hAnsi="Arial" w:cs="Arial"/>
                        </w:rPr>
                        <w:t>, vivienda, alimentación, desarrollo económico, nivel ingreso familiar)</w:t>
                      </w:r>
                    </w:p>
                  </w:txbxContent>
                </v:textbox>
              </v:rect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1566153" cy="1322962"/>
                <wp:effectExtent l="0" t="0" r="15240" b="1079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153" cy="132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B669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structura de atención médica</w:t>
                            </w:r>
                          </w:p>
                          <w:p w:rsidR="00105282" w:rsidRPr="00DD53E7" w:rsidRDefault="00105282" w:rsidP="001052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53E7">
                              <w:rPr>
                                <w:rFonts w:ascii="Arial" w:hAnsi="Arial" w:cs="Arial"/>
                              </w:rPr>
                              <w:t>(Calidad asistencia, medidas profilácticas, cumplimiento legislaciones sanitarias)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9" style="position:absolute;left:0;text-align:left;margin-left:72.1pt;margin-top:23.75pt;width:123.3pt;height:104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">
                <v:textbox>
                  <w:txbxContent>
                    <w:p w:rsidR="00105282" w:rsidRDefault="00105282" w:rsidP="001052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B6698"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structura de atención médica</w:t>
                      </w:r>
                    </w:p>
                    <w:p w:rsidR="00105282" w:rsidRPr="00DD53E7" w:rsidRDefault="00105282" w:rsidP="00105282">
                      <w:pPr>
                        <w:rPr>
                          <w:rFonts w:ascii="Arial" w:hAnsi="Arial" w:cs="Arial"/>
                        </w:rPr>
                      </w:pPr>
                      <w:r w:rsidRPr="00DD53E7">
                        <w:rPr>
                          <w:rFonts w:ascii="Arial" w:hAnsi="Arial" w:cs="Arial"/>
                        </w:rPr>
                        <w:t>(Calidad asistencia, medidas profilácticas, cumplimiento legislaciones sanitarias)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5282" w:rsidRPr="006120D1" w:rsidRDefault="008C16B0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3112486</wp:posOffset>
                </wp:positionH>
                <wp:positionV relativeFrom="paragraph">
                  <wp:posOffset>255432</wp:posOffset>
                </wp:positionV>
                <wp:extent cx="1270000" cy="972766"/>
                <wp:effectExtent l="0" t="0" r="25400" b="1841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972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Biológico</w:t>
                            </w:r>
                            <w:r w:rsidRPr="00AB669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</w:p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(Sexo, edad, herencia, agentes biológicos)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30" style="position:absolute;left:0;text-align:left;margin-left:245.1pt;margin-top:20.1pt;width:100pt;height:7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">
                <v:textbox>
                  <w:txbxContent>
                    <w:p w:rsidR="00105282" w:rsidRDefault="00105282" w:rsidP="001052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Biológico</w:t>
                      </w:r>
                      <w:r w:rsidRPr="00AB6698"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</w:p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(Sexo, edad, herencia, agentes biológicos)</w:t>
                      </w:r>
                    </w:p>
                  </w:txbxContent>
                </v:textbox>
              </v:rect>
            </w:pict>
          </mc:Fallback>
        </mc:AlternateContent>
      </w: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1332325</wp:posOffset>
                </wp:positionH>
                <wp:positionV relativeFrom="paragraph">
                  <wp:posOffset>216521</wp:posOffset>
                </wp:positionV>
                <wp:extent cx="1270000" cy="982494"/>
                <wp:effectExtent l="0" t="0" r="25400" b="2730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B669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Naturales</w:t>
                            </w:r>
                          </w:p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(Clima, agentes físicos, fenómenos ambientales)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31" style="position:absolute;left:0;text-align:left;margin-left:104.9pt;margin-top:17.05pt;width:100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">
                <v:textbox>
                  <w:txbxContent>
                    <w:p w:rsidR="00105282" w:rsidRDefault="00105282" w:rsidP="001052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B6698">
                        <w:rPr>
                          <w:rFonts w:ascii="Arial" w:hAnsi="Arial" w:cs="Arial"/>
                          <w:b/>
                          <w:u w:val="single"/>
                        </w:rPr>
                        <w:t>Naturales</w:t>
                      </w:r>
                    </w:p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(Clima, agentes físicos, fenómenos ambientales)</w:t>
                      </w:r>
                    </w:p>
                  </w:txbxContent>
                </v:textbox>
              </v:rect>
            </w:pict>
          </mc:Fallback>
        </mc:AlternateContent>
      </w: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105282" w:rsidRPr="006120D1" w:rsidRDefault="008C16B0" w:rsidP="00105282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1857524</wp:posOffset>
                </wp:positionH>
                <wp:positionV relativeFrom="paragraph">
                  <wp:posOffset>6093</wp:posOffset>
                </wp:positionV>
                <wp:extent cx="1981200" cy="826851"/>
                <wp:effectExtent l="0" t="0" r="19050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26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B669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stilos de vida</w:t>
                            </w:r>
                          </w:p>
                          <w:p w:rsidR="00105282" w:rsidRPr="00AB6698" w:rsidRDefault="00105282" w:rsidP="001052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53E7">
                              <w:rPr>
                                <w:rFonts w:ascii="Arial" w:hAnsi="Arial" w:cs="Arial"/>
                              </w:rPr>
                              <w:t>(Sedentarismo, hábitos alimentarios, recreación, hábitos nocivos, stress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32" style="position:absolute;left:0;text-align:left;margin-left:146.25pt;margin-top:.5pt;width:156pt;height: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">
                <v:textbox>
                  <w:txbxContent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B6698"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stilos de vida</w:t>
                      </w:r>
                    </w:p>
                    <w:p w:rsidR="00105282" w:rsidRPr="00AB6698" w:rsidRDefault="00105282" w:rsidP="00105282">
                      <w:pPr>
                        <w:rPr>
                          <w:rFonts w:ascii="Arial" w:hAnsi="Arial" w:cs="Arial"/>
                        </w:rPr>
                      </w:pPr>
                      <w:r w:rsidRPr="00DD53E7">
                        <w:rPr>
                          <w:rFonts w:ascii="Arial" w:hAnsi="Arial" w:cs="Arial"/>
                        </w:rPr>
                        <w:t>(Sedentarismo, hábitos alimentarios, recreación, hábitos nocivos, stress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6120D1">
        <w:rPr>
          <w:rFonts w:ascii="Arial" w:eastAsia="Calibri" w:hAnsi="Arial" w:cs="Arial"/>
          <w:b/>
          <w:lang w:eastAsia="en-US"/>
        </w:rPr>
        <w:t xml:space="preserve">                                          </w:t>
      </w:r>
    </w:p>
    <w:p w:rsidR="00105282" w:rsidRPr="006120D1" w:rsidRDefault="00105282" w:rsidP="00105282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  <w:lang w:val="es-MX" w:eastAsia="es-MX"/>
        </w:rPr>
      </w:pPr>
      <w:r w:rsidRPr="006120D1">
        <w:rPr>
          <w:rFonts w:ascii="Arial" w:hAnsi="Arial" w:cs="Arial"/>
          <w:b/>
          <w:u w:val="single"/>
          <w:lang w:val="es-MX" w:eastAsia="es-MX"/>
        </w:rPr>
        <w:t>EL PROCESO DE SOCIALIZACIÓN</w:t>
      </w:r>
    </w:p>
    <w:p w:rsidR="00105282" w:rsidRPr="006120D1" w:rsidRDefault="00105282" w:rsidP="00105282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6120D1">
        <w:rPr>
          <w:rFonts w:ascii="Arial" w:hAnsi="Arial" w:cs="Arial"/>
          <w:lang w:val="es-MX" w:eastAsia="es-MX"/>
        </w:rPr>
        <w:t>La socialización es la interiorización en el sujeto de las normas y valores de la sociedad a la que pertenece, proceso que se continúa a través de toda la vida, reflejo del contacto con los restantes grupos, escolar, laboral, la comunidad.</w:t>
      </w:r>
    </w:p>
    <w:p w:rsidR="00105282" w:rsidRPr="006120D1" w:rsidRDefault="00105282" w:rsidP="00105282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6120D1">
        <w:rPr>
          <w:rFonts w:ascii="Arial" w:hAnsi="Arial" w:cs="Arial"/>
          <w:lang w:val="es-MX" w:eastAsia="es-MX"/>
        </w:rPr>
        <w:t xml:space="preserve">La primera infancia es el periodo en el que tiene lugar el proceso de socialización más intenso, cuando el ser humano es más apto para aprender y es una de las principales funciones que cumplen la familia. Sin embargo, la socialización del niño durante la infancia no constituye en sí una preparación suficiente y perfecta, sino que a medida que crece y se desarrolla su medio ambiente podrá variar exigiéndole nuevos tipos de comportamiento. Los procesos de socialización de adultos pueden ser provocados por la </w:t>
      </w:r>
      <w:r w:rsidRPr="006120D1">
        <w:rPr>
          <w:rFonts w:ascii="Arial" w:hAnsi="Arial" w:cs="Arial"/>
          <w:lang w:val="es-MX" w:eastAsia="es-MX"/>
        </w:rPr>
        <w:lastRenderedPageBreak/>
        <w:t>movilidad social, que implican la adaptación a nuevos modos culturales, sociales o profesionales.</w:t>
      </w:r>
    </w:p>
    <w:p w:rsidR="00105282" w:rsidRPr="006120D1" w:rsidRDefault="00105282" w:rsidP="00105282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6120D1">
        <w:rPr>
          <w:rFonts w:ascii="Arial" w:hAnsi="Arial" w:cs="Arial"/>
        </w:rPr>
        <w:t xml:space="preserve">En cada sociedad existen un grupo de valores sociales que cada generación transmitirá y </w:t>
      </w:r>
      <w:proofErr w:type="gramStart"/>
      <w:r w:rsidRPr="006120D1">
        <w:rPr>
          <w:rFonts w:ascii="Arial" w:hAnsi="Arial" w:cs="Arial"/>
        </w:rPr>
        <w:t>enseñará  a</w:t>
      </w:r>
      <w:proofErr w:type="gramEnd"/>
      <w:r w:rsidRPr="006120D1">
        <w:rPr>
          <w:rFonts w:ascii="Arial" w:hAnsi="Arial" w:cs="Arial"/>
        </w:rPr>
        <w:t xml:space="preserve"> sus sucesores y eso a lo que se denomina </w:t>
      </w:r>
      <w:r w:rsidRPr="006120D1">
        <w:rPr>
          <w:rFonts w:ascii="Arial" w:hAnsi="Arial" w:cs="Arial"/>
          <w:b/>
          <w:u w:val="single"/>
        </w:rPr>
        <w:t>proceso de socialización.</w:t>
      </w:r>
    </w:p>
    <w:p w:rsidR="00105282" w:rsidRPr="006120D1" w:rsidRDefault="00105282" w:rsidP="00105282">
      <w:pPr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b/>
          <w:lang w:eastAsia="en-US"/>
        </w:rPr>
        <w:t>Los valores sociales tales como:</w:t>
      </w:r>
    </w:p>
    <w:p w:rsidR="00105282" w:rsidRPr="006120D1" w:rsidRDefault="00105282" w:rsidP="001052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Honradez</w:t>
      </w:r>
    </w:p>
    <w:p w:rsidR="00105282" w:rsidRPr="006120D1" w:rsidRDefault="00105282" w:rsidP="001052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Honestidad</w:t>
      </w:r>
    </w:p>
    <w:p w:rsidR="00105282" w:rsidRPr="006120D1" w:rsidRDefault="00105282" w:rsidP="001052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Sinceridad</w:t>
      </w:r>
    </w:p>
    <w:p w:rsidR="00105282" w:rsidRPr="006120D1" w:rsidRDefault="00105282" w:rsidP="001052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Justeza</w:t>
      </w:r>
    </w:p>
    <w:p w:rsidR="00105282" w:rsidRPr="006120D1" w:rsidRDefault="00105282" w:rsidP="001052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Solidaridad</w:t>
      </w:r>
    </w:p>
    <w:p w:rsidR="00105282" w:rsidRPr="006120D1" w:rsidRDefault="00105282" w:rsidP="00105282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6120D1">
        <w:rPr>
          <w:rFonts w:ascii="Arial" w:hAnsi="Arial" w:cs="Arial"/>
        </w:rPr>
        <w:t xml:space="preserve">Se presentan situaciones en la vida diaria en las que por cumplir con un valor tendremos que incumplir con otro, y que este proceso se le denomina </w:t>
      </w:r>
      <w:r w:rsidRPr="006120D1">
        <w:rPr>
          <w:rFonts w:ascii="Arial" w:hAnsi="Arial" w:cs="Arial"/>
          <w:b/>
          <w:u w:val="single"/>
        </w:rPr>
        <w:t>JERARQUÍA DE VALORES.</w:t>
      </w: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b/>
          <w:u w:val="single"/>
          <w:lang w:eastAsia="en-US"/>
        </w:rPr>
      </w:pPr>
      <w:r w:rsidRPr="006120D1">
        <w:rPr>
          <w:rFonts w:ascii="Arial" w:eastAsia="Calibri" w:hAnsi="Arial" w:cs="Arial"/>
          <w:b/>
          <w:u w:val="single"/>
          <w:lang w:eastAsia="en-US"/>
        </w:rPr>
        <w:t>Ejemplo:</w:t>
      </w: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Matar a otro ser humano---Cuando la supervivencia del grupo está en peligro.</w:t>
      </w: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t>Faltar a clases--------Hijos enfermos.</w:t>
      </w:r>
    </w:p>
    <w:p w:rsidR="00105282" w:rsidRPr="006120D1" w:rsidRDefault="00105282" w:rsidP="00105282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6120D1">
        <w:rPr>
          <w:rFonts w:ascii="Arial" w:hAnsi="Arial" w:cs="Arial"/>
        </w:rPr>
        <w:t>El hombre como ser social asume diferentes actitudes ante las situaciones cotidianas</w:t>
      </w:r>
      <w:r w:rsidRPr="006120D1">
        <w:rPr>
          <w:rFonts w:ascii="Arial" w:eastAsia="Calibri" w:hAnsi="Arial" w:cs="Arial"/>
          <w:lang w:eastAsia="en-US"/>
        </w:rPr>
        <w:t xml:space="preserve"> </w:t>
      </w:r>
    </w:p>
    <w:p w:rsidR="00105282" w:rsidRPr="006120D1" w:rsidRDefault="00105282" w:rsidP="00105282">
      <w:pPr>
        <w:tabs>
          <w:tab w:val="center" w:pos="4252"/>
        </w:tabs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61595</wp:posOffset>
                </wp:positionV>
                <wp:extent cx="1854200" cy="330200"/>
                <wp:effectExtent l="9525" t="9525" r="12700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282" w:rsidRPr="00605579" w:rsidRDefault="00105282" w:rsidP="001052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055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ACTITUDES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33" style="position:absolute;margin-left:124.95pt;margin-top:4.85pt;width:146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">
                <v:textbox>
                  <w:txbxContent>
                    <w:p w:rsidR="00105282" w:rsidRPr="00605579" w:rsidRDefault="00105282" w:rsidP="0010528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0557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ACTITUDES</w:t>
                      </w:r>
                    </w:p>
                  </w:txbxContent>
                </v:textbox>
              </v:rect>
            </w:pict>
          </mc:Fallback>
        </mc:AlternateContent>
      </w:r>
      <w:r w:rsidRPr="006120D1">
        <w:rPr>
          <w:rFonts w:ascii="Arial" w:eastAsia="Calibri" w:hAnsi="Arial" w:cs="Arial"/>
          <w:lang w:eastAsia="en-US"/>
        </w:rPr>
        <w:tab/>
      </w: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177800</wp:posOffset>
                </wp:positionV>
                <wp:extent cx="330200" cy="622300"/>
                <wp:effectExtent l="22225" t="6350" r="19050" b="19050"/>
                <wp:wrapNone/>
                <wp:docPr id="1" name="Flecha abaj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622300"/>
                        </a:xfrm>
                        <a:prstGeom prst="downArrow">
                          <a:avLst>
                            <a:gd name="adj1" fmla="val 50000"/>
                            <a:gd name="adj2" fmla="val 47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C7CA2" id="Flecha abajo 1" o:spid="_x0000_s1026" type="#_x0000_t67" style="position:absolute;margin-left:182.95pt;margin-top:14pt;width:26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"/>
            </w:pict>
          </mc:Fallback>
        </mc:AlternateContent>
      </w: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105282" w:rsidRPr="006120D1" w:rsidRDefault="00105282" w:rsidP="0010528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105282" w:rsidRPr="006120D1" w:rsidRDefault="00105282" w:rsidP="00105282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120D1">
        <w:rPr>
          <w:rFonts w:ascii="Arial" w:eastAsia="Calibri" w:hAnsi="Arial" w:cs="Arial"/>
          <w:b/>
          <w:lang w:eastAsia="en-US"/>
        </w:rPr>
        <w:t>FORMAS DE PENSAR, ACTUAR y SENTIR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  <w:b/>
        </w:rPr>
      </w:pPr>
      <w:r w:rsidRPr="006120D1">
        <w:rPr>
          <w:rFonts w:ascii="Arial" w:hAnsi="Arial" w:cs="Arial"/>
          <w:b/>
        </w:rPr>
        <w:t>Las actitudes o convicciones constituyen formas organizadas de pensar, sentir y actuar ante los objetos, fenómenos, y personas o grupos. Se forman a lo largo de la vida; son un producto del largo proceso de socialización por el que atraviesa todo hombre y resultado del aprendizaje, de la experiencia, del incesante intercambio social que se opera en el individuo durante el proceso de transformación de la realidad objetiva.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lastRenderedPageBreak/>
        <w:t>Las actitudes no se observan a simple vista, sino que se infieren por la manera de reaccionar de las personas. Es conveniente distinguir las actitudes de las opiniones, o de lo que una persona estima en un momento determinado.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>La opinión no implica un compromiso afectivo. Esta es fácil de transformarse, de cambiarse, pues solamente ocupa el plano cognoscitivo.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 xml:space="preserve">La actitud es más difícil de cambiar, pues comprende una dimensión afectiva. 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 xml:space="preserve">En ella se está a favor o en contra de algo, mientras que la opinión es neutral en ese sentido. En las actitudes pueden apreciarse </w:t>
      </w:r>
      <w:r w:rsidRPr="006120D1">
        <w:rPr>
          <w:rFonts w:ascii="Arial" w:hAnsi="Arial" w:cs="Arial"/>
          <w:b/>
        </w:rPr>
        <w:t>tres aspectos</w:t>
      </w:r>
      <w:r w:rsidRPr="006120D1">
        <w:rPr>
          <w:rFonts w:ascii="Arial" w:hAnsi="Arial" w:cs="Arial"/>
        </w:rPr>
        <w:t>:</w:t>
      </w:r>
    </w:p>
    <w:p w:rsidR="00105282" w:rsidRPr="006120D1" w:rsidRDefault="00105282" w:rsidP="001052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</w:rPr>
        <w:t>Objeto.</w:t>
      </w:r>
      <w:r w:rsidRPr="006120D1">
        <w:rPr>
          <w:rFonts w:ascii="Arial" w:hAnsi="Arial" w:cs="Arial"/>
        </w:rPr>
        <w:t xml:space="preserve"> Aquello frente a lo cual el sujeto reacciona; pueden ser personas, instituciones, ideas, objetos, etc.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</w:p>
    <w:p w:rsidR="00105282" w:rsidRPr="006120D1" w:rsidRDefault="00105282" w:rsidP="001052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</w:rPr>
        <w:t>Dirección.</w:t>
      </w:r>
      <w:r w:rsidRPr="006120D1">
        <w:rPr>
          <w:rFonts w:ascii="Arial" w:hAnsi="Arial" w:cs="Arial"/>
        </w:rPr>
        <w:t xml:space="preserve"> Va desde la aceptación total hasta el rechazo más profundo; indica si es a favor o en contra de algo.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</w:p>
    <w:p w:rsidR="00105282" w:rsidRPr="006120D1" w:rsidRDefault="00105282" w:rsidP="001052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</w:rPr>
        <w:t>Intensidad</w:t>
      </w:r>
      <w:r w:rsidR="008C16B0">
        <w:rPr>
          <w:rFonts w:ascii="Arial" w:hAnsi="Arial" w:cs="Arial"/>
          <w:b/>
        </w:rPr>
        <w:t>.</w:t>
      </w:r>
      <w:r w:rsidRPr="006120D1">
        <w:rPr>
          <w:rFonts w:ascii="Arial" w:hAnsi="Arial" w:cs="Arial"/>
        </w:rPr>
        <w:t xml:space="preserve">  Implica la fuerza de la dirección, en qué medida se quiere o acepta, o se odia y rechaza.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 xml:space="preserve">Por otra parte, las </w:t>
      </w:r>
      <w:r w:rsidRPr="006120D1">
        <w:rPr>
          <w:rFonts w:ascii="Arial" w:hAnsi="Arial" w:cs="Arial"/>
          <w:b/>
        </w:rPr>
        <w:t>actitudes</w:t>
      </w:r>
      <w:r w:rsidRPr="006120D1">
        <w:rPr>
          <w:rFonts w:ascii="Arial" w:hAnsi="Arial" w:cs="Arial"/>
        </w:rPr>
        <w:t xml:space="preserve">, como son formas de sentir, pensar y actuar, tienen </w:t>
      </w:r>
      <w:r w:rsidRPr="006120D1">
        <w:rPr>
          <w:rFonts w:ascii="Arial" w:hAnsi="Arial" w:cs="Arial"/>
          <w:b/>
        </w:rPr>
        <w:t>tres componentes:</w:t>
      </w:r>
    </w:p>
    <w:p w:rsidR="00105282" w:rsidRPr="006120D1" w:rsidRDefault="00105282" w:rsidP="001052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</w:rPr>
        <w:t>Afectivo</w:t>
      </w:r>
      <w:r w:rsidRPr="006120D1">
        <w:rPr>
          <w:rFonts w:ascii="Arial" w:hAnsi="Arial" w:cs="Arial"/>
        </w:rPr>
        <w:t>: Es un componente muy importante de la actitud, pues le da el carácter emocional.</w:t>
      </w:r>
    </w:p>
    <w:p w:rsidR="00105282" w:rsidRPr="006120D1" w:rsidRDefault="00105282" w:rsidP="001052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</w:rPr>
        <w:t>Cognoscitivo</w:t>
      </w:r>
      <w:r w:rsidRPr="006120D1">
        <w:rPr>
          <w:rFonts w:ascii="Arial" w:hAnsi="Arial" w:cs="Arial"/>
        </w:rPr>
        <w:t>: Son los conocimientos que se poseen del objeto de la actitud.</w:t>
      </w:r>
    </w:p>
    <w:p w:rsidR="00105282" w:rsidRPr="006120D1" w:rsidRDefault="00105282" w:rsidP="001052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</w:rPr>
        <w:t>Conativo</w:t>
      </w:r>
      <w:r w:rsidRPr="006120D1">
        <w:rPr>
          <w:rFonts w:ascii="Arial" w:hAnsi="Arial" w:cs="Arial"/>
        </w:rPr>
        <w:t>: Es lo que el sujeto hace, su conducta, su forma de actuar; ayuda si está a favor y agrede si está en contra.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 xml:space="preserve">Cuando hay correspondencia entre estos tres componentes, se dice que la actitud es </w:t>
      </w:r>
      <w:r w:rsidRPr="006120D1">
        <w:rPr>
          <w:rFonts w:ascii="Arial" w:hAnsi="Arial" w:cs="Arial"/>
          <w:b/>
        </w:rPr>
        <w:t>consistente</w:t>
      </w:r>
      <w:r w:rsidRPr="006120D1">
        <w:rPr>
          <w:rFonts w:ascii="Arial" w:hAnsi="Arial" w:cs="Arial"/>
        </w:rPr>
        <w:t>. A veces hay contradicción entre ellos, entonces la actitud es</w:t>
      </w:r>
      <w:r w:rsidRPr="006120D1">
        <w:rPr>
          <w:rFonts w:ascii="Arial" w:hAnsi="Arial" w:cs="Arial"/>
          <w:b/>
        </w:rPr>
        <w:t xml:space="preserve"> inconsistente</w:t>
      </w:r>
      <w:r w:rsidRPr="006120D1">
        <w:rPr>
          <w:rFonts w:ascii="Arial" w:hAnsi="Arial" w:cs="Arial"/>
        </w:rPr>
        <w:t xml:space="preserve">. Por ejemplo, una mujer sabe lo que es el cáncer, y </w:t>
      </w:r>
      <w:proofErr w:type="gramStart"/>
      <w:r w:rsidRPr="006120D1">
        <w:rPr>
          <w:rFonts w:ascii="Arial" w:hAnsi="Arial" w:cs="Arial"/>
        </w:rPr>
        <w:t>que</w:t>
      </w:r>
      <w:proofErr w:type="gramEnd"/>
      <w:r w:rsidRPr="006120D1">
        <w:rPr>
          <w:rFonts w:ascii="Arial" w:hAnsi="Arial" w:cs="Arial"/>
        </w:rPr>
        <w:t xml:space="preserve"> si se hace la prueba citológica, se puede detectar a tiempo cualquier proceso maligno en el útero. Si se somete a la prueba tiene una disposición positiva hacia su ginecólogo y hacia su hospital; de lo contrario, decimos que su actitud es inconsistente.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>Las</w:t>
      </w:r>
      <w:r w:rsidRPr="006120D1">
        <w:rPr>
          <w:rFonts w:ascii="Arial" w:hAnsi="Arial" w:cs="Arial"/>
          <w:b/>
        </w:rPr>
        <w:t xml:space="preserve"> actitudes</w:t>
      </w:r>
      <w:r w:rsidRPr="006120D1">
        <w:rPr>
          <w:rFonts w:ascii="Arial" w:hAnsi="Arial" w:cs="Arial"/>
        </w:rPr>
        <w:t xml:space="preserve"> </w:t>
      </w:r>
      <w:r w:rsidRPr="006120D1">
        <w:rPr>
          <w:rFonts w:ascii="Arial" w:hAnsi="Arial" w:cs="Arial"/>
          <w:b/>
        </w:rPr>
        <w:t>NO</w:t>
      </w:r>
      <w:r w:rsidRPr="006120D1">
        <w:rPr>
          <w:rFonts w:ascii="Arial" w:hAnsi="Arial" w:cs="Arial"/>
        </w:rPr>
        <w:t xml:space="preserve"> se </w:t>
      </w:r>
      <w:r w:rsidRPr="006120D1">
        <w:rPr>
          <w:rFonts w:ascii="Arial" w:hAnsi="Arial" w:cs="Arial"/>
          <w:b/>
        </w:rPr>
        <w:t>transforman</w:t>
      </w:r>
      <w:r w:rsidRPr="006120D1">
        <w:rPr>
          <w:rFonts w:ascii="Arial" w:hAnsi="Arial" w:cs="Arial"/>
        </w:rPr>
        <w:t xml:space="preserve"> tan </w:t>
      </w:r>
      <w:r w:rsidRPr="006120D1">
        <w:rPr>
          <w:rFonts w:ascii="Arial" w:hAnsi="Arial" w:cs="Arial"/>
          <w:b/>
        </w:rPr>
        <w:t>fácilmente</w:t>
      </w:r>
      <w:r w:rsidRPr="006120D1">
        <w:rPr>
          <w:rFonts w:ascii="Arial" w:hAnsi="Arial" w:cs="Arial"/>
        </w:rPr>
        <w:t xml:space="preserve"> como las opiniones.    </w:t>
      </w:r>
    </w:p>
    <w:p w:rsidR="00105282" w:rsidRPr="006120D1" w:rsidRDefault="00105282" w:rsidP="008C16B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6120D1">
        <w:rPr>
          <w:rFonts w:ascii="Arial" w:eastAsia="Calibri" w:hAnsi="Arial" w:cs="Arial"/>
          <w:lang w:eastAsia="en-US"/>
        </w:rPr>
        <w:lastRenderedPageBreak/>
        <w:t xml:space="preserve">Hay cambios de actitudes que se ven afectadas por los prejuicios que tienen los individuos, y explicará que los </w:t>
      </w:r>
      <w:r w:rsidRPr="006120D1">
        <w:rPr>
          <w:rFonts w:ascii="Arial" w:eastAsia="Calibri" w:hAnsi="Arial" w:cs="Arial"/>
          <w:b/>
          <w:u w:val="single"/>
          <w:lang w:eastAsia="en-US"/>
        </w:rPr>
        <w:t>prejuicios</w:t>
      </w:r>
      <w:r w:rsidRPr="006120D1">
        <w:rPr>
          <w:rFonts w:ascii="Arial" w:eastAsia="Calibri" w:hAnsi="Arial" w:cs="Arial"/>
          <w:lang w:eastAsia="en-US"/>
        </w:rPr>
        <w:t xml:space="preserve"> son actitudes que no cambian, no se modifican, que se hacen reiteradas y fijas, que se convierten en obsesión de una actitud. De </w:t>
      </w:r>
      <w:proofErr w:type="gramStart"/>
      <w:r w:rsidRPr="006120D1">
        <w:rPr>
          <w:rFonts w:ascii="Arial" w:eastAsia="Calibri" w:hAnsi="Arial" w:cs="Arial"/>
          <w:lang w:eastAsia="en-US"/>
        </w:rPr>
        <w:t>ahí  la</w:t>
      </w:r>
      <w:proofErr w:type="gramEnd"/>
      <w:r w:rsidRPr="006120D1">
        <w:rPr>
          <w:rFonts w:ascii="Arial" w:eastAsia="Calibri" w:hAnsi="Arial" w:cs="Arial"/>
          <w:lang w:eastAsia="en-US"/>
        </w:rPr>
        <w:t xml:space="preserve"> necesidad de preparación del personal de Enfermería en su labor diaria para la modificación de actitudes dañinas al PSE.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  <w:b/>
          <w:u w:val="single"/>
        </w:rPr>
      </w:pPr>
      <w:r w:rsidRPr="006120D1">
        <w:rPr>
          <w:rFonts w:ascii="Arial" w:hAnsi="Arial" w:cs="Arial"/>
          <w:b/>
          <w:u w:val="single"/>
        </w:rPr>
        <w:t>Prejuicios o estereotipia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>El prejuicio o estereotipia puede considerarse como el anquilosamiento de la actitud.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>Cuando a lo largo del tiempo la reacción ante el objeto de la actitud no cambia, no se modifica, ésta se hace reiterada y fija. En los prejuicios, el componente afectivo constituye casi la totalidad del mecanismo de reflejo de la realidad, pues el sujeto actúa sin tomar en consideración los factores objetivos.</w:t>
      </w:r>
    </w:p>
    <w:p w:rsidR="00105282" w:rsidRPr="006120D1" w:rsidRDefault="00105282" w:rsidP="00105282">
      <w:pPr>
        <w:autoSpaceDE w:val="0"/>
        <w:autoSpaceDN w:val="0"/>
        <w:adjustRightInd w:val="0"/>
        <w:spacing w:line="360" w:lineRule="auto"/>
        <w:ind w:right="254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 xml:space="preserve">En el campo de la salud son muchos los prejuicios que existen, </w:t>
      </w:r>
      <w:proofErr w:type="gramStart"/>
      <w:r w:rsidRPr="006120D1">
        <w:rPr>
          <w:rFonts w:ascii="Arial" w:hAnsi="Arial" w:cs="Arial"/>
        </w:rPr>
        <w:t>como</w:t>
      </w:r>
      <w:proofErr w:type="gramEnd"/>
      <w:r w:rsidRPr="006120D1">
        <w:rPr>
          <w:rFonts w:ascii="Arial" w:hAnsi="Arial" w:cs="Arial"/>
        </w:rPr>
        <w:t xml:space="preserve"> por ejemplo, respecto a determinados medicamentos y a conductas como la de no bañarse inmediatamente después de comer.</w:t>
      </w:r>
    </w:p>
    <w:p w:rsidR="00105282" w:rsidRPr="006120D1" w:rsidRDefault="00105282" w:rsidP="00394411">
      <w:pPr>
        <w:spacing w:line="360" w:lineRule="auto"/>
        <w:ind w:right="255"/>
        <w:jc w:val="both"/>
        <w:rPr>
          <w:rFonts w:ascii="Arial" w:hAnsi="Arial" w:cs="Arial"/>
          <w:b/>
          <w:bCs/>
          <w:iCs/>
          <w:u w:val="single"/>
          <w:lang w:eastAsia="en-US"/>
        </w:rPr>
      </w:pPr>
      <w:r w:rsidRPr="006120D1">
        <w:rPr>
          <w:rFonts w:ascii="Arial" w:hAnsi="Arial" w:cs="Arial"/>
          <w:b/>
          <w:bCs/>
          <w:iCs/>
          <w:u w:val="single"/>
          <w:lang w:eastAsia="en-US"/>
        </w:rPr>
        <w:t>Cómo modificar actitudes y prejuicios:</w:t>
      </w:r>
    </w:p>
    <w:p w:rsidR="00105282" w:rsidRPr="006120D1" w:rsidRDefault="00105282" w:rsidP="00394411">
      <w:pPr>
        <w:numPr>
          <w:ilvl w:val="0"/>
          <w:numId w:val="4"/>
        </w:numPr>
        <w:spacing w:line="360" w:lineRule="auto"/>
        <w:ind w:left="0" w:right="255" w:firstLine="0"/>
        <w:jc w:val="both"/>
        <w:rPr>
          <w:rFonts w:ascii="Arial" w:hAnsi="Arial" w:cs="Arial"/>
          <w:b/>
          <w:bCs/>
          <w:iCs/>
          <w:lang w:eastAsia="en-US"/>
        </w:rPr>
      </w:pPr>
      <w:r w:rsidRPr="006120D1">
        <w:rPr>
          <w:rFonts w:ascii="Arial" w:hAnsi="Arial" w:cs="Arial"/>
          <w:b/>
          <w:bCs/>
          <w:iCs/>
          <w:lang w:eastAsia="en-US"/>
        </w:rPr>
        <w:t>Contacto reforzado con el objeto de la actitud</w:t>
      </w:r>
    </w:p>
    <w:p w:rsidR="00105282" w:rsidRPr="006120D1" w:rsidRDefault="00105282" w:rsidP="00394411">
      <w:pPr>
        <w:numPr>
          <w:ilvl w:val="0"/>
          <w:numId w:val="4"/>
        </w:numPr>
        <w:spacing w:line="360" w:lineRule="auto"/>
        <w:ind w:left="0" w:right="255" w:firstLine="0"/>
        <w:jc w:val="both"/>
        <w:rPr>
          <w:rFonts w:ascii="Arial" w:hAnsi="Arial" w:cs="Arial"/>
          <w:b/>
          <w:bCs/>
          <w:iCs/>
          <w:lang w:eastAsia="en-US"/>
        </w:rPr>
      </w:pPr>
      <w:r w:rsidRPr="006120D1">
        <w:rPr>
          <w:rFonts w:ascii="Arial" w:hAnsi="Arial" w:cs="Arial"/>
          <w:b/>
          <w:bCs/>
          <w:iCs/>
          <w:lang w:eastAsia="en-US"/>
        </w:rPr>
        <w:t>Cambiar de colectivo</w:t>
      </w:r>
    </w:p>
    <w:p w:rsidR="00105282" w:rsidRPr="006120D1" w:rsidRDefault="00105282" w:rsidP="00394411">
      <w:pPr>
        <w:numPr>
          <w:ilvl w:val="0"/>
          <w:numId w:val="4"/>
        </w:numPr>
        <w:spacing w:line="360" w:lineRule="auto"/>
        <w:ind w:left="0" w:right="255" w:firstLine="0"/>
        <w:jc w:val="both"/>
        <w:rPr>
          <w:rFonts w:ascii="Arial" w:hAnsi="Arial" w:cs="Arial"/>
          <w:bCs/>
          <w:iCs/>
          <w:lang w:eastAsia="en-US"/>
        </w:rPr>
      </w:pPr>
      <w:r w:rsidRPr="006120D1">
        <w:rPr>
          <w:rFonts w:ascii="Arial" w:hAnsi="Arial" w:cs="Arial"/>
          <w:b/>
          <w:bCs/>
          <w:iCs/>
          <w:lang w:eastAsia="en-US"/>
        </w:rPr>
        <w:t>Suministrar información</w:t>
      </w:r>
    </w:p>
    <w:p w:rsidR="008C16B0" w:rsidRDefault="00105282" w:rsidP="00105282">
      <w:pPr>
        <w:pStyle w:val="NormalWeb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  <w:u w:val="single"/>
        </w:rPr>
        <w:t xml:space="preserve">¿Son inmodificables las actitudes y los </w:t>
      </w:r>
      <w:proofErr w:type="gramStart"/>
      <w:r w:rsidRPr="006120D1">
        <w:rPr>
          <w:rFonts w:ascii="Arial" w:hAnsi="Arial" w:cs="Arial"/>
          <w:b/>
          <w:u w:val="single"/>
        </w:rPr>
        <w:t>prejuicios?.</w:t>
      </w:r>
      <w:proofErr w:type="gramEnd"/>
      <w:r w:rsidRPr="006120D1">
        <w:rPr>
          <w:rFonts w:ascii="Arial" w:hAnsi="Arial" w:cs="Arial"/>
        </w:rPr>
        <w:t xml:space="preserve"> </w:t>
      </w:r>
    </w:p>
    <w:p w:rsidR="00105282" w:rsidRPr="006120D1" w:rsidRDefault="00105282" w:rsidP="008C16B0">
      <w:pPr>
        <w:pStyle w:val="NormalWeb"/>
        <w:spacing w:line="360" w:lineRule="auto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>Como elementos componentes de la personalidad y estrechamente relacionados con el sentido personal y las motivaciones, aunque más difíciles de lograr el cambio en las personas adultas y en las de mayor edad, pueden, sin embargo, ser susceptibles de modificación, y se ha planteado que para lograrlo contribuye a ello el:</w:t>
      </w:r>
    </w:p>
    <w:p w:rsidR="00105282" w:rsidRPr="006120D1" w:rsidRDefault="00105282" w:rsidP="008C16B0">
      <w:pPr>
        <w:pStyle w:val="NormalWeb"/>
        <w:spacing w:line="360" w:lineRule="auto"/>
        <w:jc w:val="both"/>
        <w:rPr>
          <w:rFonts w:ascii="Arial" w:hAnsi="Arial" w:cs="Arial"/>
        </w:rPr>
      </w:pPr>
      <w:r w:rsidRPr="006120D1">
        <w:rPr>
          <w:rFonts w:ascii="Arial" w:hAnsi="Arial" w:cs="Arial"/>
          <w:u w:val="single"/>
        </w:rPr>
        <w:t>Suministrarle a la persona una mayor información</w:t>
      </w:r>
      <w:r w:rsidRPr="006120D1">
        <w:rPr>
          <w:rFonts w:ascii="Arial" w:hAnsi="Arial" w:cs="Arial"/>
        </w:rPr>
        <w:t xml:space="preserve"> sobre la cuestión a tratar.</w:t>
      </w:r>
    </w:p>
    <w:p w:rsidR="00105282" w:rsidRPr="006120D1" w:rsidRDefault="00105282" w:rsidP="008C16B0">
      <w:pPr>
        <w:pStyle w:val="NormalWeb"/>
        <w:spacing w:line="360" w:lineRule="auto"/>
        <w:jc w:val="both"/>
        <w:rPr>
          <w:rFonts w:ascii="Arial" w:hAnsi="Arial" w:cs="Arial"/>
        </w:rPr>
      </w:pPr>
      <w:r w:rsidRPr="006120D1">
        <w:rPr>
          <w:rFonts w:ascii="Arial" w:hAnsi="Arial" w:cs="Arial"/>
          <w:u w:val="single"/>
        </w:rPr>
        <w:t>Hacer que se aleje de los grupos</w:t>
      </w:r>
      <w:r w:rsidRPr="006120D1">
        <w:rPr>
          <w:rFonts w:ascii="Arial" w:hAnsi="Arial" w:cs="Arial"/>
        </w:rPr>
        <w:t xml:space="preserve"> que ejercen una influencia negativa sobre sus erróneas creencias y actitudes en general, y acercarlo a otros con actitudes positivas.</w:t>
      </w:r>
    </w:p>
    <w:p w:rsidR="00105282" w:rsidRPr="006120D1" w:rsidRDefault="00105282" w:rsidP="008C16B0">
      <w:pPr>
        <w:pStyle w:val="NormalWeb"/>
        <w:spacing w:line="360" w:lineRule="auto"/>
        <w:jc w:val="both"/>
        <w:rPr>
          <w:rFonts w:ascii="Arial" w:hAnsi="Arial" w:cs="Arial"/>
        </w:rPr>
      </w:pPr>
      <w:r w:rsidRPr="006120D1">
        <w:rPr>
          <w:rFonts w:ascii="Arial" w:hAnsi="Arial" w:cs="Arial"/>
          <w:u w:val="single"/>
        </w:rPr>
        <w:t>Mantenerse en contacto directo con el objeto</w:t>
      </w:r>
      <w:r w:rsidRPr="006120D1">
        <w:rPr>
          <w:rFonts w:ascii="Arial" w:hAnsi="Arial" w:cs="Arial"/>
        </w:rPr>
        <w:t xml:space="preserve"> sobre el que sostiene la actitud negativa, de manera que</w:t>
      </w:r>
      <w:r w:rsidR="008C16B0">
        <w:rPr>
          <w:rFonts w:ascii="Arial" w:hAnsi="Arial" w:cs="Arial"/>
        </w:rPr>
        <w:t>,</w:t>
      </w:r>
      <w:r w:rsidRPr="006120D1">
        <w:rPr>
          <w:rFonts w:ascii="Arial" w:hAnsi="Arial" w:cs="Arial"/>
        </w:rPr>
        <w:t xml:space="preserve"> al incrementarse las relaciones, forzadas en un principio y la comunicación, pueden darse vivencias que favorezcan el cambio.  </w:t>
      </w:r>
    </w:p>
    <w:p w:rsidR="00105282" w:rsidRPr="006120D1" w:rsidRDefault="00105282" w:rsidP="008C16B0">
      <w:pPr>
        <w:pStyle w:val="NormalWeb"/>
        <w:spacing w:line="360" w:lineRule="auto"/>
        <w:jc w:val="both"/>
        <w:rPr>
          <w:rFonts w:ascii="Arial" w:hAnsi="Arial" w:cs="Arial"/>
        </w:rPr>
      </w:pPr>
      <w:r w:rsidRPr="006120D1">
        <w:rPr>
          <w:rFonts w:ascii="Arial" w:hAnsi="Arial" w:cs="Arial"/>
        </w:rPr>
        <w:t xml:space="preserve">Realizar intervenciones psicológicas, con el empleo de técnicas participativas, como: el juego de roles y el psicodrama.    </w:t>
      </w:r>
    </w:p>
    <w:p w:rsidR="00105282" w:rsidRPr="006120D1" w:rsidRDefault="00105282" w:rsidP="0010528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36565" w:rsidRPr="006120D1" w:rsidRDefault="00236565" w:rsidP="00236565">
      <w:pPr>
        <w:spacing w:line="360" w:lineRule="auto"/>
        <w:jc w:val="both"/>
        <w:rPr>
          <w:rFonts w:ascii="Arial" w:hAnsi="Arial" w:cs="Arial"/>
        </w:rPr>
      </w:pPr>
      <w:r w:rsidRPr="006120D1">
        <w:rPr>
          <w:rFonts w:ascii="Arial" w:hAnsi="Arial" w:cs="Arial"/>
          <w:b/>
          <w:u w:val="single"/>
        </w:rPr>
        <w:lastRenderedPageBreak/>
        <w:t>FUENTES DE CONOCIMIENTO SOBRE LA SALUD</w:t>
      </w:r>
      <w:r w:rsidRPr="006120D1">
        <w:rPr>
          <w:rFonts w:ascii="Arial" w:hAnsi="Arial" w:cs="Arial"/>
        </w:rPr>
        <w:t xml:space="preserve"> la tradición, la autoridad, el sentido común, el rumor y la ciencia.</w:t>
      </w:r>
    </w:p>
    <w:p w:rsidR="00236565" w:rsidRPr="006120D1" w:rsidRDefault="00236565" w:rsidP="00236565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6120D1">
        <w:rPr>
          <w:rFonts w:ascii="Arial" w:hAnsi="Arial" w:cs="Arial"/>
          <w:b/>
          <w:u w:val="single"/>
          <w:lang w:val="es-MX" w:eastAsia="es-MX"/>
        </w:rPr>
        <w:t>Las tradiciones</w:t>
      </w:r>
      <w:r w:rsidRPr="006120D1">
        <w:rPr>
          <w:rFonts w:ascii="Arial" w:hAnsi="Arial" w:cs="Arial"/>
          <w:lang w:val="es-MX" w:eastAsia="es-MX"/>
        </w:rPr>
        <w:t xml:space="preserve">  también son conocidas y reproducidas, desde la vida en familia; se “heredan” de generación en generación, existiendo algunas típicas del medio social, ya sea, región o país en que se vive o formadas dentro de la propia familia y por ello, se tienden a repetir una y otra vez las mismas conductas o rituales, efectuándose celebraciones, dejándose de realizar acciones a favor o en contra de algo, hasta de la salud, por ser así como se aprendieron, habiendo servido de ejemplo los padres y los abuelos. </w:t>
      </w:r>
      <w:proofErr w:type="gramStart"/>
      <w:r w:rsidRPr="006120D1">
        <w:rPr>
          <w:rFonts w:ascii="Arial" w:hAnsi="Arial" w:cs="Arial"/>
          <w:lang w:val="es-MX" w:eastAsia="es-MX"/>
        </w:rPr>
        <w:t>Así  vemos</w:t>
      </w:r>
      <w:proofErr w:type="gramEnd"/>
      <w:r w:rsidRPr="006120D1">
        <w:rPr>
          <w:rFonts w:ascii="Arial" w:hAnsi="Arial" w:cs="Arial"/>
          <w:lang w:val="es-MX" w:eastAsia="es-MX"/>
        </w:rPr>
        <w:t xml:space="preserve"> a familias que tradicionalmente cocinan sus alimentos con manteca de cerdo porque </w:t>
      </w:r>
      <w:proofErr w:type="spellStart"/>
      <w:r w:rsidRPr="006120D1">
        <w:rPr>
          <w:rFonts w:ascii="Arial" w:hAnsi="Arial" w:cs="Arial"/>
          <w:lang w:val="es-MX" w:eastAsia="es-MX"/>
        </w:rPr>
        <w:t>sino</w:t>
      </w:r>
      <w:proofErr w:type="spellEnd"/>
      <w:r w:rsidRPr="006120D1">
        <w:rPr>
          <w:rFonts w:ascii="Arial" w:hAnsi="Arial" w:cs="Arial"/>
          <w:lang w:val="es-MX" w:eastAsia="es-MX"/>
        </w:rPr>
        <w:t xml:space="preserve"> no les sabe bien la comida, no comen pescado u otro tipo de carnes porque siente temor a intoxicarse o porque tienen creencias religiosas que así se lo impiden, son fumadores o  antideportivos y sedentarios, entre otros. </w:t>
      </w:r>
    </w:p>
    <w:p w:rsidR="00236565" w:rsidRPr="006120D1" w:rsidRDefault="00236565" w:rsidP="00236565">
      <w:pPr>
        <w:spacing w:before="100" w:beforeAutospacing="1" w:after="100" w:afterAutospacing="1"/>
        <w:jc w:val="both"/>
        <w:rPr>
          <w:rFonts w:ascii="Arial" w:hAnsi="Arial" w:cs="Arial"/>
          <w:lang w:eastAsia="es-MX"/>
        </w:rPr>
      </w:pPr>
      <w:r w:rsidRPr="006120D1">
        <w:rPr>
          <w:rFonts w:ascii="Arial" w:hAnsi="Arial" w:cs="Arial"/>
          <w:b/>
          <w:u w:val="single"/>
          <w:lang w:val="es-MX" w:eastAsia="es-MX"/>
        </w:rPr>
        <w:t>La autoridad</w:t>
      </w:r>
      <w:r w:rsidRPr="006120D1">
        <w:rPr>
          <w:rFonts w:ascii="Arial" w:hAnsi="Arial" w:cs="Arial"/>
          <w:lang w:val="es-MX" w:eastAsia="es-MX"/>
        </w:rPr>
        <w:t xml:space="preserve">.  Persona </w:t>
      </w:r>
      <w:proofErr w:type="gramStart"/>
      <w:r w:rsidRPr="006120D1">
        <w:rPr>
          <w:rFonts w:ascii="Arial" w:hAnsi="Arial" w:cs="Arial"/>
          <w:lang w:val="es-MX" w:eastAsia="es-MX"/>
        </w:rPr>
        <w:t>investida  de</w:t>
      </w:r>
      <w:proofErr w:type="gramEnd"/>
      <w:r w:rsidRPr="006120D1">
        <w:rPr>
          <w:rFonts w:ascii="Arial" w:hAnsi="Arial" w:cs="Arial"/>
          <w:lang w:val="es-MX" w:eastAsia="es-MX"/>
        </w:rPr>
        <w:t xml:space="preserve"> poder o mando, que se encuentra designada para  definir normas, reglas y límites. En un hospital la figura de máxima autoridad es el Director del mismo.</w:t>
      </w:r>
    </w:p>
    <w:p w:rsidR="00236565" w:rsidRPr="006120D1" w:rsidRDefault="00236565" w:rsidP="00236565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6120D1">
        <w:rPr>
          <w:rFonts w:ascii="Arial" w:hAnsi="Arial" w:cs="Arial"/>
          <w:b/>
          <w:u w:val="single"/>
          <w:lang w:val="es-MX" w:eastAsia="es-MX"/>
        </w:rPr>
        <w:t>El sentido común</w:t>
      </w:r>
      <w:r w:rsidRPr="006120D1">
        <w:rPr>
          <w:rFonts w:ascii="Arial" w:hAnsi="Arial" w:cs="Arial"/>
          <w:lang w:val="es-MX" w:eastAsia="es-MX"/>
        </w:rPr>
        <w:t xml:space="preserve">, es el juicio recto que tienen la mayoría de las personas. Por </w:t>
      </w:r>
      <w:proofErr w:type="gramStart"/>
      <w:r w:rsidRPr="006120D1">
        <w:rPr>
          <w:rFonts w:ascii="Arial" w:hAnsi="Arial" w:cs="Arial"/>
          <w:lang w:val="es-MX" w:eastAsia="es-MX"/>
        </w:rPr>
        <w:t>ejemplo</w:t>
      </w:r>
      <w:proofErr w:type="gramEnd"/>
      <w:r w:rsidRPr="006120D1">
        <w:rPr>
          <w:rFonts w:ascii="Arial" w:hAnsi="Arial" w:cs="Arial"/>
          <w:lang w:val="es-MX" w:eastAsia="es-MX"/>
        </w:rPr>
        <w:t xml:space="preserve"> Yo no soy médico pero considero que es cierto, que fumar daña la salud.</w:t>
      </w:r>
    </w:p>
    <w:p w:rsidR="00236565" w:rsidRPr="006120D1" w:rsidRDefault="00236565" w:rsidP="00236565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6120D1">
        <w:rPr>
          <w:rFonts w:ascii="Arial" w:hAnsi="Arial" w:cs="Arial"/>
          <w:b/>
          <w:u w:val="single"/>
          <w:lang w:val="es-MX" w:eastAsia="es-MX"/>
        </w:rPr>
        <w:t>El rumor,</w:t>
      </w:r>
      <w:r w:rsidRPr="006120D1">
        <w:rPr>
          <w:rFonts w:ascii="Arial" w:hAnsi="Arial" w:cs="Arial"/>
          <w:lang w:val="es-MX" w:eastAsia="es-MX"/>
        </w:rPr>
        <w:t xml:space="preserve"> es una proposición que se dice para ser creída, que corre de boca en boca, que no se puede probar en la realidad y que se adorna de ciertos atributos para darle veracidad, credibilidad. Al pasar de una persona a otra se hace más corta. En nuestro país se conoce como </w:t>
      </w:r>
      <w:proofErr w:type="gramStart"/>
      <w:r w:rsidRPr="006120D1">
        <w:rPr>
          <w:rFonts w:ascii="Arial" w:hAnsi="Arial" w:cs="Arial"/>
          <w:lang w:val="es-MX" w:eastAsia="es-MX"/>
        </w:rPr>
        <w:t>“ bola</w:t>
      </w:r>
      <w:proofErr w:type="gramEnd"/>
      <w:r w:rsidRPr="006120D1">
        <w:rPr>
          <w:rFonts w:ascii="Arial" w:hAnsi="Arial" w:cs="Arial"/>
          <w:lang w:val="es-MX" w:eastAsia="es-MX"/>
        </w:rPr>
        <w:t>”.</w:t>
      </w:r>
    </w:p>
    <w:p w:rsidR="00236565" w:rsidRPr="006120D1" w:rsidRDefault="00236565" w:rsidP="00236565">
      <w:pPr>
        <w:spacing w:before="100" w:beforeAutospacing="1" w:after="100" w:afterAutospacing="1"/>
        <w:jc w:val="both"/>
        <w:rPr>
          <w:rFonts w:ascii="Arial" w:hAnsi="Arial" w:cs="Arial"/>
          <w:lang w:val="es-MX" w:eastAsia="es-MX"/>
        </w:rPr>
      </w:pPr>
      <w:r w:rsidRPr="006120D1">
        <w:rPr>
          <w:rFonts w:ascii="Arial" w:hAnsi="Arial" w:cs="Arial"/>
          <w:b/>
          <w:u w:val="single"/>
          <w:lang w:val="es-MX" w:eastAsia="es-MX"/>
        </w:rPr>
        <w:t>La ciencia</w:t>
      </w:r>
      <w:r w:rsidRPr="006120D1">
        <w:rPr>
          <w:rFonts w:ascii="Arial" w:hAnsi="Arial" w:cs="Arial"/>
          <w:lang w:val="es-MX" w:eastAsia="es-MX"/>
        </w:rPr>
        <w:t xml:space="preserve">, es un conjunto de conocimientos que son obtenidos a través del método científico y que pueden verificarse en la práctica. </w:t>
      </w:r>
      <w:smartTag w:uri="urn:schemas-microsoft-com:office:smarttags" w:element="PersonName">
        <w:smartTagPr>
          <w:attr w:name="ProductID" w:val="la Medicina"/>
        </w:smartTagPr>
        <w:r w:rsidRPr="006120D1">
          <w:rPr>
            <w:rFonts w:ascii="Arial" w:hAnsi="Arial" w:cs="Arial"/>
            <w:lang w:val="es-MX" w:eastAsia="es-MX"/>
          </w:rPr>
          <w:t>La Medicina</w:t>
        </w:r>
      </w:smartTag>
      <w:r w:rsidRPr="006120D1">
        <w:rPr>
          <w:rFonts w:ascii="Arial" w:hAnsi="Arial" w:cs="Arial"/>
          <w:lang w:val="es-MX" w:eastAsia="es-MX"/>
        </w:rPr>
        <w:t xml:space="preserve"> es una ciencia.</w:t>
      </w:r>
    </w:p>
    <w:p w:rsidR="00105282" w:rsidRDefault="00105282"/>
    <w:sectPr w:rsidR="00105282" w:rsidSect="00105282">
      <w:head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99" w:rsidRDefault="00356A99" w:rsidP="008C16B0">
      <w:r>
        <w:separator/>
      </w:r>
    </w:p>
  </w:endnote>
  <w:endnote w:type="continuationSeparator" w:id="0">
    <w:p w:rsidR="00356A99" w:rsidRDefault="00356A99" w:rsidP="008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99" w:rsidRDefault="00356A99" w:rsidP="008C16B0">
      <w:r>
        <w:separator/>
      </w:r>
    </w:p>
  </w:footnote>
  <w:footnote w:type="continuationSeparator" w:id="0">
    <w:p w:rsidR="00356A99" w:rsidRDefault="00356A99" w:rsidP="008C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B0" w:rsidRPr="008C16B0" w:rsidRDefault="008C16B0" w:rsidP="008C16B0">
    <w:pPr>
      <w:pStyle w:val="Encabezado"/>
      <w:jc w:val="center"/>
      <w:rPr>
        <w:rFonts w:ascii="Arial" w:hAnsi="Arial" w:cs="Arial"/>
        <w:sz w:val="22"/>
        <w:szCs w:val="22"/>
      </w:rPr>
    </w:pPr>
    <w:r w:rsidRPr="008C16B0">
      <w:rPr>
        <w:rFonts w:ascii="Arial" w:hAnsi="Arial" w:cs="Arial"/>
        <w:sz w:val="22"/>
        <w:szCs w:val="22"/>
      </w:rPr>
      <w:t>Facultad de Ciencias Médicas de Sagua la Grande</w:t>
    </w:r>
  </w:p>
  <w:p w:rsidR="008C16B0" w:rsidRPr="008C16B0" w:rsidRDefault="008C16B0" w:rsidP="008C16B0">
    <w:pPr>
      <w:pStyle w:val="Encabezado"/>
      <w:jc w:val="center"/>
      <w:rPr>
        <w:rFonts w:ascii="Arial" w:hAnsi="Arial" w:cs="Arial"/>
        <w:sz w:val="22"/>
        <w:szCs w:val="22"/>
      </w:rPr>
    </w:pPr>
    <w:r w:rsidRPr="008C16B0">
      <w:rPr>
        <w:rFonts w:ascii="Arial" w:hAnsi="Arial" w:cs="Arial"/>
        <w:sz w:val="22"/>
        <w:szCs w:val="22"/>
      </w:rPr>
      <w:t>Departamento de Psicología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F6B"/>
    <w:multiLevelType w:val="hybridMultilevel"/>
    <w:tmpl w:val="1A86E136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47755FF"/>
    <w:multiLevelType w:val="hybridMultilevel"/>
    <w:tmpl w:val="D2604C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C2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E7E5E"/>
    <w:multiLevelType w:val="hybridMultilevel"/>
    <w:tmpl w:val="662AB8E2"/>
    <w:lvl w:ilvl="0" w:tplc="32D8E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C5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AA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02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64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EA5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47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48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A7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94A9E"/>
    <w:multiLevelType w:val="hybridMultilevel"/>
    <w:tmpl w:val="9F8EA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0"/>
    <w:rsid w:val="000B6730"/>
    <w:rsid w:val="00105282"/>
    <w:rsid w:val="00236565"/>
    <w:rsid w:val="00356A99"/>
    <w:rsid w:val="00394411"/>
    <w:rsid w:val="008C16B0"/>
    <w:rsid w:val="009C2DFB"/>
    <w:rsid w:val="00BE7E4D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7FF764-45CC-428B-BA5E-2D3B7B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05282"/>
  </w:style>
  <w:style w:type="paragraph" w:styleId="Encabezado">
    <w:name w:val="header"/>
    <w:basedOn w:val="Normal"/>
    <w:link w:val="EncabezadoCar"/>
    <w:uiPriority w:val="99"/>
    <w:unhideWhenUsed/>
    <w:rsid w:val="008C16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6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16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6B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1255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6</cp:revision>
  <dcterms:created xsi:type="dcterms:W3CDTF">2020-01-21T16:02:00Z</dcterms:created>
  <dcterms:modified xsi:type="dcterms:W3CDTF">2021-01-29T18:20:00Z</dcterms:modified>
</cp:coreProperties>
</file>