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4A" w:rsidRPr="004D764F" w:rsidRDefault="00067E4A" w:rsidP="00067E4A">
      <w:pPr>
        <w:jc w:val="center"/>
        <w:rPr>
          <w:rFonts w:ascii="Arial" w:hAnsi="Arial" w:cs="Arial"/>
          <w:b/>
        </w:rPr>
      </w:pPr>
      <w:r>
        <w:rPr>
          <w:rFonts w:ascii="Arial" w:hAnsi="Arial" w:cs="Arial"/>
          <w:b/>
        </w:rPr>
        <w:t>FACULTAD</w:t>
      </w:r>
      <w:r w:rsidRPr="004D764F">
        <w:rPr>
          <w:rFonts w:ascii="Arial" w:hAnsi="Arial" w:cs="Arial"/>
          <w:b/>
        </w:rPr>
        <w:t xml:space="preserve"> </w:t>
      </w:r>
      <w:r>
        <w:rPr>
          <w:rFonts w:ascii="Arial" w:hAnsi="Arial" w:cs="Arial"/>
          <w:b/>
        </w:rPr>
        <w:t xml:space="preserve">DE CIENCIAS </w:t>
      </w:r>
      <w:r w:rsidRPr="004D764F">
        <w:rPr>
          <w:rFonts w:ascii="Arial" w:hAnsi="Arial" w:cs="Arial"/>
          <w:b/>
        </w:rPr>
        <w:t>MÉDICA</w:t>
      </w:r>
      <w:r>
        <w:rPr>
          <w:rFonts w:ascii="Arial" w:hAnsi="Arial" w:cs="Arial"/>
          <w:b/>
        </w:rPr>
        <w:t>S</w:t>
      </w:r>
      <w:r w:rsidRPr="004D764F">
        <w:rPr>
          <w:rFonts w:ascii="Arial" w:hAnsi="Arial" w:cs="Arial"/>
          <w:b/>
        </w:rPr>
        <w:t xml:space="preserve"> DE </w:t>
      </w:r>
      <w:r>
        <w:rPr>
          <w:rFonts w:ascii="Arial" w:hAnsi="Arial" w:cs="Arial"/>
          <w:b/>
        </w:rPr>
        <w:t xml:space="preserve"> SAGUA LA GRANDE, </w:t>
      </w:r>
      <w:r w:rsidRPr="004D764F">
        <w:rPr>
          <w:rFonts w:ascii="Arial" w:hAnsi="Arial" w:cs="Arial"/>
          <w:b/>
        </w:rPr>
        <w:t>VILLA CLARA.</w:t>
      </w:r>
    </w:p>
    <w:p w:rsidR="00067E4A" w:rsidRPr="004D764F" w:rsidRDefault="00067E4A" w:rsidP="00067E4A">
      <w:pPr>
        <w:rPr>
          <w:rFonts w:ascii="Arial" w:hAnsi="Arial" w:cs="Arial"/>
          <w:b/>
        </w:rPr>
      </w:pPr>
      <w:r w:rsidRPr="004D764F">
        <w:rPr>
          <w:rFonts w:ascii="Arial" w:hAnsi="Arial" w:cs="Arial"/>
          <w:b/>
        </w:rPr>
        <w:t>FACULTAD DE MEDICINA</w:t>
      </w:r>
      <w:r>
        <w:rPr>
          <w:rFonts w:ascii="Arial" w:hAnsi="Arial" w:cs="Arial"/>
          <w:b/>
        </w:rPr>
        <w:t xml:space="preserve"> </w:t>
      </w:r>
    </w:p>
    <w:p w:rsidR="00067E4A" w:rsidRPr="004D764F" w:rsidRDefault="00067E4A" w:rsidP="00067E4A">
      <w:pPr>
        <w:rPr>
          <w:rFonts w:ascii="Arial" w:hAnsi="Arial" w:cs="Arial"/>
          <w:b/>
        </w:rPr>
      </w:pPr>
      <w:r w:rsidRPr="004D764F">
        <w:rPr>
          <w:rFonts w:ascii="Arial" w:hAnsi="Arial" w:cs="Arial"/>
          <w:b/>
        </w:rPr>
        <w:t>ASIGNATURA INTRODUCCION A LA MGI</w:t>
      </w:r>
    </w:p>
    <w:p w:rsidR="00067E4A" w:rsidRPr="00F87F9D" w:rsidRDefault="00067E4A" w:rsidP="00067E4A">
      <w:pPr>
        <w:jc w:val="both"/>
        <w:rPr>
          <w:rFonts w:ascii="Arial" w:hAnsi="Arial" w:cs="Arial"/>
        </w:rPr>
      </w:pPr>
    </w:p>
    <w:p w:rsidR="00067E4A" w:rsidRPr="00F87F9D" w:rsidRDefault="00067E4A" w:rsidP="00067E4A">
      <w:pPr>
        <w:jc w:val="both"/>
        <w:rPr>
          <w:rFonts w:ascii="Arial" w:hAnsi="Arial" w:cs="Arial"/>
        </w:rPr>
      </w:pPr>
      <w:r>
        <w:rPr>
          <w:rFonts w:ascii="Arial" w:hAnsi="Arial" w:cs="Arial"/>
        </w:rPr>
        <w:t>GUIA</w:t>
      </w:r>
      <w:r w:rsidRPr="00F87F9D">
        <w:rPr>
          <w:rFonts w:ascii="Arial" w:hAnsi="Arial" w:cs="Arial"/>
        </w:rPr>
        <w:t xml:space="preserve"> DIDA</w:t>
      </w:r>
      <w:r>
        <w:rPr>
          <w:rFonts w:ascii="Arial" w:hAnsi="Arial" w:cs="Arial"/>
        </w:rPr>
        <w:t xml:space="preserve">CTICA  PARA EL SEMINARIO </w:t>
      </w:r>
    </w:p>
    <w:p w:rsidR="00067E4A" w:rsidRDefault="00067E4A" w:rsidP="00067E4A">
      <w:pPr>
        <w:jc w:val="both"/>
        <w:rPr>
          <w:b/>
        </w:rPr>
      </w:pPr>
    </w:p>
    <w:p w:rsidR="00067E4A" w:rsidRPr="00F87F9D" w:rsidRDefault="00067E4A" w:rsidP="00067E4A">
      <w:pPr>
        <w:spacing w:line="360" w:lineRule="auto"/>
        <w:jc w:val="both"/>
        <w:rPr>
          <w:rFonts w:ascii="Arial" w:hAnsi="Arial" w:cs="Arial"/>
        </w:rPr>
      </w:pPr>
      <w:r w:rsidRPr="004D764F">
        <w:rPr>
          <w:rFonts w:ascii="Arial" w:hAnsi="Arial" w:cs="Arial"/>
          <w:b/>
        </w:rPr>
        <w:t>Tema III:</w:t>
      </w:r>
      <w:r w:rsidRPr="00F87F9D">
        <w:rPr>
          <w:rFonts w:ascii="Arial" w:hAnsi="Arial" w:cs="Arial"/>
        </w:rPr>
        <w:t xml:space="preserve"> Sistema Nacional de Salud</w:t>
      </w:r>
    </w:p>
    <w:p w:rsidR="00067E4A" w:rsidRPr="00F87F9D" w:rsidRDefault="00067E4A" w:rsidP="00067E4A">
      <w:pPr>
        <w:spacing w:line="360" w:lineRule="auto"/>
        <w:jc w:val="both"/>
        <w:rPr>
          <w:rFonts w:ascii="Arial" w:hAnsi="Arial" w:cs="Arial"/>
        </w:rPr>
      </w:pPr>
      <w:r w:rsidRPr="004D764F">
        <w:rPr>
          <w:rFonts w:ascii="Arial" w:hAnsi="Arial" w:cs="Arial"/>
          <w:b/>
        </w:rPr>
        <w:t>Titulo</w:t>
      </w:r>
      <w:r w:rsidRPr="00F87F9D">
        <w:rPr>
          <w:rFonts w:ascii="Arial" w:hAnsi="Arial" w:cs="Arial"/>
        </w:rPr>
        <w:t xml:space="preserve"> Sistema Nacional de Salud </w:t>
      </w:r>
    </w:p>
    <w:p w:rsidR="00067E4A" w:rsidRPr="00F87F9D" w:rsidRDefault="00067E4A" w:rsidP="00067E4A">
      <w:pPr>
        <w:spacing w:line="360" w:lineRule="auto"/>
        <w:jc w:val="both"/>
        <w:rPr>
          <w:rFonts w:ascii="Arial" w:hAnsi="Arial" w:cs="Arial"/>
        </w:rPr>
      </w:pPr>
      <w:r w:rsidRPr="004D764F">
        <w:rPr>
          <w:rFonts w:ascii="Arial" w:hAnsi="Arial" w:cs="Arial"/>
          <w:b/>
        </w:rPr>
        <w:t>FOE</w:t>
      </w:r>
      <w:r w:rsidRPr="00F87F9D">
        <w:rPr>
          <w:rFonts w:ascii="Arial" w:hAnsi="Arial" w:cs="Arial"/>
        </w:rPr>
        <w:t xml:space="preserve"> Seminario Integrador</w:t>
      </w:r>
      <w:r>
        <w:rPr>
          <w:rFonts w:ascii="Arial" w:hAnsi="Arial" w:cs="Arial"/>
        </w:rPr>
        <w:t xml:space="preserve">                       duración 1 hora</w:t>
      </w:r>
    </w:p>
    <w:p w:rsidR="00067E4A" w:rsidRDefault="00067E4A" w:rsidP="00067E4A">
      <w:pPr>
        <w:spacing w:line="360" w:lineRule="auto"/>
        <w:jc w:val="both"/>
      </w:pPr>
      <w:r w:rsidRPr="004D764F">
        <w:rPr>
          <w:rFonts w:ascii="Arial" w:hAnsi="Arial" w:cs="Arial"/>
          <w:b/>
        </w:rPr>
        <w:t>Sumario</w:t>
      </w:r>
      <w:r w:rsidRPr="00F87F9D">
        <w:rPr>
          <w:rFonts w:ascii="Arial" w:hAnsi="Arial" w:cs="Arial"/>
          <w:sz w:val="16"/>
          <w:szCs w:val="16"/>
        </w:rPr>
        <w:t xml:space="preserve"> </w:t>
      </w:r>
      <w:r w:rsidRPr="00F87F9D">
        <w:rPr>
          <w:rFonts w:ascii="Arial" w:hAnsi="Arial" w:cs="Arial"/>
        </w:rPr>
        <w:t>Principios y estructura del SNS. Niveles de atención: primario, secundario y terciario. Acciones de salud: promoción, prevención, curación y rehabilitación. Generalidades sobre algunos indicadores para medir: Mortalidad general, Mortalidad infantil, Esperanza de vida y calidad de vida</w:t>
      </w:r>
      <w:r w:rsidRPr="00731CB4">
        <w:t>.</w:t>
      </w:r>
    </w:p>
    <w:p w:rsidR="00067E4A" w:rsidRPr="004D764F" w:rsidRDefault="00067E4A" w:rsidP="00067E4A">
      <w:pPr>
        <w:spacing w:line="360" w:lineRule="auto"/>
        <w:jc w:val="both"/>
        <w:rPr>
          <w:rFonts w:ascii="Arial" w:hAnsi="Arial" w:cs="Arial"/>
          <w:b/>
        </w:rPr>
      </w:pPr>
      <w:r w:rsidRPr="004D764F">
        <w:rPr>
          <w:rFonts w:ascii="Arial" w:hAnsi="Arial" w:cs="Arial"/>
          <w:b/>
        </w:rPr>
        <w:t xml:space="preserve">Objetivos </w:t>
      </w:r>
    </w:p>
    <w:p w:rsidR="00067E4A" w:rsidRPr="00F87F9D" w:rsidRDefault="00067E4A" w:rsidP="00067E4A">
      <w:pPr>
        <w:spacing w:line="360" w:lineRule="auto"/>
        <w:jc w:val="both"/>
        <w:rPr>
          <w:rFonts w:ascii="Arial" w:hAnsi="Arial" w:cs="Arial"/>
        </w:rPr>
      </w:pPr>
      <w:r>
        <w:t>-</w:t>
      </w:r>
      <w:r w:rsidRPr="00F87F9D">
        <w:rPr>
          <w:rFonts w:ascii="Arial" w:hAnsi="Arial" w:cs="Arial"/>
        </w:rPr>
        <w:t>Describir las características esenciales del sistema nacional de salud, en cuanto a los principios que lo rigen, organización estru</w:t>
      </w:r>
      <w:r>
        <w:rPr>
          <w:rFonts w:ascii="Arial" w:hAnsi="Arial" w:cs="Arial"/>
        </w:rPr>
        <w:t xml:space="preserve">ctural y funcional, niveles  y  formas de atención medica que </w:t>
      </w:r>
      <w:r w:rsidRPr="00F87F9D">
        <w:rPr>
          <w:rFonts w:ascii="Arial" w:hAnsi="Arial" w:cs="Arial"/>
        </w:rPr>
        <w:t xml:space="preserve"> brinda</w:t>
      </w:r>
    </w:p>
    <w:p w:rsidR="00067E4A" w:rsidRDefault="00067E4A" w:rsidP="00067E4A">
      <w:pPr>
        <w:spacing w:line="360" w:lineRule="auto"/>
        <w:jc w:val="both"/>
        <w:rPr>
          <w:rFonts w:ascii="Arial" w:hAnsi="Arial" w:cs="Arial"/>
        </w:rPr>
      </w:pPr>
      <w:r w:rsidRPr="00F87F9D">
        <w:rPr>
          <w:rFonts w:ascii="Arial" w:hAnsi="Arial" w:cs="Arial"/>
        </w:rPr>
        <w:t>-Mencionar las características más relevantes de los programas de salud atendiendo a su objetivo, propósito y principales acciones</w:t>
      </w:r>
    </w:p>
    <w:p w:rsidR="00067E4A" w:rsidRPr="00F87F9D" w:rsidRDefault="00067E4A" w:rsidP="00067E4A">
      <w:pPr>
        <w:spacing w:line="360" w:lineRule="auto"/>
        <w:jc w:val="both"/>
        <w:rPr>
          <w:rFonts w:ascii="Arial" w:hAnsi="Arial" w:cs="Arial"/>
          <w:u w:val="single"/>
        </w:rPr>
      </w:pPr>
      <w:r w:rsidRPr="00F87F9D">
        <w:rPr>
          <w:rFonts w:ascii="Arial" w:hAnsi="Arial" w:cs="Arial"/>
          <w:u w:val="single"/>
        </w:rPr>
        <w:t>Bibliografía</w:t>
      </w:r>
    </w:p>
    <w:p w:rsidR="00067E4A" w:rsidRPr="008F1DE0" w:rsidRDefault="00067E4A" w:rsidP="00067E4A">
      <w:pPr>
        <w:spacing w:line="360" w:lineRule="auto"/>
        <w:jc w:val="both"/>
        <w:rPr>
          <w:rFonts w:ascii="Arial" w:hAnsi="Arial" w:cs="Arial"/>
        </w:rPr>
      </w:pPr>
      <w:r>
        <w:rPr>
          <w:rFonts w:ascii="Arial" w:hAnsi="Arial" w:cs="Arial"/>
        </w:rPr>
        <w:t xml:space="preserve">1.-Álvarez </w:t>
      </w:r>
      <w:proofErr w:type="spellStart"/>
      <w:r>
        <w:rPr>
          <w:rFonts w:ascii="Arial" w:hAnsi="Arial" w:cs="Arial"/>
        </w:rPr>
        <w:t>Sintes</w:t>
      </w:r>
      <w:proofErr w:type="spellEnd"/>
      <w:r>
        <w:rPr>
          <w:rFonts w:ascii="Arial" w:hAnsi="Arial" w:cs="Arial"/>
        </w:rPr>
        <w:t xml:space="preserve"> y col Medicina General Integral 3ra edición 2014 </w:t>
      </w:r>
      <w:proofErr w:type="spellStart"/>
      <w:r>
        <w:rPr>
          <w:rFonts w:ascii="Arial" w:hAnsi="Arial" w:cs="Arial"/>
        </w:rPr>
        <w:t>vol</w:t>
      </w:r>
      <w:proofErr w:type="spellEnd"/>
      <w:r>
        <w:rPr>
          <w:rFonts w:ascii="Arial" w:hAnsi="Arial" w:cs="Arial"/>
        </w:rPr>
        <w:t xml:space="preserve"> I</w:t>
      </w:r>
      <w:r>
        <w:t xml:space="preserve">, </w:t>
      </w:r>
      <w:r w:rsidRPr="008F1DE0">
        <w:rPr>
          <w:rFonts w:ascii="Arial" w:hAnsi="Arial" w:cs="Arial"/>
        </w:rPr>
        <w:t>vol. I el capítulo Salud publica pág. 3</w:t>
      </w:r>
    </w:p>
    <w:p w:rsidR="00067E4A" w:rsidRPr="008F1DE0" w:rsidRDefault="00067E4A" w:rsidP="00067E4A">
      <w:pPr>
        <w:spacing w:line="360" w:lineRule="auto"/>
        <w:jc w:val="both"/>
        <w:rPr>
          <w:rFonts w:ascii="Arial" w:hAnsi="Arial" w:cs="Arial"/>
        </w:rPr>
      </w:pPr>
      <w:r>
        <w:rPr>
          <w:rFonts w:ascii="Arial" w:hAnsi="Arial" w:cs="Arial"/>
        </w:rPr>
        <w:t>2.-</w:t>
      </w:r>
      <w:r w:rsidRPr="008F1DE0">
        <w:rPr>
          <w:rFonts w:ascii="Arial" w:hAnsi="Arial" w:cs="Arial"/>
        </w:rPr>
        <w:t xml:space="preserve">Colectivo de autores introducción a </w:t>
      </w:r>
      <w:smartTag w:uri="urn:schemas-microsoft-com:office:smarttags" w:element="PersonName">
        <w:smartTagPr>
          <w:attr w:name="ProductID" w:val="la Medicina General"/>
        </w:smartTagPr>
        <w:r w:rsidRPr="008F1DE0">
          <w:rPr>
            <w:rFonts w:ascii="Arial" w:hAnsi="Arial" w:cs="Arial"/>
          </w:rPr>
          <w:t>la Medicina General</w:t>
        </w:r>
      </w:smartTag>
      <w:r w:rsidRPr="008F1DE0">
        <w:rPr>
          <w:rFonts w:ascii="Arial" w:hAnsi="Arial" w:cs="Arial"/>
        </w:rPr>
        <w:t xml:space="preserve"> Integral 2001</w:t>
      </w:r>
      <w:r>
        <w:rPr>
          <w:rFonts w:ascii="Arial" w:hAnsi="Arial" w:cs="Arial"/>
        </w:rPr>
        <w:t>capítulo XII</w:t>
      </w:r>
      <w:r w:rsidRPr="008F1DE0">
        <w:rPr>
          <w:rFonts w:ascii="Arial" w:hAnsi="Arial" w:cs="Arial"/>
        </w:rPr>
        <w:t xml:space="preserve">  pag134</w:t>
      </w:r>
    </w:p>
    <w:p w:rsidR="00067E4A" w:rsidRPr="008F1DE0" w:rsidRDefault="00067E4A" w:rsidP="00067E4A">
      <w:pPr>
        <w:spacing w:line="360" w:lineRule="auto"/>
        <w:jc w:val="both"/>
        <w:rPr>
          <w:rFonts w:ascii="Arial" w:hAnsi="Arial" w:cs="Arial"/>
        </w:rPr>
      </w:pPr>
      <w:r>
        <w:rPr>
          <w:rFonts w:ascii="Arial" w:hAnsi="Arial" w:cs="Arial"/>
        </w:rPr>
        <w:t>3.-</w:t>
      </w:r>
      <w:r w:rsidRPr="008F1DE0">
        <w:rPr>
          <w:rFonts w:ascii="Arial" w:hAnsi="Arial" w:cs="Arial"/>
        </w:rPr>
        <w:t>-Márquez M. Medicina General .Medicina familiar experiencia i</w:t>
      </w:r>
      <w:r>
        <w:rPr>
          <w:rFonts w:ascii="Arial" w:hAnsi="Arial" w:cs="Arial"/>
        </w:rPr>
        <w:t>nternacional y enfoque cubano capí</w:t>
      </w:r>
      <w:r w:rsidRPr="008F1DE0">
        <w:rPr>
          <w:rFonts w:ascii="Arial" w:hAnsi="Arial" w:cs="Arial"/>
        </w:rPr>
        <w:t>tulo</w:t>
      </w:r>
      <w:r>
        <w:rPr>
          <w:rFonts w:ascii="Arial" w:hAnsi="Arial" w:cs="Arial"/>
        </w:rPr>
        <w:t xml:space="preserve"> 3 pá</w:t>
      </w:r>
      <w:r w:rsidRPr="008F1DE0">
        <w:rPr>
          <w:rFonts w:ascii="Arial" w:hAnsi="Arial" w:cs="Arial"/>
        </w:rPr>
        <w:t>g</w:t>
      </w:r>
      <w:r>
        <w:rPr>
          <w:rFonts w:ascii="Arial" w:hAnsi="Arial" w:cs="Arial"/>
        </w:rPr>
        <w:t>.</w:t>
      </w:r>
      <w:r w:rsidRPr="008F1DE0">
        <w:rPr>
          <w:rFonts w:ascii="Arial" w:hAnsi="Arial" w:cs="Arial"/>
        </w:rPr>
        <w:t xml:space="preserve"> 41 </w:t>
      </w:r>
    </w:p>
    <w:p w:rsidR="00067E4A" w:rsidRPr="00F87F9D" w:rsidRDefault="00067E4A" w:rsidP="00067E4A">
      <w:pPr>
        <w:jc w:val="both"/>
        <w:rPr>
          <w:rFonts w:ascii="Arial" w:hAnsi="Arial" w:cs="Arial"/>
        </w:rPr>
      </w:pPr>
    </w:p>
    <w:p w:rsidR="00067E4A" w:rsidRPr="004D764F" w:rsidRDefault="00067E4A" w:rsidP="00067E4A">
      <w:pPr>
        <w:spacing w:line="360" w:lineRule="auto"/>
        <w:jc w:val="both"/>
        <w:rPr>
          <w:rFonts w:ascii="Arial" w:hAnsi="Arial" w:cs="Arial"/>
          <w:b/>
          <w:u w:val="single"/>
        </w:rPr>
      </w:pPr>
      <w:r w:rsidRPr="004D764F">
        <w:rPr>
          <w:rFonts w:ascii="Arial" w:hAnsi="Arial" w:cs="Arial"/>
          <w:b/>
          <w:u w:val="single"/>
        </w:rPr>
        <w:t xml:space="preserve">Introducción </w:t>
      </w:r>
    </w:p>
    <w:p w:rsidR="00067E4A" w:rsidRPr="00F87F9D" w:rsidRDefault="00067E4A" w:rsidP="00067E4A">
      <w:pPr>
        <w:spacing w:line="360" w:lineRule="auto"/>
        <w:jc w:val="both"/>
        <w:rPr>
          <w:rFonts w:ascii="Arial" w:hAnsi="Arial" w:cs="Arial"/>
        </w:rPr>
      </w:pPr>
      <w:r w:rsidRPr="00F87F9D">
        <w:rPr>
          <w:rFonts w:ascii="Arial" w:hAnsi="Arial" w:cs="Arial"/>
        </w:rPr>
        <w:t xml:space="preserve">Estudiante con este tema lo acercamos a las características, singularidades de la organización de los servicios médicos en nuestro país, motivo de orgullo nacional una de las conquistas más preciadas de </w:t>
      </w:r>
      <w:smartTag w:uri="urn:schemas-microsoft-com:office:smarttags" w:element="PersonName">
        <w:smartTagPr>
          <w:attr w:name="ProductID" w:val="la Revoluci￳n"/>
        </w:smartTagPr>
        <w:r w:rsidRPr="00F87F9D">
          <w:rPr>
            <w:rFonts w:ascii="Arial" w:hAnsi="Arial" w:cs="Arial"/>
          </w:rPr>
          <w:t>la Revolución</w:t>
        </w:r>
      </w:smartTag>
      <w:r w:rsidRPr="00F87F9D">
        <w:rPr>
          <w:rFonts w:ascii="Arial" w:hAnsi="Arial" w:cs="Arial"/>
        </w:rPr>
        <w:t xml:space="preserve"> y del cual ya eres parte </w:t>
      </w:r>
    </w:p>
    <w:p w:rsidR="00067E4A" w:rsidRPr="004D764F" w:rsidRDefault="00067E4A" w:rsidP="00067E4A">
      <w:pPr>
        <w:spacing w:line="360" w:lineRule="auto"/>
        <w:jc w:val="both"/>
        <w:rPr>
          <w:rFonts w:ascii="Arial" w:hAnsi="Arial" w:cs="Arial"/>
          <w:b/>
          <w:u w:val="single"/>
        </w:rPr>
      </w:pPr>
      <w:r w:rsidRPr="004D764F">
        <w:rPr>
          <w:rFonts w:ascii="Arial" w:hAnsi="Arial" w:cs="Arial"/>
          <w:b/>
          <w:u w:val="single"/>
        </w:rPr>
        <w:t>Desarrollo</w:t>
      </w:r>
    </w:p>
    <w:p w:rsidR="00067E4A" w:rsidRPr="008F1DE0" w:rsidRDefault="00067E4A" w:rsidP="00067E4A">
      <w:pPr>
        <w:spacing w:line="360" w:lineRule="auto"/>
        <w:jc w:val="both"/>
        <w:rPr>
          <w:rFonts w:ascii="Arial" w:hAnsi="Arial" w:cs="Arial"/>
        </w:rPr>
      </w:pPr>
      <w:r w:rsidRPr="008F1DE0">
        <w:rPr>
          <w:rFonts w:ascii="Arial" w:hAnsi="Arial" w:cs="Arial"/>
        </w:rPr>
        <w:lastRenderedPageBreak/>
        <w:t xml:space="preserve">Para el estudio de este tema te proponemos revises en el texto Introducción a </w:t>
      </w:r>
      <w:smartTag w:uri="urn:schemas-microsoft-com:office:smarttags" w:element="PersonName">
        <w:smartTagPr>
          <w:attr w:name="ProductID" w:val="la MGI"/>
        </w:smartTagPr>
        <w:r w:rsidRPr="008F1DE0">
          <w:rPr>
            <w:rFonts w:ascii="Arial" w:hAnsi="Arial" w:cs="Arial"/>
          </w:rPr>
          <w:t>la MGI</w:t>
        </w:r>
      </w:smartTag>
      <w:r w:rsidRPr="008F1DE0">
        <w:rPr>
          <w:rFonts w:ascii="Arial" w:hAnsi="Arial" w:cs="Arial"/>
        </w:rPr>
        <w:t xml:space="preserve"> colectivo de autores 2001 el capítulo XII pag134 Debes leer material adjunto en la carpeta leer que presenta de forma resumida los aspectos tratados</w:t>
      </w:r>
    </w:p>
    <w:p w:rsidR="00067E4A" w:rsidRPr="008F1DE0" w:rsidRDefault="00067E4A" w:rsidP="00067E4A">
      <w:pPr>
        <w:spacing w:line="360" w:lineRule="auto"/>
        <w:jc w:val="both"/>
        <w:rPr>
          <w:rFonts w:ascii="Arial" w:hAnsi="Arial" w:cs="Arial"/>
        </w:rPr>
      </w:pPr>
      <w:r w:rsidRPr="008F1DE0">
        <w:rPr>
          <w:rFonts w:ascii="Arial" w:hAnsi="Arial" w:cs="Arial"/>
        </w:rPr>
        <w:t>-El concepto de sistema de salud veras que cada país</w:t>
      </w:r>
      <w:r>
        <w:rPr>
          <w:rFonts w:ascii="Arial" w:hAnsi="Arial" w:cs="Arial"/>
        </w:rPr>
        <w:t xml:space="preserve"> tiene el suyo propio con má</w:t>
      </w:r>
      <w:r w:rsidRPr="008F1DE0">
        <w:rPr>
          <w:rFonts w:ascii="Arial" w:hAnsi="Arial" w:cs="Arial"/>
        </w:rPr>
        <w:t>s o menos aciertos</w:t>
      </w:r>
    </w:p>
    <w:p w:rsidR="00067E4A" w:rsidRPr="008F1DE0" w:rsidRDefault="00067E4A" w:rsidP="00067E4A">
      <w:pPr>
        <w:spacing w:line="360" w:lineRule="auto"/>
        <w:jc w:val="both"/>
        <w:rPr>
          <w:rFonts w:ascii="Arial" w:hAnsi="Arial" w:cs="Arial"/>
        </w:rPr>
      </w:pPr>
      <w:r w:rsidRPr="00CC5165">
        <w:rPr>
          <w:rFonts w:ascii="Arial" w:hAnsi="Arial" w:cs="Arial"/>
          <w:b/>
          <w:u w:val="single"/>
        </w:rPr>
        <w:t>-Los principios que distinguen al sistema de salud cubano</w:t>
      </w:r>
      <w:r w:rsidRPr="008F1DE0">
        <w:rPr>
          <w:rFonts w:ascii="Arial" w:hAnsi="Arial" w:cs="Arial"/>
        </w:rPr>
        <w:t>:</w:t>
      </w:r>
    </w:p>
    <w:p w:rsidR="00067E4A" w:rsidRPr="008F1DE0" w:rsidRDefault="00067E4A" w:rsidP="00067E4A">
      <w:pPr>
        <w:spacing w:line="360" w:lineRule="auto"/>
        <w:jc w:val="both"/>
        <w:rPr>
          <w:rFonts w:ascii="Arial" w:hAnsi="Arial" w:cs="Arial"/>
        </w:rPr>
      </w:pPr>
      <w:r w:rsidRPr="008F1DE0">
        <w:rPr>
          <w:rFonts w:ascii="Arial" w:hAnsi="Arial" w:cs="Arial"/>
        </w:rPr>
        <w:t>1.- El carácter estatal y social de la medicina</w:t>
      </w:r>
    </w:p>
    <w:p w:rsidR="00067E4A" w:rsidRPr="008F1DE0" w:rsidRDefault="00067E4A" w:rsidP="00067E4A">
      <w:pPr>
        <w:spacing w:line="360" w:lineRule="auto"/>
        <w:jc w:val="both"/>
        <w:rPr>
          <w:rFonts w:ascii="Arial" w:hAnsi="Arial" w:cs="Arial"/>
        </w:rPr>
      </w:pPr>
      <w:r w:rsidRPr="008F1DE0">
        <w:rPr>
          <w:rFonts w:ascii="Arial" w:hAnsi="Arial" w:cs="Arial"/>
        </w:rPr>
        <w:t>2.- La orientación profiláctica</w:t>
      </w:r>
    </w:p>
    <w:p w:rsidR="00067E4A" w:rsidRPr="008F1DE0" w:rsidRDefault="00067E4A" w:rsidP="00067E4A">
      <w:pPr>
        <w:spacing w:line="360" w:lineRule="auto"/>
        <w:jc w:val="both"/>
        <w:rPr>
          <w:rFonts w:ascii="Arial" w:hAnsi="Arial" w:cs="Arial"/>
        </w:rPr>
      </w:pPr>
      <w:r w:rsidRPr="008F1DE0">
        <w:rPr>
          <w:rFonts w:ascii="Arial" w:hAnsi="Arial" w:cs="Arial"/>
        </w:rPr>
        <w:t>3.-La accesibilidad, gratuidad de los servicios</w:t>
      </w:r>
    </w:p>
    <w:p w:rsidR="00067E4A" w:rsidRPr="008F1DE0" w:rsidRDefault="00067E4A" w:rsidP="00067E4A">
      <w:pPr>
        <w:spacing w:line="360" w:lineRule="auto"/>
        <w:jc w:val="both"/>
        <w:rPr>
          <w:rFonts w:ascii="Arial" w:hAnsi="Arial" w:cs="Arial"/>
        </w:rPr>
      </w:pPr>
      <w:r w:rsidRPr="008F1DE0">
        <w:rPr>
          <w:rFonts w:ascii="Arial" w:hAnsi="Arial" w:cs="Arial"/>
        </w:rPr>
        <w:t>4.-La integridad y desarrollo planificado</w:t>
      </w:r>
    </w:p>
    <w:p w:rsidR="00067E4A" w:rsidRPr="008F1DE0" w:rsidRDefault="00067E4A" w:rsidP="00067E4A">
      <w:pPr>
        <w:spacing w:line="360" w:lineRule="auto"/>
        <w:jc w:val="both"/>
        <w:rPr>
          <w:rFonts w:ascii="Arial" w:hAnsi="Arial" w:cs="Arial"/>
        </w:rPr>
      </w:pPr>
      <w:r w:rsidRPr="008F1DE0">
        <w:rPr>
          <w:rFonts w:ascii="Arial" w:hAnsi="Arial" w:cs="Arial"/>
        </w:rPr>
        <w:t xml:space="preserve">5.-La unidad de </w:t>
      </w:r>
      <w:r>
        <w:rPr>
          <w:rFonts w:ascii="Arial" w:hAnsi="Arial" w:cs="Arial"/>
        </w:rPr>
        <w:t>la ciencia, la docencia y la prá</w:t>
      </w:r>
      <w:r w:rsidRPr="008F1DE0">
        <w:rPr>
          <w:rFonts w:ascii="Arial" w:hAnsi="Arial" w:cs="Arial"/>
        </w:rPr>
        <w:t>ctica médica</w:t>
      </w:r>
    </w:p>
    <w:p w:rsidR="00067E4A" w:rsidRPr="008F1DE0" w:rsidRDefault="00067E4A" w:rsidP="00067E4A">
      <w:pPr>
        <w:spacing w:line="360" w:lineRule="auto"/>
        <w:jc w:val="both"/>
        <w:rPr>
          <w:rFonts w:ascii="Arial" w:hAnsi="Arial" w:cs="Arial"/>
        </w:rPr>
      </w:pPr>
      <w:r w:rsidRPr="008F1DE0">
        <w:rPr>
          <w:rFonts w:ascii="Arial" w:hAnsi="Arial" w:cs="Arial"/>
        </w:rPr>
        <w:t>6.- La participación activa de la población</w:t>
      </w:r>
    </w:p>
    <w:p w:rsidR="00067E4A" w:rsidRPr="008F1DE0" w:rsidRDefault="00067E4A" w:rsidP="00067E4A">
      <w:pPr>
        <w:spacing w:line="360" w:lineRule="auto"/>
        <w:jc w:val="both"/>
        <w:rPr>
          <w:rFonts w:ascii="Arial" w:hAnsi="Arial" w:cs="Arial"/>
        </w:rPr>
      </w:pPr>
      <w:r w:rsidRPr="008F1DE0">
        <w:rPr>
          <w:rFonts w:ascii="Arial" w:hAnsi="Arial" w:cs="Arial"/>
        </w:rPr>
        <w:t xml:space="preserve">7.- El internacionalismo y la colaboración </w:t>
      </w:r>
    </w:p>
    <w:p w:rsidR="00067E4A" w:rsidRPr="008F1DE0" w:rsidRDefault="00067E4A" w:rsidP="00067E4A">
      <w:pPr>
        <w:spacing w:line="360" w:lineRule="auto"/>
        <w:jc w:val="both"/>
        <w:rPr>
          <w:rFonts w:ascii="Arial" w:hAnsi="Arial" w:cs="Arial"/>
        </w:rPr>
      </w:pPr>
      <w:r w:rsidRPr="008F1DE0">
        <w:rPr>
          <w:rFonts w:ascii="Arial" w:hAnsi="Arial" w:cs="Arial"/>
        </w:rPr>
        <w:t>Para profundizar en las peculiaridades de cada uno de ellos te proponemos revises:</w:t>
      </w:r>
    </w:p>
    <w:p w:rsidR="00067E4A" w:rsidRPr="008F1DE0" w:rsidRDefault="00067E4A" w:rsidP="00067E4A">
      <w:pPr>
        <w:spacing w:line="360" w:lineRule="auto"/>
        <w:jc w:val="both"/>
        <w:rPr>
          <w:rFonts w:ascii="Arial" w:hAnsi="Arial" w:cs="Arial"/>
        </w:rPr>
      </w:pPr>
      <w:r w:rsidRPr="008F1DE0">
        <w:rPr>
          <w:rFonts w:ascii="Arial" w:hAnsi="Arial" w:cs="Arial"/>
        </w:rPr>
        <w:t xml:space="preserve">-En el texto básico Álvarez </w:t>
      </w:r>
      <w:proofErr w:type="spellStart"/>
      <w:r w:rsidRPr="008F1DE0">
        <w:rPr>
          <w:rFonts w:ascii="Arial" w:hAnsi="Arial" w:cs="Arial"/>
        </w:rPr>
        <w:t>Síntes</w:t>
      </w:r>
      <w:proofErr w:type="spellEnd"/>
      <w:r w:rsidRPr="008F1DE0">
        <w:rPr>
          <w:rFonts w:ascii="Arial" w:hAnsi="Arial" w:cs="Arial"/>
        </w:rPr>
        <w:t xml:space="preserve"> y col, vol. I el capítulo Salud publica pág. 3 epígrafe particularidades del sistema de salud de Cuba, su lectura te ayudara a comprender como se ha desarrollado el sistema de salud en nuestro país, las características los momentos por los que ha transitado, los desafíos actuales y los que te corresponderán enfrentar una vez graduado</w:t>
      </w:r>
    </w:p>
    <w:p w:rsidR="00067E4A" w:rsidRPr="008F1DE0" w:rsidRDefault="00067E4A" w:rsidP="00067E4A">
      <w:pPr>
        <w:spacing w:line="360" w:lineRule="auto"/>
        <w:jc w:val="both"/>
        <w:rPr>
          <w:rFonts w:ascii="Arial" w:hAnsi="Arial" w:cs="Arial"/>
        </w:rPr>
      </w:pPr>
      <w:r w:rsidRPr="008F1DE0">
        <w:rPr>
          <w:rFonts w:ascii="Arial" w:hAnsi="Arial" w:cs="Arial"/>
        </w:rPr>
        <w:t>- El capítulo 3 pág. 41 del texto Medicina General .Medicina familiar experiencia internacional y enfoque cubano disponible en la biblioteca digital que te adjuntamos, al leer ese cap</w:t>
      </w:r>
      <w:r>
        <w:rPr>
          <w:rFonts w:ascii="Arial" w:hAnsi="Arial" w:cs="Arial"/>
        </w:rPr>
        <w:t>í</w:t>
      </w:r>
      <w:r w:rsidRPr="008F1DE0">
        <w:rPr>
          <w:rFonts w:ascii="Arial" w:hAnsi="Arial" w:cs="Arial"/>
        </w:rPr>
        <w:t>tulo puedes argumentar como se han cumplido y se cumplen los principios del sistema de salud en Cuba</w:t>
      </w:r>
    </w:p>
    <w:p w:rsidR="00067E4A" w:rsidRPr="008F1DE0" w:rsidRDefault="00067E4A" w:rsidP="00067E4A">
      <w:pPr>
        <w:spacing w:line="360" w:lineRule="auto"/>
        <w:jc w:val="both"/>
        <w:rPr>
          <w:rFonts w:ascii="Arial" w:hAnsi="Arial" w:cs="Arial"/>
        </w:rPr>
      </w:pPr>
      <w:r w:rsidRPr="008F1DE0">
        <w:rPr>
          <w:rFonts w:ascii="Arial" w:hAnsi="Arial" w:cs="Arial"/>
        </w:rPr>
        <w:t xml:space="preserve">-Debes percatarse que el sistema de salud tiene </w:t>
      </w:r>
      <w:r w:rsidRPr="00CC5165">
        <w:rPr>
          <w:rFonts w:ascii="Arial" w:hAnsi="Arial" w:cs="Arial"/>
          <w:b/>
        </w:rPr>
        <w:t>una estructura administrativa y una estructura en tres niveles de atenció</w:t>
      </w:r>
      <w:r w:rsidRPr="008F1DE0">
        <w:rPr>
          <w:rFonts w:ascii="Arial" w:hAnsi="Arial" w:cs="Arial"/>
        </w:rPr>
        <w:t>n, te proponemos re</w:t>
      </w:r>
      <w:r>
        <w:rPr>
          <w:rFonts w:ascii="Arial" w:hAnsi="Arial" w:cs="Arial"/>
        </w:rPr>
        <w:t>a</w:t>
      </w:r>
      <w:r w:rsidRPr="008F1DE0">
        <w:rPr>
          <w:rFonts w:ascii="Arial" w:hAnsi="Arial" w:cs="Arial"/>
        </w:rPr>
        <w:t>lices un cuadro sinóptico comparativo entre los tres niveles de atención que rasgos distinguen a cada uno y como se interrelacionan par</w:t>
      </w:r>
      <w:r>
        <w:rPr>
          <w:rFonts w:ascii="Arial" w:hAnsi="Arial" w:cs="Arial"/>
        </w:rPr>
        <w:t>a</w:t>
      </w:r>
      <w:r w:rsidRPr="008F1DE0">
        <w:rPr>
          <w:rFonts w:ascii="Arial" w:hAnsi="Arial" w:cs="Arial"/>
        </w:rPr>
        <w:t xml:space="preserve"> la atención médica, además debes </w:t>
      </w:r>
      <w:r w:rsidRPr="00CC5165">
        <w:rPr>
          <w:rFonts w:ascii="Arial" w:hAnsi="Arial" w:cs="Arial"/>
          <w:b/>
        </w:rPr>
        <w:t>reconocer las formas de atención médica</w:t>
      </w:r>
      <w:r w:rsidRPr="008F1DE0">
        <w:rPr>
          <w:rFonts w:ascii="Arial" w:hAnsi="Arial" w:cs="Arial"/>
        </w:rPr>
        <w:t xml:space="preserve"> que se brindan, así como el </w:t>
      </w:r>
      <w:r w:rsidRPr="00CC5165">
        <w:rPr>
          <w:rFonts w:ascii="Arial" w:hAnsi="Arial" w:cs="Arial"/>
          <w:b/>
        </w:rPr>
        <w:t>tipo de acciones</w:t>
      </w:r>
      <w:r w:rsidRPr="008F1DE0">
        <w:rPr>
          <w:rFonts w:ascii="Arial" w:hAnsi="Arial" w:cs="Arial"/>
        </w:rPr>
        <w:t xml:space="preserve"> médicas: promoción, prevención, curación, rehabilitación.</w:t>
      </w:r>
    </w:p>
    <w:p w:rsidR="00067E4A" w:rsidRPr="008F1DE0" w:rsidRDefault="00067E4A" w:rsidP="00067E4A">
      <w:pPr>
        <w:spacing w:line="360" w:lineRule="auto"/>
        <w:jc w:val="both"/>
        <w:rPr>
          <w:rFonts w:ascii="Arial" w:hAnsi="Arial" w:cs="Arial"/>
        </w:rPr>
      </w:pPr>
      <w:r w:rsidRPr="008F1DE0">
        <w:rPr>
          <w:rFonts w:ascii="Arial" w:hAnsi="Arial" w:cs="Arial"/>
        </w:rPr>
        <w:lastRenderedPageBreak/>
        <w:t>Es importante que conozcan que una de las condiciones que ha favorecido a que en nuestro país  haya logrado las metas de salud  para todos ha sido por la importancia  que el estado le ha conferido al sector salud, su organización en la formulación de políticas y estrategias de salud ,además debes sabe</w:t>
      </w:r>
      <w:r>
        <w:rPr>
          <w:rFonts w:ascii="Arial" w:hAnsi="Arial" w:cs="Arial"/>
        </w:rPr>
        <w:t xml:space="preserve">r que el sistema se transforma </w:t>
      </w:r>
      <w:r w:rsidRPr="008F1DE0">
        <w:rPr>
          <w:rFonts w:ascii="Arial" w:hAnsi="Arial" w:cs="Arial"/>
        </w:rPr>
        <w:t>tiene un carácter dialéctico a tono con las transformaciones actuales a partir de las propias experiencias acumuladas en función de lograr la excelencia de los servicios y de las transformaciones del modelo económico, en los lineamientos de la política económica y social del congreso del partido, la lectura del cap</w:t>
      </w:r>
      <w:r>
        <w:rPr>
          <w:rFonts w:ascii="Arial" w:hAnsi="Arial" w:cs="Arial"/>
        </w:rPr>
        <w:t>í</w:t>
      </w:r>
      <w:r w:rsidRPr="008F1DE0">
        <w:rPr>
          <w:rFonts w:ascii="Arial" w:hAnsi="Arial" w:cs="Arial"/>
        </w:rPr>
        <w:t>tulo 3 ,en el epígrafe particularidades de</w:t>
      </w:r>
      <w:r>
        <w:rPr>
          <w:rFonts w:ascii="Arial" w:hAnsi="Arial" w:cs="Arial"/>
        </w:rPr>
        <w:t xml:space="preserve"> </w:t>
      </w:r>
      <w:r w:rsidRPr="008F1DE0">
        <w:rPr>
          <w:rFonts w:ascii="Arial" w:hAnsi="Arial" w:cs="Arial"/>
        </w:rPr>
        <w:t>la salud publica en Cuba te aportara esos elementos</w:t>
      </w:r>
    </w:p>
    <w:p w:rsidR="00067E4A" w:rsidRPr="008F1DE0" w:rsidRDefault="00067E4A" w:rsidP="00067E4A">
      <w:pPr>
        <w:spacing w:line="360" w:lineRule="auto"/>
        <w:jc w:val="both"/>
        <w:rPr>
          <w:rFonts w:ascii="Arial" w:hAnsi="Arial" w:cs="Arial"/>
        </w:rPr>
      </w:pPr>
      <w:r w:rsidRPr="008F1DE0">
        <w:rPr>
          <w:rFonts w:ascii="Arial" w:hAnsi="Arial" w:cs="Arial"/>
        </w:rPr>
        <w:t>A continuación debes revisar el concepto de indicador  que utilidad tienen, de ellos los presentados  en la conferencia, para ello te orientamos tarea a continuación</w:t>
      </w:r>
    </w:p>
    <w:p w:rsidR="00067E4A" w:rsidRPr="008F1DE0" w:rsidRDefault="00067E4A" w:rsidP="00067E4A">
      <w:pPr>
        <w:spacing w:line="360" w:lineRule="auto"/>
        <w:jc w:val="both"/>
        <w:rPr>
          <w:rFonts w:ascii="Arial" w:hAnsi="Arial" w:cs="Arial"/>
        </w:rPr>
      </w:pPr>
      <w:r w:rsidRPr="008F1DE0">
        <w:rPr>
          <w:rFonts w:ascii="Arial" w:hAnsi="Arial" w:cs="Arial"/>
        </w:rPr>
        <w:t>Sobre este contenido te proponemos a continuación las siguientes tareas</w:t>
      </w:r>
    </w:p>
    <w:p w:rsidR="00067E4A" w:rsidRPr="008F1DE0" w:rsidRDefault="00067E4A" w:rsidP="00067E4A">
      <w:pPr>
        <w:spacing w:line="360" w:lineRule="auto"/>
        <w:jc w:val="both"/>
        <w:rPr>
          <w:rFonts w:ascii="Arial" w:hAnsi="Arial" w:cs="Arial"/>
        </w:rPr>
      </w:pPr>
      <w:r w:rsidRPr="008F1DE0">
        <w:rPr>
          <w:rFonts w:ascii="Arial" w:hAnsi="Arial" w:cs="Arial"/>
        </w:rPr>
        <w:t xml:space="preserve">1.-En el portal </w:t>
      </w:r>
      <w:proofErr w:type="spellStart"/>
      <w:r w:rsidRPr="008F1DE0">
        <w:rPr>
          <w:rFonts w:ascii="Arial" w:hAnsi="Arial" w:cs="Arial"/>
        </w:rPr>
        <w:t>Infomed</w:t>
      </w:r>
      <w:proofErr w:type="spellEnd"/>
      <w:r w:rsidRPr="008F1DE0">
        <w:rPr>
          <w:rFonts w:ascii="Arial" w:hAnsi="Arial" w:cs="Arial"/>
        </w:rPr>
        <w:t xml:space="preserve"> realiza la búsqueda (para desarrollar tus habilidades en la búsqueda de información en formato digital)  las características del sistema de salud en los siguientes países: Estados Unidos, Haití, Perú establecer la comparación entre ellos con respecto a los siguientes parámetros: en cuanto a niveles de atención, formas de atención </w:t>
      </w:r>
      <w:proofErr w:type="spellStart"/>
      <w:r w:rsidRPr="008F1DE0">
        <w:rPr>
          <w:rFonts w:ascii="Arial" w:hAnsi="Arial" w:cs="Arial"/>
        </w:rPr>
        <w:t>medica</w:t>
      </w:r>
      <w:proofErr w:type="spellEnd"/>
      <w:r w:rsidRPr="008F1DE0">
        <w:rPr>
          <w:rFonts w:ascii="Arial" w:hAnsi="Arial" w:cs="Arial"/>
        </w:rPr>
        <w:t>, te será interesante reconocer las bondades de nuestro sistema social</w:t>
      </w:r>
    </w:p>
    <w:p w:rsidR="00067E4A" w:rsidRPr="008F1DE0" w:rsidRDefault="00067E4A" w:rsidP="00067E4A">
      <w:pPr>
        <w:spacing w:line="360" w:lineRule="auto"/>
        <w:jc w:val="both"/>
        <w:rPr>
          <w:rFonts w:ascii="Arial" w:hAnsi="Arial" w:cs="Arial"/>
        </w:rPr>
      </w:pPr>
      <w:r w:rsidRPr="008F1DE0">
        <w:rPr>
          <w:rFonts w:ascii="Arial" w:hAnsi="Arial" w:cs="Arial"/>
        </w:rPr>
        <w:t xml:space="preserve">2- Comenzamos con una frase del comandante en jefe Dr. Fidel Castro:… no entreguemos al mercado la solución de los problemas de la salud humana (discurso pronunciado en la clausura de </w:t>
      </w:r>
      <w:smartTag w:uri="urn:schemas-microsoft-com:office:smarttags" w:element="PersonName">
        <w:smartTagPr>
          <w:attr w:name="ProductID" w:val="la Cumbre"/>
        </w:smartTagPr>
        <w:r w:rsidRPr="008F1DE0">
          <w:rPr>
            <w:rFonts w:ascii="Arial" w:hAnsi="Arial" w:cs="Arial"/>
          </w:rPr>
          <w:t>la Cumbre</w:t>
        </w:r>
      </w:smartTag>
      <w:r w:rsidRPr="008F1DE0">
        <w:rPr>
          <w:rFonts w:ascii="Arial" w:hAnsi="Arial" w:cs="Arial"/>
        </w:rPr>
        <w:t xml:space="preserve"> de ministros de salud del Movimiento de Países No Alineados en 1998)</w:t>
      </w:r>
    </w:p>
    <w:p w:rsidR="00067E4A" w:rsidRPr="008F1DE0" w:rsidRDefault="00067E4A" w:rsidP="00067E4A">
      <w:pPr>
        <w:spacing w:line="360" w:lineRule="auto"/>
        <w:jc w:val="both"/>
        <w:rPr>
          <w:rFonts w:ascii="Arial" w:hAnsi="Arial" w:cs="Arial"/>
        </w:rPr>
      </w:pPr>
      <w:r w:rsidRPr="008F1DE0">
        <w:rPr>
          <w:rFonts w:ascii="Arial" w:hAnsi="Arial" w:cs="Arial"/>
        </w:rPr>
        <w:t>Interpreta esta frase de Fidel, explica como se ha cumplido la misma a partir de lo estudiado sobre el sistema de salud de Cuba</w:t>
      </w:r>
    </w:p>
    <w:p w:rsidR="00067E4A" w:rsidRPr="008F1DE0" w:rsidRDefault="00067E4A" w:rsidP="00067E4A">
      <w:pPr>
        <w:spacing w:line="360" w:lineRule="auto"/>
        <w:jc w:val="both"/>
        <w:rPr>
          <w:rFonts w:ascii="Arial" w:hAnsi="Arial" w:cs="Arial"/>
        </w:rPr>
      </w:pPr>
      <w:r w:rsidRPr="008F1DE0">
        <w:rPr>
          <w:rFonts w:ascii="Arial" w:hAnsi="Arial" w:cs="Arial"/>
        </w:rPr>
        <w:t>3.- Establece una comparación en cuanto a niveles de atención y formas de atención medica</w:t>
      </w:r>
    </w:p>
    <w:p w:rsidR="00067E4A" w:rsidRPr="008F1DE0" w:rsidRDefault="00067E4A" w:rsidP="00067E4A">
      <w:pPr>
        <w:spacing w:line="360" w:lineRule="auto"/>
        <w:jc w:val="both"/>
        <w:rPr>
          <w:rFonts w:ascii="Arial" w:hAnsi="Arial" w:cs="Arial"/>
        </w:rPr>
      </w:pPr>
      <w:r w:rsidRPr="008F1DE0">
        <w:rPr>
          <w:rFonts w:ascii="Arial" w:hAnsi="Arial" w:cs="Arial"/>
        </w:rPr>
        <w:t xml:space="preserve">4.- Revisa en el anuario de salud en la página de </w:t>
      </w:r>
      <w:proofErr w:type="spellStart"/>
      <w:r w:rsidRPr="008F1DE0">
        <w:rPr>
          <w:rFonts w:ascii="Arial" w:hAnsi="Arial" w:cs="Arial"/>
        </w:rPr>
        <w:t>Infomed</w:t>
      </w:r>
      <w:proofErr w:type="spellEnd"/>
      <w:r w:rsidRPr="008F1DE0">
        <w:rPr>
          <w:rFonts w:ascii="Arial" w:hAnsi="Arial" w:cs="Arial"/>
        </w:rPr>
        <w:t xml:space="preserve"> y en el portal de nuestra provincia como se comportan esos indicadores en la provincia y en tu municipio de residencia, en la </w:t>
      </w:r>
      <w:proofErr w:type="spellStart"/>
      <w:r w:rsidRPr="008F1DE0">
        <w:rPr>
          <w:rFonts w:ascii="Arial" w:hAnsi="Arial" w:cs="Arial"/>
        </w:rPr>
        <w:t>pag</w:t>
      </w:r>
      <w:proofErr w:type="spellEnd"/>
      <w:r w:rsidRPr="008F1DE0">
        <w:rPr>
          <w:rFonts w:ascii="Arial" w:hAnsi="Arial" w:cs="Arial"/>
        </w:rPr>
        <w:t xml:space="preserve"> 14 del libro de texto básico encontraras el comportamiento </w:t>
      </w:r>
      <w:r w:rsidRPr="008F1DE0">
        <w:rPr>
          <w:rFonts w:ascii="Arial" w:hAnsi="Arial" w:cs="Arial"/>
        </w:rPr>
        <w:lastRenderedPageBreak/>
        <w:t>de los indicadores en el año 2014 observaras como se han modificado los m</w:t>
      </w:r>
      <w:r w:rsidR="0035614D">
        <w:rPr>
          <w:rFonts w:ascii="Arial" w:hAnsi="Arial" w:cs="Arial"/>
        </w:rPr>
        <w:t>ismos en el transcurso de los má</w:t>
      </w:r>
      <w:r w:rsidRPr="008F1DE0">
        <w:rPr>
          <w:rFonts w:ascii="Arial" w:hAnsi="Arial" w:cs="Arial"/>
        </w:rPr>
        <w:t>s de 50 años de Revolución</w:t>
      </w:r>
    </w:p>
    <w:p w:rsidR="00067E4A" w:rsidRPr="008F1DE0" w:rsidRDefault="00067E4A" w:rsidP="00067E4A">
      <w:pPr>
        <w:spacing w:line="360" w:lineRule="auto"/>
        <w:jc w:val="both"/>
        <w:rPr>
          <w:rFonts w:ascii="Arial" w:hAnsi="Arial" w:cs="Arial"/>
        </w:rPr>
      </w:pPr>
      <w:r w:rsidRPr="008F1DE0">
        <w:rPr>
          <w:rFonts w:ascii="Arial" w:hAnsi="Arial" w:cs="Arial"/>
        </w:rPr>
        <w:t>5.- Los programas priorizad</w:t>
      </w:r>
      <w:r w:rsidR="0035614D">
        <w:rPr>
          <w:rFonts w:ascii="Arial" w:hAnsi="Arial" w:cs="Arial"/>
        </w:rPr>
        <w:t>os, su concepto, revisa en el ca</w:t>
      </w:r>
      <w:r w:rsidR="0035614D" w:rsidRPr="008F1DE0">
        <w:rPr>
          <w:rFonts w:ascii="Arial" w:hAnsi="Arial" w:cs="Arial"/>
        </w:rPr>
        <w:t>pítulo</w:t>
      </w:r>
      <w:r w:rsidRPr="008F1DE0">
        <w:rPr>
          <w:rFonts w:ascii="Arial" w:hAnsi="Arial" w:cs="Arial"/>
        </w:rPr>
        <w:t xml:space="preserve"> 3 salud publica pág. 12-13 en carpeta digital entregada en la conferencia dispones</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De los programas priorizados:</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 xml:space="preserve">-programa de atención integral a la familia, materno infantil, adulto mayor, transmisible, no transmisibles en ellos identificaran los objetivos y las principales acciones las acciones que se realizan en cada nivel de atención destacando las acciones profilácticas y las que corresponden al médico general básico en el primer nivel de atención --programa integral para el control del cáncer en Cuba algoritmos de actuación  en </w:t>
      </w:r>
      <w:smartTag w:uri="urn:schemas-microsoft-com:office:smarttags" w:element="PersonName">
        <w:smartTagPr>
          <w:attr w:name="ProductID" w:val="la APS"/>
        </w:smartTagPr>
        <w:r w:rsidRPr="008F1DE0">
          <w:rPr>
            <w:rFonts w:ascii="Arial" w:hAnsi="Arial" w:cs="Arial"/>
            <w:bCs/>
            <w:lang w:val="es-MX"/>
          </w:rPr>
          <w:t>la APS</w:t>
        </w:r>
      </w:smartTag>
      <w:r w:rsidRPr="008F1DE0">
        <w:rPr>
          <w:rFonts w:ascii="Arial" w:hAnsi="Arial" w:cs="Arial"/>
          <w:bCs/>
          <w:lang w:val="es-MX"/>
        </w:rPr>
        <w:t xml:space="preserve"> 2011 En el programas de atención integral al cáncer, reconocer cuales son los algoritmos de acciones para la detección precoz de algunos tipos de cáncer en </w:t>
      </w:r>
      <w:smartTag w:uri="urn:schemas-microsoft-com:office:smarttags" w:element="PersonName">
        <w:smartTagPr>
          <w:attr w:name="ProductID" w:val="la APS"/>
        </w:smartTagPr>
        <w:r w:rsidRPr="008F1DE0">
          <w:rPr>
            <w:rFonts w:ascii="Arial" w:hAnsi="Arial" w:cs="Arial"/>
            <w:bCs/>
            <w:lang w:val="es-MX"/>
          </w:rPr>
          <w:t>la APS</w:t>
        </w:r>
      </w:smartTag>
      <w:r w:rsidRPr="008F1DE0">
        <w:rPr>
          <w:rFonts w:ascii="Arial" w:hAnsi="Arial" w:cs="Arial"/>
          <w:bCs/>
          <w:lang w:val="es-MX"/>
        </w:rPr>
        <w:t xml:space="preserve">  que  acciones emprendes en cada uno a que población va dirigida según sexo ,edades, aspectos que se exploran desde el punto de vista clínico y de exámenes de laboratorio específicos que se indican</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-mencionar como es la dinámica e interrelación entre los niveles de atención medica es decir que peculiaridad tiene el sistema  para la persona que accede a cualquier nivel como transita entre ellos</w:t>
      </w:r>
    </w:p>
    <w:p w:rsidR="00067E4A" w:rsidRPr="008F1DE0" w:rsidRDefault="00067E4A" w:rsidP="00067E4A">
      <w:pPr>
        <w:spacing w:line="360" w:lineRule="auto"/>
        <w:jc w:val="both"/>
        <w:rPr>
          <w:rFonts w:ascii="Arial" w:hAnsi="Arial" w:cs="Arial"/>
          <w:bCs/>
          <w:u w:val="single"/>
          <w:lang w:val="es-MX"/>
        </w:rPr>
      </w:pPr>
      <w:r w:rsidRPr="008F1DE0">
        <w:rPr>
          <w:rFonts w:ascii="Arial" w:hAnsi="Arial" w:cs="Arial"/>
          <w:bCs/>
          <w:u w:val="single"/>
          <w:lang w:val="es-MX"/>
        </w:rPr>
        <w:t xml:space="preserve">Que tópicos se </w:t>
      </w:r>
      <w:r w:rsidR="0035614D" w:rsidRPr="008F1DE0">
        <w:rPr>
          <w:rFonts w:ascii="Arial" w:hAnsi="Arial" w:cs="Arial"/>
          <w:bCs/>
          <w:u w:val="single"/>
          <w:lang w:val="es-MX"/>
        </w:rPr>
        <w:t>debatirán</w:t>
      </w:r>
      <w:r w:rsidRPr="008F1DE0">
        <w:rPr>
          <w:rFonts w:ascii="Arial" w:hAnsi="Arial" w:cs="Arial"/>
          <w:bCs/>
          <w:u w:val="single"/>
          <w:lang w:val="es-MX"/>
        </w:rPr>
        <w:t xml:space="preserve"> en el seminario:</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Le presentamos la relación de los tópicos a debatir para que usted estudiante elabore su presentación:</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1.-Sistema nacional de salud, concepto, características, principios que lo caracterizan explicados, las políticas y estrategias de salud</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2.- Organización en niveles de atención y formas de atención médica, tipos de acciones que se ejecutan</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3.-Comportamiento de los principales indicadores de mortalidad situación de Cuba y de nuestra provincia</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4.- Los programas priorizados objetivos y características de las principales acciones que se ejecutan en los mismos</w:t>
      </w:r>
    </w:p>
    <w:p w:rsidR="00067E4A" w:rsidRPr="00611E8D" w:rsidRDefault="00067E4A" w:rsidP="00067E4A">
      <w:pPr>
        <w:spacing w:line="360" w:lineRule="auto"/>
        <w:jc w:val="both"/>
        <w:rPr>
          <w:rFonts w:ascii="Arial" w:hAnsi="Arial" w:cs="Arial"/>
          <w:bCs/>
          <w:lang w:val="es-MX"/>
        </w:rPr>
      </w:pPr>
      <w:r w:rsidRPr="008F1DE0">
        <w:rPr>
          <w:rFonts w:ascii="Arial" w:hAnsi="Arial" w:cs="Arial"/>
          <w:bCs/>
          <w:lang w:val="es-MX"/>
        </w:rPr>
        <w:t>5.-Programa de atención integral al cáncer: algoritmos de actuación para algunos de cáncer en la APS</w:t>
      </w:r>
    </w:p>
    <w:p w:rsidR="00067E4A" w:rsidRPr="008F1DE0" w:rsidRDefault="00067E4A" w:rsidP="00067E4A">
      <w:pPr>
        <w:spacing w:line="360" w:lineRule="auto"/>
        <w:jc w:val="both"/>
        <w:rPr>
          <w:rFonts w:ascii="Arial" w:hAnsi="Arial" w:cs="Arial"/>
          <w:bCs/>
          <w:u w:val="single"/>
          <w:lang w:val="es-MX"/>
        </w:rPr>
      </w:pPr>
      <w:r w:rsidRPr="008F1DE0">
        <w:rPr>
          <w:rFonts w:ascii="Arial" w:hAnsi="Arial" w:cs="Arial"/>
          <w:bCs/>
          <w:u w:val="single"/>
          <w:lang w:val="es-MX"/>
        </w:rPr>
        <w:lastRenderedPageBreak/>
        <w:t xml:space="preserve">-Ejercicios  </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1.- Relata las particularidades distintivas de la evolución del sistema de salud en Cuba a partir de 1959, destaca los momentos más relevantes de las políticas y estrategias de salud desarrolladas</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2.- Menciona los principios básicos del sistema nacional de salud de Cuba</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3.- Ejemplifica con tus vivencias como se materializan los principios básicos del sistema de salud de Cuba</w:t>
      </w:r>
    </w:p>
    <w:p w:rsidR="00067E4A" w:rsidRDefault="00067E4A" w:rsidP="00067E4A">
      <w:pPr>
        <w:spacing w:line="360" w:lineRule="auto"/>
        <w:ind w:left="360"/>
        <w:jc w:val="both"/>
        <w:rPr>
          <w:rFonts w:ascii="Arial" w:hAnsi="Arial" w:cs="Arial"/>
          <w:bCs/>
          <w:lang w:val="es-MX"/>
        </w:rPr>
      </w:pPr>
      <w:r w:rsidRPr="008F1DE0">
        <w:rPr>
          <w:rFonts w:ascii="Arial" w:hAnsi="Arial" w:cs="Arial"/>
          <w:bCs/>
          <w:lang w:val="es-MX"/>
        </w:rPr>
        <w:t xml:space="preserve">4.- Describe </w:t>
      </w:r>
      <w:r w:rsidR="0035614D" w:rsidRPr="008F1DE0">
        <w:rPr>
          <w:rFonts w:ascii="Arial" w:hAnsi="Arial" w:cs="Arial"/>
          <w:bCs/>
          <w:lang w:val="es-MX"/>
        </w:rPr>
        <w:t>cómo</w:t>
      </w:r>
      <w:r w:rsidRPr="008F1DE0">
        <w:rPr>
          <w:rFonts w:ascii="Arial" w:hAnsi="Arial" w:cs="Arial"/>
          <w:bCs/>
          <w:lang w:val="es-MX"/>
        </w:rPr>
        <w:t xml:space="preserve"> se organiza el sistema de salud desde el punto de vista administrativo y estructural</w:t>
      </w:r>
    </w:p>
    <w:p w:rsidR="00067E4A" w:rsidRPr="008F1DE0" w:rsidRDefault="00067E4A" w:rsidP="00067E4A">
      <w:pPr>
        <w:spacing w:line="360" w:lineRule="auto"/>
        <w:ind w:left="360"/>
        <w:jc w:val="both"/>
        <w:rPr>
          <w:rFonts w:ascii="Arial" w:hAnsi="Arial" w:cs="Arial"/>
          <w:bCs/>
          <w:lang w:val="es-MX"/>
        </w:rPr>
      </w:pPr>
      <w:r>
        <w:rPr>
          <w:rFonts w:ascii="Arial" w:hAnsi="Arial" w:cs="Arial"/>
          <w:bCs/>
          <w:lang w:val="es-MX"/>
        </w:rPr>
        <w:t>5.-Elabora cuadro sinóptico en el que reflejes los programas priorizados y ejemplos de acciones de promoción y acciones de prevención que se realizan en cada uno de ellos a nivel del consultorio medico</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 xml:space="preserve">5.- Describe como están organizados los niveles de atención </w:t>
      </w:r>
      <w:r w:rsidR="0035614D" w:rsidRPr="008F1DE0">
        <w:rPr>
          <w:rFonts w:ascii="Arial" w:hAnsi="Arial" w:cs="Arial"/>
          <w:bCs/>
          <w:lang w:val="es-MX"/>
        </w:rPr>
        <w:t>médica</w:t>
      </w:r>
      <w:r w:rsidRPr="008F1DE0">
        <w:rPr>
          <w:rFonts w:ascii="Arial" w:hAnsi="Arial" w:cs="Arial"/>
          <w:bCs/>
          <w:lang w:val="es-MX"/>
        </w:rPr>
        <w:t>, que caracterizan a cada uno</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6.-Cita cuales son los tipos de atención medica que se realizan en Cuba</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7.- Compara las formas de atención médica que se ejecutan en Cuba con los siguientes países: Estados Unidos, Haití, Costa Rica atendiendo a niveles de atención, formas de atención medica</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8.- Elabora un cuadro resumen donde exponga los diferentes programas priorizados atendiendo a los siguientes parámetros: objetivos, propósitos, principales acciones, indicadores para medir sus resultados</w:t>
      </w:r>
    </w:p>
    <w:p w:rsidR="00067E4A" w:rsidRPr="008F1DE0" w:rsidRDefault="00067E4A" w:rsidP="00067E4A">
      <w:pPr>
        <w:spacing w:line="360" w:lineRule="auto"/>
        <w:ind w:left="360"/>
        <w:jc w:val="both"/>
        <w:rPr>
          <w:rFonts w:ascii="Arial" w:hAnsi="Arial" w:cs="Arial"/>
          <w:bCs/>
          <w:lang w:val="es-MX"/>
        </w:rPr>
      </w:pPr>
      <w:r w:rsidRPr="008F1DE0">
        <w:rPr>
          <w:rFonts w:ascii="Arial" w:hAnsi="Arial" w:cs="Arial"/>
          <w:bCs/>
          <w:lang w:val="es-MX"/>
        </w:rPr>
        <w:t>9.- Menciona cuales tipos de cáncer poseen algoritmos para su detección precoz a nivel  primario de salud, describe cuales son los factores de riesgo para cada uno de ellos</w:t>
      </w:r>
    </w:p>
    <w:p w:rsidR="00067E4A" w:rsidRDefault="00067E4A" w:rsidP="00067E4A">
      <w:pPr>
        <w:spacing w:line="360" w:lineRule="auto"/>
        <w:ind w:left="360"/>
        <w:jc w:val="both"/>
        <w:rPr>
          <w:rFonts w:ascii="Arial" w:hAnsi="Arial" w:cs="Arial"/>
          <w:bCs/>
          <w:lang w:val="es-MX"/>
        </w:rPr>
      </w:pPr>
      <w:r w:rsidRPr="008F1DE0">
        <w:rPr>
          <w:rFonts w:ascii="Arial" w:hAnsi="Arial" w:cs="Arial"/>
          <w:bCs/>
          <w:lang w:val="es-MX"/>
        </w:rPr>
        <w:t xml:space="preserve">10.- Elabora un cuadro sinóptico sobre a cada uno de los algoritmos de detección precoz del cáncer atendiendo a sexo, edades a que localización de la enfermedad, que manifestaciones clínicas son de riesgo, que examen de laboratorio se indica </w:t>
      </w:r>
    </w:p>
    <w:p w:rsidR="00067E4A" w:rsidRPr="008F1DE0" w:rsidRDefault="00067E4A" w:rsidP="00067E4A">
      <w:pPr>
        <w:spacing w:line="360" w:lineRule="auto"/>
        <w:ind w:left="360"/>
        <w:jc w:val="both"/>
        <w:rPr>
          <w:rFonts w:ascii="Arial" w:hAnsi="Arial" w:cs="Arial"/>
          <w:bCs/>
          <w:lang w:val="es-MX"/>
        </w:rPr>
      </w:pPr>
      <w:r>
        <w:rPr>
          <w:rFonts w:ascii="Arial" w:hAnsi="Arial" w:cs="Arial"/>
          <w:bCs/>
          <w:lang w:val="es-MX"/>
        </w:rPr>
        <w:t>11.-Lista acciones de promoción, prevención, curación, rehabilitación que realiza el médico de familia como parte de las actividades del PROGRAMA DE ATENCIÓN INTEGRAL A LA FAMILIA que has observado en el CMF</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lastRenderedPageBreak/>
        <w:t xml:space="preserve">En el desarrollo del seminario se aplica la estrategia curricular formación pedagógica </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 xml:space="preserve">Como se desarrollara el seminario: por </w:t>
      </w:r>
      <w:r>
        <w:rPr>
          <w:rFonts w:ascii="Arial" w:hAnsi="Arial" w:cs="Arial"/>
          <w:bCs/>
          <w:lang w:val="es-MX"/>
        </w:rPr>
        <w:t xml:space="preserve">preguntas –respuestas y al final una pregunta escrita, </w:t>
      </w:r>
      <w:r w:rsidRPr="008F1DE0">
        <w:rPr>
          <w:rFonts w:ascii="Arial" w:hAnsi="Arial" w:cs="Arial"/>
          <w:bCs/>
          <w:lang w:val="es-MX"/>
        </w:rPr>
        <w:t>los estudiantes que no participen en el debate</w:t>
      </w:r>
      <w:r>
        <w:rPr>
          <w:rFonts w:ascii="Arial" w:hAnsi="Arial" w:cs="Arial"/>
          <w:bCs/>
          <w:lang w:val="es-MX"/>
        </w:rPr>
        <w:t xml:space="preserve"> oral</w:t>
      </w:r>
      <w:r w:rsidRPr="008F1DE0">
        <w:rPr>
          <w:rFonts w:ascii="Arial" w:hAnsi="Arial" w:cs="Arial"/>
          <w:bCs/>
          <w:lang w:val="es-MX"/>
        </w:rPr>
        <w:t xml:space="preserve"> son evaluados de 2</w:t>
      </w:r>
      <w:r>
        <w:rPr>
          <w:rFonts w:ascii="Arial" w:hAnsi="Arial" w:cs="Arial"/>
          <w:bCs/>
          <w:lang w:val="es-MX"/>
        </w:rPr>
        <w:t xml:space="preserve"> y la calificación final es por la participación oral y por la calificación de la pregunta escrita,</w:t>
      </w:r>
      <w:r w:rsidRPr="00611E8D">
        <w:t xml:space="preserve"> </w:t>
      </w:r>
      <w:r w:rsidRPr="00611E8D">
        <w:rPr>
          <w:rFonts w:ascii="Arial" w:hAnsi="Arial" w:cs="Arial"/>
          <w:bCs/>
          <w:lang w:val="es-MX"/>
        </w:rPr>
        <w:t>la nota del seminario tendrá en cuenta los dos momentos</w:t>
      </w:r>
      <w:r w:rsidRPr="008F1DE0">
        <w:rPr>
          <w:rFonts w:ascii="Arial" w:hAnsi="Arial" w:cs="Arial"/>
          <w:bCs/>
          <w:lang w:val="es-MX"/>
        </w:rPr>
        <w:t xml:space="preserve">. </w:t>
      </w:r>
    </w:p>
    <w:p w:rsidR="00067E4A" w:rsidRPr="008F1DE0" w:rsidRDefault="00067E4A" w:rsidP="00067E4A">
      <w:pPr>
        <w:spacing w:line="360" w:lineRule="auto"/>
        <w:jc w:val="both"/>
        <w:rPr>
          <w:rFonts w:ascii="Arial" w:hAnsi="Arial" w:cs="Arial"/>
          <w:bCs/>
          <w:lang w:val="es-MX"/>
        </w:rPr>
      </w:pPr>
      <w:r w:rsidRPr="008F1DE0">
        <w:rPr>
          <w:rFonts w:ascii="Arial" w:hAnsi="Arial" w:cs="Arial"/>
          <w:bCs/>
          <w:lang w:val="es-MX"/>
        </w:rPr>
        <w:t>Criterios para la evaluación</w:t>
      </w:r>
      <w:r>
        <w:rPr>
          <w:rFonts w:ascii="Arial" w:hAnsi="Arial" w:cs="Arial"/>
          <w:bCs/>
          <w:lang w:val="es-MX"/>
        </w:rPr>
        <w:t xml:space="preserve"> DE LA PARTICIPACIÓN ORAL</w:t>
      </w:r>
      <w:r w:rsidRPr="008F1DE0">
        <w:rPr>
          <w:rFonts w:ascii="Arial" w:hAnsi="Arial" w:cs="Arial"/>
          <w:bCs/>
          <w:lang w:val="es-MX"/>
        </w:rPr>
        <w:t>:</w:t>
      </w:r>
    </w:p>
    <w:p w:rsidR="00067E4A" w:rsidRPr="008F1DE0" w:rsidRDefault="00067E4A" w:rsidP="00067E4A">
      <w:pPr>
        <w:numPr>
          <w:ilvl w:val="0"/>
          <w:numId w:val="1"/>
        </w:numPr>
        <w:spacing w:before="100" w:beforeAutospacing="1" w:after="100" w:afterAutospacing="1" w:line="360" w:lineRule="auto"/>
        <w:jc w:val="both"/>
        <w:rPr>
          <w:rFonts w:ascii="Arial" w:hAnsi="Arial" w:cs="Arial"/>
        </w:rPr>
      </w:pPr>
      <w:r w:rsidRPr="008F1DE0">
        <w:rPr>
          <w:rFonts w:ascii="Arial" w:hAnsi="Arial" w:cs="Arial"/>
        </w:rPr>
        <w:t xml:space="preserve">Validez del contenido. (2 puntos) </w:t>
      </w:r>
    </w:p>
    <w:p w:rsidR="00067E4A" w:rsidRPr="008F1DE0" w:rsidRDefault="00067E4A" w:rsidP="00067E4A">
      <w:pPr>
        <w:numPr>
          <w:ilvl w:val="0"/>
          <w:numId w:val="1"/>
        </w:numPr>
        <w:spacing w:before="100" w:beforeAutospacing="1" w:after="100" w:afterAutospacing="1" w:line="360" w:lineRule="auto"/>
        <w:jc w:val="both"/>
        <w:rPr>
          <w:rFonts w:ascii="Arial" w:hAnsi="Arial" w:cs="Arial"/>
        </w:rPr>
      </w:pPr>
      <w:r w:rsidRPr="008F1DE0">
        <w:rPr>
          <w:rFonts w:ascii="Arial" w:hAnsi="Arial" w:cs="Arial"/>
        </w:rPr>
        <w:t xml:space="preserve">Claridad en la exposición. (1 punto) </w:t>
      </w:r>
    </w:p>
    <w:p w:rsidR="00067E4A" w:rsidRPr="008F1DE0" w:rsidRDefault="00067E4A" w:rsidP="00067E4A">
      <w:pPr>
        <w:numPr>
          <w:ilvl w:val="0"/>
          <w:numId w:val="1"/>
        </w:numPr>
        <w:spacing w:before="100" w:beforeAutospacing="1" w:after="100" w:afterAutospacing="1" w:line="360" w:lineRule="auto"/>
        <w:jc w:val="both"/>
        <w:rPr>
          <w:rFonts w:ascii="Arial" w:hAnsi="Arial" w:cs="Arial"/>
        </w:rPr>
      </w:pPr>
      <w:r w:rsidRPr="008F1DE0">
        <w:rPr>
          <w:rFonts w:ascii="Arial" w:hAnsi="Arial" w:cs="Arial"/>
        </w:rPr>
        <w:t xml:space="preserve">Capacidad de síntesis. (1 punto) </w:t>
      </w:r>
    </w:p>
    <w:p w:rsidR="00067E4A" w:rsidRDefault="00067E4A" w:rsidP="00067E4A">
      <w:pPr>
        <w:numPr>
          <w:ilvl w:val="0"/>
          <w:numId w:val="1"/>
        </w:numPr>
        <w:spacing w:before="100" w:beforeAutospacing="1" w:after="100" w:afterAutospacing="1" w:line="360" w:lineRule="auto"/>
        <w:jc w:val="both"/>
        <w:rPr>
          <w:rFonts w:ascii="Arial" w:hAnsi="Arial" w:cs="Arial"/>
        </w:rPr>
      </w:pPr>
      <w:r w:rsidRPr="008F1DE0">
        <w:rPr>
          <w:rFonts w:ascii="Arial" w:hAnsi="Arial" w:cs="Arial"/>
        </w:rPr>
        <w:t xml:space="preserve">Forma de expresión: vocabulario, dicción, tono de voz. (1 punto) </w:t>
      </w:r>
    </w:p>
    <w:p w:rsidR="00067E4A" w:rsidRDefault="00067E4A" w:rsidP="00067E4A">
      <w:pPr>
        <w:numPr>
          <w:ilvl w:val="0"/>
          <w:numId w:val="1"/>
        </w:numPr>
        <w:spacing w:before="100" w:beforeAutospacing="1" w:after="100" w:afterAutospacing="1" w:line="360" w:lineRule="auto"/>
        <w:jc w:val="both"/>
        <w:rPr>
          <w:rFonts w:ascii="Arial" w:hAnsi="Arial" w:cs="Arial"/>
        </w:rPr>
      </w:pPr>
      <w:r>
        <w:rPr>
          <w:rFonts w:ascii="Arial" w:hAnsi="Arial" w:cs="Arial"/>
        </w:rPr>
        <w:t xml:space="preserve">Forma de expresión </w:t>
      </w:r>
      <w:proofErr w:type="spellStart"/>
      <w:r>
        <w:rPr>
          <w:rFonts w:ascii="Arial" w:hAnsi="Arial" w:cs="Arial"/>
        </w:rPr>
        <w:t>extraverbal</w:t>
      </w:r>
      <w:proofErr w:type="spellEnd"/>
    </w:p>
    <w:p w:rsidR="00067E4A" w:rsidRDefault="00067E4A" w:rsidP="00067E4A">
      <w:pPr>
        <w:spacing w:before="100" w:beforeAutospacing="1" w:after="100" w:afterAutospacing="1" w:line="360" w:lineRule="auto"/>
        <w:jc w:val="both"/>
        <w:rPr>
          <w:rFonts w:ascii="Arial" w:hAnsi="Arial" w:cs="Arial"/>
        </w:rPr>
      </w:pPr>
    </w:p>
    <w:p w:rsidR="00AD532E" w:rsidRDefault="00AD532E">
      <w:bookmarkStart w:id="0" w:name="_GoBack"/>
      <w:bookmarkEnd w:id="0"/>
    </w:p>
    <w:sectPr w:rsidR="00AD532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02D8"/>
    <w:multiLevelType w:val="hybridMultilevel"/>
    <w:tmpl w:val="81A8B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3C"/>
    <w:rsid w:val="00067E4A"/>
    <w:rsid w:val="0035614D"/>
    <w:rsid w:val="00AD532E"/>
    <w:rsid w:val="00BD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1560</Words>
  <Characters>8580</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dc:creator>
  <cp:keywords/>
  <dc:description/>
  <cp:lastModifiedBy>isis</cp:lastModifiedBy>
  <cp:revision>3</cp:revision>
  <dcterms:created xsi:type="dcterms:W3CDTF">2021-01-20T20:31:00Z</dcterms:created>
  <dcterms:modified xsi:type="dcterms:W3CDTF">2021-11-03T05:57:00Z</dcterms:modified>
</cp:coreProperties>
</file>