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CD" w:rsidRDefault="00D56DCD" w:rsidP="00D56DCD">
      <w:pPr>
        <w:rPr>
          <w:lang w:val="es-ES_tradnl"/>
        </w:rPr>
      </w:pPr>
      <w:r>
        <w:rPr>
          <w:lang w:val="es-ES_tradnl"/>
        </w:rPr>
        <w:t>Tarea docente  Introducción a la MGI</w:t>
      </w:r>
    </w:p>
    <w:p w:rsidR="00D56DCD" w:rsidRPr="00D56DCD" w:rsidRDefault="00D56DCD" w:rsidP="00D56DCD">
      <w:r w:rsidRPr="00D56DCD">
        <w:rPr>
          <w:lang w:val="es-ES_tradnl"/>
        </w:rPr>
        <w:t xml:space="preserve">Visitar un hogar e identificar los factores de riesgo presentes en los integrantes de la familia y en la vivienda y relacionarlo con las DSS. </w:t>
      </w:r>
    </w:p>
    <w:p w:rsidR="007D0D39" w:rsidRDefault="007D0D39">
      <w:bookmarkStart w:id="0" w:name="_GoBack"/>
      <w:bookmarkEnd w:id="0"/>
    </w:p>
    <w:sectPr w:rsidR="007D0D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69"/>
    <w:rsid w:val="004C1469"/>
    <w:rsid w:val="007D0D39"/>
    <w:rsid w:val="00D5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MINSAP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Filial de Ciencias Médicas "Lidia Doce Sánchez"</dc:creator>
  <cp:keywords/>
  <dc:description/>
  <cp:lastModifiedBy>Filial de Ciencias Médicas "Lidia Doce Sánchez"</cp:lastModifiedBy>
  <cp:revision>2</cp:revision>
  <dcterms:created xsi:type="dcterms:W3CDTF">2023-05-19T14:29:00Z</dcterms:created>
  <dcterms:modified xsi:type="dcterms:W3CDTF">2023-05-19T14:29:00Z</dcterms:modified>
</cp:coreProperties>
</file>