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EF" w:rsidRPr="00C800EF" w:rsidRDefault="00C800EF" w:rsidP="00C800EF">
      <w:pPr>
        <w:rPr>
          <w:b/>
          <w:sz w:val="28"/>
          <w:szCs w:val="28"/>
        </w:rPr>
      </w:pPr>
      <w:r w:rsidRPr="00C800EF">
        <w:rPr>
          <w:b/>
          <w:sz w:val="28"/>
          <w:szCs w:val="28"/>
        </w:rPr>
        <w:t>Los principales problemas del mundo</w:t>
      </w:r>
    </w:p>
    <w:p w:rsidR="00C800EF" w:rsidRPr="00C800EF" w:rsidRDefault="00C800EF" w:rsidP="00C800EF">
      <w:pPr>
        <w:rPr>
          <w:b/>
          <w:sz w:val="28"/>
          <w:szCs w:val="28"/>
        </w:rPr>
      </w:pPr>
    </w:p>
    <w:p w:rsidR="00C800EF" w:rsidRDefault="00C800EF" w:rsidP="00C800EF">
      <w:r>
        <w:t xml:space="preserve">    Introducción</w:t>
      </w:r>
    </w:p>
    <w:p w:rsidR="00C800EF" w:rsidRDefault="00C800EF" w:rsidP="00C800EF">
      <w:r>
        <w:t xml:space="preserve">    La pobreza</w:t>
      </w:r>
    </w:p>
    <w:p w:rsidR="00C800EF" w:rsidRDefault="00C800EF" w:rsidP="00C800EF">
      <w:r>
        <w:t xml:space="preserve">    Tipos de pobreza</w:t>
      </w:r>
    </w:p>
    <w:p w:rsidR="00C800EF" w:rsidRDefault="00C800EF" w:rsidP="00C800EF">
      <w:r>
        <w:t xml:space="preserve">    Causas de la pobreza</w:t>
      </w:r>
    </w:p>
    <w:p w:rsidR="00C800EF" w:rsidRDefault="00C800EF" w:rsidP="00C800EF">
      <w:r>
        <w:t xml:space="preserve">    Consecuencias de la pobreza</w:t>
      </w:r>
    </w:p>
    <w:p w:rsidR="00C800EF" w:rsidRDefault="00C800EF" w:rsidP="00C800EF">
      <w:r>
        <w:t xml:space="preserve">    Calentamiento global</w:t>
      </w:r>
    </w:p>
    <w:p w:rsidR="00C800EF" w:rsidRDefault="00C800EF" w:rsidP="00C800EF">
      <w:r>
        <w:t xml:space="preserve">    La escasez de recursos naturales será una futura amenaza a la estabilidad internacional</w:t>
      </w:r>
    </w:p>
    <w:p w:rsidR="00C800EF" w:rsidRDefault="00C800EF" w:rsidP="00C800EF">
      <w:r>
        <w:t xml:space="preserve">    Objetivos de desarrollo del milenio</w:t>
      </w:r>
    </w:p>
    <w:p w:rsidR="00C800EF" w:rsidRDefault="00C800EF" w:rsidP="00C800EF">
      <w:r>
        <w:t xml:space="preserve">    Conclusiones</w:t>
      </w:r>
    </w:p>
    <w:p w:rsidR="00C800EF" w:rsidRDefault="00C800EF" w:rsidP="00C800EF">
      <w:r>
        <w:t xml:space="preserve">    Bibliografía</w:t>
      </w:r>
    </w:p>
    <w:p w:rsidR="00C800EF" w:rsidRDefault="00C800EF" w:rsidP="00C800EF">
      <w:r>
        <w:t xml:space="preserve">    Anexos</w:t>
      </w:r>
    </w:p>
    <w:p w:rsidR="00C800EF" w:rsidRDefault="00C800EF" w:rsidP="00C800EF"/>
    <w:p w:rsidR="00C800EF" w:rsidRDefault="00C800EF" w:rsidP="00C800EF">
      <w:r>
        <w:t>Introducción</w:t>
      </w:r>
    </w:p>
    <w:p w:rsidR="00C800EF" w:rsidRDefault="00C800EF" w:rsidP="00C800EF"/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 xml:space="preserve">La sociedad está `preparada' para </w:t>
      </w:r>
      <w:proofErr w:type="spellStart"/>
      <w:r w:rsidRPr="00C800EF">
        <w:rPr>
          <w:rFonts w:ascii="Arial" w:hAnsi="Arial" w:cs="Arial"/>
        </w:rPr>
        <w:t>afrontardiversos</w:t>
      </w:r>
      <w:proofErr w:type="spellEnd"/>
      <w:r w:rsidRPr="00C800EF">
        <w:rPr>
          <w:rFonts w:ascii="Arial" w:hAnsi="Arial" w:cs="Arial"/>
        </w:rPr>
        <w:t xml:space="preserve"> inconvenientes, que la hacen más fuerte,</w:t>
      </w:r>
    </w:p>
    <w:p w:rsidR="00C800EF" w:rsidRPr="00C800EF" w:rsidRDefault="00C800EF" w:rsidP="00C800EF">
      <w:pPr>
        <w:ind w:right="-516"/>
        <w:rPr>
          <w:rFonts w:ascii="Arial" w:hAnsi="Arial" w:cs="Arial"/>
        </w:rPr>
      </w:pPr>
      <w:proofErr w:type="gramStart"/>
      <w:r w:rsidRPr="00C800EF">
        <w:rPr>
          <w:rFonts w:ascii="Arial" w:hAnsi="Arial" w:cs="Arial"/>
        </w:rPr>
        <w:t>poderosa</w:t>
      </w:r>
      <w:proofErr w:type="gramEnd"/>
      <w:r w:rsidRPr="00C800EF">
        <w:rPr>
          <w:rFonts w:ascii="Arial" w:hAnsi="Arial" w:cs="Arial"/>
        </w:rPr>
        <w:t xml:space="preserve">, y que evolucione positivamente. Entonces planteo </w:t>
      </w:r>
      <w:proofErr w:type="spellStart"/>
      <w:r w:rsidRPr="00C800EF">
        <w:rPr>
          <w:rFonts w:ascii="Arial" w:hAnsi="Arial" w:cs="Arial"/>
        </w:rPr>
        <w:t>lasiguiente</w:t>
      </w:r>
      <w:proofErr w:type="spellEnd"/>
      <w:r w:rsidRPr="00C800EF">
        <w:rPr>
          <w:rFonts w:ascii="Arial" w:hAnsi="Arial" w:cs="Arial"/>
        </w:rPr>
        <w:t xml:space="preserve"> tesis a desarrollar, ¿por qué la sociedad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tiene necesidad de plantearse problemas? Y estos muchas veces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vienen ligados a diferencias</w:t>
      </w:r>
      <w:proofErr w:type="gramStart"/>
      <w:r w:rsidRPr="00C800EF">
        <w:rPr>
          <w:rFonts w:ascii="Arial" w:hAnsi="Arial" w:cs="Arial"/>
        </w:rPr>
        <w:t>?</w:t>
      </w:r>
      <w:proofErr w:type="gramEnd"/>
      <w:r w:rsidRPr="00C800EF">
        <w:rPr>
          <w:rFonts w:ascii="Arial" w:hAnsi="Arial" w:cs="Arial"/>
        </w:rPr>
        <w:t>, bajo mi punto de vista todo se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centra en dos tipos de diferencias: las que se tratan de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carácter social ( que nos afectan a todos, directa 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más indirectamente, como por ejemplo el racismo ); y las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que podemos clasificar como diferencias mundiales( nos afectan de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igual manera que las anteriores mencionadas, por ejemplo el ahogo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del Tercer Mundo)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En la actualidad, son muchos los países que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sufren los embates del neo</w:t>
      </w:r>
      <w:r>
        <w:rPr>
          <w:rFonts w:ascii="Arial" w:hAnsi="Arial" w:cs="Arial"/>
        </w:rPr>
        <w:t xml:space="preserve">liberalismo y luchan contra esta </w:t>
      </w:r>
      <w:r w:rsidRPr="00C800EF">
        <w:rPr>
          <w:rFonts w:ascii="Arial" w:hAnsi="Arial" w:cs="Arial"/>
        </w:rPr>
        <w:t>amenaza. En este material abordaremos el inicio y desarrollo de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los movimientos y la lucha de los pueblos contra el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neoliberalismo, así como las organizaciones que ha formado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un frente a nivel mundial contra la globalización y sus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efectos.</w:t>
      </w:r>
    </w:p>
    <w:p w:rsid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La pobreza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DEFINICION</w:t>
      </w:r>
    </w:p>
    <w:p w:rsidR="00C800EF" w:rsidRPr="00C800EF" w:rsidRDefault="00C800EF" w:rsidP="00C800EF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lastRenderedPageBreak/>
        <w:t>La pobreza es una situación o forma de vida que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surge como producto de la imposibilidad de acceso o carencia de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los recursos para satisfacer las necesidades físicas y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psíquicas básicas humanas que inciden en un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desgaste del nivel y calidad de vida de las personas, tales como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la alimentación, la vivienda, la educación, la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asistencia sanitaria o el acceso al agua potable. También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se suelen considerar la falta de medios para poder acceder a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tales recursos, como el desempleo, la falta de ingresos o </w:t>
      </w:r>
      <w:proofErr w:type="spellStart"/>
      <w:r w:rsidRPr="00C800EF">
        <w:rPr>
          <w:rFonts w:ascii="Arial" w:hAnsi="Arial" w:cs="Arial"/>
        </w:rPr>
        <w:t>unnivel</w:t>
      </w:r>
      <w:proofErr w:type="spellEnd"/>
      <w:r w:rsidRPr="00C800EF">
        <w:rPr>
          <w:rFonts w:ascii="Arial" w:hAnsi="Arial" w:cs="Arial"/>
        </w:rPr>
        <w:t xml:space="preserve"> bajo de los mismos. También puede ser el resultado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 procesos de exclusión social, segregación social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o marginación. En</w:t>
      </w:r>
      <w:r>
        <w:rPr>
          <w:rFonts w:ascii="Arial" w:hAnsi="Arial" w:cs="Arial"/>
        </w:rPr>
        <w:t xml:space="preserve"> muchos países del tercer mundo </w:t>
      </w:r>
      <w:r w:rsidRPr="00C800EF">
        <w:rPr>
          <w:rFonts w:ascii="Arial" w:hAnsi="Arial" w:cs="Arial"/>
        </w:rPr>
        <w:t>la situación de pobreza se presenta cuando no es posible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cubrir las necesidades incluidas en la canasta básica de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alimentos. La situación persistente de pobreza se denomina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pauperismo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La aplicación del concepto de pobreza a unos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países frente a otros se denomina subdesarrollo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(países pobres).El concepto de pobreza es fundamentalmente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económico, aunque también tiene impactos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políticos y sociológicos.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POBREZA URBANA Y POBREZA RURAL: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 xml:space="preserve">La </w:t>
      </w:r>
      <w:proofErr w:type="spellStart"/>
      <w:r w:rsidRPr="00C800EF">
        <w:rPr>
          <w:rFonts w:ascii="Arial" w:hAnsi="Arial" w:cs="Arial"/>
        </w:rPr>
        <w:t>taza</w:t>
      </w:r>
      <w:proofErr w:type="spellEnd"/>
      <w:r w:rsidRPr="00C800EF">
        <w:rPr>
          <w:rFonts w:ascii="Arial" w:hAnsi="Arial" w:cs="Arial"/>
        </w:rPr>
        <w:t xml:space="preserve"> de pobreza rural es el doble de la pobreza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urbana. Sin embargo, la pobreza urbana va en aumento. Mientras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Latinoamérica la mayoría de los pobres se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concretan en las ciudades, en China, Europa Oriental y Asia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central sucede una ruralización de la pobreza. El alto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nivel de pobreza urbana se debe a la migración de las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personas de las áreas rurales hacia las áreas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urbanas (búsqueda de un ejemplo mejor remunerado, mejor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calidad de servicios sanitarios y educativos). Sin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embargo, la urbanización influye positivamente sobre la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pobreza general. Las tasas de pobreza general son más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bajas cuanto mayor es la proporción de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población.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IGNORANCIA: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Ignorancia significa falta de información o de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conocimientos. Es diferente a estupidez, que es falta de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inteligencia, y a necedad, que es falta de sensatez. Las tres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palabras se confunden con frecuencia y algunas personas suponen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que su significado es el mismo.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ENFERMEDAD: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Cuando una comunidad tiene una alta tasa de enfermedad,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el absentismo es considerable, la productividad baja y se genera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menos riqueza. Aparte de la miseria, aflicción y muerte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que derivan de la enfermedad, es también un factor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importante de pobreza en una comunidad. Estar bien (bienestar) no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lastRenderedPageBreak/>
        <w:t>sólo ayuda a los individuos que están sanos, sino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que contribuye a la erradicación de la pobreza en </w:t>
      </w:r>
      <w:proofErr w:type="spellStart"/>
      <w:r w:rsidRPr="00C800EF">
        <w:rPr>
          <w:rFonts w:ascii="Arial" w:hAnsi="Arial" w:cs="Arial"/>
        </w:rPr>
        <w:t>lacomunidad</w:t>
      </w:r>
      <w:proofErr w:type="spellEnd"/>
      <w:r w:rsidRPr="00C800EF">
        <w:rPr>
          <w:rFonts w:ascii="Arial" w:hAnsi="Arial" w:cs="Arial"/>
        </w:rPr>
        <w:t>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DEPENDENCIA:</w:t>
      </w:r>
    </w:p>
    <w:p w:rsidR="00C800EF" w:rsidRPr="00C800EF" w:rsidRDefault="00C800EF" w:rsidP="00C800EF">
      <w:pPr>
        <w:ind w:right="-516"/>
        <w:rPr>
          <w:rFonts w:ascii="Arial" w:hAnsi="Arial" w:cs="Arial"/>
        </w:rPr>
      </w:pPr>
      <w:r w:rsidRPr="00C800EF">
        <w:rPr>
          <w:rFonts w:ascii="Arial" w:hAnsi="Arial" w:cs="Arial"/>
        </w:rPr>
        <w:t>La dependencia es el resultado de ser el extremo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receptor de la caridad. A corto plazo, como tras un desastre, la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caridad puede ser esencial para la supervivencia. A largo plazo,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esta caridad puede contribuir a la posible desaparición</w:t>
      </w:r>
      <w:r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del receptor, y ciertamente a la continuación de su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EL DESEMPLEO: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La generación de puestos de trabajo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desde el año 2000 ha estado por debajo del crecimiento</w:t>
      </w: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proofErr w:type="gramStart"/>
      <w:r w:rsidRPr="00C800EF">
        <w:rPr>
          <w:rFonts w:ascii="Arial" w:hAnsi="Arial" w:cs="Arial"/>
        </w:rPr>
        <w:t>poblacional</w:t>
      </w:r>
      <w:proofErr w:type="gramEnd"/>
      <w:r w:rsidRPr="00C800EF">
        <w:rPr>
          <w:rFonts w:ascii="Arial" w:hAnsi="Arial" w:cs="Arial"/>
        </w:rPr>
        <w:t xml:space="preserve">, con escasa generación de empleos de </w:t>
      </w:r>
      <w:proofErr w:type="spellStart"/>
      <w:r w:rsidRPr="00C800EF">
        <w:rPr>
          <w:rFonts w:ascii="Arial" w:hAnsi="Arial" w:cs="Arial"/>
        </w:rPr>
        <w:t>calidad.Aquellos</w:t>
      </w:r>
      <w:proofErr w:type="spellEnd"/>
      <w:r w:rsidRPr="00C800EF">
        <w:rPr>
          <w:rFonts w:ascii="Arial" w:hAnsi="Arial" w:cs="Arial"/>
        </w:rPr>
        <w:t xml:space="preserve"> países con una mayor orientación hacia el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desarrollo humano y la calidad de la fuerza laboral, sistemas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más efectivos de transparencia y predominio de leyes, y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regímenes políticos más democráticos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tienden a obtener tasas mayores de crecimiento que países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que presentan deficiencias y rezagos en esas variables. El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Salvador debe unirse alrededor del diálogo y el consenso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nacional para volverse más competitivo, con base al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desarrollo del recurso humano, la paz social, la estabilidad, y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la gobernabilidad democrática.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CRECIMIENTO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POBLACIONAL: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Este es un problema verdaderamente serio, el crecimiento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poblacional que nuestro Pals sufre, hace que la economía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sea </w:t>
      </w:r>
      <w:proofErr w:type="spellStart"/>
      <w:r w:rsidRPr="00C800EF">
        <w:rPr>
          <w:rFonts w:ascii="Arial" w:hAnsi="Arial" w:cs="Arial"/>
        </w:rPr>
        <w:t>mas</w:t>
      </w:r>
      <w:proofErr w:type="spellEnd"/>
      <w:r w:rsidRPr="00C800EF">
        <w:rPr>
          <w:rFonts w:ascii="Arial" w:hAnsi="Arial" w:cs="Arial"/>
        </w:rPr>
        <w:t xml:space="preserve"> limitada, ya que es necesario saciar las </w:t>
      </w:r>
      <w:r w:rsidR="00D71D84">
        <w:rPr>
          <w:rFonts w:ascii="Arial" w:hAnsi="Arial" w:cs="Arial"/>
        </w:rPr>
        <w:t xml:space="preserve">necesidades </w:t>
      </w:r>
      <w:r w:rsidRPr="00C800EF">
        <w:rPr>
          <w:rFonts w:ascii="Arial" w:hAnsi="Arial" w:cs="Arial"/>
        </w:rPr>
        <w:t>principales de toda pe</w:t>
      </w:r>
      <w:r w:rsidR="00D71D84">
        <w:rPr>
          <w:rFonts w:ascii="Arial" w:hAnsi="Arial" w:cs="Arial"/>
        </w:rPr>
        <w:t xml:space="preserve">rsona, pero muchas jóvenes salen </w:t>
      </w:r>
      <w:r w:rsidRPr="00C800EF">
        <w:rPr>
          <w:rFonts w:ascii="Arial" w:hAnsi="Arial" w:cs="Arial"/>
        </w:rPr>
        <w:t>embarazadas surgiendo así una nueva vida por atender en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todo campo. Muchas criaturas nacen con padres una pobreza, muchos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nacen sin padres, pero siempre en una pobreza causando mucha </w:t>
      </w:r>
      <w:proofErr w:type="spellStart"/>
      <w:r w:rsidRPr="00C800EF">
        <w:rPr>
          <w:rFonts w:ascii="Arial" w:hAnsi="Arial" w:cs="Arial"/>
        </w:rPr>
        <w:t>mas</w:t>
      </w:r>
      <w:proofErr w:type="spellEnd"/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pobreza, a estos niños nada les garantiza tener una vida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saludable, sino que tienes un porcentaje </w:t>
      </w:r>
      <w:proofErr w:type="spellStart"/>
      <w:r w:rsidRPr="00C800EF">
        <w:rPr>
          <w:rFonts w:ascii="Arial" w:hAnsi="Arial" w:cs="Arial"/>
        </w:rPr>
        <w:t>aun</w:t>
      </w:r>
      <w:proofErr w:type="spellEnd"/>
      <w:r w:rsidRPr="00C800EF">
        <w:rPr>
          <w:rFonts w:ascii="Arial" w:hAnsi="Arial" w:cs="Arial"/>
        </w:rPr>
        <w:t xml:space="preserve"> </w:t>
      </w:r>
      <w:proofErr w:type="spellStart"/>
      <w:r w:rsidRPr="00C800EF">
        <w:rPr>
          <w:rFonts w:ascii="Arial" w:hAnsi="Arial" w:cs="Arial"/>
        </w:rPr>
        <w:t>mas</w:t>
      </w:r>
      <w:proofErr w:type="spellEnd"/>
      <w:r w:rsidRPr="00C800EF">
        <w:rPr>
          <w:rFonts w:ascii="Arial" w:hAnsi="Arial" w:cs="Arial"/>
        </w:rPr>
        <w:t xml:space="preserve"> alto de poder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morir, por causa de la pobreza-desintegración.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LA PRIVATIZACION: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 xml:space="preserve">En la actualidad el gobierno que </w:t>
      </w:r>
      <w:proofErr w:type="spellStart"/>
      <w:r w:rsidRPr="00C800EF">
        <w:rPr>
          <w:rFonts w:ascii="Arial" w:hAnsi="Arial" w:cs="Arial"/>
        </w:rPr>
        <w:t>esta</w:t>
      </w:r>
      <w:proofErr w:type="spellEnd"/>
      <w:r w:rsidRPr="00C800EF">
        <w:rPr>
          <w:rFonts w:ascii="Arial" w:hAnsi="Arial" w:cs="Arial"/>
        </w:rPr>
        <w:t xml:space="preserve"> en el mando, su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único fin es privatizar y privatizar, provocando que todo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suba de precio, y así haciendo más pobres a los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pobres. Ya en salud existe la privatización, si deseas una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consulta debes de pagar cierta cantidad de dinero para poder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obtenerla. Muchas familias no alcanzan ni para una consulta en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una unidad de salud </w:t>
      </w:r>
      <w:proofErr w:type="spellStart"/>
      <w:r w:rsidRPr="00C800EF">
        <w:rPr>
          <w:rFonts w:ascii="Arial" w:hAnsi="Arial" w:cs="Arial"/>
        </w:rPr>
        <w:t>publica</w:t>
      </w:r>
      <w:proofErr w:type="spellEnd"/>
      <w:r w:rsidRPr="00C800EF">
        <w:rPr>
          <w:rFonts w:ascii="Arial" w:hAnsi="Arial" w:cs="Arial"/>
        </w:rPr>
        <w:t>, mucho menos para un hospital y menos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lastRenderedPageBreak/>
        <w:t xml:space="preserve">para que sus hijos puedan estudiar, aunque </w:t>
      </w:r>
      <w:proofErr w:type="spellStart"/>
      <w:r w:rsidRPr="00C800EF">
        <w:rPr>
          <w:rFonts w:ascii="Arial" w:hAnsi="Arial" w:cs="Arial"/>
        </w:rPr>
        <w:t>aun</w:t>
      </w:r>
      <w:proofErr w:type="spellEnd"/>
      <w:r w:rsidRPr="00C800EF">
        <w:rPr>
          <w:rFonts w:ascii="Arial" w:hAnsi="Arial" w:cs="Arial"/>
        </w:rPr>
        <w:t xml:space="preserve"> se dice que la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educación básica es gratis pero la pobreza no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permite que una buena parte de población pueda estudiar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una carrera.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DESNUTRICION: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Hay un cierto porcentaje de desnutrición en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nuestro país, existen zonas en pobreza extrema y es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notoria la desnutrición. Muchos niños mueren 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causa de la desnutrición provocada esta por la falta de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ingresos económicos. Una buena alimentación es lo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mínimo que un ser humano necesita para poder sobrevivir.</w:t>
      </w: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 xml:space="preserve">La falta de recursos y la incrementación </w:t>
      </w:r>
      <w:proofErr w:type="spellStart"/>
      <w:r w:rsidRPr="00C800EF">
        <w:rPr>
          <w:rFonts w:ascii="Arial" w:hAnsi="Arial" w:cs="Arial"/>
        </w:rPr>
        <w:t>poblacional</w:t>
      </w:r>
      <w:proofErr w:type="gramStart"/>
      <w:r w:rsidRPr="00C800EF">
        <w:rPr>
          <w:rFonts w:ascii="Arial" w:hAnsi="Arial" w:cs="Arial"/>
        </w:rPr>
        <w:t>,provoca</w:t>
      </w:r>
      <w:proofErr w:type="spellEnd"/>
      <w:proofErr w:type="gramEnd"/>
      <w:r w:rsidRPr="00C800EF">
        <w:rPr>
          <w:rFonts w:ascii="Arial" w:hAnsi="Arial" w:cs="Arial"/>
        </w:rPr>
        <w:t xml:space="preserve"> más desnutrición, pues muchos niños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sufren al nacer en una viva no estable ya que falta de recurso es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indispensable para sustentar las necesidades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básicas.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Calentamiento global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Calentamiento Global hace referencia a una variación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pedo estadísticamente significativo del estado medio del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clima o de su variabilidad, que persiste por un periodo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más o menos largo de tiempo. El Calentamiento Global puede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deberse a procesos naturales internos o externos, o a cambios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persistentes de origen en trópico en la composición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 la atmósfera o en el uso del suelo. El Calentamiento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Global es un problema singular, global y a largo plazo,</w:t>
      </w:r>
      <w:r w:rsidR="00D71D84">
        <w:rPr>
          <w:rFonts w:ascii="Arial" w:hAnsi="Arial" w:cs="Arial"/>
        </w:rPr>
        <w:t xml:space="preserve"> en el que </w:t>
      </w:r>
      <w:r w:rsidRPr="00C800EF">
        <w:rPr>
          <w:rFonts w:ascii="Arial" w:hAnsi="Arial" w:cs="Arial"/>
        </w:rPr>
        <w:t>se dan complejas interacciones.</w:t>
      </w:r>
    </w:p>
    <w:p w:rsidR="00C800EF" w:rsidRPr="00C800EF" w:rsidRDefault="00C800EF" w:rsidP="00D71D84">
      <w:pPr>
        <w:ind w:right="-516"/>
        <w:rPr>
          <w:rFonts w:ascii="Arial" w:hAnsi="Arial" w:cs="Arial"/>
        </w:rPr>
      </w:pPr>
      <w:r w:rsidRPr="00C800EF">
        <w:rPr>
          <w:rFonts w:ascii="Arial" w:hAnsi="Arial" w:cs="Arial"/>
        </w:rPr>
        <w:t>CAUSAS NATURALES DEL CALENTAMIENTO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GLOBAL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LA LIBERACIÓN DE GAS METANO EN LA TUNDRA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ÁRTICA Y EN LOS HUMEDALES.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 xml:space="preserve">Ello provoca el llamado efecto </w:t>
      </w:r>
      <w:proofErr w:type="spellStart"/>
      <w:r w:rsidRPr="00C800EF">
        <w:rPr>
          <w:rFonts w:ascii="Arial" w:hAnsi="Arial" w:cs="Arial"/>
        </w:rPr>
        <w:t>invernadero</w:t>
      </w:r>
      <w:proofErr w:type="gramStart"/>
      <w:r w:rsidRPr="00C800EF">
        <w:rPr>
          <w:rFonts w:ascii="Arial" w:hAnsi="Arial" w:cs="Arial"/>
        </w:rPr>
        <w:t>,proceso</w:t>
      </w:r>
      <w:proofErr w:type="spellEnd"/>
      <w:proofErr w:type="gramEnd"/>
      <w:r w:rsidRPr="00C800EF">
        <w:rPr>
          <w:rFonts w:ascii="Arial" w:hAnsi="Arial" w:cs="Arial"/>
        </w:rPr>
        <w:t xml:space="preserve"> en el cual la absorción y emisión de rayos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infrarrojos por dicho gas calienta el planeta.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EL VAPOR DE AGUA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Es una fuente importan</w:t>
      </w:r>
      <w:r w:rsidR="00D71D84">
        <w:rPr>
          <w:rFonts w:ascii="Arial" w:hAnsi="Arial" w:cs="Arial"/>
        </w:rPr>
        <w:t xml:space="preserve">te de aumento de la temperatura </w:t>
      </w:r>
      <w:r w:rsidRPr="00C800EF">
        <w:rPr>
          <w:rFonts w:ascii="Arial" w:hAnsi="Arial" w:cs="Arial"/>
        </w:rPr>
        <w:t>pero también de la formación de las nubes y las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proofErr w:type="gramStart"/>
      <w:r w:rsidRPr="00C800EF">
        <w:rPr>
          <w:rFonts w:ascii="Arial" w:hAnsi="Arial" w:cs="Arial"/>
        </w:rPr>
        <w:t>precipitaciones</w:t>
      </w:r>
      <w:proofErr w:type="gramEnd"/>
      <w:r w:rsidRPr="00C800EF">
        <w:rPr>
          <w:rFonts w:ascii="Arial" w:hAnsi="Arial" w:cs="Arial"/>
        </w:rPr>
        <w:t>. Es un proceso de retroalimentación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proofErr w:type="gramStart"/>
      <w:r w:rsidRPr="00C800EF">
        <w:rPr>
          <w:rFonts w:ascii="Arial" w:hAnsi="Arial" w:cs="Arial"/>
        </w:rPr>
        <w:lastRenderedPageBreak/>
        <w:t>natural</w:t>
      </w:r>
      <w:proofErr w:type="gramEnd"/>
      <w:r w:rsidRPr="00C800EF">
        <w:rPr>
          <w:rFonts w:ascii="Arial" w:hAnsi="Arial" w:cs="Arial"/>
        </w:rPr>
        <w:t xml:space="preserve"> que funciona como un equilibrio.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D71D84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CAUSAS ARTIFICIALES: LA INFLUENCIA DEL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HOMBRE.</w:t>
      </w: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El progreso del hombre ha expandido el efecto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invernadero, lo que ha forzado el clima provocando un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desbalance.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Muchos gases que se han emitido a la atmósfera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bloquean las vías de escape y se quedan permanentemente,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sin tener ninguna relación con los procesos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químicos y físicos de la naturaleza.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El hombre con la deforestación, la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explotación de los suelos y la quema de combustibles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fósiles libera grandes cantidades de dióxido de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carbono, lo que aumenta considerablemente su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concentración en la atmósfera.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D71D84" w:rsidP="00D71D84">
      <w:pPr>
        <w:ind w:left="-851" w:right="-516"/>
        <w:rPr>
          <w:rFonts w:ascii="Arial" w:hAnsi="Arial" w:cs="Arial"/>
        </w:rPr>
      </w:pPr>
      <w:r>
        <w:rPr>
          <w:rFonts w:ascii="Arial" w:hAnsi="Arial" w:cs="Arial"/>
        </w:rPr>
        <w:t xml:space="preserve">CONSECUENCIAS DEL </w:t>
      </w:r>
      <w:proofErr w:type="spellStart"/>
      <w:r>
        <w:rPr>
          <w:rFonts w:ascii="Arial" w:hAnsi="Arial" w:cs="Arial"/>
        </w:rPr>
        <w:t>CALENTAMIENTo</w:t>
      </w:r>
      <w:proofErr w:type="spellEnd"/>
      <w:r>
        <w:rPr>
          <w:rFonts w:ascii="Arial" w:hAnsi="Arial" w:cs="Arial"/>
        </w:rPr>
        <w:t xml:space="preserve"> </w:t>
      </w:r>
      <w:r w:rsidR="00C800EF" w:rsidRPr="00C800EF">
        <w:rPr>
          <w:rFonts w:ascii="Arial" w:hAnsi="Arial" w:cs="Arial"/>
        </w:rPr>
        <w:t>GLOBAL CLIMA – El calentamiento global ha ocasionado</w:t>
      </w: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proofErr w:type="gramStart"/>
      <w:r w:rsidRPr="00C800EF">
        <w:rPr>
          <w:rFonts w:ascii="Arial" w:hAnsi="Arial" w:cs="Arial"/>
        </w:rPr>
        <w:t>un</w:t>
      </w:r>
      <w:proofErr w:type="gramEnd"/>
      <w:r w:rsidRPr="00C800EF">
        <w:rPr>
          <w:rFonts w:ascii="Arial" w:hAnsi="Arial" w:cs="Arial"/>
        </w:rPr>
        <w:t xml:space="preserve"> aumento en la temperatura promedio de la superficie de </w:t>
      </w:r>
      <w:proofErr w:type="spellStart"/>
      <w:r w:rsidRPr="00C800EF">
        <w:rPr>
          <w:rFonts w:ascii="Arial" w:hAnsi="Arial" w:cs="Arial"/>
        </w:rPr>
        <w:t>laTierra</w:t>
      </w:r>
      <w:proofErr w:type="spellEnd"/>
      <w:r w:rsidRPr="00C800EF">
        <w:rPr>
          <w:rFonts w:ascii="Arial" w:hAnsi="Arial" w:cs="Arial"/>
        </w:rPr>
        <w:t xml:space="preserve">. A causa de la fusión de porciones del hielo </w:t>
      </w:r>
      <w:proofErr w:type="spellStart"/>
      <w:r w:rsidRPr="00C800EF">
        <w:rPr>
          <w:rFonts w:ascii="Arial" w:hAnsi="Arial" w:cs="Arial"/>
        </w:rPr>
        <w:t>polar</w:t>
      </w:r>
      <w:proofErr w:type="gramStart"/>
      <w:r w:rsidRPr="00C800EF">
        <w:rPr>
          <w:rFonts w:ascii="Arial" w:hAnsi="Arial" w:cs="Arial"/>
        </w:rPr>
        <w:t>,el</w:t>
      </w:r>
      <w:proofErr w:type="spellEnd"/>
      <w:proofErr w:type="gramEnd"/>
      <w:r w:rsidRPr="00C800EF">
        <w:rPr>
          <w:rFonts w:ascii="Arial" w:hAnsi="Arial" w:cs="Arial"/>
        </w:rPr>
        <w:t xml:space="preserve"> nivel del mar sufrió un alza de 4-8 pulgadas durante el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pasado siglo, y se estima que habrá de continuar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aumentando. La magnitud y frecuencia de las lluvias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también ha aumentado debido a un incremento en la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evaporación de los cuerpos de agua superficiales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ocasionado por el aumento en temperatura.</w:t>
      </w: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SALUD – Un aumento en la temperatura de la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superficie de la Tierra traerá como consecuencia un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aumento en las enfermedades respiratorias y cardiovasculares, las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enfermedades infecciosas causadas por mosquitos y plagas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tropicales, y en la postración y deshidratación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debida al calor. Los sistemas cardiovascular y respiratorio se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afectan debido a que, bajo condiciones de calor, la persona debe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ejercer un esfuerzo mayor para realizar cualquier actividad,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poniendo mayor presión sobre dichos sistemas. Por otra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parte, como las zonas tropicales se extenderán hacia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latitudes más altas, los mosquitos y otras plagas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responsables del dengue, la malaria, el cólera y la fiebre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amarilla en los trópicos afectarán a una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porción mayor de la</w:t>
      </w:r>
      <w:r w:rsidR="00D71D84">
        <w:rPr>
          <w:rFonts w:ascii="Arial" w:hAnsi="Arial" w:cs="Arial"/>
        </w:rPr>
        <w:t xml:space="preserve"> población del mundo, aumentando </w:t>
      </w:r>
      <w:r w:rsidRPr="00C800EF">
        <w:rPr>
          <w:rFonts w:ascii="Arial" w:hAnsi="Arial" w:cs="Arial"/>
        </w:rPr>
        <w:t>el número de muertes a causa de estas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enfermedades.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D71D84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CALIDAD DE AGUAS SUPERFICIALES – A pesar de que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incrementará la magnitud y frecuencia de eventos de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lluvia, el nivel de agua en los lagos y ríos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disminuirá debido a la evaporación adicional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causada por el aumento en la temperatura. Algunos ríos de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flujo permanente podrían secarse durante algunas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épocas del año, y ríos cuyas aguas se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utilizan para la generación de energía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eléctrica sufrirían una reducción en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productividad. El aumento en temperatura aumentar</w:t>
      </w:r>
      <w:r w:rsidR="00D71D84">
        <w:rPr>
          <w:rFonts w:ascii="Arial" w:hAnsi="Arial" w:cs="Arial"/>
        </w:rPr>
        <w:t xml:space="preserve">á la </w:t>
      </w:r>
      <w:r w:rsidRPr="00C800EF">
        <w:rPr>
          <w:rFonts w:ascii="Arial" w:hAnsi="Arial" w:cs="Arial"/>
        </w:rPr>
        <w:t>demanda por agua potable, pero reducirá los niveles de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producción de los embalses ya que los niveles de agua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bajarán. Al disminuir </w:t>
      </w:r>
      <w:r w:rsidRPr="00C800EF">
        <w:rPr>
          <w:rFonts w:ascii="Arial" w:hAnsi="Arial" w:cs="Arial"/>
        </w:rPr>
        <w:lastRenderedPageBreak/>
        <w:t>el nivel de agua en lagos, embalses,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ríos y quebradas, el efecto potencial de los contaminantes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será mayor, ya que aumentará su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concentración relativa al agua presente en los mismos. Al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aumentar la magni</w:t>
      </w:r>
      <w:r w:rsidR="00D71D84">
        <w:rPr>
          <w:rFonts w:ascii="Arial" w:hAnsi="Arial" w:cs="Arial"/>
        </w:rPr>
        <w:t xml:space="preserve">tud y frecuencia de las lluvias, </w:t>
      </w:r>
      <w:r w:rsidRPr="00C800EF">
        <w:rPr>
          <w:rFonts w:ascii="Arial" w:hAnsi="Arial" w:cs="Arial"/>
        </w:rPr>
        <w:t>aumentará también la incidencia e intensidad de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inundaciones, así como la sedimentación de cuerpos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 agua producto de la alta escorrentía y la baja humedad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del terreno. Los humedales de tierra adentro, ecosistemas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acuáticos poco profundos, también se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reducirán de tamaño debido a la</w:t>
      </w:r>
      <w:r w:rsidR="00D71D84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evaporación.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AF7F3A" w:rsidRDefault="00C800EF" w:rsidP="00C800EF">
      <w:pPr>
        <w:ind w:left="-851" w:right="-516"/>
        <w:jc w:val="center"/>
        <w:rPr>
          <w:rFonts w:ascii="Arial" w:hAnsi="Arial" w:cs="Arial"/>
          <w:b/>
        </w:rPr>
      </w:pPr>
      <w:r w:rsidRPr="00AF7F3A">
        <w:rPr>
          <w:rFonts w:ascii="Arial" w:hAnsi="Arial" w:cs="Arial"/>
          <w:b/>
        </w:rPr>
        <w:t>Recurso: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La escasez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recursos naturales será una futura amenaza a la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estabilidad internacional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Las Naciones Unidas definen a la seguridad nacional como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"la situación en la que un Estado se considera resguardado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contra agresiones militares, presiones políticas o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coerciones económicas significativas, obteniendo con ello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libertad de acción para proseguir con su desarrollo </w:t>
      </w:r>
      <w:proofErr w:type="spellStart"/>
      <w:r w:rsidRPr="00C800EF">
        <w:rPr>
          <w:rFonts w:ascii="Arial" w:hAnsi="Arial" w:cs="Arial"/>
        </w:rPr>
        <w:t>oprogreso</w:t>
      </w:r>
      <w:proofErr w:type="spellEnd"/>
      <w:r w:rsidRPr="00C800EF">
        <w:rPr>
          <w:rFonts w:ascii="Arial" w:hAnsi="Arial" w:cs="Arial"/>
        </w:rPr>
        <w:t>".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Si bien las nuevas amenazas a la seguridad internacional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radican en el terrorismo, el narcotráfico, el crimen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organizado a nivel trasnacional y en la proliferación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armas, en los próximos años, Las proyecciones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indican que a las tasas actuales de crecimiento,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ESCASEZ DEL PETROLEO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EL petróleo alcanzaría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solamente para abastecer el consumo de los próximos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treinta años. En cuanto al agua potable, se estima que 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mediados del siglo XXI no se podrá abastecer la demanda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mundial. Esto no solo se </w:t>
      </w:r>
      <w:r w:rsidR="00AF7F3A">
        <w:rPr>
          <w:rFonts w:ascii="Arial" w:hAnsi="Arial" w:cs="Arial"/>
        </w:rPr>
        <w:t xml:space="preserve">debe al crecimiento </w:t>
      </w:r>
      <w:proofErr w:type="spellStart"/>
      <w:r w:rsidR="00AF7F3A">
        <w:rPr>
          <w:rFonts w:ascii="Arial" w:hAnsi="Arial" w:cs="Arial"/>
        </w:rPr>
        <w:t>demográfico</w:t>
      </w:r>
      <w:proofErr w:type="gramStart"/>
      <w:r w:rsidR="00AF7F3A">
        <w:rPr>
          <w:rFonts w:ascii="Arial" w:hAnsi="Arial" w:cs="Arial"/>
        </w:rPr>
        <w:t>,</w:t>
      </w:r>
      <w:r w:rsidRPr="00C800EF">
        <w:rPr>
          <w:rFonts w:ascii="Arial" w:hAnsi="Arial" w:cs="Arial"/>
        </w:rPr>
        <w:t>sino</w:t>
      </w:r>
      <w:proofErr w:type="spellEnd"/>
      <w:proofErr w:type="gramEnd"/>
      <w:r w:rsidRPr="00C800EF">
        <w:rPr>
          <w:rFonts w:ascii="Arial" w:hAnsi="Arial" w:cs="Arial"/>
        </w:rPr>
        <w:t xml:space="preserve"> también a la contaminación fluvial y de las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napas y por los efectos del cambio climático.</w:t>
      </w:r>
    </w:p>
    <w:p w:rsidR="00AF7F3A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Además, se espera que para el 2025 la población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mundial supere los 8000 millones de habitantes, mientras que el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rápido crecimiento de la economía global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aumentará la demanda sobre los recursos naturales. Por lo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tanto, el mundo sufrirá de una escasez creciente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recursos renovables vitales, como las tierras para cultivo, agua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potable y bosques. Varios autores abordaron la relación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entre escasez de recursos naturales y conflictos sociales 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interestatales dado que el poder estatal necesita una base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material sobre la que sustentarse, y estos elementos que son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imprescindibles, comienzan a mostrar signos de agotamiento sin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que se vislumbren a corto plazo posibilidades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aumentarlos.</w:t>
      </w: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proofErr w:type="spellStart"/>
      <w:r w:rsidRPr="00C800EF">
        <w:rPr>
          <w:rFonts w:ascii="Arial" w:hAnsi="Arial" w:cs="Arial"/>
        </w:rPr>
        <w:t>Homer</w:t>
      </w:r>
      <w:proofErr w:type="spellEnd"/>
      <w:r w:rsidRPr="00C800EF">
        <w:rPr>
          <w:rFonts w:ascii="Arial" w:hAnsi="Arial" w:cs="Arial"/>
        </w:rPr>
        <w:t xml:space="preserve">- Dixon, profesor de la Universidad de </w:t>
      </w:r>
      <w:proofErr w:type="spellStart"/>
      <w:r w:rsidRPr="00C800EF">
        <w:rPr>
          <w:rFonts w:ascii="Arial" w:hAnsi="Arial" w:cs="Arial"/>
        </w:rPr>
        <w:t>Waterloo</w:t>
      </w:r>
      <w:proofErr w:type="gramStart"/>
      <w:r w:rsidRPr="00C800EF">
        <w:rPr>
          <w:rFonts w:ascii="Arial" w:hAnsi="Arial" w:cs="Arial"/>
        </w:rPr>
        <w:t>,Canadá</w:t>
      </w:r>
      <w:proofErr w:type="spellEnd"/>
      <w:proofErr w:type="gramEnd"/>
      <w:r w:rsidRPr="00C800EF">
        <w:rPr>
          <w:rFonts w:ascii="Arial" w:hAnsi="Arial" w:cs="Arial"/>
        </w:rPr>
        <w:t>, identifica en su libro "</w:t>
      </w:r>
      <w:proofErr w:type="spellStart"/>
      <w:r w:rsidRPr="00C800EF">
        <w:rPr>
          <w:rFonts w:ascii="Arial" w:hAnsi="Arial" w:cs="Arial"/>
        </w:rPr>
        <w:t>Environment</w:t>
      </w:r>
      <w:proofErr w:type="spellEnd"/>
      <w:r w:rsidRPr="00C800EF">
        <w:rPr>
          <w:rFonts w:ascii="Arial" w:hAnsi="Arial" w:cs="Arial"/>
        </w:rPr>
        <w:t xml:space="preserve">, </w:t>
      </w:r>
      <w:proofErr w:type="spellStart"/>
      <w:r w:rsidRPr="00C800EF">
        <w:rPr>
          <w:rFonts w:ascii="Arial" w:hAnsi="Arial" w:cs="Arial"/>
        </w:rPr>
        <w:t>Scarcity</w:t>
      </w:r>
      <w:proofErr w:type="spellEnd"/>
      <w:r w:rsidRPr="00C800EF">
        <w:rPr>
          <w:rFonts w:ascii="Arial" w:hAnsi="Arial" w:cs="Arial"/>
        </w:rPr>
        <w:t xml:space="preserve"> and</w:t>
      </w:r>
      <w:r w:rsidR="00AF7F3A">
        <w:rPr>
          <w:rFonts w:ascii="Arial" w:hAnsi="Arial" w:cs="Arial"/>
        </w:rPr>
        <w:t xml:space="preserve"> </w:t>
      </w:r>
      <w:proofErr w:type="spellStart"/>
      <w:r w:rsidRPr="00C800EF">
        <w:rPr>
          <w:rFonts w:ascii="Arial" w:hAnsi="Arial" w:cs="Arial"/>
        </w:rPr>
        <w:t>Violence</w:t>
      </w:r>
      <w:proofErr w:type="spellEnd"/>
      <w:r w:rsidRPr="00C800EF">
        <w:rPr>
          <w:rFonts w:ascii="Arial" w:hAnsi="Arial" w:cs="Arial"/>
        </w:rPr>
        <w:t>" siete problemas medio ambientales que pueden ser causa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 conflictos estatales: efecto invernadero, agujero de la capa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 ozono, depósito de ácidos, deforestación,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degradación de la tierra cultivable, contaminación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y escasez de las reservas de agua y reducción o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lastRenderedPageBreak/>
        <w:t xml:space="preserve">agotamiento de recursos </w:t>
      </w:r>
      <w:proofErr w:type="spellStart"/>
      <w:r w:rsidRPr="00C800EF">
        <w:rPr>
          <w:rFonts w:ascii="Arial" w:hAnsi="Arial" w:cs="Arial"/>
        </w:rPr>
        <w:t>pesqueros.por</w:t>
      </w:r>
      <w:proofErr w:type="spellEnd"/>
      <w:r w:rsidRPr="00C800EF">
        <w:rPr>
          <w:rFonts w:ascii="Arial" w:hAnsi="Arial" w:cs="Arial"/>
        </w:rPr>
        <w:t xml:space="preserve"> el aumento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demográfico. El interés por defender los recursos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vitales se comprueba en la presencia frecuente de las fuerzas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militares en las fuentes de las materias primas y en sus rutas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circulación.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Por otro lado, otros actores, que tampoco son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los tradicionales, estarán involucrados en la defensa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las fuentes de recursos naturales. Las empresas trasnacionales y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los organismos </w:t>
      </w:r>
      <w:r w:rsidR="00AF7F3A">
        <w:rPr>
          <w:rFonts w:ascii="Arial" w:hAnsi="Arial" w:cs="Arial"/>
        </w:rPr>
        <w:t xml:space="preserve">internacionales también formarán </w:t>
      </w:r>
      <w:r w:rsidRPr="00C800EF">
        <w:rPr>
          <w:rFonts w:ascii="Arial" w:hAnsi="Arial" w:cs="Arial"/>
        </w:rPr>
        <w:t>parte del tablero de la seguridad internacional. Las empresas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buscarán la protección estatal para mantener la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disponibilidad de los recursos existentes en cada territorio.</w:t>
      </w: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 xml:space="preserve">Martín </w:t>
      </w:r>
      <w:proofErr w:type="spellStart"/>
      <w:r w:rsidRPr="00C800EF">
        <w:rPr>
          <w:rFonts w:ascii="Arial" w:hAnsi="Arial" w:cs="Arial"/>
        </w:rPr>
        <w:t>Chahab</w:t>
      </w:r>
      <w:proofErr w:type="spellEnd"/>
      <w:r w:rsidRPr="00C800EF">
        <w:rPr>
          <w:rFonts w:ascii="Arial" w:hAnsi="Arial" w:cs="Arial"/>
        </w:rPr>
        <w:t xml:space="preserve"> (</w:t>
      </w:r>
      <w:proofErr w:type="spellStart"/>
      <w:r w:rsidRPr="00C800EF">
        <w:rPr>
          <w:rFonts w:ascii="Arial" w:hAnsi="Arial" w:cs="Arial"/>
        </w:rPr>
        <w:t>Chahab</w:t>
      </w:r>
      <w:proofErr w:type="spellEnd"/>
      <w:r w:rsidRPr="00C800EF">
        <w:rPr>
          <w:rFonts w:ascii="Arial" w:hAnsi="Arial" w:cs="Arial"/>
        </w:rPr>
        <w:t>, 2004), profesor de la Escuela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Defensa Nacional, afirma que "la cooperación solo es</w:t>
      </w:r>
      <w:r w:rsidR="00AF7F3A">
        <w:rPr>
          <w:rFonts w:ascii="Arial" w:hAnsi="Arial" w:cs="Arial"/>
        </w:rPr>
        <w:t xml:space="preserve"> p</w:t>
      </w:r>
      <w:r w:rsidRPr="00C800EF">
        <w:rPr>
          <w:rFonts w:ascii="Arial" w:hAnsi="Arial" w:cs="Arial"/>
        </w:rPr>
        <w:t>osible en un mundo de abundancia y que en la escasez, no hay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amigos, sino ri</w:t>
      </w:r>
      <w:r w:rsidR="00AF7F3A">
        <w:rPr>
          <w:rFonts w:ascii="Arial" w:hAnsi="Arial" w:cs="Arial"/>
        </w:rPr>
        <w:t xml:space="preserve">vales. En la actual situación de </w:t>
      </w:r>
      <w:r w:rsidRPr="00C800EF">
        <w:rPr>
          <w:rFonts w:ascii="Arial" w:hAnsi="Arial" w:cs="Arial"/>
        </w:rPr>
        <w:t>agotamiento de las fuentes actuales de energía, que son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principalmente el petróleo y el gas, podrían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aparecer los típicos conflictos por los recursos escasos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que tanto han sacudido a la humanidad. Este viejo nuevo tipo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conflicto armado que podría reaparecer en el planeta, ya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no sería solo entre estados rivales sino también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con los nuevos actores, como los ejércitos privados de </w:t>
      </w:r>
      <w:proofErr w:type="spellStart"/>
      <w:r w:rsidRPr="00C800EF">
        <w:rPr>
          <w:rFonts w:ascii="Arial" w:hAnsi="Arial" w:cs="Arial"/>
        </w:rPr>
        <w:t>lasgrandes</w:t>
      </w:r>
      <w:proofErr w:type="spellEnd"/>
      <w:r w:rsidRPr="00C800EF">
        <w:rPr>
          <w:rFonts w:ascii="Arial" w:hAnsi="Arial" w:cs="Arial"/>
        </w:rPr>
        <w:t xml:space="preserve"> compañías multinacionales que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buscarán defender sus intereses". Factores que van 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repercutir gravemente sobre la sostenibilidad: el rápido y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continuado crecimiento de la población mundial y el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creciente desarrollo económico. Así, la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demanda de agua, de energía y de alimentos también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crecerá, según estas previsiones, entre un 30 y un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50% en los próximos veinte años. Las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matemáticas no fallan: no habrá recursos naturales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para tanta gente.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El informe señala, además, dos riesgos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globales que están irremisiblemente interrelacionados: la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desigualdad económica (entre países y entre</w:t>
      </w:r>
      <w:r w:rsidR="00AF7F3A">
        <w:rPr>
          <w:rFonts w:ascii="Arial" w:hAnsi="Arial" w:cs="Arial"/>
        </w:rPr>
        <w:t xml:space="preserve">  </w:t>
      </w:r>
      <w:r w:rsidRPr="00C800EF">
        <w:rPr>
          <w:rFonts w:ascii="Arial" w:hAnsi="Arial" w:cs="Arial"/>
        </w:rPr>
        <w:t>las clases de un mismo país) y las deficiencias en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materia de gobernanza, esto es, que los pueblos disfruten de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una democracia real y de las libertades y derechos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básicos. Pero se señalan otros riesgos secundarios,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como son los desequilibrios macroeconómicos, la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economía ilegal y la diferencia en cuanto a acceso a agua,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alimentos y energía. Ya en el final de la lista se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encuentran los problemas que medios de comunicación y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políticos quieren hacer creer que son los que </w:t>
      </w:r>
      <w:proofErr w:type="spellStart"/>
      <w:r w:rsidRPr="00C800EF">
        <w:rPr>
          <w:rFonts w:ascii="Arial" w:hAnsi="Arial" w:cs="Arial"/>
        </w:rPr>
        <w:t>importan</w:t>
      </w:r>
      <w:proofErr w:type="gramStart"/>
      <w:r w:rsidRPr="00C800EF">
        <w:rPr>
          <w:rFonts w:ascii="Arial" w:hAnsi="Arial" w:cs="Arial"/>
        </w:rPr>
        <w:t>,como</w:t>
      </w:r>
      <w:proofErr w:type="spellEnd"/>
      <w:proofErr w:type="gramEnd"/>
      <w:r w:rsidRPr="00C800EF">
        <w:rPr>
          <w:rFonts w:ascii="Arial" w:hAnsi="Arial" w:cs="Arial"/>
        </w:rPr>
        <w:t xml:space="preserve"> la seguridad informática, el rechazo a la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globalización o las armas de destrucción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masiva.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  <w:r w:rsidRPr="00C800EF">
        <w:rPr>
          <w:rFonts w:ascii="Arial" w:hAnsi="Arial" w:cs="Arial"/>
        </w:rPr>
        <w:t>ESCAZES DEL AGUA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AF7F3A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En cuanto al agua potab</w:t>
      </w:r>
      <w:r w:rsidR="00AF7F3A">
        <w:rPr>
          <w:rFonts w:ascii="Arial" w:hAnsi="Arial" w:cs="Arial"/>
        </w:rPr>
        <w:t xml:space="preserve">le, se estima que a mediados del </w:t>
      </w:r>
      <w:r w:rsidRPr="00C800EF">
        <w:rPr>
          <w:rFonts w:ascii="Arial" w:hAnsi="Arial" w:cs="Arial"/>
        </w:rPr>
        <w:t>siglo XXI no se podrá abastecer la demanda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mundial</w:t>
      </w: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Actualmente, el 23 % de la población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carece de agua suficiente y para el 2025 esa </w:t>
      </w:r>
      <w:proofErr w:type="spellStart"/>
      <w:r w:rsidRPr="00C800EF">
        <w:rPr>
          <w:rFonts w:ascii="Arial" w:hAnsi="Arial" w:cs="Arial"/>
        </w:rPr>
        <w:t>cifraaumentará</w:t>
      </w:r>
      <w:proofErr w:type="spellEnd"/>
      <w:r w:rsidRPr="00C800EF">
        <w:rPr>
          <w:rFonts w:ascii="Arial" w:hAnsi="Arial" w:cs="Arial"/>
        </w:rPr>
        <w:t xml:space="preserve"> al 33 %, afectando a 50 países. En un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futuro cercano la nueva guerra no va a ser por los </w:t>
      </w:r>
      <w:proofErr w:type="spellStart"/>
      <w:r w:rsidRPr="00C800EF">
        <w:rPr>
          <w:rFonts w:ascii="Arial" w:hAnsi="Arial" w:cs="Arial"/>
        </w:rPr>
        <w:t>combustiblesfósiles</w:t>
      </w:r>
      <w:proofErr w:type="spellEnd"/>
      <w:r w:rsidRPr="00C800EF">
        <w:rPr>
          <w:rFonts w:ascii="Arial" w:hAnsi="Arial" w:cs="Arial"/>
        </w:rPr>
        <w:t>, es muy probable que existan guerras por el</w:t>
      </w:r>
      <w:r w:rsidR="00AF7F3A">
        <w:rPr>
          <w:rFonts w:ascii="Arial" w:hAnsi="Arial" w:cs="Arial"/>
        </w:rPr>
        <w:t xml:space="preserve"> </w:t>
      </w:r>
      <w:proofErr w:type="spellStart"/>
      <w:r w:rsidRPr="00C800EF">
        <w:rPr>
          <w:rFonts w:ascii="Arial" w:hAnsi="Arial" w:cs="Arial"/>
        </w:rPr>
        <w:t>agua.Los</w:t>
      </w:r>
      <w:proofErr w:type="spellEnd"/>
      <w:r w:rsidRPr="00C800EF">
        <w:rPr>
          <w:rFonts w:ascii="Arial" w:hAnsi="Arial" w:cs="Arial"/>
        </w:rPr>
        <w:t xml:space="preserve"> animales dependemos del agua para sobrevivir, la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hidratación es elemental para el funcionamiento de nuestro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organismo. Pero somos los humanos, especialmente, los que debemos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transformar algunas prácticas cotidianas para aportar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nuestro granito de arena en esta causa, y dejar de malgastar este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recurso no </w:t>
      </w:r>
      <w:proofErr w:type="spellStart"/>
      <w:r w:rsidRPr="00C800EF">
        <w:rPr>
          <w:rFonts w:ascii="Arial" w:hAnsi="Arial" w:cs="Arial"/>
        </w:rPr>
        <w:t>renovable.Mientras</w:t>
      </w:r>
      <w:proofErr w:type="spellEnd"/>
      <w:r w:rsidRPr="00C800EF">
        <w:rPr>
          <w:rFonts w:ascii="Arial" w:hAnsi="Arial" w:cs="Arial"/>
        </w:rPr>
        <w:t xml:space="preserve"> qu</w:t>
      </w:r>
      <w:r w:rsidR="00AF7F3A">
        <w:rPr>
          <w:rFonts w:ascii="Arial" w:hAnsi="Arial" w:cs="Arial"/>
        </w:rPr>
        <w:t xml:space="preserve">e en varias provincias del </w:t>
      </w:r>
      <w:proofErr w:type="spellStart"/>
      <w:r w:rsidR="00AF7F3A">
        <w:rPr>
          <w:rFonts w:ascii="Arial" w:hAnsi="Arial" w:cs="Arial"/>
        </w:rPr>
        <w:t>nortew</w:t>
      </w:r>
      <w:proofErr w:type="spellEnd"/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hay comunidades, ciudades y poblaciones que tienen que sobrevivir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con 1000 litros de agua semanales, en el mejor de los casos y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cuándo se la llevan, en las metrópolis se emplea el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agua potable para lavar autos, baldear las veredas, se lava la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 xml:space="preserve">vajilla con la canilla abierta de forma </w:t>
      </w:r>
      <w:r w:rsidRPr="00C800EF">
        <w:rPr>
          <w:rFonts w:ascii="Arial" w:hAnsi="Arial" w:cs="Arial"/>
        </w:rPr>
        <w:lastRenderedPageBreak/>
        <w:t>continua, las personas se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asean dejando correr el agua indiscriminadamente, entre otras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irresponsabilidades, como si fuese un recurso que nunca se fuera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a acabar.</w:t>
      </w:r>
    </w:p>
    <w:p w:rsidR="00C800EF" w:rsidRPr="00C800EF" w:rsidRDefault="00C800EF" w:rsidP="00C800EF">
      <w:pPr>
        <w:ind w:left="-851" w:right="-516"/>
        <w:jc w:val="center"/>
        <w:rPr>
          <w:rFonts w:ascii="Arial" w:hAnsi="Arial" w:cs="Arial"/>
        </w:rPr>
      </w:pPr>
    </w:p>
    <w:p w:rsidR="00C800EF" w:rsidRPr="00C800EF" w:rsidRDefault="00C800EF" w:rsidP="00AF7F3A">
      <w:pPr>
        <w:ind w:left="-851" w:right="-516"/>
        <w:rPr>
          <w:rFonts w:ascii="Arial" w:hAnsi="Arial" w:cs="Arial"/>
        </w:rPr>
      </w:pPr>
      <w:r w:rsidRPr="00C800EF">
        <w:rPr>
          <w:rFonts w:ascii="Arial" w:hAnsi="Arial" w:cs="Arial"/>
        </w:rPr>
        <w:t>La escasez de agua potable, de alimentos y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de tierras cultivables creará nuevas fuentes de conflictos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interestatales dado que la seguridad alimentaria descansa sobre</w:t>
      </w:r>
      <w:r w:rsidR="00AF7F3A">
        <w:rPr>
          <w:rFonts w:ascii="Arial" w:hAnsi="Arial" w:cs="Arial"/>
        </w:rPr>
        <w:t xml:space="preserve"> </w:t>
      </w:r>
      <w:r w:rsidRPr="00C800EF">
        <w:rPr>
          <w:rFonts w:ascii="Arial" w:hAnsi="Arial" w:cs="Arial"/>
        </w:rPr>
        <w:t>estos pilares.</w:t>
      </w:r>
    </w:p>
    <w:p w:rsidR="00E62425" w:rsidRPr="00C800EF" w:rsidRDefault="00E62425" w:rsidP="00C800EF">
      <w:pPr>
        <w:ind w:left="-851" w:right="-516"/>
        <w:jc w:val="center"/>
        <w:rPr>
          <w:rFonts w:ascii="Arial" w:hAnsi="Arial" w:cs="Arial"/>
        </w:rPr>
      </w:pPr>
      <w:bookmarkStart w:id="0" w:name="_GoBack"/>
      <w:bookmarkEnd w:id="0"/>
    </w:p>
    <w:sectPr w:rsidR="00E62425" w:rsidRPr="00C800EF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12"/>
    <w:rsid w:val="00135367"/>
    <w:rsid w:val="003D6112"/>
    <w:rsid w:val="00AF7F3A"/>
    <w:rsid w:val="00C800EF"/>
    <w:rsid w:val="00D71D84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FE6EE-7AD8-49DE-968C-932704F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2527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2022-05-24T18:46:00Z</dcterms:created>
  <dcterms:modified xsi:type="dcterms:W3CDTF">2022-05-24T19:15:00Z</dcterms:modified>
</cp:coreProperties>
</file>