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56D1B" w14:textId="77777777" w:rsidR="00A8431F" w:rsidRPr="00D862FE" w:rsidRDefault="00A8431F" w:rsidP="00A8431F">
      <w:pPr>
        <w:pStyle w:val="Default"/>
        <w:spacing w:line="360" w:lineRule="auto"/>
        <w:jc w:val="center"/>
        <w:rPr>
          <w:b/>
          <w:color w:val="auto"/>
          <w:lang w:val="es-ES"/>
        </w:rPr>
      </w:pPr>
      <w:r w:rsidRPr="00D862FE">
        <w:rPr>
          <w:b/>
          <w:color w:val="auto"/>
          <w:lang w:val="es-ES"/>
        </w:rPr>
        <w:t>Facultad de Ciencias Médicas Sagua</w:t>
      </w:r>
    </w:p>
    <w:p w14:paraId="5D579606" w14:textId="77777777" w:rsidR="00A8431F" w:rsidRPr="00D862FE" w:rsidRDefault="00A8431F" w:rsidP="00A8431F">
      <w:pPr>
        <w:pStyle w:val="Default"/>
        <w:spacing w:after="174" w:line="360" w:lineRule="auto"/>
        <w:rPr>
          <w:color w:val="auto"/>
          <w:lang w:val="es-ES"/>
        </w:rPr>
      </w:pPr>
      <w:r w:rsidRPr="00D862FE">
        <w:rPr>
          <w:color w:val="auto"/>
          <w:lang w:val="es-ES"/>
        </w:rPr>
        <w:t xml:space="preserve">Departamento: Formación General </w:t>
      </w:r>
    </w:p>
    <w:p w14:paraId="04234FA1" w14:textId="77777777" w:rsidR="00A8431F" w:rsidRPr="00D862FE" w:rsidRDefault="00A8431F" w:rsidP="00A8431F">
      <w:pPr>
        <w:pStyle w:val="Default"/>
        <w:spacing w:after="174" w:line="360" w:lineRule="auto"/>
        <w:rPr>
          <w:color w:val="auto"/>
          <w:lang w:val="es-ES"/>
        </w:rPr>
      </w:pPr>
      <w:r w:rsidRPr="00D862FE">
        <w:rPr>
          <w:color w:val="auto"/>
          <w:lang w:val="es-ES"/>
        </w:rPr>
        <w:t>Disciplina Preparación para la Defensa</w:t>
      </w:r>
    </w:p>
    <w:p w14:paraId="59B29918" w14:textId="77777777" w:rsidR="00A8431F" w:rsidRPr="00D862FE" w:rsidRDefault="00A8431F" w:rsidP="00A8431F">
      <w:pPr>
        <w:pStyle w:val="Default"/>
        <w:spacing w:after="174" w:line="360" w:lineRule="auto"/>
        <w:rPr>
          <w:color w:val="auto"/>
          <w:lang w:val="es-ES"/>
        </w:rPr>
      </w:pPr>
      <w:r w:rsidRPr="00D862FE">
        <w:rPr>
          <w:color w:val="auto"/>
          <w:lang w:val="es-ES"/>
        </w:rPr>
        <w:t xml:space="preserve">Asignatura: </w:t>
      </w:r>
      <w:r w:rsidRPr="00D862FE">
        <w:rPr>
          <w:lang w:val="es-ES"/>
        </w:rPr>
        <w:t>Seguridad  Nacional  y Asistencia Primaria</w:t>
      </w:r>
      <w:r w:rsidRPr="00D862FE">
        <w:rPr>
          <w:b/>
          <w:color w:val="auto"/>
          <w:lang w:val="es-ES"/>
        </w:rPr>
        <w:t xml:space="preserve"> </w:t>
      </w:r>
      <w:r w:rsidRPr="00D862FE">
        <w:rPr>
          <w:color w:val="auto"/>
          <w:lang w:val="es-ES"/>
        </w:rPr>
        <w:t xml:space="preserve"> </w:t>
      </w:r>
    </w:p>
    <w:p w14:paraId="33A8241B" w14:textId="271B1650" w:rsidR="00A8431F" w:rsidRPr="00D862FE" w:rsidRDefault="00A8431F" w:rsidP="00A8431F">
      <w:pPr>
        <w:spacing w:line="360" w:lineRule="auto"/>
        <w:rPr>
          <w:rFonts w:ascii="Arial" w:hAnsi="Arial" w:cs="Arial"/>
          <w:sz w:val="24"/>
          <w:szCs w:val="24"/>
        </w:rPr>
      </w:pPr>
      <w:r w:rsidRPr="00D862FE">
        <w:rPr>
          <w:rFonts w:ascii="Arial" w:hAnsi="Arial" w:cs="Arial"/>
          <w:sz w:val="24"/>
          <w:szCs w:val="24"/>
        </w:rPr>
        <w:t xml:space="preserve">Carrera: </w:t>
      </w:r>
      <w:r w:rsidR="00F52561" w:rsidRPr="00F52561">
        <w:rPr>
          <w:rFonts w:ascii="Arial" w:hAnsi="Arial" w:cs="Arial"/>
          <w:sz w:val="24"/>
          <w:szCs w:val="24"/>
        </w:rPr>
        <w:t>Enfermeria</w:t>
      </w:r>
    </w:p>
    <w:p w14:paraId="547DF959" w14:textId="1B5EA2E5" w:rsidR="00A8431F" w:rsidRPr="00D862FE" w:rsidRDefault="00A8431F" w:rsidP="00A8431F">
      <w:pPr>
        <w:spacing w:line="360" w:lineRule="auto"/>
        <w:rPr>
          <w:rFonts w:ascii="Arial" w:hAnsi="Arial" w:cs="Arial"/>
          <w:sz w:val="24"/>
          <w:szCs w:val="24"/>
        </w:rPr>
      </w:pPr>
      <w:r w:rsidRPr="00D862FE">
        <w:rPr>
          <w:rFonts w:ascii="Arial" w:hAnsi="Arial" w:cs="Arial"/>
          <w:sz w:val="24"/>
          <w:szCs w:val="24"/>
        </w:rPr>
        <w:t xml:space="preserve">Año: </w:t>
      </w:r>
      <w:r w:rsidR="00F52561">
        <w:rPr>
          <w:rFonts w:ascii="Arial" w:hAnsi="Arial" w:cs="Arial"/>
          <w:sz w:val="24"/>
          <w:szCs w:val="24"/>
        </w:rPr>
        <w:t>2do</w:t>
      </w:r>
    </w:p>
    <w:p w14:paraId="7FD3A77E" w14:textId="06BEE461" w:rsidR="00A8431F" w:rsidRPr="00D862FE" w:rsidRDefault="00A8431F" w:rsidP="00A8431F">
      <w:pPr>
        <w:spacing w:line="360" w:lineRule="auto"/>
        <w:rPr>
          <w:rFonts w:ascii="Arial" w:hAnsi="Arial" w:cs="Arial"/>
          <w:sz w:val="24"/>
          <w:szCs w:val="24"/>
        </w:rPr>
      </w:pPr>
      <w:r w:rsidRPr="00D862FE">
        <w:rPr>
          <w:rFonts w:ascii="Arial" w:hAnsi="Arial" w:cs="Arial"/>
          <w:sz w:val="24"/>
          <w:szCs w:val="24"/>
        </w:rPr>
        <w:t xml:space="preserve">Período: </w:t>
      </w:r>
      <w:r w:rsidR="00F52561">
        <w:rPr>
          <w:rFonts w:ascii="Arial" w:hAnsi="Arial" w:cs="Arial"/>
          <w:sz w:val="24"/>
          <w:szCs w:val="24"/>
        </w:rPr>
        <w:t>2do</w:t>
      </w:r>
      <w:r w:rsidRPr="00D862FE">
        <w:rPr>
          <w:rFonts w:ascii="Arial" w:hAnsi="Arial" w:cs="Arial"/>
          <w:sz w:val="24"/>
          <w:szCs w:val="24"/>
        </w:rPr>
        <w:t xml:space="preserve"> </w:t>
      </w:r>
    </w:p>
    <w:p w14:paraId="75CD76A5" w14:textId="77777777" w:rsidR="00A8431F" w:rsidRPr="00D862FE" w:rsidRDefault="00A8431F" w:rsidP="00A8431F">
      <w:pPr>
        <w:pStyle w:val="Default"/>
        <w:spacing w:after="174" w:line="360" w:lineRule="auto"/>
        <w:rPr>
          <w:color w:val="auto"/>
          <w:lang w:val="es-ES"/>
        </w:rPr>
      </w:pPr>
      <w:r w:rsidRPr="00D862FE">
        <w:rPr>
          <w:color w:val="auto"/>
          <w:lang w:val="es-ES"/>
        </w:rPr>
        <w:t>Profesores:</w:t>
      </w:r>
    </w:p>
    <w:p w14:paraId="664D8B1B" w14:textId="77777777" w:rsidR="00A8431F" w:rsidRPr="00D862FE" w:rsidRDefault="00A8431F" w:rsidP="00A8431F">
      <w:pPr>
        <w:pStyle w:val="Default"/>
        <w:spacing w:after="174" w:line="360" w:lineRule="auto"/>
        <w:rPr>
          <w:color w:val="auto"/>
          <w:lang w:val="es-ES"/>
        </w:rPr>
      </w:pPr>
      <w:r w:rsidRPr="00D862FE">
        <w:rPr>
          <w:color w:val="auto"/>
          <w:lang w:val="es-ES"/>
        </w:rPr>
        <w:t>*MSc. Ismenia C. Domínguez Hernández</w:t>
      </w:r>
    </w:p>
    <w:p w14:paraId="47DE6BB1" w14:textId="77777777" w:rsidR="00A8431F" w:rsidRPr="00D862FE" w:rsidRDefault="00A8431F" w:rsidP="00A8431F">
      <w:pPr>
        <w:pStyle w:val="Default"/>
        <w:spacing w:after="174" w:line="360" w:lineRule="auto"/>
        <w:rPr>
          <w:color w:val="auto"/>
          <w:lang w:val="es-ES"/>
        </w:rPr>
      </w:pPr>
      <w:r w:rsidRPr="00D862FE">
        <w:rPr>
          <w:color w:val="auto"/>
          <w:lang w:val="es-ES"/>
        </w:rPr>
        <w:t>*MSc. Yordanka Olano Truffin</w:t>
      </w:r>
    </w:p>
    <w:p w14:paraId="3AD639D2" w14:textId="77777777" w:rsidR="00A8431F" w:rsidRPr="00D862FE" w:rsidRDefault="00A8431F" w:rsidP="00A8431F">
      <w:pPr>
        <w:pStyle w:val="Default"/>
        <w:spacing w:after="174" w:line="360" w:lineRule="auto"/>
        <w:rPr>
          <w:color w:val="auto"/>
          <w:lang w:val="es-ES"/>
        </w:rPr>
      </w:pPr>
      <w:r w:rsidRPr="00D862FE">
        <w:rPr>
          <w:color w:val="auto"/>
          <w:lang w:val="es-ES"/>
        </w:rPr>
        <w:t>*Profesor auxiliar. Máster en Educación Médica Superior.</w:t>
      </w:r>
    </w:p>
    <w:p w14:paraId="477502EF" w14:textId="77777777" w:rsidR="00A8431F" w:rsidRPr="00D862FE" w:rsidRDefault="00A8431F" w:rsidP="00A8431F">
      <w:pPr>
        <w:pStyle w:val="Default"/>
        <w:spacing w:after="174" w:line="360" w:lineRule="auto"/>
        <w:rPr>
          <w:color w:val="auto"/>
          <w:lang w:val="es-ES"/>
        </w:rPr>
      </w:pPr>
      <w:r w:rsidRPr="00D862FE">
        <w:rPr>
          <w:color w:val="auto"/>
          <w:lang w:val="es-ES"/>
        </w:rPr>
        <w:t>Lic. Mario Ramón Pérez Mollinedo</w:t>
      </w:r>
    </w:p>
    <w:p w14:paraId="6EFE55E6" w14:textId="77777777" w:rsidR="00A8431F" w:rsidRPr="00D862FE" w:rsidRDefault="009F50C6" w:rsidP="00A8431F">
      <w:pPr>
        <w:jc w:val="both"/>
        <w:rPr>
          <w:rFonts w:ascii="Arial" w:hAnsi="Arial" w:cs="Arial"/>
          <w:sz w:val="24"/>
          <w:szCs w:val="24"/>
        </w:rPr>
      </w:pPr>
      <w:r w:rsidRPr="00D862FE">
        <w:rPr>
          <w:rFonts w:ascii="Arial" w:hAnsi="Arial" w:cs="Arial"/>
          <w:sz w:val="24"/>
          <w:szCs w:val="24"/>
        </w:rPr>
        <w:t>Actividad Docente</w:t>
      </w:r>
      <w:r w:rsidR="00A8431F" w:rsidRPr="00D862FE">
        <w:rPr>
          <w:rFonts w:ascii="Arial" w:hAnsi="Arial" w:cs="Arial"/>
          <w:sz w:val="24"/>
          <w:szCs w:val="24"/>
        </w:rPr>
        <w:t xml:space="preserve"> #</w:t>
      </w:r>
      <w:r w:rsidRPr="00D862FE">
        <w:rPr>
          <w:rFonts w:ascii="Arial" w:hAnsi="Arial" w:cs="Arial"/>
          <w:sz w:val="24"/>
          <w:szCs w:val="24"/>
        </w:rPr>
        <w:t xml:space="preserve"> 2</w:t>
      </w:r>
    </w:p>
    <w:p w14:paraId="2E3258E9" w14:textId="77777777" w:rsidR="00A8431F" w:rsidRPr="00D862FE" w:rsidRDefault="00A8431F" w:rsidP="00A8431F">
      <w:pPr>
        <w:jc w:val="both"/>
        <w:rPr>
          <w:rFonts w:ascii="Arial" w:hAnsi="Arial" w:cs="Arial"/>
          <w:b/>
          <w:sz w:val="24"/>
          <w:szCs w:val="24"/>
        </w:rPr>
      </w:pPr>
    </w:p>
    <w:p w14:paraId="5C899BF7" w14:textId="77777777" w:rsidR="00A8431F" w:rsidRPr="00D862FE" w:rsidRDefault="00A8431F" w:rsidP="00A8431F">
      <w:pPr>
        <w:jc w:val="both"/>
        <w:rPr>
          <w:rFonts w:ascii="Arial" w:hAnsi="Arial" w:cs="Arial"/>
          <w:b/>
          <w:sz w:val="24"/>
          <w:szCs w:val="24"/>
        </w:rPr>
      </w:pPr>
      <w:r w:rsidRPr="00D862FE">
        <w:rPr>
          <w:rFonts w:ascii="Arial" w:hAnsi="Arial" w:cs="Arial"/>
          <w:b/>
          <w:sz w:val="24"/>
          <w:szCs w:val="24"/>
        </w:rPr>
        <w:t>T VI.1 C2  Afecciones que constituyen índices vitales.</w:t>
      </w:r>
    </w:p>
    <w:p w14:paraId="26312AD9" w14:textId="77777777" w:rsidR="00A8431F" w:rsidRPr="00D862FE" w:rsidRDefault="00A8431F" w:rsidP="00A8431F">
      <w:pPr>
        <w:jc w:val="both"/>
        <w:rPr>
          <w:rFonts w:ascii="Arial" w:hAnsi="Arial" w:cs="Arial"/>
          <w:b/>
          <w:sz w:val="24"/>
          <w:szCs w:val="24"/>
        </w:rPr>
      </w:pPr>
    </w:p>
    <w:p w14:paraId="474591AF" w14:textId="77777777" w:rsidR="00A8431F" w:rsidRPr="00D862FE" w:rsidRDefault="00A8431F" w:rsidP="00A8431F">
      <w:pPr>
        <w:jc w:val="both"/>
        <w:rPr>
          <w:rFonts w:ascii="Arial" w:hAnsi="Arial" w:cs="Arial"/>
          <w:b/>
          <w:sz w:val="24"/>
          <w:szCs w:val="24"/>
        </w:rPr>
      </w:pPr>
      <w:r w:rsidRPr="00D862FE">
        <w:rPr>
          <w:rFonts w:ascii="Arial" w:hAnsi="Arial" w:cs="Arial"/>
          <w:b/>
          <w:sz w:val="24"/>
          <w:szCs w:val="24"/>
        </w:rPr>
        <w:t>Objetivos:</w:t>
      </w:r>
    </w:p>
    <w:p w14:paraId="52F2D205" w14:textId="77777777" w:rsidR="00A8431F" w:rsidRPr="00D862FE" w:rsidRDefault="00A8431F" w:rsidP="00A8431F">
      <w:pPr>
        <w:numPr>
          <w:ilvl w:val="0"/>
          <w:numId w:val="1"/>
        </w:numPr>
        <w:jc w:val="both"/>
        <w:rPr>
          <w:rFonts w:ascii="Arial" w:hAnsi="Arial" w:cs="Arial"/>
          <w:sz w:val="24"/>
          <w:szCs w:val="24"/>
          <w:lang w:val="es-ES_tradnl"/>
        </w:rPr>
      </w:pPr>
      <w:r w:rsidRPr="00D862FE">
        <w:rPr>
          <w:rFonts w:ascii="Arial" w:hAnsi="Arial" w:cs="Arial"/>
          <w:sz w:val="24"/>
          <w:szCs w:val="24"/>
        </w:rPr>
        <w:t>Identificar las afecciones que constituyen índices vitales.</w:t>
      </w:r>
    </w:p>
    <w:p w14:paraId="486FF5CA" w14:textId="77777777" w:rsidR="00A8431F" w:rsidRPr="00D862FE" w:rsidRDefault="00A8431F" w:rsidP="00A8431F">
      <w:pPr>
        <w:numPr>
          <w:ilvl w:val="0"/>
          <w:numId w:val="1"/>
        </w:numPr>
        <w:jc w:val="both"/>
        <w:rPr>
          <w:rFonts w:ascii="Arial" w:hAnsi="Arial" w:cs="Arial"/>
          <w:sz w:val="24"/>
          <w:szCs w:val="24"/>
        </w:rPr>
      </w:pPr>
      <w:r w:rsidRPr="00D862FE">
        <w:rPr>
          <w:rFonts w:ascii="Arial" w:hAnsi="Arial" w:cs="Arial"/>
          <w:sz w:val="24"/>
          <w:szCs w:val="24"/>
        </w:rPr>
        <w:t xml:space="preserve">Ejecutar la conducta en cada una de estas afecciones. </w:t>
      </w:r>
    </w:p>
    <w:p w14:paraId="0A351669" w14:textId="77777777" w:rsidR="00A8431F" w:rsidRPr="00D862FE" w:rsidRDefault="00A8431F" w:rsidP="00A8431F">
      <w:pPr>
        <w:jc w:val="both"/>
        <w:rPr>
          <w:rFonts w:ascii="Arial" w:hAnsi="Arial" w:cs="Arial"/>
          <w:b/>
          <w:sz w:val="24"/>
          <w:szCs w:val="24"/>
          <w:lang w:val="es-ES_tradnl"/>
        </w:rPr>
      </w:pPr>
    </w:p>
    <w:p w14:paraId="31A96D52" w14:textId="77777777" w:rsidR="00A8431F" w:rsidRPr="00D862FE" w:rsidRDefault="00A8431F" w:rsidP="00A8431F">
      <w:pPr>
        <w:jc w:val="both"/>
        <w:rPr>
          <w:rFonts w:ascii="Arial" w:hAnsi="Arial" w:cs="Arial"/>
          <w:b/>
          <w:sz w:val="24"/>
          <w:szCs w:val="24"/>
          <w:lang w:val="es-ES_tradnl"/>
        </w:rPr>
      </w:pPr>
      <w:r w:rsidRPr="00D862FE">
        <w:rPr>
          <w:rFonts w:ascii="Arial" w:hAnsi="Arial" w:cs="Arial"/>
          <w:b/>
          <w:sz w:val="24"/>
          <w:szCs w:val="24"/>
          <w:lang w:val="es-ES_tradnl"/>
        </w:rPr>
        <w:t>Sumario:</w:t>
      </w:r>
    </w:p>
    <w:p w14:paraId="4BD3BEF3" w14:textId="77777777" w:rsidR="00A8431F" w:rsidRPr="00D862FE" w:rsidRDefault="00A8431F" w:rsidP="00A8431F">
      <w:pPr>
        <w:numPr>
          <w:ilvl w:val="0"/>
          <w:numId w:val="2"/>
        </w:numPr>
        <w:jc w:val="both"/>
        <w:rPr>
          <w:rFonts w:ascii="Arial" w:hAnsi="Arial" w:cs="Arial"/>
          <w:sz w:val="24"/>
          <w:szCs w:val="24"/>
          <w:lang w:val="es-ES_tradnl"/>
        </w:rPr>
      </w:pPr>
      <w:r w:rsidRPr="00D862FE">
        <w:rPr>
          <w:rFonts w:ascii="Arial" w:hAnsi="Arial" w:cs="Arial"/>
          <w:sz w:val="24"/>
          <w:szCs w:val="24"/>
          <w:lang w:val="es-ES_tradnl"/>
        </w:rPr>
        <w:t>Compromiso respiratorio. Concepto. Causas. Cuadro clínico. Conducta.</w:t>
      </w:r>
    </w:p>
    <w:p w14:paraId="15515A27" w14:textId="77777777" w:rsidR="00A8431F" w:rsidRPr="00D862FE" w:rsidRDefault="00A8431F" w:rsidP="00A8431F">
      <w:pPr>
        <w:numPr>
          <w:ilvl w:val="0"/>
          <w:numId w:val="2"/>
        </w:numPr>
        <w:jc w:val="both"/>
        <w:rPr>
          <w:rFonts w:ascii="Arial" w:hAnsi="Arial" w:cs="Arial"/>
          <w:sz w:val="24"/>
          <w:szCs w:val="24"/>
          <w:lang w:val="es-ES_tradnl"/>
        </w:rPr>
      </w:pPr>
      <w:r w:rsidRPr="00D862FE">
        <w:rPr>
          <w:rFonts w:ascii="Arial" w:hAnsi="Arial" w:cs="Arial"/>
          <w:sz w:val="24"/>
          <w:szCs w:val="24"/>
          <w:lang w:val="pt-BR"/>
        </w:rPr>
        <w:t xml:space="preserve">Hemorragia externa aguda. Concepto. Causas. </w:t>
      </w:r>
      <w:r w:rsidRPr="00D862FE">
        <w:rPr>
          <w:rFonts w:ascii="Arial" w:hAnsi="Arial" w:cs="Arial"/>
          <w:sz w:val="24"/>
          <w:szCs w:val="24"/>
          <w:lang w:val="es-ES_tradnl"/>
        </w:rPr>
        <w:t>Cuadro clínico. Conducta.</w:t>
      </w:r>
    </w:p>
    <w:p w14:paraId="6CFC56E4" w14:textId="77777777" w:rsidR="00A8431F" w:rsidRPr="00D862FE" w:rsidRDefault="00A8431F" w:rsidP="00A8431F">
      <w:pPr>
        <w:numPr>
          <w:ilvl w:val="0"/>
          <w:numId w:val="2"/>
        </w:numPr>
        <w:jc w:val="both"/>
        <w:rPr>
          <w:rFonts w:ascii="Arial" w:hAnsi="Arial" w:cs="Arial"/>
          <w:sz w:val="24"/>
          <w:szCs w:val="24"/>
          <w:lang w:val="es-ES_tradnl"/>
        </w:rPr>
      </w:pPr>
      <w:r w:rsidRPr="00D862FE">
        <w:rPr>
          <w:rFonts w:ascii="Arial" w:hAnsi="Arial" w:cs="Arial"/>
          <w:sz w:val="24"/>
          <w:szCs w:val="24"/>
          <w:lang w:val="es-ES_tradnl"/>
        </w:rPr>
        <w:t xml:space="preserve">Shock. Cuadro Clínico. Clasificación. Medidas profilácticas.                            </w:t>
      </w:r>
    </w:p>
    <w:p w14:paraId="279E6908" w14:textId="77777777" w:rsidR="00A8431F" w:rsidRPr="00D862FE" w:rsidRDefault="00A8431F" w:rsidP="00A8431F">
      <w:pPr>
        <w:numPr>
          <w:ilvl w:val="0"/>
          <w:numId w:val="2"/>
        </w:numPr>
        <w:jc w:val="both"/>
        <w:rPr>
          <w:rFonts w:ascii="Arial" w:hAnsi="Arial" w:cs="Arial"/>
          <w:sz w:val="24"/>
          <w:szCs w:val="24"/>
          <w:lang w:val="es-ES_tradnl"/>
        </w:rPr>
      </w:pPr>
      <w:r w:rsidRPr="00D862FE">
        <w:rPr>
          <w:rFonts w:ascii="Arial" w:hAnsi="Arial" w:cs="Arial"/>
          <w:sz w:val="24"/>
          <w:szCs w:val="24"/>
          <w:lang w:val="es-ES_tradnl"/>
        </w:rPr>
        <w:t>Realización práctica.</w:t>
      </w:r>
    </w:p>
    <w:p w14:paraId="033029A8" w14:textId="77777777" w:rsidR="00A8431F" w:rsidRPr="00D862FE" w:rsidRDefault="00A8431F" w:rsidP="00A8431F">
      <w:pPr>
        <w:jc w:val="both"/>
        <w:rPr>
          <w:rFonts w:ascii="Arial" w:hAnsi="Arial" w:cs="Arial"/>
          <w:sz w:val="24"/>
          <w:szCs w:val="24"/>
          <w:lang w:val="es-ES_tradnl"/>
        </w:rPr>
      </w:pPr>
    </w:p>
    <w:p w14:paraId="69BACC06"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Clase Práctica.</w:t>
      </w:r>
    </w:p>
    <w:p w14:paraId="3E31F2A6" w14:textId="77777777" w:rsidR="00A8431F" w:rsidRPr="00D862FE" w:rsidRDefault="00A8431F" w:rsidP="00A8431F">
      <w:pPr>
        <w:jc w:val="both"/>
        <w:rPr>
          <w:rFonts w:ascii="Arial" w:hAnsi="Arial" w:cs="Arial"/>
          <w:b/>
          <w:sz w:val="24"/>
          <w:szCs w:val="24"/>
          <w:lang w:val="es-ES_tradnl"/>
        </w:rPr>
      </w:pPr>
      <w:r w:rsidRPr="00D862FE">
        <w:rPr>
          <w:rFonts w:ascii="Arial" w:hAnsi="Arial" w:cs="Arial"/>
          <w:b/>
          <w:sz w:val="24"/>
          <w:szCs w:val="24"/>
          <w:lang w:val="es-ES_tradnl"/>
        </w:rPr>
        <w:t>Bibliografía:</w:t>
      </w:r>
    </w:p>
    <w:p w14:paraId="1D36AD70" w14:textId="77777777" w:rsidR="00A8431F" w:rsidRPr="00D862FE" w:rsidRDefault="00A8431F" w:rsidP="00A8431F">
      <w:pPr>
        <w:numPr>
          <w:ilvl w:val="0"/>
          <w:numId w:val="14"/>
        </w:numPr>
        <w:jc w:val="both"/>
        <w:rPr>
          <w:rFonts w:ascii="Arial" w:hAnsi="Arial" w:cs="Arial"/>
          <w:sz w:val="24"/>
          <w:szCs w:val="24"/>
          <w:lang w:val="es-ES_tradnl"/>
        </w:rPr>
      </w:pPr>
      <w:r w:rsidRPr="00D862FE">
        <w:rPr>
          <w:rFonts w:ascii="Arial" w:hAnsi="Arial" w:cs="Arial"/>
          <w:sz w:val="24"/>
          <w:szCs w:val="24"/>
          <w:lang w:val="es-ES_tradnl"/>
        </w:rPr>
        <w:t>Libro de Texto PPD Tomo II. Colectivo de autores.2002, pág. 74-113.</w:t>
      </w:r>
    </w:p>
    <w:p w14:paraId="55A86113" w14:textId="77777777" w:rsidR="00A8431F" w:rsidRPr="00D862FE" w:rsidRDefault="00A8431F" w:rsidP="00A8431F">
      <w:pPr>
        <w:numPr>
          <w:ilvl w:val="0"/>
          <w:numId w:val="14"/>
        </w:numPr>
        <w:jc w:val="both"/>
        <w:rPr>
          <w:rFonts w:ascii="Arial" w:hAnsi="Arial" w:cs="Arial"/>
          <w:b/>
          <w:sz w:val="24"/>
          <w:szCs w:val="24"/>
          <w:u w:val="single"/>
          <w:lang w:val="es-ES_tradnl"/>
        </w:rPr>
      </w:pPr>
      <w:r w:rsidRPr="00D862FE">
        <w:rPr>
          <w:rFonts w:ascii="Arial" w:hAnsi="Arial" w:cs="Arial"/>
          <w:sz w:val="24"/>
          <w:szCs w:val="24"/>
          <w:lang w:val="es-ES_tradnl"/>
        </w:rPr>
        <w:t>Resolución No 486/ 2019 del Ministro de Salud Pública. Doctrina de tratamiento y evacuación para la GTP</w:t>
      </w:r>
    </w:p>
    <w:p w14:paraId="37A1095E" w14:textId="77777777" w:rsidR="00A8431F" w:rsidRPr="00D862FE" w:rsidRDefault="00A8431F" w:rsidP="00A8431F">
      <w:pPr>
        <w:jc w:val="both"/>
        <w:rPr>
          <w:rFonts w:ascii="Arial" w:hAnsi="Arial" w:cs="Arial"/>
          <w:sz w:val="24"/>
          <w:szCs w:val="24"/>
          <w:lang w:val="es-ES_tradnl"/>
        </w:rPr>
      </w:pPr>
    </w:p>
    <w:p w14:paraId="37F13177" w14:textId="77777777" w:rsidR="00A8431F" w:rsidRPr="00D862FE" w:rsidRDefault="00A8431F" w:rsidP="00A8431F">
      <w:pPr>
        <w:jc w:val="both"/>
        <w:rPr>
          <w:rFonts w:ascii="Arial" w:hAnsi="Arial" w:cs="Arial"/>
          <w:b/>
          <w:sz w:val="24"/>
          <w:szCs w:val="24"/>
          <w:lang w:val="es-ES_tradnl"/>
        </w:rPr>
      </w:pPr>
      <w:r w:rsidRPr="00D862FE">
        <w:rPr>
          <w:rFonts w:ascii="Arial" w:hAnsi="Arial" w:cs="Arial"/>
          <w:b/>
          <w:sz w:val="24"/>
          <w:szCs w:val="24"/>
          <w:lang w:val="es-ES_tradnl"/>
        </w:rPr>
        <w:t>Desarrollo:</w:t>
      </w:r>
    </w:p>
    <w:p w14:paraId="3B0385A9" w14:textId="77777777" w:rsidR="00A8431F" w:rsidRPr="00D862FE" w:rsidRDefault="00A8431F" w:rsidP="00A8431F">
      <w:pPr>
        <w:jc w:val="both"/>
        <w:rPr>
          <w:rFonts w:ascii="Arial" w:hAnsi="Arial" w:cs="Arial"/>
          <w:b/>
          <w:sz w:val="24"/>
          <w:szCs w:val="24"/>
          <w:lang w:val="es-ES_tradnl"/>
        </w:rPr>
      </w:pPr>
      <w:r w:rsidRPr="00D862FE">
        <w:rPr>
          <w:rFonts w:ascii="Arial" w:hAnsi="Arial" w:cs="Arial"/>
          <w:b/>
          <w:sz w:val="24"/>
          <w:szCs w:val="24"/>
          <w:lang w:val="es-ES_tradnl"/>
        </w:rPr>
        <w:t>Aspecto N</w:t>
      </w:r>
      <w:r w:rsidRPr="00D862FE">
        <w:rPr>
          <w:rFonts w:ascii="Arial" w:hAnsi="Arial" w:cs="Arial"/>
          <w:b/>
          <w:sz w:val="24"/>
          <w:szCs w:val="24"/>
          <w:vertAlign w:val="superscript"/>
          <w:lang w:val="es-ES_tradnl"/>
        </w:rPr>
        <w:t>o</w:t>
      </w:r>
      <w:r w:rsidRPr="00D862FE">
        <w:rPr>
          <w:rFonts w:ascii="Arial" w:hAnsi="Arial" w:cs="Arial"/>
          <w:b/>
          <w:sz w:val="24"/>
          <w:szCs w:val="24"/>
          <w:lang w:val="es-ES_tradnl"/>
        </w:rPr>
        <w:t xml:space="preserve"> 1: Compromiso respiratorio. Concepto. Causas. Cuadro clínico. Conducta.</w:t>
      </w:r>
    </w:p>
    <w:p w14:paraId="112B7FA9" w14:textId="77777777" w:rsidR="00A8431F" w:rsidRPr="00D862FE" w:rsidRDefault="00A8431F" w:rsidP="00A8431F">
      <w:pPr>
        <w:jc w:val="both"/>
        <w:rPr>
          <w:rFonts w:ascii="Arial" w:hAnsi="Arial" w:cs="Arial"/>
          <w:b/>
          <w:sz w:val="24"/>
          <w:szCs w:val="24"/>
          <w:lang w:val="es-ES_tradnl"/>
        </w:rPr>
      </w:pPr>
    </w:p>
    <w:p w14:paraId="4CCD3303" w14:textId="77777777" w:rsidR="00A8431F" w:rsidRPr="00D862FE" w:rsidRDefault="00A8431F" w:rsidP="00A8431F">
      <w:pPr>
        <w:jc w:val="both"/>
        <w:rPr>
          <w:rFonts w:ascii="Arial" w:hAnsi="Arial" w:cs="Arial"/>
          <w:sz w:val="24"/>
          <w:szCs w:val="24"/>
        </w:rPr>
      </w:pPr>
      <w:r w:rsidRPr="00D862FE">
        <w:rPr>
          <w:rFonts w:ascii="Arial" w:hAnsi="Arial" w:cs="Arial"/>
          <w:b/>
          <w:sz w:val="24"/>
          <w:szCs w:val="24"/>
          <w:lang w:val="es-ES_tradnl"/>
        </w:rPr>
        <w:t xml:space="preserve">Concepto: </w:t>
      </w:r>
      <w:r w:rsidRPr="00D862FE">
        <w:rPr>
          <w:rFonts w:ascii="Arial" w:hAnsi="Arial" w:cs="Arial"/>
          <w:sz w:val="24"/>
          <w:szCs w:val="24"/>
        </w:rPr>
        <w:t>Cuando por cualquier causa el aire atmosférico que penetra por las vías respiratorias es insuficiente para asegurar la adecuada oxigenación de la sangre y los tejidos.</w:t>
      </w:r>
    </w:p>
    <w:p w14:paraId="772AD1E7"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 </w:t>
      </w:r>
    </w:p>
    <w:p w14:paraId="40C386A0" w14:textId="77777777" w:rsidR="00A8431F" w:rsidRPr="00D862FE" w:rsidRDefault="00A8431F" w:rsidP="00A8431F">
      <w:pPr>
        <w:jc w:val="both"/>
        <w:rPr>
          <w:rFonts w:ascii="Arial" w:hAnsi="Arial" w:cs="Arial"/>
          <w:sz w:val="24"/>
          <w:szCs w:val="24"/>
          <w:lang w:val="es-ES_tradnl"/>
        </w:rPr>
      </w:pPr>
      <w:r w:rsidRPr="00D862FE">
        <w:rPr>
          <w:rFonts w:ascii="Arial" w:hAnsi="Arial" w:cs="Arial"/>
          <w:sz w:val="24"/>
          <w:szCs w:val="24"/>
        </w:rPr>
        <w:lastRenderedPageBreak/>
        <w:t>Recordar que se adopta este término y no el de asfixia o el de insuficiencia respiratoria, como también se le conoce, porque abarca todas las causas posibles de interferencia en el intercambio gaseoso entre el pulmón y la sangre, que conducen al síndrome de hipoxia y acidosis.</w:t>
      </w:r>
    </w:p>
    <w:p w14:paraId="28107DC5" w14:textId="77777777" w:rsidR="00A8431F" w:rsidRPr="00D862FE" w:rsidRDefault="00A8431F" w:rsidP="00A8431F">
      <w:pPr>
        <w:jc w:val="both"/>
        <w:rPr>
          <w:rFonts w:ascii="Arial" w:hAnsi="Arial" w:cs="Arial"/>
          <w:sz w:val="24"/>
          <w:szCs w:val="24"/>
        </w:rPr>
      </w:pPr>
    </w:p>
    <w:p w14:paraId="1BB5B9A6"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El compromiso respiratorio puede ser muy agudo, en cuyo caso solo disponemos de segundos o de pocos minutos para salvarle la vida al lesionado, puesto que la falta de oxigenación por más de 4 min origina una lesión irreversible en el cerebro. </w:t>
      </w:r>
    </w:p>
    <w:p w14:paraId="259FC8EF"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En casos menos agudos dispondremos de unos minutos más, pero en definitiva siempre requiere un tratamiento urgente, sino traería como consecuencia la hipoxia, la acidosis y el paro.</w:t>
      </w:r>
    </w:p>
    <w:p w14:paraId="7DEC3211" w14:textId="77777777" w:rsidR="00A8431F" w:rsidRPr="00D862FE" w:rsidRDefault="00A8431F" w:rsidP="00A8431F">
      <w:pPr>
        <w:jc w:val="both"/>
        <w:rPr>
          <w:rFonts w:ascii="Arial" w:hAnsi="Arial" w:cs="Arial"/>
          <w:b/>
          <w:sz w:val="24"/>
          <w:szCs w:val="24"/>
        </w:rPr>
      </w:pPr>
    </w:p>
    <w:p w14:paraId="6949ADAF" w14:textId="77777777" w:rsidR="00A8431F" w:rsidRPr="00D862FE" w:rsidRDefault="00A8431F" w:rsidP="00A8431F">
      <w:pPr>
        <w:jc w:val="both"/>
        <w:rPr>
          <w:rFonts w:ascii="Arial" w:hAnsi="Arial" w:cs="Arial"/>
          <w:b/>
          <w:sz w:val="24"/>
          <w:szCs w:val="24"/>
        </w:rPr>
      </w:pPr>
      <w:r w:rsidRPr="00D862FE">
        <w:rPr>
          <w:rFonts w:ascii="Arial" w:hAnsi="Arial" w:cs="Arial"/>
          <w:b/>
          <w:sz w:val="24"/>
          <w:szCs w:val="24"/>
        </w:rPr>
        <w:t>Causas:</w:t>
      </w:r>
    </w:p>
    <w:p w14:paraId="4A9907FD" w14:textId="77777777" w:rsidR="00A8431F" w:rsidRPr="00D862FE" w:rsidRDefault="00A8431F" w:rsidP="00A8431F">
      <w:pPr>
        <w:jc w:val="both"/>
        <w:rPr>
          <w:rFonts w:ascii="Arial" w:hAnsi="Arial" w:cs="Arial"/>
          <w:b/>
          <w:sz w:val="24"/>
          <w:szCs w:val="24"/>
        </w:rPr>
      </w:pPr>
      <w:r w:rsidRPr="00D862FE">
        <w:rPr>
          <w:rFonts w:ascii="Arial" w:hAnsi="Arial" w:cs="Arial"/>
          <w:sz w:val="24"/>
          <w:szCs w:val="24"/>
        </w:rPr>
        <w:t>Son múltiples las causas que originan un compromiso respiratorio. En general, puede producirse por obstrucción de las vías aéreas y por alteración de la mecánica respiratoria.</w:t>
      </w:r>
    </w:p>
    <w:p w14:paraId="6BD44096" w14:textId="77777777" w:rsidR="00A8431F" w:rsidRPr="00D862FE" w:rsidRDefault="00A8431F" w:rsidP="00A8431F">
      <w:pPr>
        <w:jc w:val="both"/>
        <w:rPr>
          <w:rFonts w:ascii="Arial" w:hAnsi="Arial" w:cs="Arial"/>
          <w:sz w:val="24"/>
          <w:szCs w:val="24"/>
        </w:rPr>
      </w:pPr>
    </w:p>
    <w:p w14:paraId="48BEA5DD"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Ejemplo de ello los traumatismos craneoencefálicos, maxilofaciales, cervicales y torácicos, lesiones por gases tóxicos y humos, por sumersión y paro respiratorio por shock eléctrico</w:t>
      </w:r>
    </w:p>
    <w:p w14:paraId="54EDF45D" w14:textId="77777777" w:rsidR="00A8431F" w:rsidRPr="00D862FE" w:rsidRDefault="00A8431F" w:rsidP="00A8431F">
      <w:pPr>
        <w:jc w:val="both"/>
        <w:rPr>
          <w:rFonts w:ascii="Arial" w:hAnsi="Arial" w:cs="Arial"/>
          <w:sz w:val="24"/>
          <w:szCs w:val="24"/>
        </w:rPr>
      </w:pPr>
    </w:p>
    <w:p w14:paraId="47C46EE6"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Las lesiones resultantes de la inhalación de humo y vapores tóxicos, producto de la combustión, se caracterizan por la inflamación de la tráquea y los bronquios y por la irritación química de la mucosa. Esta inflamación puede originar serias dificultades respiratorias.</w:t>
      </w:r>
    </w:p>
    <w:p w14:paraId="55DF4299" w14:textId="77777777" w:rsidR="00A8431F" w:rsidRPr="00D862FE" w:rsidRDefault="00A8431F" w:rsidP="00A8431F">
      <w:pPr>
        <w:jc w:val="both"/>
        <w:rPr>
          <w:rFonts w:ascii="Arial" w:hAnsi="Arial" w:cs="Arial"/>
          <w:b/>
          <w:sz w:val="24"/>
          <w:szCs w:val="24"/>
        </w:rPr>
      </w:pPr>
    </w:p>
    <w:p w14:paraId="710AC7A3" w14:textId="77777777" w:rsidR="00A8431F" w:rsidRPr="00D862FE" w:rsidRDefault="00A8431F" w:rsidP="00A8431F">
      <w:pPr>
        <w:jc w:val="both"/>
        <w:rPr>
          <w:rFonts w:ascii="Arial" w:hAnsi="Arial" w:cs="Arial"/>
          <w:b/>
          <w:sz w:val="24"/>
          <w:szCs w:val="24"/>
        </w:rPr>
      </w:pPr>
      <w:r w:rsidRPr="00D862FE">
        <w:rPr>
          <w:rFonts w:ascii="Arial" w:hAnsi="Arial" w:cs="Arial"/>
          <w:b/>
          <w:sz w:val="24"/>
          <w:szCs w:val="24"/>
        </w:rPr>
        <w:t>Cuadro clínico:</w:t>
      </w:r>
    </w:p>
    <w:p w14:paraId="4599B32C" w14:textId="77777777" w:rsidR="00A8431F" w:rsidRPr="00D862FE" w:rsidRDefault="00A8431F" w:rsidP="00A8431F">
      <w:pPr>
        <w:jc w:val="both"/>
        <w:rPr>
          <w:rFonts w:ascii="Arial" w:hAnsi="Arial" w:cs="Arial"/>
          <w:sz w:val="24"/>
          <w:szCs w:val="24"/>
        </w:rPr>
      </w:pPr>
    </w:p>
    <w:p w14:paraId="347B7BAC"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Síntomas que integran el cuadro clínico del compromiso respiratorio:</w:t>
      </w:r>
    </w:p>
    <w:p w14:paraId="0044436A" w14:textId="77777777" w:rsidR="00A8431F" w:rsidRPr="00D862FE" w:rsidRDefault="00A8431F" w:rsidP="00A8431F">
      <w:pPr>
        <w:jc w:val="both"/>
        <w:rPr>
          <w:rFonts w:ascii="Arial" w:hAnsi="Arial" w:cs="Arial"/>
          <w:sz w:val="24"/>
          <w:szCs w:val="24"/>
        </w:rPr>
      </w:pPr>
    </w:p>
    <w:p w14:paraId="55DAE963" w14:textId="77777777" w:rsidR="00A8431F" w:rsidRPr="00D862FE" w:rsidRDefault="00A8431F" w:rsidP="00A8431F">
      <w:pPr>
        <w:numPr>
          <w:ilvl w:val="0"/>
          <w:numId w:val="3"/>
        </w:numPr>
        <w:jc w:val="both"/>
        <w:rPr>
          <w:rFonts w:ascii="Arial" w:hAnsi="Arial" w:cs="Arial"/>
          <w:sz w:val="24"/>
          <w:szCs w:val="24"/>
        </w:rPr>
      </w:pPr>
      <w:r w:rsidRPr="00D862FE">
        <w:rPr>
          <w:rFonts w:ascii="Arial" w:hAnsi="Arial" w:cs="Arial"/>
          <w:sz w:val="24"/>
          <w:szCs w:val="24"/>
        </w:rPr>
        <w:t>Síntomas respiratorios</w:t>
      </w:r>
    </w:p>
    <w:p w14:paraId="4A38576D" w14:textId="77777777" w:rsidR="00A8431F" w:rsidRPr="00D862FE" w:rsidRDefault="00A8431F" w:rsidP="00A8431F">
      <w:pPr>
        <w:ind w:left="360"/>
        <w:jc w:val="both"/>
        <w:rPr>
          <w:rFonts w:ascii="Arial" w:hAnsi="Arial" w:cs="Arial"/>
          <w:sz w:val="24"/>
          <w:szCs w:val="24"/>
        </w:rPr>
      </w:pPr>
      <w:r w:rsidRPr="00D862FE">
        <w:rPr>
          <w:rFonts w:ascii="Arial" w:hAnsi="Arial" w:cs="Arial"/>
          <w:sz w:val="24"/>
          <w:szCs w:val="24"/>
        </w:rPr>
        <w:t xml:space="preserve">Disnea, más o menos intensa con aumento de la frecuencia respiratoria. Al principio la respiración tiende a ser superficial y posteriormente, se hace irregular hasta producirse a veces el paro cardiorrespiratorio.   </w:t>
      </w:r>
    </w:p>
    <w:p w14:paraId="6E7EDE5D" w14:textId="77777777" w:rsidR="00A8431F" w:rsidRPr="00D862FE" w:rsidRDefault="00A8431F" w:rsidP="00A8431F">
      <w:pPr>
        <w:ind w:left="360"/>
        <w:jc w:val="both"/>
        <w:rPr>
          <w:rFonts w:ascii="Arial" w:hAnsi="Arial" w:cs="Arial"/>
          <w:sz w:val="24"/>
          <w:szCs w:val="24"/>
        </w:rPr>
      </w:pPr>
      <w:r w:rsidRPr="00D862FE">
        <w:rPr>
          <w:rFonts w:ascii="Arial" w:hAnsi="Arial" w:cs="Arial"/>
          <w:sz w:val="24"/>
          <w:szCs w:val="24"/>
        </w:rPr>
        <w:t xml:space="preserve">La obstrucción mecánica de las vías aéreas ocasiona una disnea marcada, cuya intensidad dependerá del grado de oclusión. </w:t>
      </w:r>
    </w:p>
    <w:p w14:paraId="142599F6" w14:textId="77777777" w:rsidR="00A8431F" w:rsidRPr="00D862FE" w:rsidRDefault="00A8431F" w:rsidP="00A8431F">
      <w:pPr>
        <w:ind w:left="360"/>
        <w:jc w:val="both"/>
        <w:rPr>
          <w:rFonts w:ascii="Arial" w:hAnsi="Arial" w:cs="Arial"/>
          <w:sz w:val="24"/>
          <w:szCs w:val="24"/>
        </w:rPr>
      </w:pPr>
    </w:p>
    <w:p w14:paraId="019035BB" w14:textId="77777777" w:rsidR="00A8431F" w:rsidRPr="00D862FE" w:rsidRDefault="00A8431F" w:rsidP="00A8431F">
      <w:pPr>
        <w:numPr>
          <w:ilvl w:val="0"/>
          <w:numId w:val="3"/>
        </w:numPr>
        <w:jc w:val="both"/>
        <w:rPr>
          <w:rFonts w:ascii="Arial" w:hAnsi="Arial" w:cs="Arial"/>
          <w:sz w:val="24"/>
          <w:szCs w:val="24"/>
        </w:rPr>
      </w:pPr>
      <w:r w:rsidRPr="00D862FE">
        <w:rPr>
          <w:rFonts w:ascii="Arial" w:hAnsi="Arial" w:cs="Arial"/>
          <w:sz w:val="24"/>
          <w:szCs w:val="24"/>
        </w:rPr>
        <w:t>Síntomas circulatorios</w:t>
      </w:r>
    </w:p>
    <w:p w14:paraId="146A05BA" w14:textId="77777777" w:rsidR="00A8431F" w:rsidRPr="00D862FE" w:rsidRDefault="00A8431F" w:rsidP="00A8431F">
      <w:pPr>
        <w:ind w:left="360"/>
        <w:jc w:val="both"/>
        <w:rPr>
          <w:rFonts w:ascii="Arial" w:hAnsi="Arial" w:cs="Arial"/>
          <w:sz w:val="24"/>
          <w:szCs w:val="24"/>
        </w:rPr>
      </w:pPr>
      <w:r w:rsidRPr="00D862FE">
        <w:rPr>
          <w:rFonts w:ascii="Arial" w:hAnsi="Arial" w:cs="Arial"/>
          <w:sz w:val="24"/>
          <w:szCs w:val="24"/>
        </w:rPr>
        <w:t xml:space="preserve">Taquicardia, inicialmente puede tener un ligero aumento de la tensión arterial. </w:t>
      </w:r>
    </w:p>
    <w:p w14:paraId="426A6C4A" w14:textId="77777777" w:rsidR="00A8431F" w:rsidRPr="00D862FE" w:rsidRDefault="00A8431F" w:rsidP="00A8431F">
      <w:pPr>
        <w:ind w:left="360"/>
        <w:jc w:val="both"/>
        <w:rPr>
          <w:rFonts w:ascii="Arial" w:hAnsi="Arial" w:cs="Arial"/>
          <w:sz w:val="24"/>
          <w:szCs w:val="24"/>
        </w:rPr>
      </w:pPr>
      <w:r w:rsidRPr="00D862FE">
        <w:rPr>
          <w:rFonts w:ascii="Arial" w:hAnsi="Arial" w:cs="Arial"/>
          <w:sz w:val="24"/>
          <w:szCs w:val="24"/>
        </w:rPr>
        <w:t xml:space="preserve">Cianosis puede ser generalizada o no, se manifiesta con más intensidad en labios, nariz y mejillas, orejas, manos y  pies. </w:t>
      </w:r>
    </w:p>
    <w:p w14:paraId="07C92F50" w14:textId="77777777" w:rsidR="00A8431F" w:rsidRPr="00D862FE" w:rsidRDefault="00A8431F" w:rsidP="00A8431F">
      <w:pPr>
        <w:ind w:left="360"/>
        <w:jc w:val="both"/>
        <w:rPr>
          <w:rFonts w:ascii="Arial" w:hAnsi="Arial" w:cs="Arial"/>
          <w:sz w:val="24"/>
          <w:szCs w:val="24"/>
        </w:rPr>
      </w:pPr>
      <w:r w:rsidRPr="00D862FE">
        <w:rPr>
          <w:rFonts w:ascii="Arial" w:hAnsi="Arial" w:cs="Arial"/>
          <w:sz w:val="24"/>
          <w:szCs w:val="24"/>
        </w:rPr>
        <w:t>El incremento de la hipoxia y la acidosis produce trastornos del ritmo y paro cardiaco.</w:t>
      </w:r>
    </w:p>
    <w:p w14:paraId="4C28B261" w14:textId="77777777" w:rsidR="00A8431F" w:rsidRPr="00D862FE" w:rsidRDefault="00A8431F" w:rsidP="00A8431F">
      <w:pPr>
        <w:ind w:left="1080"/>
        <w:jc w:val="both"/>
        <w:rPr>
          <w:rFonts w:ascii="Arial" w:hAnsi="Arial" w:cs="Arial"/>
          <w:b/>
          <w:sz w:val="24"/>
          <w:szCs w:val="24"/>
        </w:rPr>
      </w:pPr>
    </w:p>
    <w:p w14:paraId="5050146B" w14:textId="77777777" w:rsidR="00A8431F" w:rsidRPr="00D862FE" w:rsidRDefault="00A8431F" w:rsidP="00A8431F">
      <w:pPr>
        <w:numPr>
          <w:ilvl w:val="0"/>
          <w:numId w:val="3"/>
        </w:numPr>
        <w:jc w:val="both"/>
        <w:rPr>
          <w:rFonts w:ascii="Arial" w:hAnsi="Arial" w:cs="Arial"/>
          <w:sz w:val="24"/>
          <w:szCs w:val="24"/>
        </w:rPr>
      </w:pPr>
      <w:r w:rsidRPr="00D862FE">
        <w:rPr>
          <w:rFonts w:ascii="Arial" w:hAnsi="Arial" w:cs="Arial"/>
          <w:sz w:val="24"/>
          <w:szCs w:val="24"/>
        </w:rPr>
        <w:t>Síntomas nerviosos</w:t>
      </w:r>
    </w:p>
    <w:p w14:paraId="2B2C3D44" w14:textId="77777777" w:rsidR="00A8431F" w:rsidRPr="00D862FE" w:rsidRDefault="00A8431F" w:rsidP="00A8431F">
      <w:pPr>
        <w:ind w:left="360"/>
        <w:jc w:val="both"/>
        <w:rPr>
          <w:rFonts w:ascii="Arial" w:hAnsi="Arial" w:cs="Arial"/>
          <w:sz w:val="24"/>
          <w:szCs w:val="24"/>
        </w:rPr>
      </w:pPr>
      <w:r w:rsidRPr="00D862FE">
        <w:rPr>
          <w:rFonts w:ascii="Arial" w:hAnsi="Arial" w:cs="Arial"/>
          <w:sz w:val="24"/>
          <w:szCs w:val="24"/>
        </w:rPr>
        <w:t xml:space="preserve">Variados y dependen de la etiología, de la magnitud y del tiempo de instalado el compromiso respiratorio. </w:t>
      </w:r>
    </w:p>
    <w:p w14:paraId="5B371EDC" w14:textId="77777777" w:rsidR="00A8431F" w:rsidRPr="00D862FE" w:rsidRDefault="00A8431F" w:rsidP="00A8431F">
      <w:pPr>
        <w:ind w:left="360"/>
        <w:jc w:val="both"/>
        <w:rPr>
          <w:rFonts w:ascii="Arial" w:hAnsi="Arial" w:cs="Arial"/>
          <w:sz w:val="24"/>
          <w:szCs w:val="24"/>
        </w:rPr>
      </w:pPr>
      <w:r w:rsidRPr="00D862FE">
        <w:rPr>
          <w:rFonts w:ascii="Arial" w:hAnsi="Arial" w:cs="Arial"/>
          <w:sz w:val="24"/>
          <w:szCs w:val="24"/>
        </w:rPr>
        <w:t xml:space="preserve">Excitación con pérdida del dominio sobre sí, obnubilado, desorientado en tiempo y espacio y puede llegar a perder el conocimiento. </w:t>
      </w:r>
    </w:p>
    <w:p w14:paraId="6CA7D0DC" w14:textId="77777777" w:rsidR="00A8431F" w:rsidRPr="00D862FE" w:rsidRDefault="00A8431F" w:rsidP="00A8431F">
      <w:pPr>
        <w:ind w:left="360"/>
        <w:jc w:val="both"/>
        <w:rPr>
          <w:rFonts w:ascii="Arial" w:hAnsi="Arial" w:cs="Arial"/>
          <w:b/>
          <w:sz w:val="24"/>
          <w:szCs w:val="24"/>
        </w:rPr>
      </w:pPr>
    </w:p>
    <w:p w14:paraId="7D047A2F" w14:textId="77777777" w:rsidR="00A8431F" w:rsidRPr="00D862FE" w:rsidRDefault="00A8431F" w:rsidP="00A8431F">
      <w:pPr>
        <w:jc w:val="both"/>
        <w:rPr>
          <w:rFonts w:ascii="Arial" w:hAnsi="Arial" w:cs="Arial"/>
          <w:b/>
          <w:sz w:val="24"/>
          <w:szCs w:val="24"/>
          <w:lang w:val="es-ES_tradnl"/>
        </w:rPr>
      </w:pPr>
      <w:r w:rsidRPr="00D862FE">
        <w:rPr>
          <w:rFonts w:ascii="Arial" w:hAnsi="Arial" w:cs="Arial"/>
          <w:b/>
          <w:sz w:val="24"/>
          <w:szCs w:val="24"/>
          <w:lang w:val="es-ES_tradnl"/>
        </w:rPr>
        <w:t>Conducta:</w:t>
      </w:r>
    </w:p>
    <w:p w14:paraId="2FD05D6D" w14:textId="77777777" w:rsidR="00A8431F" w:rsidRPr="00D862FE" w:rsidRDefault="00A8431F" w:rsidP="00A8431F">
      <w:pPr>
        <w:numPr>
          <w:ilvl w:val="0"/>
          <w:numId w:val="18"/>
        </w:numPr>
        <w:jc w:val="both"/>
        <w:rPr>
          <w:rFonts w:ascii="Arial" w:hAnsi="Arial" w:cs="Arial"/>
          <w:sz w:val="24"/>
          <w:szCs w:val="24"/>
          <w:lang w:val="es-ES_tradnl"/>
        </w:rPr>
      </w:pPr>
      <w:r w:rsidRPr="00D862FE">
        <w:rPr>
          <w:rFonts w:ascii="Arial" w:hAnsi="Arial" w:cs="Arial"/>
          <w:sz w:val="24"/>
          <w:szCs w:val="24"/>
          <w:lang w:val="es-ES_tradnl"/>
        </w:rPr>
        <w:t>Reanimación cardiopulmonar (RCP).</w:t>
      </w:r>
    </w:p>
    <w:p w14:paraId="679CFE47" w14:textId="77777777" w:rsidR="00A8431F" w:rsidRPr="00D862FE" w:rsidRDefault="00A8431F" w:rsidP="00A8431F">
      <w:pPr>
        <w:numPr>
          <w:ilvl w:val="0"/>
          <w:numId w:val="18"/>
        </w:numPr>
        <w:jc w:val="both"/>
        <w:rPr>
          <w:rFonts w:ascii="Arial" w:hAnsi="Arial" w:cs="Arial"/>
          <w:sz w:val="24"/>
          <w:szCs w:val="24"/>
          <w:lang w:val="es-ES_tradnl"/>
        </w:rPr>
      </w:pPr>
      <w:r w:rsidRPr="00D862FE">
        <w:rPr>
          <w:rFonts w:ascii="Arial" w:hAnsi="Arial" w:cs="Arial"/>
          <w:sz w:val="24"/>
          <w:szCs w:val="24"/>
          <w:lang w:val="es-ES_tradnl"/>
        </w:rPr>
        <w:t xml:space="preserve"> Métodos manuales de respiración artificial.</w:t>
      </w:r>
    </w:p>
    <w:p w14:paraId="0CD3E846" w14:textId="77777777" w:rsidR="00A8431F" w:rsidRPr="00D862FE" w:rsidRDefault="00A8431F" w:rsidP="00A8431F">
      <w:pPr>
        <w:jc w:val="both"/>
        <w:rPr>
          <w:rFonts w:ascii="Arial" w:hAnsi="Arial" w:cs="Arial"/>
          <w:sz w:val="24"/>
          <w:szCs w:val="24"/>
          <w:lang w:val="es-ES_tradnl"/>
        </w:rPr>
      </w:pPr>
    </w:p>
    <w:p w14:paraId="38829049" w14:textId="77777777" w:rsidR="00A8431F" w:rsidRPr="00D862FE" w:rsidRDefault="00A8431F" w:rsidP="00A8431F">
      <w:pPr>
        <w:jc w:val="both"/>
        <w:rPr>
          <w:rFonts w:ascii="Arial" w:hAnsi="Arial" w:cs="Arial"/>
          <w:sz w:val="24"/>
          <w:szCs w:val="24"/>
        </w:rPr>
      </w:pPr>
      <w:r w:rsidRPr="00D862FE">
        <w:rPr>
          <w:rFonts w:ascii="Arial" w:hAnsi="Arial" w:cs="Arial"/>
          <w:sz w:val="24"/>
          <w:szCs w:val="24"/>
          <w:lang w:val="es-ES_tradnl"/>
        </w:rPr>
        <w:lastRenderedPageBreak/>
        <w:t xml:space="preserve">Es de gran importancia el reconocimiento temprano de los </w:t>
      </w:r>
      <w:r w:rsidRPr="00D862FE">
        <w:rPr>
          <w:rFonts w:ascii="Arial" w:hAnsi="Arial" w:cs="Arial"/>
          <w:sz w:val="24"/>
          <w:szCs w:val="24"/>
        </w:rPr>
        <w:t>signos del paro cardiorrespiratorio que consisten en que el individuo pierde la conciencia y no respira o no tiene pulso carotideo o ambos.</w:t>
      </w:r>
    </w:p>
    <w:p w14:paraId="03E6059B" w14:textId="77777777" w:rsidR="00A8431F" w:rsidRPr="00D862FE" w:rsidRDefault="00A8431F" w:rsidP="00A8431F">
      <w:pPr>
        <w:jc w:val="both"/>
        <w:rPr>
          <w:rFonts w:ascii="Arial" w:hAnsi="Arial" w:cs="Arial"/>
          <w:sz w:val="24"/>
          <w:szCs w:val="24"/>
        </w:rPr>
      </w:pPr>
    </w:p>
    <w:p w14:paraId="2A71D0EB" w14:textId="77777777" w:rsidR="00A8431F" w:rsidRPr="00D862FE" w:rsidRDefault="00A8431F" w:rsidP="00A8431F">
      <w:pPr>
        <w:jc w:val="both"/>
        <w:rPr>
          <w:rFonts w:ascii="Arial" w:hAnsi="Arial" w:cs="Arial"/>
          <w:sz w:val="24"/>
          <w:szCs w:val="24"/>
          <w:lang w:val="es-ES_tradnl"/>
        </w:rPr>
      </w:pPr>
      <w:r w:rsidRPr="00D862FE">
        <w:rPr>
          <w:rFonts w:ascii="Arial" w:hAnsi="Arial" w:cs="Arial"/>
          <w:sz w:val="24"/>
          <w:szCs w:val="24"/>
        </w:rPr>
        <w:t>En el caso de que pierda la conciencia porque está experimentando un paro cardiorespiratorio, p</w:t>
      </w:r>
      <w:r w:rsidRPr="00D862FE">
        <w:rPr>
          <w:rFonts w:ascii="Arial" w:hAnsi="Arial" w:cs="Arial"/>
          <w:sz w:val="24"/>
          <w:szCs w:val="24"/>
          <w:lang w:val="es-ES_tradnl"/>
        </w:rPr>
        <w:t xml:space="preserve">ara determinar si el lesionado respira se observarán los movimientos del tórax y abdomen, se escuchará si respira y se sentirá la salida del aire por la boca y por la nariz. Si existe dificultad respiratoria por obstrucción de las vías aéreas por cuerpos extraños (prótesis, fragmentos óseos, coágulos y otros), deberá rápidamente extraerlos con los dedos. </w:t>
      </w:r>
    </w:p>
    <w:p w14:paraId="6B689764" w14:textId="77777777" w:rsidR="00A8431F" w:rsidRPr="00D862FE" w:rsidRDefault="00A8431F" w:rsidP="00A8431F">
      <w:pPr>
        <w:jc w:val="both"/>
        <w:rPr>
          <w:rFonts w:ascii="Arial" w:hAnsi="Arial" w:cs="Arial"/>
          <w:sz w:val="24"/>
          <w:szCs w:val="24"/>
          <w:lang w:val="es-ES_tradnl"/>
        </w:rPr>
      </w:pPr>
      <w:r w:rsidRPr="00D862FE">
        <w:rPr>
          <w:rFonts w:ascii="Arial" w:hAnsi="Arial" w:cs="Arial"/>
          <w:sz w:val="24"/>
          <w:szCs w:val="24"/>
          <w:lang w:val="es-ES_tradnl"/>
        </w:rPr>
        <w:t xml:space="preserve">Si la respiración está detenida y el lesionado está vivo, se dará respiración artificial. </w:t>
      </w:r>
    </w:p>
    <w:p w14:paraId="2684D73C" w14:textId="77777777" w:rsidR="00A8431F" w:rsidRPr="00D862FE" w:rsidRDefault="00A8431F" w:rsidP="00A8431F">
      <w:pPr>
        <w:jc w:val="both"/>
        <w:rPr>
          <w:rFonts w:ascii="Arial" w:hAnsi="Arial" w:cs="Arial"/>
          <w:sz w:val="24"/>
          <w:szCs w:val="24"/>
          <w:lang w:val="es-ES_tradnl"/>
        </w:rPr>
      </w:pPr>
    </w:p>
    <w:p w14:paraId="5141CEAB" w14:textId="77777777" w:rsidR="00A8431F" w:rsidRPr="00D862FE" w:rsidRDefault="00A8431F" w:rsidP="00A8431F">
      <w:pPr>
        <w:jc w:val="both"/>
        <w:rPr>
          <w:rFonts w:ascii="Arial" w:hAnsi="Arial" w:cs="Arial"/>
          <w:sz w:val="24"/>
          <w:szCs w:val="24"/>
          <w:lang w:val="es-ES_tradnl"/>
        </w:rPr>
      </w:pPr>
      <w:r w:rsidRPr="00D862FE">
        <w:rPr>
          <w:rFonts w:ascii="Arial" w:hAnsi="Arial" w:cs="Arial"/>
          <w:sz w:val="24"/>
          <w:szCs w:val="24"/>
          <w:lang w:val="es-ES_tradnl"/>
        </w:rPr>
        <w:t>La reanimación cardiopulmonar es un proceso que debe ser muy rápido, pues el éxito está en  comenzarla lo antes posible, para mantener la circulación de sangre oxigenada hacia el cerebro y otros órganos vitales hasta que el tratamiento médico definitivo pueda restablecer el ritmo cardíaco normal.</w:t>
      </w:r>
    </w:p>
    <w:p w14:paraId="64A266F6" w14:textId="77777777" w:rsidR="00A8431F" w:rsidRPr="00D862FE" w:rsidRDefault="00A8431F" w:rsidP="00A8431F">
      <w:pPr>
        <w:jc w:val="both"/>
        <w:rPr>
          <w:rFonts w:ascii="Arial" w:hAnsi="Arial" w:cs="Arial"/>
          <w:sz w:val="24"/>
          <w:szCs w:val="24"/>
          <w:lang w:val="es-ES_tradnl"/>
        </w:rPr>
      </w:pPr>
    </w:p>
    <w:p w14:paraId="4554DA56"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Comenzar rápidamente las maniobras de reanimación cardiopulmonar  si tiene pérdida de conciencia y no encuentra el pulso carotídeo, teniendo en cuenta las causas, por ejemplo: si tiene lesiones de la columna cervical, debe evitar los movimientos de esta para que no produzca una sección medular, si la causa fue inhalación de humo tóxico debe alejar a la persona de la fuente del humo.  </w:t>
      </w:r>
    </w:p>
    <w:p w14:paraId="6348EF74" w14:textId="77777777" w:rsidR="00A8431F" w:rsidRPr="00D862FE" w:rsidRDefault="00A8431F" w:rsidP="00A8431F">
      <w:pPr>
        <w:jc w:val="both"/>
        <w:rPr>
          <w:rFonts w:ascii="Arial" w:hAnsi="Arial" w:cs="Arial"/>
          <w:sz w:val="24"/>
          <w:szCs w:val="24"/>
        </w:rPr>
      </w:pPr>
    </w:p>
    <w:p w14:paraId="001729A9"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El compromiso respiratorio puede ser muy agudo, en cuyo caso solo disponemos de segundos o pocos minutos para salvarle la vida al lesionado, pues la falta de oxigenación por más de 4 minutos puede originar lesiones irreversibles en el cerebro.</w:t>
      </w:r>
    </w:p>
    <w:p w14:paraId="13A5D6D2" w14:textId="77777777" w:rsidR="00A8431F" w:rsidRPr="00D862FE" w:rsidRDefault="00A8431F" w:rsidP="00A8431F">
      <w:pPr>
        <w:jc w:val="both"/>
        <w:rPr>
          <w:rFonts w:ascii="Arial" w:hAnsi="Arial" w:cs="Arial"/>
          <w:sz w:val="24"/>
          <w:szCs w:val="24"/>
        </w:rPr>
      </w:pPr>
    </w:p>
    <w:p w14:paraId="5C2EE006"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El compromiso respiratorio siempre conduce al compromiso cardiovascular, por lo que se hace necesario el tratamiento de ambos simultáneamente. </w:t>
      </w:r>
    </w:p>
    <w:p w14:paraId="0D553459" w14:textId="77777777" w:rsidR="00A8431F" w:rsidRPr="00D862FE" w:rsidRDefault="00A8431F" w:rsidP="00A8431F">
      <w:pPr>
        <w:jc w:val="both"/>
        <w:rPr>
          <w:rFonts w:ascii="Arial" w:hAnsi="Arial" w:cs="Arial"/>
          <w:sz w:val="24"/>
          <w:szCs w:val="24"/>
        </w:rPr>
      </w:pPr>
    </w:p>
    <w:p w14:paraId="18C5E665"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Principios generales del tratamiento:</w:t>
      </w:r>
    </w:p>
    <w:p w14:paraId="7B245CAC" w14:textId="77777777" w:rsidR="00A8431F" w:rsidRPr="00D862FE" w:rsidRDefault="00A8431F" w:rsidP="00A8431F">
      <w:pPr>
        <w:numPr>
          <w:ilvl w:val="0"/>
          <w:numId w:val="17"/>
        </w:numPr>
        <w:jc w:val="both"/>
        <w:rPr>
          <w:rFonts w:ascii="Arial" w:hAnsi="Arial" w:cs="Arial"/>
          <w:sz w:val="24"/>
          <w:szCs w:val="24"/>
        </w:rPr>
      </w:pPr>
      <w:r w:rsidRPr="00D862FE">
        <w:rPr>
          <w:rFonts w:ascii="Arial" w:hAnsi="Arial" w:cs="Arial"/>
          <w:sz w:val="24"/>
          <w:szCs w:val="24"/>
        </w:rPr>
        <w:t>Determinar y suprimir de las causas físicas que alteran la mecánica respiratoria.</w:t>
      </w:r>
    </w:p>
    <w:p w14:paraId="3D04243A" w14:textId="77777777" w:rsidR="00A8431F" w:rsidRPr="00D862FE" w:rsidRDefault="00A8431F" w:rsidP="00A8431F">
      <w:pPr>
        <w:numPr>
          <w:ilvl w:val="0"/>
          <w:numId w:val="17"/>
        </w:numPr>
        <w:jc w:val="both"/>
        <w:rPr>
          <w:rFonts w:ascii="Arial" w:hAnsi="Arial" w:cs="Arial"/>
          <w:sz w:val="24"/>
          <w:szCs w:val="24"/>
        </w:rPr>
      </w:pPr>
      <w:r w:rsidRPr="00D862FE">
        <w:rPr>
          <w:rFonts w:ascii="Arial" w:hAnsi="Arial" w:cs="Arial"/>
          <w:sz w:val="24"/>
          <w:szCs w:val="24"/>
        </w:rPr>
        <w:t>Realizar compresiones torácicas hasta que se obtenga una respuesta efectiva del musculo cardíaco.</w:t>
      </w:r>
    </w:p>
    <w:p w14:paraId="62EE94B8" w14:textId="77777777" w:rsidR="00A8431F" w:rsidRPr="00D862FE" w:rsidRDefault="00A8431F" w:rsidP="00A8431F">
      <w:pPr>
        <w:numPr>
          <w:ilvl w:val="0"/>
          <w:numId w:val="17"/>
        </w:numPr>
        <w:jc w:val="both"/>
        <w:rPr>
          <w:rFonts w:ascii="Arial" w:hAnsi="Arial" w:cs="Arial"/>
          <w:sz w:val="24"/>
          <w:szCs w:val="24"/>
        </w:rPr>
      </w:pPr>
      <w:r w:rsidRPr="00D862FE">
        <w:rPr>
          <w:rFonts w:ascii="Arial" w:hAnsi="Arial" w:cs="Arial"/>
          <w:sz w:val="24"/>
          <w:szCs w:val="24"/>
        </w:rPr>
        <w:t>Restablecer la mecánica respiratoria a través de respiración artificial.</w:t>
      </w:r>
    </w:p>
    <w:p w14:paraId="75CC33E7" w14:textId="77777777" w:rsidR="00A8431F" w:rsidRPr="00D862FE" w:rsidRDefault="00A8431F" w:rsidP="00A8431F">
      <w:pPr>
        <w:numPr>
          <w:ilvl w:val="0"/>
          <w:numId w:val="17"/>
        </w:numPr>
        <w:jc w:val="both"/>
        <w:rPr>
          <w:rFonts w:ascii="Arial" w:hAnsi="Arial" w:cs="Arial"/>
          <w:sz w:val="24"/>
          <w:szCs w:val="24"/>
        </w:rPr>
      </w:pPr>
      <w:r w:rsidRPr="00D862FE">
        <w:rPr>
          <w:rFonts w:ascii="Arial" w:hAnsi="Arial" w:cs="Arial"/>
          <w:sz w:val="24"/>
          <w:szCs w:val="24"/>
        </w:rPr>
        <w:t xml:space="preserve">Evacuar después de restablecer las funciones  circulatoria y respiratoria. </w:t>
      </w:r>
    </w:p>
    <w:p w14:paraId="35F015B0" w14:textId="77777777" w:rsidR="00A8431F" w:rsidRPr="00D862FE" w:rsidRDefault="00A8431F" w:rsidP="00A8431F">
      <w:pPr>
        <w:jc w:val="both"/>
        <w:rPr>
          <w:rFonts w:ascii="Arial" w:hAnsi="Arial" w:cs="Arial"/>
          <w:sz w:val="24"/>
          <w:szCs w:val="24"/>
        </w:rPr>
      </w:pPr>
    </w:p>
    <w:p w14:paraId="567CC2A6"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Recuerda los tres pasos fundamentales (C-A-B) para la reanimación cardiopulmonar.</w:t>
      </w:r>
    </w:p>
    <w:p w14:paraId="0B443F9C" w14:textId="77777777" w:rsidR="00A8431F" w:rsidRPr="00D862FE" w:rsidRDefault="00A8431F" w:rsidP="00A8431F">
      <w:pPr>
        <w:jc w:val="both"/>
        <w:rPr>
          <w:rFonts w:ascii="Arial" w:hAnsi="Arial" w:cs="Arial"/>
          <w:sz w:val="24"/>
          <w:szCs w:val="24"/>
        </w:rPr>
      </w:pPr>
    </w:p>
    <w:p w14:paraId="54490D53"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C. Compresiones en el pecho.</w:t>
      </w:r>
    </w:p>
    <w:p w14:paraId="11911833"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A. Abrir la vía respiratoria.</w:t>
      </w:r>
    </w:p>
    <w:p w14:paraId="065A175A"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B. Respiración de rescate.</w:t>
      </w:r>
    </w:p>
    <w:p w14:paraId="493E7B5C" w14:textId="77777777" w:rsidR="00A8431F" w:rsidRPr="00D862FE" w:rsidRDefault="00A8431F" w:rsidP="00A8431F">
      <w:pPr>
        <w:jc w:val="both"/>
        <w:rPr>
          <w:rFonts w:ascii="Arial" w:hAnsi="Arial" w:cs="Arial"/>
          <w:sz w:val="24"/>
          <w:szCs w:val="24"/>
        </w:rPr>
      </w:pPr>
    </w:p>
    <w:p w14:paraId="7D0F63F1"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La Asociación Estadounidense del Corazón utiliza las letras C-A-B: compresiones (en inglés "compressions"), vía respiratoria (en inglés "airway"), respiración (en inglés "breathing") para ayudar a las personas a recordar el orden en que se deben realizar los pasos para la reanimación cardiopulmonar (RCP).</w:t>
      </w:r>
    </w:p>
    <w:p w14:paraId="527A077D" w14:textId="77777777" w:rsidR="00A8431F" w:rsidRPr="00D862FE" w:rsidRDefault="00A8431F" w:rsidP="00A8431F">
      <w:pPr>
        <w:jc w:val="both"/>
        <w:rPr>
          <w:rFonts w:ascii="Arial" w:hAnsi="Arial" w:cs="Arial"/>
          <w:sz w:val="24"/>
          <w:szCs w:val="24"/>
        </w:rPr>
      </w:pPr>
    </w:p>
    <w:p w14:paraId="2E7E38D4"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C. Compresiones: restaurar la circulación sanguínea</w:t>
      </w:r>
    </w:p>
    <w:p w14:paraId="3B56DE81" w14:textId="77777777" w:rsidR="00A8431F" w:rsidRPr="00D862FE" w:rsidRDefault="00A8431F" w:rsidP="00A8431F">
      <w:pPr>
        <w:numPr>
          <w:ilvl w:val="0"/>
          <w:numId w:val="19"/>
        </w:numPr>
        <w:jc w:val="both"/>
        <w:rPr>
          <w:rFonts w:ascii="Arial" w:hAnsi="Arial" w:cs="Arial"/>
          <w:sz w:val="24"/>
          <w:szCs w:val="24"/>
        </w:rPr>
      </w:pPr>
      <w:r w:rsidRPr="00D862FE">
        <w:rPr>
          <w:rFonts w:ascii="Arial" w:hAnsi="Arial" w:cs="Arial"/>
          <w:sz w:val="24"/>
          <w:szCs w:val="24"/>
        </w:rPr>
        <w:t>Colocar al lesionado en decúbito supino sobre una superficie firme y ladear la cabeza para evitar broncoaspiración.</w:t>
      </w:r>
    </w:p>
    <w:p w14:paraId="0EA2CB44" w14:textId="77777777" w:rsidR="00A8431F" w:rsidRPr="00D862FE" w:rsidRDefault="00A8431F" w:rsidP="00A8431F">
      <w:pPr>
        <w:numPr>
          <w:ilvl w:val="0"/>
          <w:numId w:val="19"/>
        </w:numPr>
        <w:jc w:val="both"/>
        <w:rPr>
          <w:rFonts w:ascii="Arial" w:hAnsi="Arial" w:cs="Arial"/>
          <w:sz w:val="24"/>
          <w:szCs w:val="24"/>
        </w:rPr>
      </w:pPr>
      <w:r w:rsidRPr="00D862FE">
        <w:rPr>
          <w:rFonts w:ascii="Arial" w:hAnsi="Arial" w:cs="Arial"/>
          <w:sz w:val="24"/>
          <w:szCs w:val="24"/>
        </w:rPr>
        <w:lastRenderedPageBreak/>
        <w:t>Ubicarse el reanimador a la altura del tórax y a la derecha del lesionado.</w:t>
      </w:r>
    </w:p>
    <w:p w14:paraId="165C9F5C" w14:textId="77777777" w:rsidR="00A8431F" w:rsidRPr="00D862FE" w:rsidRDefault="00A8431F" w:rsidP="00A8431F">
      <w:pPr>
        <w:numPr>
          <w:ilvl w:val="0"/>
          <w:numId w:val="19"/>
        </w:numPr>
        <w:jc w:val="both"/>
        <w:rPr>
          <w:rFonts w:ascii="Arial" w:hAnsi="Arial" w:cs="Arial"/>
          <w:sz w:val="24"/>
          <w:szCs w:val="24"/>
        </w:rPr>
      </w:pPr>
      <w:r w:rsidRPr="00D862FE">
        <w:rPr>
          <w:rFonts w:ascii="Arial" w:hAnsi="Arial" w:cs="Arial"/>
          <w:sz w:val="24"/>
          <w:szCs w:val="24"/>
        </w:rPr>
        <w:t>Localizar el apéndice xifoides, situar una mano encima de la otra ligeramente entrelazada, colocar la región hipotenar dos traveces por encima del apéndice, realizar  de 100 a 120 compresiones utilizando solo el peso del cuerpo sin flexionar los brazos, con una profundidad de 5 cm aproximadamente, realizar ciclos de 30 compresiones torácicas por dos ventilaciones durante cinco ciclos.</w:t>
      </w:r>
    </w:p>
    <w:p w14:paraId="7A5A53FA" w14:textId="77777777" w:rsidR="00A8431F" w:rsidRPr="00D862FE" w:rsidRDefault="00A8431F" w:rsidP="00A8431F">
      <w:pPr>
        <w:jc w:val="both"/>
        <w:rPr>
          <w:rFonts w:ascii="Arial" w:hAnsi="Arial" w:cs="Arial"/>
          <w:sz w:val="24"/>
          <w:szCs w:val="24"/>
        </w:rPr>
      </w:pPr>
    </w:p>
    <w:p w14:paraId="76548990"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A. Vías respiratorias: abre las vías respiratorias</w:t>
      </w:r>
    </w:p>
    <w:p w14:paraId="242E614F" w14:textId="77777777" w:rsidR="00A8431F" w:rsidRPr="00D862FE" w:rsidRDefault="00A8431F" w:rsidP="00A8431F">
      <w:pPr>
        <w:numPr>
          <w:ilvl w:val="0"/>
          <w:numId w:val="20"/>
        </w:numPr>
        <w:jc w:val="both"/>
        <w:rPr>
          <w:rFonts w:ascii="Arial" w:hAnsi="Arial" w:cs="Arial"/>
          <w:sz w:val="24"/>
          <w:szCs w:val="24"/>
        </w:rPr>
      </w:pPr>
      <w:r w:rsidRPr="00D862FE">
        <w:rPr>
          <w:rFonts w:ascii="Arial" w:hAnsi="Arial" w:cs="Arial"/>
          <w:spacing w:val="-1"/>
          <w:sz w:val="24"/>
          <w:szCs w:val="24"/>
        </w:rPr>
        <w:t>El</w:t>
      </w:r>
      <w:r w:rsidRPr="00D862FE">
        <w:rPr>
          <w:rFonts w:ascii="Arial" w:hAnsi="Arial" w:cs="Arial"/>
          <w:spacing w:val="-2"/>
          <w:sz w:val="24"/>
          <w:szCs w:val="24"/>
        </w:rPr>
        <w:t>e</w:t>
      </w:r>
      <w:r w:rsidRPr="00D862FE">
        <w:rPr>
          <w:rFonts w:ascii="Arial" w:hAnsi="Arial" w:cs="Arial"/>
          <w:sz w:val="24"/>
          <w:szCs w:val="24"/>
        </w:rPr>
        <w:t>v</w:t>
      </w:r>
      <w:r w:rsidRPr="00D862FE">
        <w:rPr>
          <w:rFonts w:ascii="Arial" w:hAnsi="Arial" w:cs="Arial"/>
          <w:spacing w:val="-1"/>
          <w:sz w:val="24"/>
          <w:szCs w:val="24"/>
        </w:rPr>
        <w:t>a</w:t>
      </w:r>
      <w:r w:rsidRPr="00D862FE">
        <w:rPr>
          <w:rFonts w:ascii="Arial" w:hAnsi="Arial" w:cs="Arial"/>
          <w:sz w:val="24"/>
          <w:szCs w:val="24"/>
        </w:rPr>
        <w:t>r</w:t>
      </w:r>
      <w:r w:rsidRPr="00D862FE">
        <w:rPr>
          <w:rFonts w:ascii="Arial" w:hAnsi="Arial" w:cs="Arial"/>
          <w:spacing w:val="-3"/>
          <w:sz w:val="24"/>
          <w:szCs w:val="24"/>
        </w:rPr>
        <w:t xml:space="preserve"> </w:t>
      </w:r>
      <w:r w:rsidRPr="00D862FE">
        <w:rPr>
          <w:rFonts w:ascii="Arial" w:hAnsi="Arial" w:cs="Arial"/>
          <w:spacing w:val="-1"/>
          <w:sz w:val="24"/>
          <w:szCs w:val="24"/>
        </w:rPr>
        <w:t>e</w:t>
      </w:r>
      <w:r w:rsidRPr="00D862FE">
        <w:rPr>
          <w:rFonts w:ascii="Arial" w:hAnsi="Arial" w:cs="Arial"/>
          <w:sz w:val="24"/>
          <w:szCs w:val="24"/>
        </w:rPr>
        <w:t>l</w:t>
      </w:r>
      <w:r w:rsidRPr="00D862FE">
        <w:rPr>
          <w:rFonts w:ascii="Arial" w:hAnsi="Arial" w:cs="Arial"/>
          <w:spacing w:val="-4"/>
          <w:sz w:val="24"/>
          <w:szCs w:val="24"/>
        </w:rPr>
        <w:t xml:space="preserve"> </w:t>
      </w:r>
      <w:r w:rsidRPr="00D862FE">
        <w:rPr>
          <w:rFonts w:ascii="Arial" w:hAnsi="Arial" w:cs="Arial"/>
          <w:spacing w:val="-2"/>
          <w:sz w:val="24"/>
          <w:szCs w:val="24"/>
        </w:rPr>
        <w:t>m</w:t>
      </w:r>
      <w:r w:rsidRPr="00D862FE">
        <w:rPr>
          <w:rFonts w:ascii="Arial" w:hAnsi="Arial" w:cs="Arial"/>
          <w:spacing w:val="-1"/>
          <w:sz w:val="24"/>
          <w:szCs w:val="24"/>
        </w:rPr>
        <w:t>e</w:t>
      </w:r>
      <w:r w:rsidRPr="00D862FE">
        <w:rPr>
          <w:rFonts w:ascii="Arial" w:hAnsi="Arial" w:cs="Arial"/>
          <w:sz w:val="24"/>
          <w:szCs w:val="24"/>
        </w:rPr>
        <w:t>n</w:t>
      </w:r>
      <w:r w:rsidRPr="00D862FE">
        <w:rPr>
          <w:rFonts w:ascii="Arial" w:hAnsi="Arial" w:cs="Arial"/>
          <w:spacing w:val="-1"/>
          <w:sz w:val="24"/>
          <w:szCs w:val="24"/>
        </w:rPr>
        <w:t>tó</w:t>
      </w:r>
      <w:r w:rsidRPr="00D862FE">
        <w:rPr>
          <w:rFonts w:ascii="Arial" w:hAnsi="Arial" w:cs="Arial"/>
          <w:sz w:val="24"/>
          <w:szCs w:val="24"/>
        </w:rPr>
        <w:t>n</w:t>
      </w:r>
      <w:r w:rsidRPr="00D862FE">
        <w:rPr>
          <w:rFonts w:ascii="Arial" w:hAnsi="Arial" w:cs="Arial"/>
          <w:spacing w:val="-3"/>
          <w:sz w:val="24"/>
          <w:szCs w:val="24"/>
        </w:rPr>
        <w:t xml:space="preserve"> </w:t>
      </w:r>
      <w:r w:rsidRPr="00D862FE">
        <w:rPr>
          <w:rFonts w:ascii="Arial" w:hAnsi="Arial" w:cs="Arial"/>
          <w:sz w:val="24"/>
          <w:szCs w:val="24"/>
        </w:rPr>
        <w:t>y</w:t>
      </w:r>
      <w:r w:rsidRPr="00D862FE">
        <w:rPr>
          <w:rFonts w:ascii="Arial" w:hAnsi="Arial" w:cs="Arial"/>
          <w:spacing w:val="-2"/>
          <w:sz w:val="24"/>
          <w:szCs w:val="24"/>
        </w:rPr>
        <w:t xml:space="preserve"> </w:t>
      </w:r>
      <w:r w:rsidRPr="00D862FE">
        <w:rPr>
          <w:rFonts w:ascii="Arial" w:hAnsi="Arial" w:cs="Arial"/>
          <w:spacing w:val="-1"/>
          <w:sz w:val="24"/>
          <w:szCs w:val="24"/>
        </w:rPr>
        <w:t>col</w:t>
      </w:r>
      <w:r w:rsidRPr="00D862FE">
        <w:rPr>
          <w:rFonts w:ascii="Arial" w:hAnsi="Arial" w:cs="Arial"/>
          <w:spacing w:val="1"/>
          <w:sz w:val="24"/>
          <w:szCs w:val="24"/>
        </w:rPr>
        <w:t>o</w:t>
      </w:r>
      <w:r w:rsidRPr="00D862FE">
        <w:rPr>
          <w:rFonts w:ascii="Arial" w:hAnsi="Arial" w:cs="Arial"/>
          <w:spacing w:val="-1"/>
          <w:sz w:val="24"/>
          <w:szCs w:val="24"/>
        </w:rPr>
        <w:t>car</w:t>
      </w:r>
      <w:r w:rsidRPr="00D862FE">
        <w:rPr>
          <w:rFonts w:ascii="Arial" w:hAnsi="Arial" w:cs="Arial"/>
          <w:spacing w:val="-1"/>
          <w:w w:val="101"/>
          <w:sz w:val="24"/>
          <w:szCs w:val="24"/>
        </w:rPr>
        <w:t xml:space="preserve"> </w:t>
      </w:r>
      <w:r w:rsidRPr="00D862FE">
        <w:rPr>
          <w:rFonts w:ascii="Arial" w:hAnsi="Arial" w:cs="Arial"/>
          <w:sz w:val="24"/>
          <w:szCs w:val="24"/>
        </w:rPr>
        <w:t>el</w:t>
      </w:r>
      <w:r w:rsidRPr="00D862FE">
        <w:rPr>
          <w:rFonts w:ascii="Arial" w:hAnsi="Arial" w:cs="Arial"/>
          <w:spacing w:val="52"/>
          <w:sz w:val="24"/>
          <w:szCs w:val="24"/>
        </w:rPr>
        <w:t xml:space="preserve"> </w:t>
      </w:r>
      <w:r w:rsidRPr="00D862FE">
        <w:rPr>
          <w:rFonts w:ascii="Arial" w:hAnsi="Arial" w:cs="Arial"/>
          <w:spacing w:val="-2"/>
          <w:sz w:val="24"/>
          <w:szCs w:val="24"/>
        </w:rPr>
        <w:t>c</w:t>
      </w:r>
      <w:r w:rsidRPr="00D862FE">
        <w:rPr>
          <w:rFonts w:ascii="Arial" w:hAnsi="Arial" w:cs="Arial"/>
          <w:sz w:val="24"/>
          <w:szCs w:val="24"/>
        </w:rPr>
        <w:t>u</w:t>
      </w:r>
      <w:r w:rsidRPr="00D862FE">
        <w:rPr>
          <w:rFonts w:ascii="Arial" w:hAnsi="Arial" w:cs="Arial"/>
          <w:spacing w:val="-1"/>
          <w:sz w:val="24"/>
          <w:szCs w:val="24"/>
        </w:rPr>
        <w:t>e</w:t>
      </w:r>
      <w:r w:rsidRPr="00D862FE">
        <w:rPr>
          <w:rFonts w:ascii="Arial" w:hAnsi="Arial" w:cs="Arial"/>
          <w:spacing w:val="1"/>
          <w:sz w:val="24"/>
          <w:szCs w:val="24"/>
        </w:rPr>
        <w:t>l</w:t>
      </w:r>
      <w:r w:rsidRPr="00D862FE">
        <w:rPr>
          <w:rFonts w:ascii="Arial" w:hAnsi="Arial" w:cs="Arial"/>
          <w:spacing w:val="-2"/>
          <w:sz w:val="24"/>
          <w:szCs w:val="24"/>
        </w:rPr>
        <w:t>l</w:t>
      </w:r>
      <w:r w:rsidRPr="00D862FE">
        <w:rPr>
          <w:rFonts w:ascii="Arial" w:hAnsi="Arial" w:cs="Arial"/>
          <w:sz w:val="24"/>
          <w:szCs w:val="24"/>
        </w:rPr>
        <w:t>o</w:t>
      </w:r>
      <w:r w:rsidRPr="00D862FE">
        <w:rPr>
          <w:rFonts w:ascii="Arial" w:hAnsi="Arial" w:cs="Arial"/>
          <w:spacing w:val="51"/>
          <w:sz w:val="24"/>
          <w:szCs w:val="24"/>
        </w:rPr>
        <w:t xml:space="preserve"> </w:t>
      </w:r>
      <w:r w:rsidRPr="00D862FE">
        <w:rPr>
          <w:rFonts w:ascii="Arial" w:hAnsi="Arial" w:cs="Arial"/>
          <w:spacing w:val="-1"/>
          <w:sz w:val="24"/>
          <w:szCs w:val="24"/>
        </w:rPr>
        <w:t>e</w:t>
      </w:r>
      <w:r w:rsidRPr="00D862FE">
        <w:rPr>
          <w:rFonts w:ascii="Arial" w:hAnsi="Arial" w:cs="Arial"/>
          <w:sz w:val="24"/>
          <w:szCs w:val="24"/>
        </w:rPr>
        <w:t>n</w:t>
      </w:r>
      <w:r w:rsidRPr="00D862FE">
        <w:rPr>
          <w:rFonts w:ascii="Arial" w:hAnsi="Arial" w:cs="Arial"/>
          <w:spacing w:val="51"/>
          <w:sz w:val="24"/>
          <w:szCs w:val="24"/>
        </w:rPr>
        <w:t xml:space="preserve"> </w:t>
      </w:r>
      <w:r w:rsidRPr="00D862FE">
        <w:rPr>
          <w:rFonts w:ascii="Arial" w:hAnsi="Arial" w:cs="Arial"/>
          <w:sz w:val="24"/>
          <w:szCs w:val="24"/>
        </w:rPr>
        <w:t>h</w:t>
      </w:r>
      <w:r w:rsidRPr="00D862FE">
        <w:rPr>
          <w:rFonts w:ascii="Arial" w:hAnsi="Arial" w:cs="Arial"/>
          <w:spacing w:val="-1"/>
          <w:sz w:val="24"/>
          <w:szCs w:val="24"/>
        </w:rPr>
        <w:t>i</w:t>
      </w:r>
      <w:r w:rsidRPr="00D862FE">
        <w:rPr>
          <w:rFonts w:ascii="Arial" w:hAnsi="Arial" w:cs="Arial"/>
          <w:sz w:val="24"/>
          <w:szCs w:val="24"/>
        </w:rPr>
        <w:t>pe</w:t>
      </w:r>
      <w:r w:rsidRPr="00D862FE">
        <w:rPr>
          <w:rFonts w:ascii="Arial" w:hAnsi="Arial" w:cs="Arial"/>
          <w:spacing w:val="-1"/>
          <w:sz w:val="24"/>
          <w:szCs w:val="24"/>
        </w:rPr>
        <w:t>re</w:t>
      </w:r>
      <w:r w:rsidRPr="00D862FE">
        <w:rPr>
          <w:rFonts w:ascii="Arial" w:hAnsi="Arial" w:cs="Arial"/>
          <w:sz w:val="24"/>
          <w:szCs w:val="24"/>
        </w:rPr>
        <w:t>x</w:t>
      </w:r>
      <w:r w:rsidRPr="00D862FE">
        <w:rPr>
          <w:rFonts w:ascii="Arial" w:hAnsi="Arial" w:cs="Arial"/>
          <w:spacing w:val="-1"/>
          <w:sz w:val="24"/>
          <w:szCs w:val="24"/>
        </w:rPr>
        <w:t>tensi</w:t>
      </w:r>
      <w:r w:rsidRPr="00D862FE">
        <w:rPr>
          <w:rFonts w:ascii="Arial" w:hAnsi="Arial" w:cs="Arial"/>
          <w:sz w:val="24"/>
          <w:szCs w:val="24"/>
        </w:rPr>
        <w:t xml:space="preserve">ón, mano izquierda en la frente y dedos índice y del medio mano derecha en el mentón, haciendo presión sobre el borde anterior, para desplazar hacia delante el complejo hioide-lengua y que quede en línea recta la vía aérea superior. </w:t>
      </w:r>
    </w:p>
    <w:p w14:paraId="2257E141" w14:textId="77777777" w:rsidR="00A8431F" w:rsidRPr="00D862FE" w:rsidRDefault="00A8431F" w:rsidP="00A8431F">
      <w:pPr>
        <w:widowControl w:val="0"/>
        <w:numPr>
          <w:ilvl w:val="0"/>
          <w:numId w:val="20"/>
        </w:numPr>
        <w:tabs>
          <w:tab w:val="left" w:pos="600"/>
        </w:tabs>
        <w:kinsoku w:val="0"/>
        <w:overflowPunct w:val="0"/>
        <w:autoSpaceDE w:val="0"/>
        <w:autoSpaceDN w:val="0"/>
        <w:adjustRightInd w:val="0"/>
        <w:ind w:right="104"/>
        <w:jc w:val="both"/>
        <w:rPr>
          <w:rFonts w:ascii="Arial" w:hAnsi="Arial" w:cs="Arial"/>
          <w:sz w:val="24"/>
          <w:szCs w:val="24"/>
        </w:rPr>
      </w:pPr>
      <w:r w:rsidRPr="00D862FE">
        <w:rPr>
          <w:rFonts w:ascii="Arial" w:hAnsi="Arial" w:cs="Arial"/>
          <w:spacing w:val="-1"/>
          <w:sz w:val="24"/>
          <w:szCs w:val="24"/>
        </w:rPr>
        <w:t xml:space="preserve"> S</w:t>
      </w:r>
      <w:r w:rsidRPr="00D862FE">
        <w:rPr>
          <w:rFonts w:ascii="Arial" w:hAnsi="Arial" w:cs="Arial"/>
          <w:sz w:val="24"/>
          <w:szCs w:val="24"/>
        </w:rPr>
        <w:t>i</w:t>
      </w:r>
      <w:r w:rsidRPr="00D862FE">
        <w:rPr>
          <w:rFonts w:ascii="Arial" w:hAnsi="Arial" w:cs="Arial"/>
          <w:spacing w:val="51"/>
          <w:sz w:val="24"/>
          <w:szCs w:val="24"/>
        </w:rPr>
        <w:t xml:space="preserve"> </w:t>
      </w:r>
      <w:r w:rsidRPr="00D862FE">
        <w:rPr>
          <w:rFonts w:ascii="Arial" w:hAnsi="Arial" w:cs="Arial"/>
          <w:spacing w:val="-1"/>
          <w:sz w:val="24"/>
          <w:szCs w:val="24"/>
        </w:rPr>
        <w:t>s</w:t>
      </w:r>
      <w:r w:rsidRPr="00D862FE">
        <w:rPr>
          <w:rFonts w:ascii="Arial" w:hAnsi="Arial" w:cs="Arial"/>
          <w:sz w:val="24"/>
          <w:szCs w:val="24"/>
        </w:rPr>
        <w:t>o</w:t>
      </w:r>
      <w:r w:rsidRPr="00D862FE">
        <w:rPr>
          <w:rFonts w:ascii="Arial" w:hAnsi="Arial" w:cs="Arial"/>
          <w:spacing w:val="-1"/>
          <w:sz w:val="24"/>
          <w:szCs w:val="24"/>
        </w:rPr>
        <w:t>sp</w:t>
      </w:r>
      <w:r w:rsidRPr="00D862FE">
        <w:rPr>
          <w:rFonts w:ascii="Arial" w:hAnsi="Arial" w:cs="Arial"/>
          <w:sz w:val="24"/>
          <w:szCs w:val="24"/>
        </w:rPr>
        <w:t>e</w:t>
      </w:r>
      <w:r w:rsidRPr="00D862FE">
        <w:rPr>
          <w:rFonts w:ascii="Arial" w:hAnsi="Arial" w:cs="Arial"/>
          <w:spacing w:val="-1"/>
          <w:sz w:val="24"/>
          <w:szCs w:val="24"/>
        </w:rPr>
        <w:t>c</w:t>
      </w:r>
      <w:r w:rsidRPr="00D862FE">
        <w:rPr>
          <w:rFonts w:ascii="Arial" w:hAnsi="Arial" w:cs="Arial"/>
          <w:sz w:val="24"/>
          <w:szCs w:val="24"/>
        </w:rPr>
        <w:t>ha</w:t>
      </w:r>
      <w:r w:rsidRPr="00D862FE">
        <w:rPr>
          <w:rFonts w:ascii="Arial" w:hAnsi="Arial" w:cs="Arial"/>
          <w:spacing w:val="50"/>
          <w:sz w:val="24"/>
          <w:szCs w:val="24"/>
        </w:rPr>
        <w:t xml:space="preserve"> </w:t>
      </w:r>
      <w:r w:rsidRPr="00D862FE">
        <w:rPr>
          <w:rFonts w:ascii="Arial" w:hAnsi="Arial" w:cs="Arial"/>
          <w:sz w:val="24"/>
          <w:szCs w:val="24"/>
        </w:rPr>
        <w:t>de</w:t>
      </w:r>
      <w:r w:rsidRPr="00D862FE">
        <w:rPr>
          <w:rFonts w:ascii="Arial" w:hAnsi="Arial" w:cs="Arial"/>
          <w:spacing w:val="51"/>
          <w:sz w:val="24"/>
          <w:szCs w:val="24"/>
        </w:rPr>
        <w:t xml:space="preserve"> </w:t>
      </w:r>
      <w:r w:rsidRPr="00D862FE">
        <w:rPr>
          <w:rFonts w:ascii="Arial" w:hAnsi="Arial" w:cs="Arial"/>
          <w:spacing w:val="1"/>
          <w:sz w:val="24"/>
          <w:szCs w:val="24"/>
        </w:rPr>
        <w:t>l</w:t>
      </w:r>
      <w:r w:rsidRPr="00D862FE">
        <w:rPr>
          <w:rFonts w:ascii="Arial" w:hAnsi="Arial" w:cs="Arial"/>
          <w:spacing w:val="-2"/>
          <w:sz w:val="24"/>
          <w:szCs w:val="24"/>
        </w:rPr>
        <w:t>e</w:t>
      </w:r>
      <w:r w:rsidRPr="00D862FE">
        <w:rPr>
          <w:rFonts w:ascii="Arial" w:hAnsi="Arial" w:cs="Arial"/>
          <w:spacing w:val="-1"/>
          <w:sz w:val="24"/>
          <w:szCs w:val="24"/>
        </w:rPr>
        <w:t>sió</w:t>
      </w:r>
      <w:r w:rsidRPr="00D862FE">
        <w:rPr>
          <w:rFonts w:ascii="Arial" w:hAnsi="Arial" w:cs="Arial"/>
          <w:sz w:val="24"/>
          <w:szCs w:val="24"/>
        </w:rPr>
        <w:t>n</w:t>
      </w:r>
      <w:r w:rsidRPr="00D862FE">
        <w:rPr>
          <w:rFonts w:ascii="Arial" w:hAnsi="Arial" w:cs="Arial"/>
          <w:spacing w:val="52"/>
          <w:sz w:val="24"/>
          <w:szCs w:val="24"/>
        </w:rPr>
        <w:t xml:space="preserve"> </w:t>
      </w:r>
      <w:r w:rsidRPr="00D862FE">
        <w:rPr>
          <w:rFonts w:ascii="Arial" w:hAnsi="Arial" w:cs="Arial"/>
          <w:spacing w:val="-1"/>
          <w:sz w:val="24"/>
          <w:szCs w:val="24"/>
        </w:rPr>
        <w:t>c</w:t>
      </w:r>
      <w:r w:rsidRPr="00D862FE">
        <w:rPr>
          <w:rFonts w:ascii="Arial" w:hAnsi="Arial" w:cs="Arial"/>
          <w:sz w:val="24"/>
          <w:szCs w:val="24"/>
        </w:rPr>
        <w:t>e</w:t>
      </w:r>
      <w:r w:rsidRPr="00D862FE">
        <w:rPr>
          <w:rFonts w:ascii="Arial" w:hAnsi="Arial" w:cs="Arial"/>
          <w:spacing w:val="-1"/>
          <w:sz w:val="24"/>
          <w:szCs w:val="24"/>
        </w:rPr>
        <w:t>rv</w:t>
      </w:r>
      <w:r w:rsidRPr="00D862FE">
        <w:rPr>
          <w:rFonts w:ascii="Arial" w:hAnsi="Arial" w:cs="Arial"/>
          <w:spacing w:val="1"/>
          <w:sz w:val="24"/>
          <w:szCs w:val="24"/>
        </w:rPr>
        <w:t>i</w:t>
      </w:r>
      <w:r w:rsidRPr="00D862FE">
        <w:rPr>
          <w:rFonts w:ascii="Arial" w:hAnsi="Arial" w:cs="Arial"/>
          <w:spacing w:val="-1"/>
          <w:sz w:val="24"/>
          <w:szCs w:val="24"/>
        </w:rPr>
        <w:t>cal</w:t>
      </w:r>
      <w:r w:rsidRPr="00D862FE">
        <w:rPr>
          <w:rFonts w:ascii="Arial" w:hAnsi="Arial" w:cs="Arial"/>
          <w:sz w:val="24"/>
          <w:szCs w:val="24"/>
        </w:rPr>
        <w:t>,</w:t>
      </w:r>
      <w:r w:rsidRPr="00D862FE">
        <w:rPr>
          <w:rFonts w:ascii="Arial" w:hAnsi="Arial" w:cs="Arial"/>
          <w:spacing w:val="50"/>
          <w:sz w:val="24"/>
          <w:szCs w:val="24"/>
        </w:rPr>
        <w:t xml:space="preserve"> </w:t>
      </w:r>
      <w:r w:rsidRPr="00D862FE">
        <w:rPr>
          <w:rFonts w:ascii="Arial" w:hAnsi="Arial" w:cs="Arial"/>
          <w:spacing w:val="1"/>
          <w:sz w:val="24"/>
          <w:szCs w:val="24"/>
        </w:rPr>
        <w:t>r</w:t>
      </w:r>
      <w:r w:rsidRPr="00D862FE">
        <w:rPr>
          <w:rFonts w:ascii="Arial" w:hAnsi="Arial" w:cs="Arial"/>
          <w:spacing w:val="-1"/>
          <w:sz w:val="24"/>
          <w:szCs w:val="24"/>
        </w:rPr>
        <w:t>eal</w:t>
      </w:r>
      <w:r w:rsidRPr="00D862FE">
        <w:rPr>
          <w:rFonts w:ascii="Arial" w:hAnsi="Arial" w:cs="Arial"/>
          <w:sz w:val="24"/>
          <w:szCs w:val="24"/>
        </w:rPr>
        <w:t>i</w:t>
      </w:r>
      <w:r w:rsidRPr="00D862FE">
        <w:rPr>
          <w:rFonts w:ascii="Arial" w:hAnsi="Arial" w:cs="Arial"/>
          <w:spacing w:val="-2"/>
          <w:sz w:val="24"/>
          <w:szCs w:val="24"/>
        </w:rPr>
        <w:t>z</w:t>
      </w:r>
      <w:r w:rsidRPr="00D862FE">
        <w:rPr>
          <w:rFonts w:ascii="Arial" w:hAnsi="Arial" w:cs="Arial"/>
          <w:sz w:val="24"/>
          <w:szCs w:val="24"/>
        </w:rPr>
        <w:t>ar</w:t>
      </w:r>
      <w:r w:rsidRPr="00D862FE">
        <w:rPr>
          <w:rFonts w:ascii="Arial" w:hAnsi="Arial" w:cs="Arial"/>
          <w:spacing w:val="54"/>
          <w:sz w:val="24"/>
          <w:szCs w:val="24"/>
        </w:rPr>
        <w:t xml:space="preserve"> </w:t>
      </w:r>
      <w:r w:rsidRPr="00D862FE">
        <w:rPr>
          <w:rFonts w:ascii="Arial" w:hAnsi="Arial" w:cs="Arial"/>
          <w:spacing w:val="-3"/>
          <w:sz w:val="24"/>
          <w:szCs w:val="24"/>
        </w:rPr>
        <w:t>m</w:t>
      </w:r>
      <w:r w:rsidRPr="00D862FE">
        <w:rPr>
          <w:rFonts w:ascii="Arial" w:hAnsi="Arial" w:cs="Arial"/>
          <w:sz w:val="24"/>
          <w:szCs w:val="24"/>
        </w:rPr>
        <w:t>aniobra</w:t>
      </w:r>
      <w:r w:rsidRPr="00D862FE">
        <w:rPr>
          <w:rFonts w:ascii="Arial" w:hAnsi="Arial" w:cs="Arial"/>
          <w:spacing w:val="50"/>
          <w:sz w:val="24"/>
          <w:szCs w:val="24"/>
        </w:rPr>
        <w:t xml:space="preserve"> </w:t>
      </w:r>
      <w:r w:rsidRPr="00D862FE">
        <w:rPr>
          <w:rFonts w:ascii="Arial" w:hAnsi="Arial" w:cs="Arial"/>
          <w:sz w:val="24"/>
          <w:szCs w:val="24"/>
        </w:rPr>
        <w:t>de</w:t>
      </w:r>
      <w:r w:rsidRPr="00D862FE">
        <w:rPr>
          <w:rFonts w:ascii="Arial" w:hAnsi="Arial" w:cs="Arial"/>
          <w:spacing w:val="50"/>
          <w:sz w:val="24"/>
          <w:szCs w:val="24"/>
        </w:rPr>
        <w:t xml:space="preserve"> </w:t>
      </w:r>
      <w:r w:rsidRPr="00D862FE">
        <w:rPr>
          <w:rFonts w:ascii="Arial" w:hAnsi="Arial" w:cs="Arial"/>
          <w:spacing w:val="-1"/>
          <w:sz w:val="24"/>
          <w:szCs w:val="24"/>
        </w:rPr>
        <w:t>tr</w:t>
      </w:r>
      <w:r w:rsidRPr="00D862FE">
        <w:rPr>
          <w:rFonts w:ascii="Arial" w:hAnsi="Arial" w:cs="Arial"/>
          <w:sz w:val="24"/>
          <w:szCs w:val="24"/>
        </w:rPr>
        <w:t>ac</w:t>
      </w:r>
      <w:r w:rsidRPr="00D862FE">
        <w:rPr>
          <w:rFonts w:ascii="Arial" w:hAnsi="Arial" w:cs="Arial"/>
          <w:spacing w:val="-1"/>
          <w:sz w:val="24"/>
          <w:szCs w:val="24"/>
        </w:rPr>
        <w:t>c</w:t>
      </w:r>
      <w:r w:rsidRPr="00D862FE">
        <w:rPr>
          <w:rFonts w:ascii="Arial" w:hAnsi="Arial" w:cs="Arial"/>
          <w:sz w:val="24"/>
          <w:szCs w:val="24"/>
        </w:rPr>
        <w:t>ión</w:t>
      </w:r>
      <w:r w:rsidRPr="00D862FE">
        <w:rPr>
          <w:rFonts w:ascii="Arial" w:hAnsi="Arial" w:cs="Arial"/>
          <w:w w:val="101"/>
          <w:sz w:val="24"/>
          <w:szCs w:val="24"/>
        </w:rPr>
        <w:t xml:space="preserve"> </w:t>
      </w:r>
      <w:r w:rsidRPr="00D862FE">
        <w:rPr>
          <w:rFonts w:ascii="Arial" w:hAnsi="Arial" w:cs="Arial"/>
          <w:spacing w:val="-2"/>
          <w:sz w:val="24"/>
          <w:szCs w:val="24"/>
        </w:rPr>
        <w:t>m</w:t>
      </w:r>
      <w:r w:rsidRPr="00D862FE">
        <w:rPr>
          <w:rFonts w:ascii="Arial" w:hAnsi="Arial" w:cs="Arial"/>
          <w:sz w:val="24"/>
          <w:szCs w:val="24"/>
        </w:rPr>
        <w:t>andi</w:t>
      </w:r>
      <w:r w:rsidRPr="00D862FE">
        <w:rPr>
          <w:rFonts w:ascii="Arial" w:hAnsi="Arial" w:cs="Arial"/>
          <w:spacing w:val="-1"/>
          <w:sz w:val="24"/>
          <w:szCs w:val="24"/>
        </w:rPr>
        <w:t>bul</w:t>
      </w:r>
      <w:r w:rsidRPr="00D862FE">
        <w:rPr>
          <w:rFonts w:ascii="Arial" w:hAnsi="Arial" w:cs="Arial"/>
          <w:sz w:val="24"/>
          <w:szCs w:val="24"/>
        </w:rPr>
        <w:t>ar.</w:t>
      </w:r>
    </w:p>
    <w:p w14:paraId="20692E04" w14:textId="77777777" w:rsidR="00A8431F" w:rsidRPr="00D862FE" w:rsidRDefault="00A8431F" w:rsidP="00A8431F">
      <w:pPr>
        <w:widowControl w:val="0"/>
        <w:numPr>
          <w:ilvl w:val="0"/>
          <w:numId w:val="20"/>
        </w:numPr>
        <w:tabs>
          <w:tab w:val="left" w:pos="600"/>
        </w:tabs>
        <w:kinsoku w:val="0"/>
        <w:overflowPunct w:val="0"/>
        <w:autoSpaceDE w:val="0"/>
        <w:autoSpaceDN w:val="0"/>
        <w:adjustRightInd w:val="0"/>
        <w:spacing w:before="5"/>
        <w:ind w:right="104"/>
        <w:jc w:val="both"/>
        <w:rPr>
          <w:rFonts w:ascii="Arial" w:hAnsi="Arial" w:cs="Arial"/>
          <w:sz w:val="24"/>
          <w:szCs w:val="24"/>
        </w:rPr>
      </w:pPr>
      <w:r w:rsidRPr="00D862FE">
        <w:rPr>
          <w:rFonts w:ascii="Arial" w:hAnsi="Arial" w:cs="Arial"/>
          <w:spacing w:val="-1"/>
          <w:sz w:val="24"/>
          <w:szCs w:val="24"/>
        </w:rPr>
        <w:t xml:space="preserve"> C</w:t>
      </w:r>
      <w:r w:rsidRPr="00D862FE">
        <w:rPr>
          <w:rFonts w:ascii="Arial" w:hAnsi="Arial" w:cs="Arial"/>
          <w:sz w:val="24"/>
          <w:szCs w:val="24"/>
        </w:rPr>
        <w:t>o</w:t>
      </w:r>
      <w:r w:rsidRPr="00D862FE">
        <w:rPr>
          <w:rFonts w:ascii="Arial" w:hAnsi="Arial" w:cs="Arial"/>
          <w:spacing w:val="-2"/>
          <w:sz w:val="24"/>
          <w:szCs w:val="24"/>
        </w:rPr>
        <w:t>m</w:t>
      </w:r>
      <w:r w:rsidRPr="00D862FE">
        <w:rPr>
          <w:rFonts w:ascii="Arial" w:hAnsi="Arial" w:cs="Arial"/>
          <w:sz w:val="24"/>
          <w:szCs w:val="24"/>
        </w:rPr>
        <w:t>p</w:t>
      </w:r>
      <w:r w:rsidRPr="00D862FE">
        <w:rPr>
          <w:rFonts w:ascii="Arial" w:hAnsi="Arial" w:cs="Arial"/>
          <w:spacing w:val="-1"/>
          <w:sz w:val="24"/>
          <w:szCs w:val="24"/>
        </w:rPr>
        <w:t>roba</w:t>
      </w:r>
      <w:r w:rsidRPr="00D862FE">
        <w:rPr>
          <w:rFonts w:ascii="Arial" w:hAnsi="Arial" w:cs="Arial"/>
          <w:sz w:val="24"/>
          <w:szCs w:val="24"/>
        </w:rPr>
        <w:t>r</w:t>
      </w:r>
      <w:r w:rsidRPr="00D862FE">
        <w:rPr>
          <w:rFonts w:ascii="Arial" w:hAnsi="Arial" w:cs="Arial"/>
          <w:spacing w:val="38"/>
          <w:sz w:val="24"/>
          <w:szCs w:val="24"/>
        </w:rPr>
        <w:t xml:space="preserve"> </w:t>
      </w:r>
      <w:r w:rsidRPr="00D862FE">
        <w:rPr>
          <w:rFonts w:ascii="Arial" w:hAnsi="Arial" w:cs="Arial"/>
          <w:spacing w:val="-1"/>
          <w:sz w:val="24"/>
          <w:szCs w:val="24"/>
        </w:rPr>
        <w:t>q</w:t>
      </w:r>
      <w:r w:rsidRPr="00D862FE">
        <w:rPr>
          <w:rFonts w:ascii="Arial" w:hAnsi="Arial" w:cs="Arial"/>
          <w:spacing w:val="1"/>
          <w:sz w:val="24"/>
          <w:szCs w:val="24"/>
        </w:rPr>
        <w:t>u</w:t>
      </w:r>
      <w:r w:rsidRPr="00D862FE">
        <w:rPr>
          <w:rFonts w:ascii="Arial" w:hAnsi="Arial" w:cs="Arial"/>
          <w:sz w:val="24"/>
          <w:szCs w:val="24"/>
        </w:rPr>
        <w:t>e</w:t>
      </w:r>
      <w:r w:rsidRPr="00D862FE">
        <w:rPr>
          <w:rFonts w:ascii="Arial" w:hAnsi="Arial" w:cs="Arial"/>
          <w:spacing w:val="39"/>
          <w:sz w:val="24"/>
          <w:szCs w:val="24"/>
        </w:rPr>
        <w:t xml:space="preserve"> </w:t>
      </w:r>
      <w:r w:rsidRPr="00D862FE">
        <w:rPr>
          <w:rFonts w:ascii="Arial" w:hAnsi="Arial" w:cs="Arial"/>
          <w:spacing w:val="-1"/>
          <w:sz w:val="24"/>
          <w:szCs w:val="24"/>
        </w:rPr>
        <w:t>n</w:t>
      </w:r>
      <w:r w:rsidRPr="00D862FE">
        <w:rPr>
          <w:rFonts w:ascii="Arial" w:hAnsi="Arial" w:cs="Arial"/>
          <w:sz w:val="24"/>
          <w:szCs w:val="24"/>
        </w:rPr>
        <w:t>o</w:t>
      </w:r>
      <w:r w:rsidRPr="00D862FE">
        <w:rPr>
          <w:rFonts w:ascii="Arial" w:hAnsi="Arial" w:cs="Arial"/>
          <w:spacing w:val="42"/>
          <w:sz w:val="24"/>
          <w:szCs w:val="24"/>
        </w:rPr>
        <w:t xml:space="preserve"> </w:t>
      </w:r>
      <w:r w:rsidRPr="00D862FE">
        <w:rPr>
          <w:rFonts w:ascii="Arial" w:hAnsi="Arial" w:cs="Arial"/>
          <w:spacing w:val="-1"/>
          <w:sz w:val="24"/>
          <w:szCs w:val="24"/>
        </w:rPr>
        <w:t>e</w:t>
      </w:r>
      <w:r w:rsidRPr="00D862FE">
        <w:rPr>
          <w:rFonts w:ascii="Arial" w:hAnsi="Arial" w:cs="Arial"/>
          <w:sz w:val="24"/>
          <w:szCs w:val="24"/>
        </w:rPr>
        <w:t>x</w:t>
      </w:r>
      <w:r w:rsidRPr="00D862FE">
        <w:rPr>
          <w:rFonts w:ascii="Arial" w:hAnsi="Arial" w:cs="Arial"/>
          <w:spacing w:val="1"/>
          <w:sz w:val="24"/>
          <w:szCs w:val="24"/>
        </w:rPr>
        <w:t>i</w:t>
      </w:r>
      <w:r w:rsidRPr="00D862FE">
        <w:rPr>
          <w:rFonts w:ascii="Arial" w:hAnsi="Arial" w:cs="Arial"/>
          <w:spacing w:val="-3"/>
          <w:sz w:val="24"/>
          <w:szCs w:val="24"/>
        </w:rPr>
        <w:t>s</w:t>
      </w:r>
      <w:r w:rsidRPr="00D862FE">
        <w:rPr>
          <w:rFonts w:ascii="Arial" w:hAnsi="Arial" w:cs="Arial"/>
          <w:spacing w:val="-1"/>
          <w:sz w:val="24"/>
          <w:szCs w:val="24"/>
        </w:rPr>
        <w:t>te</w:t>
      </w:r>
      <w:r w:rsidRPr="00D862FE">
        <w:rPr>
          <w:rFonts w:ascii="Arial" w:hAnsi="Arial" w:cs="Arial"/>
          <w:sz w:val="24"/>
          <w:szCs w:val="24"/>
        </w:rPr>
        <w:t>n</w:t>
      </w:r>
      <w:r w:rsidRPr="00D862FE">
        <w:rPr>
          <w:rFonts w:ascii="Arial" w:hAnsi="Arial" w:cs="Arial"/>
          <w:spacing w:val="42"/>
          <w:sz w:val="24"/>
          <w:szCs w:val="24"/>
        </w:rPr>
        <w:t xml:space="preserve"> </w:t>
      </w:r>
      <w:r w:rsidRPr="00D862FE">
        <w:rPr>
          <w:rFonts w:ascii="Arial" w:hAnsi="Arial" w:cs="Arial"/>
          <w:spacing w:val="-2"/>
          <w:sz w:val="24"/>
          <w:szCs w:val="24"/>
        </w:rPr>
        <w:t>c</w:t>
      </w:r>
      <w:r w:rsidRPr="00D862FE">
        <w:rPr>
          <w:rFonts w:ascii="Arial" w:hAnsi="Arial" w:cs="Arial"/>
          <w:sz w:val="24"/>
          <w:szCs w:val="24"/>
        </w:rPr>
        <w:t>u</w:t>
      </w:r>
      <w:r w:rsidRPr="00D862FE">
        <w:rPr>
          <w:rFonts w:ascii="Arial" w:hAnsi="Arial" w:cs="Arial"/>
          <w:spacing w:val="-1"/>
          <w:sz w:val="24"/>
          <w:szCs w:val="24"/>
        </w:rPr>
        <w:t>erp</w:t>
      </w:r>
      <w:r w:rsidRPr="00D862FE">
        <w:rPr>
          <w:rFonts w:ascii="Arial" w:hAnsi="Arial" w:cs="Arial"/>
          <w:spacing w:val="1"/>
          <w:sz w:val="24"/>
          <w:szCs w:val="24"/>
        </w:rPr>
        <w:t>o</w:t>
      </w:r>
      <w:r w:rsidRPr="00D862FE">
        <w:rPr>
          <w:rFonts w:ascii="Arial" w:hAnsi="Arial" w:cs="Arial"/>
          <w:sz w:val="24"/>
          <w:szCs w:val="24"/>
        </w:rPr>
        <w:t>s</w:t>
      </w:r>
      <w:r w:rsidRPr="00D862FE">
        <w:rPr>
          <w:rFonts w:ascii="Arial" w:hAnsi="Arial" w:cs="Arial"/>
          <w:spacing w:val="40"/>
          <w:sz w:val="24"/>
          <w:szCs w:val="24"/>
        </w:rPr>
        <w:t xml:space="preserve"> </w:t>
      </w:r>
      <w:r w:rsidRPr="00D862FE">
        <w:rPr>
          <w:rFonts w:ascii="Arial" w:hAnsi="Arial" w:cs="Arial"/>
          <w:sz w:val="24"/>
          <w:szCs w:val="24"/>
        </w:rPr>
        <w:t>e</w:t>
      </w:r>
      <w:r w:rsidRPr="00D862FE">
        <w:rPr>
          <w:rFonts w:ascii="Arial" w:hAnsi="Arial" w:cs="Arial"/>
          <w:spacing w:val="-1"/>
          <w:sz w:val="24"/>
          <w:szCs w:val="24"/>
        </w:rPr>
        <w:t>x</w:t>
      </w:r>
      <w:r w:rsidRPr="00D862FE">
        <w:rPr>
          <w:rFonts w:ascii="Arial" w:hAnsi="Arial" w:cs="Arial"/>
          <w:spacing w:val="1"/>
          <w:sz w:val="24"/>
          <w:szCs w:val="24"/>
        </w:rPr>
        <w:t>t</w:t>
      </w:r>
      <w:r w:rsidRPr="00D862FE">
        <w:rPr>
          <w:rFonts w:ascii="Arial" w:hAnsi="Arial" w:cs="Arial"/>
          <w:spacing w:val="-1"/>
          <w:sz w:val="24"/>
          <w:szCs w:val="24"/>
        </w:rPr>
        <w:t>r</w:t>
      </w:r>
      <w:r w:rsidRPr="00D862FE">
        <w:rPr>
          <w:rFonts w:ascii="Arial" w:hAnsi="Arial" w:cs="Arial"/>
          <w:spacing w:val="-2"/>
          <w:sz w:val="24"/>
          <w:szCs w:val="24"/>
        </w:rPr>
        <w:t>a</w:t>
      </w:r>
      <w:r w:rsidRPr="00D862FE">
        <w:rPr>
          <w:rFonts w:ascii="Arial" w:hAnsi="Arial" w:cs="Arial"/>
          <w:sz w:val="24"/>
          <w:szCs w:val="24"/>
        </w:rPr>
        <w:t>ños</w:t>
      </w:r>
      <w:r w:rsidRPr="00D862FE">
        <w:rPr>
          <w:rFonts w:ascii="Arial" w:hAnsi="Arial" w:cs="Arial"/>
          <w:spacing w:val="41"/>
          <w:sz w:val="24"/>
          <w:szCs w:val="24"/>
        </w:rPr>
        <w:t xml:space="preserve"> </w:t>
      </w:r>
      <w:r w:rsidRPr="00D862FE">
        <w:rPr>
          <w:rFonts w:ascii="Arial" w:hAnsi="Arial" w:cs="Arial"/>
          <w:spacing w:val="-1"/>
          <w:sz w:val="24"/>
          <w:szCs w:val="24"/>
        </w:rPr>
        <w:t>(pr</w:t>
      </w:r>
      <w:r w:rsidRPr="00D862FE">
        <w:rPr>
          <w:rFonts w:ascii="Arial" w:hAnsi="Arial" w:cs="Arial"/>
          <w:sz w:val="24"/>
          <w:szCs w:val="24"/>
        </w:rPr>
        <w:t>ó</w:t>
      </w:r>
      <w:r w:rsidRPr="00D862FE">
        <w:rPr>
          <w:rFonts w:ascii="Arial" w:hAnsi="Arial" w:cs="Arial"/>
          <w:spacing w:val="-1"/>
          <w:sz w:val="24"/>
          <w:szCs w:val="24"/>
        </w:rPr>
        <w:t>tes</w:t>
      </w:r>
      <w:r w:rsidRPr="00D862FE">
        <w:rPr>
          <w:rFonts w:ascii="Arial" w:hAnsi="Arial" w:cs="Arial"/>
          <w:spacing w:val="1"/>
          <w:sz w:val="24"/>
          <w:szCs w:val="24"/>
        </w:rPr>
        <w:t>i</w:t>
      </w:r>
      <w:r w:rsidRPr="00D862FE">
        <w:rPr>
          <w:rFonts w:ascii="Arial" w:hAnsi="Arial" w:cs="Arial"/>
          <w:sz w:val="24"/>
          <w:szCs w:val="24"/>
        </w:rPr>
        <w:t>s</w:t>
      </w:r>
      <w:r w:rsidRPr="00D862FE">
        <w:rPr>
          <w:rFonts w:ascii="Arial" w:hAnsi="Arial" w:cs="Arial"/>
          <w:spacing w:val="39"/>
          <w:sz w:val="24"/>
          <w:szCs w:val="24"/>
        </w:rPr>
        <w:t xml:space="preserve"> </w:t>
      </w:r>
      <w:r w:rsidRPr="00D862FE">
        <w:rPr>
          <w:rFonts w:ascii="Arial" w:hAnsi="Arial" w:cs="Arial"/>
          <w:spacing w:val="1"/>
          <w:sz w:val="24"/>
          <w:szCs w:val="24"/>
        </w:rPr>
        <w:t>d</w:t>
      </w:r>
      <w:r w:rsidRPr="00D862FE">
        <w:rPr>
          <w:rFonts w:ascii="Arial" w:hAnsi="Arial" w:cs="Arial"/>
          <w:spacing w:val="-2"/>
          <w:sz w:val="24"/>
          <w:szCs w:val="24"/>
        </w:rPr>
        <w:t>e</w:t>
      </w:r>
      <w:r w:rsidRPr="00D862FE">
        <w:rPr>
          <w:rFonts w:ascii="Arial" w:hAnsi="Arial" w:cs="Arial"/>
          <w:sz w:val="24"/>
          <w:szCs w:val="24"/>
        </w:rPr>
        <w:t>n</w:t>
      </w:r>
      <w:r w:rsidRPr="00D862FE">
        <w:rPr>
          <w:rFonts w:ascii="Arial" w:hAnsi="Arial" w:cs="Arial"/>
          <w:spacing w:val="-1"/>
          <w:sz w:val="24"/>
          <w:szCs w:val="24"/>
        </w:rPr>
        <w:t>taría</w:t>
      </w:r>
      <w:r w:rsidRPr="00D862FE">
        <w:rPr>
          <w:rFonts w:ascii="Arial" w:hAnsi="Arial" w:cs="Arial"/>
          <w:sz w:val="24"/>
          <w:szCs w:val="24"/>
        </w:rPr>
        <w:t>,</w:t>
      </w:r>
      <w:r w:rsidRPr="00D862FE">
        <w:rPr>
          <w:rFonts w:ascii="Arial" w:hAnsi="Arial" w:cs="Arial"/>
          <w:spacing w:val="41"/>
          <w:sz w:val="24"/>
          <w:szCs w:val="24"/>
        </w:rPr>
        <w:t xml:space="preserve"> </w:t>
      </w:r>
      <w:r w:rsidRPr="00D862FE">
        <w:rPr>
          <w:rFonts w:ascii="Arial" w:hAnsi="Arial" w:cs="Arial"/>
          <w:spacing w:val="-3"/>
          <w:sz w:val="24"/>
          <w:szCs w:val="24"/>
        </w:rPr>
        <w:t>f</w:t>
      </w:r>
      <w:r w:rsidRPr="00D862FE">
        <w:rPr>
          <w:rFonts w:ascii="Arial" w:hAnsi="Arial" w:cs="Arial"/>
          <w:sz w:val="24"/>
          <w:szCs w:val="24"/>
        </w:rPr>
        <w:t>r</w:t>
      </w:r>
      <w:r w:rsidRPr="00D862FE">
        <w:rPr>
          <w:rFonts w:ascii="Arial" w:hAnsi="Arial" w:cs="Arial"/>
          <w:spacing w:val="-2"/>
          <w:sz w:val="24"/>
          <w:szCs w:val="24"/>
        </w:rPr>
        <w:t>a</w:t>
      </w:r>
      <w:r w:rsidRPr="00D862FE">
        <w:rPr>
          <w:rFonts w:ascii="Arial" w:hAnsi="Arial" w:cs="Arial"/>
          <w:sz w:val="24"/>
          <w:szCs w:val="24"/>
        </w:rPr>
        <w:t>g</w:t>
      </w:r>
      <w:r w:rsidRPr="00D862FE">
        <w:rPr>
          <w:rFonts w:ascii="Arial" w:hAnsi="Arial" w:cs="Arial"/>
          <w:spacing w:val="-2"/>
          <w:sz w:val="24"/>
          <w:szCs w:val="24"/>
        </w:rPr>
        <w:t>m</w:t>
      </w:r>
      <w:r w:rsidRPr="00D862FE">
        <w:rPr>
          <w:rFonts w:ascii="Arial" w:hAnsi="Arial" w:cs="Arial"/>
          <w:sz w:val="24"/>
          <w:szCs w:val="24"/>
        </w:rPr>
        <w:t>entos</w:t>
      </w:r>
      <w:r w:rsidRPr="00D862FE">
        <w:rPr>
          <w:rFonts w:ascii="Arial" w:hAnsi="Arial" w:cs="Arial"/>
          <w:spacing w:val="40"/>
          <w:sz w:val="24"/>
          <w:szCs w:val="24"/>
        </w:rPr>
        <w:t xml:space="preserve"> </w:t>
      </w:r>
      <w:r w:rsidRPr="00D862FE">
        <w:rPr>
          <w:rFonts w:ascii="Arial" w:hAnsi="Arial" w:cs="Arial"/>
          <w:spacing w:val="1"/>
          <w:sz w:val="24"/>
          <w:szCs w:val="24"/>
        </w:rPr>
        <w:t>ó</w:t>
      </w:r>
      <w:r w:rsidRPr="00D862FE">
        <w:rPr>
          <w:rFonts w:ascii="Arial" w:hAnsi="Arial" w:cs="Arial"/>
          <w:spacing w:val="-3"/>
          <w:sz w:val="24"/>
          <w:szCs w:val="24"/>
        </w:rPr>
        <w:t>s</w:t>
      </w:r>
      <w:r w:rsidRPr="00D862FE">
        <w:rPr>
          <w:rFonts w:ascii="Arial" w:hAnsi="Arial" w:cs="Arial"/>
          <w:spacing w:val="-1"/>
          <w:sz w:val="24"/>
          <w:szCs w:val="24"/>
        </w:rPr>
        <w:t>e</w:t>
      </w:r>
      <w:r w:rsidRPr="00D862FE">
        <w:rPr>
          <w:rFonts w:ascii="Arial" w:hAnsi="Arial" w:cs="Arial"/>
          <w:sz w:val="24"/>
          <w:szCs w:val="24"/>
        </w:rPr>
        <w:t>os,</w:t>
      </w:r>
      <w:r w:rsidRPr="00D862FE">
        <w:rPr>
          <w:rFonts w:ascii="Arial" w:hAnsi="Arial" w:cs="Arial"/>
          <w:spacing w:val="42"/>
          <w:sz w:val="24"/>
          <w:szCs w:val="24"/>
        </w:rPr>
        <w:t xml:space="preserve"> </w:t>
      </w:r>
      <w:r w:rsidRPr="00D862FE">
        <w:rPr>
          <w:rFonts w:ascii="Arial" w:hAnsi="Arial" w:cs="Arial"/>
          <w:spacing w:val="-1"/>
          <w:sz w:val="24"/>
          <w:szCs w:val="24"/>
        </w:rPr>
        <w:t>c</w:t>
      </w:r>
      <w:r w:rsidRPr="00D862FE">
        <w:rPr>
          <w:rFonts w:ascii="Arial" w:hAnsi="Arial" w:cs="Arial"/>
          <w:sz w:val="24"/>
          <w:szCs w:val="24"/>
        </w:rPr>
        <w:t>o</w:t>
      </w:r>
      <w:r w:rsidRPr="00D862FE">
        <w:rPr>
          <w:rFonts w:ascii="Arial" w:hAnsi="Arial" w:cs="Arial"/>
          <w:spacing w:val="-1"/>
          <w:sz w:val="24"/>
          <w:szCs w:val="24"/>
        </w:rPr>
        <w:t>águl</w:t>
      </w:r>
      <w:r w:rsidRPr="00D862FE">
        <w:rPr>
          <w:rFonts w:ascii="Arial" w:hAnsi="Arial" w:cs="Arial"/>
          <w:sz w:val="24"/>
          <w:szCs w:val="24"/>
        </w:rPr>
        <w:t>os</w:t>
      </w:r>
      <w:r w:rsidRPr="00D862FE">
        <w:rPr>
          <w:rFonts w:ascii="Arial" w:hAnsi="Arial" w:cs="Arial"/>
          <w:w w:val="101"/>
          <w:sz w:val="24"/>
          <w:szCs w:val="24"/>
        </w:rPr>
        <w:t xml:space="preserve"> </w:t>
      </w:r>
      <w:r w:rsidRPr="00D862FE">
        <w:rPr>
          <w:rFonts w:ascii="Arial" w:hAnsi="Arial" w:cs="Arial"/>
          <w:spacing w:val="-1"/>
          <w:sz w:val="24"/>
          <w:szCs w:val="24"/>
        </w:rPr>
        <w:t>sanguí</w:t>
      </w:r>
      <w:r w:rsidRPr="00D862FE">
        <w:rPr>
          <w:rFonts w:ascii="Arial" w:hAnsi="Arial" w:cs="Arial"/>
          <w:sz w:val="24"/>
          <w:szCs w:val="24"/>
        </w:rPr>
        <w:t>n</w:t>
      </w:r>
      <w:r w:rsidRPr="00D862FE">
        <w:rPr>
          <w:rFonts w:ascii="Arial" w:hAnsi="Arial" w:cs="Arial"/>
          <w:spacing w:val="-1"/>
          <w:sz w:val="24"/>
          <w:szCs w:val="24"/>
        </w:rPr>
        <w:t>e</w:t>
      </w:r>
      <w:r w:rsidRPr="00D862FE">
        <w:rPr>
          <w:rFonts w:ascii="Arial" w:hAnsi="Arial" w:cs="Arial"/>
          <w:sz w:val="24"/>
          <w:szCs w:val="24"/>
        </w:rPr>
        <w:t>os</w:t>
      </w:r>
      <w:r w:rsidRPr="00D862FE">
        <w:rPr>
          <w:rFonts w:ascii="Arial" w:hAnsi="Arial" w:cs="Arial"/>
          <w:spacing w:val="3"/>
          <w:sz w:val="24"/>
          <w:szCs w:val="24"/>
        </w:rPr>
        <w:t xml:space="preserve"> </w:t>
      </w:r>
      <w:r w:rsidRPr="00D862FE">
        <w:rPr>
          <w:rFonts w:ascii="Arial" w:hAnsi="Arial" w:cs="Arial"/>
          <w:sz w:val="24"/>
          <w:szCs w:val="24"/>
        </w:rPr>
        <w:t>y</w:t>
      </w:r>
      <w:r w:rsidRPr="00D862FE">
        <w:rPr>
          <w:rFonts w:ascii="Arial" w:hAnsi="Arial" w:cs="Arial"/>
          <w:spacing w:val="6"/>
          <w:sz w:val="24"/>
          <w:szCs w:val="24"/>
        </w:rPr>
        <w:t xml:space="preserve"> </w:t>
      </w:r>
      <w:r w:rsidRPr="00D862FE">
        <w:rPr>
          <w:rFonts w:ascii="Arial" w:hAnsi="Arial" w:cs="Arial"/>
          <w:spacing w:val="1"/>
          <w:sz w:val="24"/>
          <w:szCs w:val="24"/>
        </w:rPr>
        <w:t>o</w:t>
      </w:r>
      <w:r w:rsidRPr="00D862FE">
        <w:rPr>
          <w:rFonts w:ascii="Arial" w:hAnsi="Arial" w:cs="Arial"/>
          <w:spacing w:val="-1"/>
          <w:sz w:val="24"/>
          <w:szCs w:val="24"/>
        </w:rPr>
        <w:t>tr</w:t>
      </w:r>
      <w:r w:rsidRPr="00D862FE">
        <w:rPr>
          <w:rFonts w:ascii="Arial" w:hAnsi="Arial" w:cs="Arial"/>
          <w:sz w:val="24"/>
          <w:szCs w:val="24"/>
        </w:rPr>
        <w:t>os)</w:t>
      </w:r>
      <w:r w:rsidRPr="00D862FE">
        <w:rPr>
          <w:rFonts w:ascii="Arial" w:hAnsi="Arial" w:cs="Arial"/>
          <w:spacing w:val="5"/>
          <w:sz w:val="24"/>
          <w:szCs w:val="24"/>
        </w:rPr>
        <w:t xml:space="preserve"> </w:t>
      </w:r>
      <w:r w:rsidRPr="00D862FE">
        <w:rPr>
          <w:rFonts w:ascii="Arial" w:hAnsi="Arial" w:cs="Arial"/>
          <w:spacing w:val="-1"/>
          <w:sz w:val="24"/>
          <w:szCs w:val="24"/>
        </w:rPr>
        <w:t>e</w:t>
      </w:r>
      <w:r w:rsidRPr="00D862FE">
        <w:rPr>
          <w:rFonts w:ascii="Arial" w:hAnsi="Arial" w:cs="Arial"/>
          <w:sz w:val="24"/>
          <w:szCs w:val="24"/>
        </w:rPr>
        <w:t>n</w:t>
      </w:r>
      <w:r w:rsidRPr="00D862FE">
        <w:rPr>
          <w:rFonts w:ascii="Arial" w:hAnsi="Arial" w:cs="Arial"/>
          <w:spacing w:val="6"/>
          <w:sz w:val="24"/>
          <w:szCs w:val="24"/>
        </w:rPr>
        <w:t xml:space="preserve"> </w:t>
      </w:r>
      <w:r w:rsidRPr="00D862FE">
        <w:rPr>
          <w:rFonts w:ascii="Arial" w:hAnsi="Arial" w:cs="Arial"/>
          <w:spacing w:val="-1"/>
          <w:sz w:val="24"/>
          <w:szCs w:val="24"/>
        </w:rPr>
        <w:t>l</w:t>
      </w:r>
      <w:r w:rsidRPr="00D862FE">
        <w:rPr>
          <w:rFonts w:ascii="Arial" w:hAnsi="Arial" w:cs="Arial"/>
          <w:sz w:val="24"/>
          <w:szCs w:val="24"/>
        </w:rPr>
        <w:t>a</w:t>
      </w:r>
      <w:r w:rsidRPr="00D862FE">
        <w:rPr>
          <w:rFonts w:ascii="Arial" w:hAnsi="Arial" w:cs="Arial"/>
          <w:spacing w:val="4"/>
          <w:sz w:val="24"/>
          <w:szCs w:val="24"/>
        </w:rPr>
        <w:t xml:space="preserve"> </w:t>
      </w:r>
      <w:r w:rsidRPr="00D862FE">
        <w:rPr>
          <w:rFonts w:ascii="Arial" w:hAnsi="Arial" w:cs="Arial"/>
          <w:spacing w:val="-1"/>
          <w:sz w:val="24"/>
          <w:szCs w:val="24"/>
        </w:rPr>
        <w:t>c</w:t>
      </w:r>
      <w:r w:rsidRPr="00D862FE">
        <w:rPr>
          <w:rFonts w:ascii="Arial" w:hAnsi="Arial" w:cs="Arial"/>
          <w:spacing w:val="-2"/>
          <w:sz w:val="24"/>
          <w:szCs w:val="24"/>
        </w:rPr>
        <w:t>a</w:t>
      </w:r>
      <w:r w:rsidRPr="00D862FE">
        <w:rPr>
          <w:rFonts w:ascii="Arial" w:hAnsi="Arial" w:cs="Arial"/>
          <w:spacing w:val="1"/>
          <w:sz w:val="24"/>
          <w:szCs w:val="24"/>
        </w:rPr>
        <w:t>v</w:t>
      </w:r>
      <w:r w:rsidRPr="00D862FE">
        <w:rPr>
          <w:rFonts w:ascii="Arial" w:hAnsi="Arial" w:cs="Arial"/>
          <w:spacing w:val="-2"/>
          <w:sz w:val="24"/>
          <w:szCs w:val="24"/>
        </w:rPr>
        <w:t>i</w:t>
      </w:r>
      <w:r w:rsidRPr="00D862FE">
        <w:rPr>
          <w:rFonts w:ascii="Arial" w:hAnsi="Arial" w:cs="Arial"/>
          <w:sz w:val="24"/>
          <w:szCs w:val="24"/>
        </w:rPr>
        <w:t>d</w:t>
      </w:r>
      <w:r w:rsidRPr="00D862FE">
        <w:rPr>
          <w:rFonts w:ascii="Arial" w:hAnsi="Arial" w:cs="Arial"/>
          <w:spacing w:val="-2"/>
          <w:sz w:val="24"/>
          <w:szCs w:val="24"/>
        </w:rPr>
        <w:t>a</w:t>
      </w:r>
      <w:r w:rsidRPr="00D862FE">
        <w:rPr>
          <w:rFonts w:ascii="Arial" w:hAnsi="Arial" w:cs="Arial"/>
          <w:sz w:val="24"/>
          <w:szCs w:val="24"/>
        </w:rPr>
        <w:t>d</w:t>
      </w:r>
      <w:r w:rsidRPr="00D862FE">
        <w:rPr>
          <w:rFonts w:ascii="Arial" w:hAnsi="Arial" w:cs="Arial"/>
          <w:spacing w:val="6"/>
          <w:sz w:val="24"/>
          <w:szCs w:val="24"/>
        </w:rPr>
        <w:t xml:space="preserve"> </w:t>
      </w:r>
      <w:r w:rsidRPr="00D862FE">
        <w:rPr>
          <w:rFonts w:ascii="Arial" w:hAnsi="Arial" w:cs="Arial"/>
          <w:spacing w:val="-1"/>
          <w:sz w:val="24"/>
          <w:szCs w:val="24"/>
        </w:rPr>
        <w:t>buca</w:t>
      </w:r>
      <w:r w:rsidRPr="00D862FE">
        <w:rPr>
          <w:rFonts w:ascii="Arial" w:hAnsi="Arial" w:cs="Arial"/>
          <w:sz w:val="24"/>
          <w:szCs w:val="24"/>
        </w:rPr>
        <w:t>l</w:t>
      </w:r>
      <w:r w:rsidRPr="00D862FE">
        <w:rPr>
          <w:rFonts w:ascii="Arial" w:hAnsi="Arial" w:cs="Arial"/>
          <w:spacing w:val="5"/>
          <w:sz w:val="24"/>
          <w:szCs w:val="24"/>
        </w:rPr>
        <w:t xml:space="preserve"> </w:t>
      </w:r>
      <w:r w:rsidRPr="00D862FE">
        <w:rPr>
          <w:rFonts w:ascii="Arial" w:hAnsi="Arial" w:cs="Arial"/>
          <w:sz w:val="24"/>
          <w:szCs w:val="24"/>
        </w:rPr>
        <w:t>y</w:t>
      </w:r>
      <w:r w:rsidRPr="00D862FE">
        <w:rPr>
          <w:rFonts w:ascii="Arial" w:hAnsi="Arial" w:cs="Arial"/>
          <w:spacing w:val="7"/>
          <w:sz w:val="24"/>
          <w:szCs w:val="24"/>
        </w:rPr>
        <w:t xml:space="preserve"> </w:t>
      </w:r>
      <w:r w:rsidRPr="00D862FE">
        <w:rPr>
          <w:rFonts w:ascii="Arial" w:hAnsi="Arial" w:cs="Arial"/>
          <w:spacing w:val="-1"/>
          <w:sz w:val="24"/>
          <w:szCs w:val="24"/>
        </w:rPr>
        <w:t>e</w:t>
      </w:r>
      <w:r w:rsidRPr="00D862FE">
        <w:rPr>
          <w:rFonts w:ascii="Arial" w:hAnsi="Arial" w:cs="Arial"/>
          <w:sz w:val="24"/>
          <w:szCs w:val="24"/>
        </w:rPr>
        <w:t>n</w:t>
      </w:r>
      <w:r w:rsidRPr="00D862FE">
        <w:rPr>
          <w:rFonts w:ascii="Arial" w:hAnsi="Arial" w:cs="Arial"/>
          <w:spacing w:val="6"/>
          <w:sz w:val="24"/>
          <w:szCs w:val="24"/>
        </w:rPr>
        <w:t xml:space="preserve"> </w:t>
      </w:r>
      <w:r w:rsidRPr="00D862FE">
        <w:rPr>
          <w:rFonts w:ascii="Arial" w:hAnsi="Arial" w:cs="Arial"/>
          <w:spacing w:val="-1"/>
          <w:sz w:val="24"/>
          <w:szCs w:val="24"/>
        </w:rPr>
        <w:t>l</w:t>
      </w:r>
      <w:r w:rsidRPr="00D862FE">
        <w:rPr>
          <w:rFonts w:ascii="Arial" w:hAnsi="Arial" w:cs="Arial"/>
          <w:sz w:val="24"/>
          <w:szCs w:val="24"/>
        </w:rPr>
        <w:t>a</w:t>
      </w:r>
      <w:r w:rsidRPr="00D862FE">
        <w:rPr>
          <w:rFonts w:ascii="Arial" w:hAnsi="Arial" w:cs="Arial"/>
          <w:spacing w:val="3"/>
          <w:sz w:val="24"/>
          <w:szCs w:val="24"/>
        </w:rPr>
        <w:t xml:space="preserve"> </w:t>
      </w:r>
      <w:r w:rsidRPr="00D862FE">
        <w:rPr>
          <w:rFonts w:ascii="Arial" w:hAnsi="Arial" w:cs="Arial"/>
          <w:sz w:val="24"/>
          <w:szCs w:val="24"/>
        </w:rPr>
        <w:t>o</w:t>
      </w:r>
      <w:r w:rsidRPr="00D862FE">
        <w:rPr>
          <w:rFonts w:ascii="Arial" w:hAnsi="Arial" w:cs="Arial"/>
          <w:spacing w:val="-1"/>
          <w:sz w:val="24"/>
          <w:szCs w:val="24"/>
        </w:rPr>
        <w:t>r</w:t>
      </w:r>
      <w:r w:rsidRPr="00D862FE">
        <w:rPr>
          <w:rFonts w:ascii="Arial" w:hAnsi="Arial" w:cs="Arial"/>
          <w:sz w:val="24"/>
          <w:szCs w:val="24"/>
        </w:rPr>
        <w:t>o</w:t>
      </w:r>
      <w:r w:rsidRPr="00D862FE">
        <w:rPr>
          <w:rFonts w:ascii="Arial" w:hAnsi="Arial" w:cs="Arial"/>
          <w:spacing w:val="-1"/>
          <w:sz w:val="24"/>
          <w:szCs w:val="24"/>
        </w:rPr>
        <w:t>fari</w:t>
      </w:r>
      <w:r w:rsidRPr="00D862FE">
        <w:rPr>
          <w:rFonts w:ascii="Arial" w:hAnsi="Arial" w:cs="Arial"/>
          <w:sz w:val="24"/>
          <w:szCs w:val="24"/>
        </w:rPr>
        <w:t>ng</w:t>
      </w:r>
      <w:r w:rsidRPr="00D862FE">
        <w:rPr>
          <w:rFonts w:ascii="Arial" w:hAnsi="Arial" w:cs="Arial"/>
          <w:spacing w:val="-1"/>
          <w:sz w:val="24"/>
          <w:szCs w:val="24"/>
        </w:rPr>
        <w:t>e</w:t>
      </w:r>
      <w:r w:rsidRPr="00D862FE">
        <w:rPr>
          <w:rFonts w:ascii="Arial" w:hAnsi="Arial" w:cs="Arial"/>
          <w:sz w:val="24"/>
          <w:szCs w:val="24"/>
        </w:rPr>
        <w:t>,</w:t>
      </w:r>
      <w:r w:rsidRPr="00D862FE">
        <w:rPr>
          <w:rFonts w:ascii="Arial" w:hAnsi="Arial" w:cs="Arial"/>
          <w:spacing w:val="4"/>
          <w:sz w:val="24"/>
          <w:szCs w:val="24"/>
        </w:rPr>
        <w:t xml:space="preserve"> </w:t>
      </w:r>
      <w:r w:rsidRPr="00D862FE">
        <w:rPr>
          <w:rFonts w:ascii="Arial" w:hAnsi="Arial" w:cs="Arial"/>
          <w:spacing w:val="-2"/>
          <w:sz w:val="24"/>
          <w:szCs w:val="24"/>
        </w:rPr>
        <w:t>e</w:t>
      </w:r>
      <w:r w:rsidRPr="00D862FE">
        <w:rPr>
          <w:rFonts w:ascii="Arial" w:hAnsi="Arial" w:cs="Arial"/>
          <w:sz w:val="24"/>
          <w:szCs w:val="24"/>
        </w:rPr>
        <w:t>x</w:t>
      </w:r>
      <w:r w:rsidRPr="00D862FE">
        <w:rPr>
          <w:rFonts w:ascii="Arial" w:hAnsi="Arial" w:cs="Arial"/>
          <w:spacing w:val="-2"/>
          <w:sz w:val="24"/>
          <w:szCs w:val="24"/>
        </w:rPr>
        <w:t>t</w:t>
      </w:r>
      <w:r w:rsidRPr="00D862FE">
        <w:rPr>
          <w:rFonts w:ascii="Arial" w:hAnsi="Arial" w:cs="Arial"/>
          <w:sz w:val="24"/>
          <w:szCs w:val="24"/>
        </w:rPr>
        <w:t>ra</w:t>
      </w:r>
      <w:r w:rsidRPr="00D862FE">
        <w:rPr>
          <w:rFonts w:ascii="Arial" w:hAnsi="Arial" w:cs="Arial"/>
          <w:spacing w:val="-2"/>
          <w:sz w:val="24"/>
          <w:szCs w:val="24"/>
        </w:rPr>
        <w:t>e</w:t>
      </w:r>
      <w:r w:rsidRPr="00D862FE">
        <w:rPr>
          <w:rFonts w:ascii="Arial" w:hAnsi="Arial" w:cs="Arial"/>
          <w:sz w:val="24"/>
          <w:szCs w:val="24"/>
        </w:rPr>
        <w:t>r</w:t>
      </w:r>
      <w:r w:rsidRPr="00D862FE">
        <w:rPr>
          <w:rFonts w:ascii="Arial" w:hAnsi="Arial" w:cs="Arial"/>
          <w:spacing w:val="6"/>
          <w:sz w:val="24"/>
          <w:szCs w:val="24"/>
        </w:rPr>
        <w:t xml:space="preserve"> </w:t>
      </w:r>
      <w:r w:rsidRPr="00D862FE">
        <w:rPr>
          <w:rFonts w:ascii="Arial" w:hAnsi="Arial" w:cs="Arial"/>
          <w:sz w:val="24"/>
          <w:szCs w:val="24"/>
        </w:rPr>
        <w:t>con</w:t>
      </w:r>
      <w:r w:rsidRPr="00D862FE">
        <w:rPr>
          <w:rFonts w:ascii="Arial" w:hAnsi="Arial" w:cs="Arial"/>
          <w:spacing w:val="7"/>
          <w:sz w:val="24"/>
          <w:szCs w:val="24"/>
        </w:rPr>
        <w:t xml:space="preserve"> </w:t>
      </w:r>
      <w:r w:rsidRPr="00D862FE">
        <w:rPr>
          <w:rFonts w:ascii="Arial" w:hAnsi="Arial" w:cs="Arial"/>
          <w:spacing w:val="-2"/>
          <w:sz w:val="24"/>
          <w:szCs w:val="24"/>
        </w:rPr>
        <w:t>e</w:t>
      </w:r>
      <w:r w:rsidRPr="00D862FE">
        <w:rPr>
          <w:rFonts w:ascii="Arial" w:hAnsi="Arial" w:cs="Arial"/>
          <w:sz w:val="24"/>
          <w:szCs w:val="24"/>
        </w:rPr>
        <w:t>l</w:t>
      </w:r>
      <w:r w:rsidRPr="00D862FE">
        <w:rPr>
          <w:rFonts w:ascii="Arial" w:hAnsi="Arial" w:cs="Arial"/>
          <w:spacing w:val="4"/>
          <w:sz w:val="24"/>
          <w:szCs w:val="24"/>
        </w:rPr>
        <w:t xml:space="preserve"> </w:t>
      </w:r>
      <w:r w:rsidRPr="00D862FE">
        <w:rPr>
          <w:rFonts w:ascii="Arial" w:hAnsi="Arial" w:cs="Arial"/>
          <w:spacing w:val="1"/>
          <w:sz w:val="24"/>
          <w:szCs w:val="24"/>
        </w:rPr>
        <w:t>d</w:t>
      </w:r>
      <w:r w:rsidRPr="00D862FE">
        <w:rPr>
          <w:rFonts w:ascii="Arial" w:hAnsi="Arial" w:cs="Arial"/>
          <w:spacing w:val="-2"/>
          <w:sz w:val="24"/>
          <w:szCs w:val="24"/>
        </w:rPr>
        <w:t>e</w:t>
      </w:r>
      <w:r w:rsidRPr="00D862FE">
        <w:rPr>
          <w:rFonts w:ascii="Arial" w:hAnsi="Arial" w:cs="Arial"/>
          <w:sz w:val="24"/>
          <w:szCs w:val="24"/>
        </w:rPr>
        <w:t>do.</w:t>
      </w:r>
    </w:p>
    <w:p w14:paraId="7E171A27" w14:textId="77777777" w:rsidR="00A8431F" w:rsidRPr="00D862FE" w:rsidRDefault="00A8431F" w:rsidP="00A8431F">
      <w:pPr>
        <w:widowControl w:val="0"/>
        <w:numPr>
          <w:ilvl w:val="0"/>
          <w:numId w:val="20"/>
        </w:numPr>
        <w:tabs>
          <w:tab w:val="left" w:pos="600"/>
        </w:tabs>
        <w:kinsoku w:val="0"/>
        <w:overflowPunct w:val="0"/>
        <w:autoSpaceDE w:val="0"/>
        <w:autoSpaceDN w:val="0"/>
        <w:adjustRightInd w:val="0"/>
        <w:spacing w:before="6"/>
        <w:ind w:right="107"/>
        <w:jc w:val="both"/>
        <w:rPr>
          <w:rFonts w:ascii="Arial" w:hAnsi="Arial" w:cs="Arial"/>
          <w:sz w:val="24"/>
          <w:szCs w:val="24"/>
        </w:rPr>
      </w:pPr>
      <w:r w:rsidRPr="00D862FE">
        <w:rPr>
          <w:rFonts w:ascii="Arial" w:hAnsi="Arial" w:cs="Arial"/>
          <w:sz w:val="24"/>
          <w:szCs w:val="24"/>
        </w:rPr>
        <w:t xml:space="preserve"> Si el l</w:t>
      </w:r>
      <w:r w:rsidRPr="00D862FE">
        <w:rPr>
          <w:rFonts w:ascii="Arial" w:hAnsi="Arial" w:cs="Arial"/>
          <w:spacing w:val="-1"/>
          <w:sz w:val="24"/>
          <w:szCs w:val="24"/>
        </w:rPr>
        <w:t>esio</w:t>
      </w:r>
      <w:r w:rsidRPr="00D862FE">
        <w:rPr>
          <w:rFonts w:ascii="Arial" w:hAnsi="Arial" w:cs="Arial"/>
          <w:sz w:val="24"/>
          <w:szCs w:val="24"/>
        </w:rPr>
        <w:t>n</w:t>
      </w:r>
      <w:r w:rsidRPr="00D862FE">
        <w:rPr>
          <w:rFonts w:ascii="Arial" w:hAnsi="Arial" w:cs="Arial"/>
          <w:spacing w:val="-1"/>
          <w:sz w:val="24"/>
          <w:szCs w:val="24"/>
        </w:rPr>
        <w:t>ad</w:t>
      </w:r>
      <w:r w:rsidRPr="00D862FE">
        <w:rPr>
          <w:rFonts w:ascii="Arial" w:hAnsi="Arial" w:cs="Arial"/>
          <w:sz w:val="24"/>
          <w:szCs w:val="24"/>
        </w:rPr>
        <w:t xml:space="preserve">o o </w:t>
      </w:r>
      <w:r w:rsidRPr="00D862FE">
        <w:rPr>
          <w:rFonts w:ascii="Arial" w:hAnsi="Arial" w:cs="Arial"/>
          <w:spacing w:val="-2"/>
          <w:sz w:val="24"/>
          <w:szCs w:val="24"/>
        </w:rPr>
        <w:t>e</w:t>
      </w:r>
      <w:r w:rsidRPr="00D862FE">
        <w:rPr>
          <w:rFonts w:ascii="Arial" w:hAnsi="Arial" w:cs="Arial"/>
          <w:spacing w:val="1"/>
          <w:sz w:val="24"/>
          <w:szCs w:val="24"/>
        </w:rPr>
        <w:t>n</w:t>
      </w:r>
      <w:r w:rsidRPr="00D862FE">
        <w:rPr>
          <w:rFonts w:ascii="Arial" w:hAnsi="Arial" w:cs="Arial"/>
          <w:spacing w:val="-1"/>
          <w:sz w:val="24"/>
          <w:szCs w:val="24"/>
        </w:rPr>
        <w:t>fe</w:t>
      </w:r>
      <w:r w:rsidRPr="00D862FE">
        <w:rPr>
          <w:rFonts w:ascii="Arial" w:hAnsi="Arial" w:cs="Arial"/>
          <w:sz w:val="24"/>
          <w:szCs w:val="24"/>
        </w:rPr>
        <w:t>r</w:t>
      </w:r>
      <w:r w:rsidRPr="00D862FE">
        <w:rPr>
          <w:rFonts w:ascii="Arial" w:hAnsi="Arial" w:cs="Arial"/>
          <w:spacing w:val="-2"/>
          <w:sz w:val="24"/>
          <w:szCs w:val="24"/>
        </w:rPr>
        <w:t>m</w:t>
      </w:r>
      <w:r w:rsidRPr="00D862FE">
        <w:rPr>
          <w:rFonts w:ascii="Arial" w:hAnsi="Arial" w:cs="Arial"/>
          <w:sz w:val="24"/>
          <w:szCs w:val="24"/>
        </w:rPr>
        <w:t>o</w:t>
      </w:r>
      <w:r w:rsidRPr="00D862FE">
        <w:rPr>
          <w:rFonts w:ascii="Arial" w:hAnsi="Arial" w:cs="Arial"/>
          <w:spacing w:val="3"/>
          <w:sz w:val="24"/>
          <w:szCs w:val="24"/>
        </w:rPr>
        <w:t xml:space="preserve"> </w:t>
      </w:r>
      <w:r w:rsidRPr="00D862FE">
        <w:rPr>
          <w:rFonts w:ascii="Arial" w:hAnsi="Arial" w:cs="Arial"/>
          <w:spacing w:val="-1"/>
          <w:sz w:val="24"/>
          <w:szCs w:val="24"/>
        </w:rPr>
        <w:t>e</w:t>
      </w:r>
      <w:r w:rsidRPr="00D862FE">
        <w:rPr>
          <w:rFonts w:ascii="Arial" w:hAnsi="Arial" w:cs="Arial"/>
          <w:sz w:val="24"/>
          <w:szCs w:val="24"/>
        </w:rPr>
        <w:t>stá</w:t>
      </w:r>
      <w:r w:rsidRPr="00D862FE">
        <w:rPr>
          <w:rFonts w:ascii="Arial" w:hAnsi="Arial" w:cs="Arial"/>
          <w:spacing w:val="-1"/>
          <w:sz w:val="24"/>
          <w:szCs w:val="24"/>
        </w:rPr>
        <w:t xml:space="preserve"> i</w:t>
      </w:r>
      <w:r w:rsidRPr="00D862FE">
        <w:rPr>
          <w:rFonts w:ascii="Arial" w:hAnsi="Arial" w:cs="Arial"/>
          <w:sz w:val="24"/>
          <w:szCs w:val="24"/>
        </w:rPr>
        <w:t>nconsciente, halar y</w:t>
      </w:r>
      <w:r w:rsidRPr="00D862FE">
        <w:rPr>
          <w:rFonts w:ascii="Arial" w:hAnsi="Arial" w:cs="Arial"/>
          <w:spacing w:val="1"/>
          <w:sz w:val="24"/>
          <w:szCs w:val="24"/>
        </w:rPr>
        <w:t xml:space="preserve"> </w:t>
      </w:r>
      <w:r w:rsidRPr="00D862FE">
        <w:rPr>
          <w:rFonts w:ascii="Arial" w:hAnsi="Arial" w:cs="Arial"/>
          <w:spacing w:val="-1"/>
          <w:sz w:val="24"/>
          <w:szCs w:val="24"/>
        </w:rPr>
        <w:t>f</w:t>
      </w:r>
      <w:r w:rsidRPr="00D862FE">
        <w:rPr>
          <w:rFonts w:ascii="Arial" w:hAnsi="Arial" w:cs="Arial"/>
          <w:sz w:val="24"/>
          <w:szCs w:val="24"/>
        </w:rPr>
        <w:t>ijar</w:t>
      </w:r>
      <w:r w:rsidRPr="00D862FE">
        <w:rPr>
          <w:rFonts w:ascii="Arial" w:hAnsi="Arial" w:cs="Arial"/>
          <w:spacing w:val="-2"/>
          <w:sz w:val="24"/>
          <w:szCs w:val="24"/>
        </w:rPr>
        <w:t xml:space="preserve"> </w:t>
      </w:r>
      <w:r w:rsidRPr="00D862FE">
        <w:rPr>
          <w:rFonts w:ascii="Arial" w:hAnsi="Arial" w:cs="Arial"/>
          <w:spacing w:val="-1"/>
          <w:sz w:val="24"/>
          <w:szCs w:val="24"/>
        </w:rPr>
        <w:t>l</w:t>
      </w:r>
      <w:r w:rsidRPr="00D862FE">
        <w:rPr>
          <w:rFonts w:ascii="Arial" w:hAnsi="Arial" w:cs="Arial"/>
          <w:sz w:val="24"/>
          <w:szCs w:val="24"/>
        </w:rPr>
        <w:t>a</w:t>
      </w:r>
      <w:r w:rsidRPr="00D862FE">
        <w:rPr>
          <w:rFonts w:ascii="Arial" w:hAnsi="Arial" w:cs="Arial"/>
          <w:spacing w:val="1"/>
          <w:sz w:val="24"/>
          <w:szCs w:val="24"/>
        </w:rPr>
        <w:t xml:space="preserve"> l</w:t>
      </w:r>
      <w:r w:rsidRPr="00D862FE">
        <w:rPr>
          <w:rFonts w:ascii="Arial" w:hAnsi="Arial" w:cs="Arial"/>
          <w:spacing w:val="-2"/>
          <w:sz w:val="24"/>
          <w:szCs w:val="24"/>
        </w:rPr>
        <w:t>e</w:t>
      </w:r>
      <w:r w:rsidRPr="00D862FE">
        <w:rPr>
          <w:rFonts w:ascii="Arial" w:hAnsi="Arial" w:cs="Arial"/>
          <w:spacing w:val="-1"/>
          <w:sz w:val="24"/>
          <w:szCs w:val="24"/>
        </w:rPr>
        <w:t>n</w:t>
      </w:r>
      <w:r w:rsidRPr="00D862FE">
        <w:rPr>
          <w:rFonts w:ascii="Arial" w:hAnsi="Arial" w:cs="Arial"/>
          <w:sz w:val="24"/>
          <w:szCs w:val="24"/>
        </w:rPr>
        <w:t>gu</w:t>
      </w:r>
      <w:r w:rsidRPr="00D862FE">
        <w:rPr>
          <w:rFonts w:ascii="Arial" w:hAnsi="Arial" w:cs="Arial"/>
          <w:spacing w:val="-1"/>
          <w:sz w:val="24"/>
          <w:szCs w:val="24"/>
        </w:rPr>
        <w:t>a</w:t>
      </w:r>
      <w:r w:rsidRPr="00D862FE">
        <w:rPr>
          <w:rFonts w:ascii="Arial" w:hAnsi="Arial" w:cs="Arial"/>
          <w:sz w:val="24"/>
          <w:szCs w:val="24"/>
        </w:rPr>
        <w:t>, u</w:t>
      </w:r>
      <w:r w:rsidRPr="00D862FE">
        <w:rPr>
          <w:rFonts w:ascii="Arial" w:hAnsi="Arial" w:cs="Arial"/>
          <w:spacing w:val="1"/>
          <w:sz w:val="24"/>
          <w:szCs w:val="24"/>
        </w:rPr>
        <w:t>t</w:t>
      </w:r>
      <w:r w:rsidRPr="00D862FE">
        <w:rPr>
          <w:rFonts w:ascii="Arial" w:hAnsi="Arial" w:cs="Arial"/>
          <w:spacing w:val="-1"/>
          <w:sz w:val="24"/>
          <w:szCs w:val="24"/>
        </w:rPr>
        <w:t>il</w:t>
      </w:r>
      <w:r w:rsidRPr="00D862FE">
        <w:rPr>
          <w:rFonts w:ascii="Arial" w:hAnsi="Arial" w:cs="Arial"/>
          <w:spacing w:val="1"/>
          <w:sz w:val="24"/>
          <w:szCs w:val="24"/>
        </w:rPr>
        <w:t>i</w:t>
      </w:r>
      <w:r w:rsidRPr="00D862FE">
        <w:rPr>
          <w:rFonts w:ascii="Arial" w:hAnsi="Arial" w:cs="Arial"/>
          <w:spacing w:val="-1"/>
          <w:sz w:val="24"/>
          <w:szCs w:val="24"/>
        </w:rPr>
        <w:t>za</w:t>
      </w:r>
      <w:r w:rsidRPr="00D862FE">
        <w:rPr>
          <w:rFonts w:ascii="Arial" w:hAnsi="Arial" w:cs="Arial"/>
          <w:sz w:val="24"/>
          <w:szCs w:val="24"/>
        </w:rPr>
        <w:t>r</w:t>
      </w:r>
      <w:r w:rsidRPr="00D862FE">
        <w:rPr>
          <w:rFonts w:ascii="Arial" w:hAnsi="Arial" w:cs="Arial"/>
          <w:spacing w:val="1"/>
          <w:sz w:val="24"/>
          <w:szCs w:val="24"/>
        </w:rPr>
        <w:t xml:space="preserve"> </w:t>
      </w:r>
      <w:r w:rsidRPr="00D862FE">
        <w:rPr>
          <w:rFonts w:ascii="Arial" w:hAnsi="Arial" w:cs="Arial"/>
          <w:spacing w:val="-2"/>
          <w:sz w:val="24"/>
          <w:szCs w:val="24"/>
        </w:rPr>
        <w:t>m</w:t>
      </w:r>
      <w:r w:rsidRPr="00D862FE">
        <w:rPr>
          <w:rFonts w:ascii="Arial" w:hAnsi="Arial" w:cs="Arial"/>
          <w:spacing w:val="-1"/>
          <w:sz w:val="24"/>
          <w:szCs w:val="24"/>
        </w:rPr>
        <w:t>é</w:t>
      </w:r>
      <w:r w:rsidRPr="00D862FE">
        <w:rPr>
          <w:rFonts w:ascii="Arial" w:hAnsi="Arial" w:cs="Arial"/>
          <w:spacing w:val="1"/>
          <w:sz w:val="24"/>
          <w:szCs w:val="24"/>
        </w:rPr>
        <w:t>t</w:t>
      </w:r>
      <w:r w:rsidRPr="00D862FE">
        <w:rPr>
          <w:rFonts w:ascii="Arial" w:hAnsi="Arial" w:cs="Arial"/>
          <w:spacing w:val="-1"/>
          <w:sz w:val="24"/>
          <w:szCs w:val="24"/>
        </w:rPr>
        <w:t>odo</w:t>
      </w:r>
      <w:r w:rsidRPr="00D862FE">
        <w:rPr>
          <w:rFonts w:ascii="Arial" w:hAnsi="Arial" w:cs="Arial"/>
          <w:sz w:val="24"/>
          <w:szCs w:val="24"/>
        </w:rPr>
        <w:t>s</w:t>
      </w:r>
      <w:r w:rsidRPr="00D862FE">
        <w:rPr>
          <w:rFonts w:ascii="Arial" w:hAnsi="Arial" w:cs="Arial"/>
          <w:spacing w:val="1"/>
          <w:sz w:val="24"/>
          <w:szCs w:val="24"/>
        </w:rPr>
        <w:t xml:space="preserve"> </w:t>
      </w:r>
      <w:r w:rsidRPr="00D862FE">
        <w:rPr>
          <w:rFonts w:ascii="Arial" w:hAnsi="Arial" w:cs="Arial"/>
          <w:spacing w:val="-1"/>
          <w:sz w:val="24"/>
          <w:szCs w:val="24"/>
        </w:rPr>
        <w:t>r</w:t>
      </w:r>
      <w:r w:rsidRPr="00D862FE">
        <w:rPr>
          <w:rFonts w:ascii="Arial" w:hAnsi="Arial" w:cs="Arial"/>
          <w:sz w:val="24"/>
          <w:szCs w:val="24"/>
        </w:rPr>
        <w:t>ús</w:t>
      </w:r>
      <w:r w:rsidRPr="00D862FE">
        <w:rPr>
          <w:rFonts w:ascii="Arial" w:hAnsi="Arial" w:cs="Arial"/>
          <w:spacing w:val="-1"/>
          <w:sz w:val="24"/>
          <w:szCs w:val="24"/>
        </w:rPr>
        <w:t>ticos</w:t>
      </w:r>
      <w:r w:rsidRPr="00D862FE">
        <w:rPr>
          <w:rFonts w:ascii="Arial" w:hAnsi="Arial" w:cs="Arial"/>
          <w:spacing w:val="-1"/>
          <w:w w:val="101"/>
          <w:sz w:val="24"/>
          <w:szCs w:val="24"/>
        </w:rPr>
        <w:t xml:space="preserve"> </w:t>
      </w:r>
      <w:r w:rsidRPr="00D862FE">
        <w:rPr>
          <w:rFonts w:ascii="Arial" w:hAnsi="Arial" w:cs="Arial"/>
          <w:sz w:val="24"/>
          <w:szCs w:val="24"/>
        </w:rPr>
        <w:t>(</w:t>
      </w:r>
      <w:r w:rsidRPr="00D862FE">
        <w:rPr>
          <w:rFonts w:ascii="Arial" w:hAnsi="Arial" w:cs="Arial"/>
          <w:spacing w:val="-1"/>
          <w:sz w:val="24"/>
          <w:szCs w:val="24"/>
        </w:rPr>
        <w:t>ag</w:t>
      </w:r>
      <w:r w:rsidRPr="00D862FE">
        <w:rPr>
          <w:rFonts w:ascii="Arial" w:hAnsi="Arial" w:cs="Arial"/>
          <w:spacing w:val="1"/>
          <w:sz w:val="24"/>
          <w:szCs w:val="24"/>
        </w:rPr>
        <w:t>u</w:t>
      </w:r>
      <w:r w:rsidRPr="00D862FE">
        <w:rPr>
          <w:rFonts w:ascii="Arial" w:hAnsi="Arial" w:cs="Arial"/>
          <w:sz w:val="24"/>
          <w:szCs w:val="24"/>
        </w:rPr>
        <w:t>ja</w:t>
      </w:r>
      <w:r w:rsidRPr="00D862FE">
        <w:rPr>
          <w:rFonts w:ascii="Arial" w:hAnsi="Arial" w:cs="Arial"/>
          <w:spacing w:val="4"/>
          <w:sz w:val="24"/>
          <w:szCs w:val="24"/>
        </w:rPr>
        <w:t xml:space="preserve"> </w:t>
      </w:r>
      <w:r w:rsidRPr="00D862FE">
        <w:rPr>
          <w:rFonts w:ascii="Arial" w:hAnsi="Arial" w:cs="Arial"/>
          <w:spacing w:val="-1"/>
          <w:sz w:val="24"/>
          <w:szCs w:val="24"/>
        </w:rPr>
        <w:t>d</w:t>
      </w:r>
      <w:r w:rsidRPr="00D862FE">
        <w:rPr>
          <w:rFonts w:ascii="Arial" w:hAnsi="Arial" w:cs="Arial"/>
          <w:sz w:val="24"/>
          <w:szCs w:val="24"/>
        </w:rPr>
        <w:t>e</w:t>
      </w:r>
      <w:r w:rsidRPr="00D862FE">
        <w:rPr>
          <w:rFonts w:ascii="Arial" w:hAnsi="Arial" w:cs="Arial"/>
          <w:spacing w:val="8"/>
          <w:sz w:val="24"/>
          <w:szCs w:val="24"/>
        </w:rPr>
        <w:t xml:space="preserve"> </w:t>
      </w:r>
      <w:r w:rsidRPr="00D862FE">
        <w:rPr>
          <w:rFonts w:ascii="Arial" w:hAnsi="Arial" w:cs="Arial"/>
          <w:spacing w:val="-2"/>
          <w:sz w:val="24"/>
          <w:szCs w:val="24"/>
        </w:rPr>
        <w:t>c</w:t>
      </w:r>
      <w:r w:rsidRPr="00D862FE">
        <w:rPr>
          <w:rFonts w:ascii="Arial" w:hAnsi="Arial" w:cs="Arial"/>
          <w:spacing w:val="-1"/>
          <w:sz w:val="24"/>
          <w:szCs w:val="24"/>
        </w:rPr>
        <w:t>o</w:t>
      </w:r>
      <w:r w:rsidRPr="00D862FE">
        <w:rPr>
          <w:rFonts w:ascii="Arial" w:hAnsi="Arial" w:cs="Arial"/>
          <w:sz w:val="24"/>
          <w:szCs w:val="24"/>
        </w:rPr>
        <w:t>ser</w:t>
      </w:r>
      <w:r w:rsidRPr="00D862FE">
        <w:rPr>
          <w:rFonts w:ascii="Arial" w:hAnsi="Arial" w:cs="Arial"/>
          <w:spacing w:val="6"/>
          <w:sz w:val="24"/>
          <w:szCs w:val="24"/>
        </w:rPr>
        <w:t xml:space="preserve"> </w:t>
      </w:r>
      <w:r w:rsidRPr="00D862FE">
        <w:rPr>
          <w:rFonts w:ascii="Arial" w:hAnsi="Arial" w:cs="Arial"/>
          <w:sz w:val="24"/>
          <w:szCs w:val="24"/>
        </w:rPr>
        <w:t>g</w:t>
      </w:r>
      <w:r w:rsidRPr="00D862FE">
        <w:rPr>
          <w:rFonts w:ascii="Arial" w:hAnsi="Arial" w:cs="Arial"/>
          <w:spacing w:val="-1"/>
          <w:sz w:val="24"/>
          <w:szCs w:val="24"/>
        </w:rPr>
        <w:t>r</w:t>
      </w:r>
      <w:r w:rsidRPr="00D862FE">
        <w:rPr>
          <w:rFonts w:ascii="Arial" w:hAnsi="Arial" w:cs="Arial"/>
          <w:sz w:val="24"/>
          <w:szCs w:val="24"/>
        </w:rPr>
        <w:t>u</w:t>
      </w:r>
      <w:r w:rsidRPr="00D862FE">
        <w:rPr>
          <w:rFonts w:ascii="Arial" w:hAnsi="Arial" w:cs="Arial"/>
          <w:spacing w:val="-1"/>
          <w:sz w:val="24"/>
          <w:szCs w:val="24"/>
        </w:rPr>
        <w:t>e</w:t>
      </w:r>
      <w:r w:rsidRPr="00D862FE">
        <w:rPr>
          <w:rFonts w:ascii="Arial" w:hAnsi="Arial" w:cs="Arial"/>
          <w:sz w:val="24"/>
          <w:szCs w:val="24"/>
        </w:rPr>
        <w:t>sa</w:t>
      </w:r>
      <w:r w:rsidRPr="00D862FE">
        <w:rPr>
          <w:rFonts w:ascii="Arial" w:hAnsi="Arial" w:cs="Arial"/>
          <w:spacing w:val="7"/>
          <w:sz w:val="24"/>
          <w:szCs w:val="24"/>
        </w:rPr>
        <w:t xml:space="preserve"> </w:t>
      </w:r>
      <w:r w:rsidRPr="00D862FE">
        <w:rPr>
          <w:rFonts w:ascii="Arial" w:hAnsi="Arial" w:cs="Arial"/>
          <w:spacing w:val="-2"/>
          <w:sz w:val="24"/>
          <w:szCs w:val="24"/>
        </w:rPr>
        <w:t>c</w:t>
      </w:r>
      <w:r w:rsidRPr="00D862FE">
        <w:rPr>
          <w:rFonts w:ascii="Arial" w:hAnsi="Arial" w:cs="Arial"/>
          <w:sz w:val="24"/>
          <w:szCs w:val="24"/>
        </w:rPr>
        <w:t>on</w:t>
      </w:r>
      <w:r w:rsidRPr="00D862FE">
        <w:rPr>
          <w:rFonts w:ascii="Arial" w:hAnsi="Arial" w:cs="Arial"/>
          <w:spacing w:val="6"/>
          <w:sz w:val="24"/>
          <w:szCs w:val="24"/>
        </w:rPr>
        <w:t xml:space="preserve"> </w:t>
      </w:r>
      <w:r w:rsidRPr="00D862FE">
        <w:rPr>
          <w:rFonts w:ascii="Arial" w:hAnsi="Arial" w:cs="Arial"/>
          <w:sz w:val="24"/>
          <w:szCs w:val="24"/>
        </w:rPr>
        <w:t>h</w:t>
      </w:r>
      <w:r w:rsidRPr="00D862FE">
        <w:rPr>
          <w:rFonts w:ascii="Arial" w:hAnsi="Arial" w:cs="Arial"/>
          <w:spacing w:val="-2"/>
          <w:sz w:val="24"/>
          <w:szCs w:val="24"/>
        </w:rPr>
        <w:t>i</w:t>
      </w:r>
      <w:r w:rsidRPr="00D862FE">
        <w:rPr>
          <w:rFonts w:ascii="Arial" w:hAnsi="Arial" w:cs="Arial"/>
          <w:sz w:val="24"/>
          <w:szCs w:val="24"/>
        </w:rPr>
        <w:t>lo,</w:t>
      </w:r>
      <w:r w:rsidRPr="00D862FE">
        <w:rPr>
          <w:rFonts w:ascii="Arial" w:hAnsi="Arial" w:cs="Arial"/>
          <w:spacing w:val="6"/>
          <w:sz w:val="24"/>
          <w:szCs w:val="24"/>
        </w:rPr>
        <w:t xml:space="preserve"> </w:t>
      </w:r>
      <w:r w:rsidRPr="00D862FE">
        <w:rPr>
          <w:rFonts w:ascii="Arial" w:hAnsi="Arial" w:cs="Arial"/>
          <w:sz w:val="24"/>
          <w:szCs w:val="24"/>
        </w:rPr>
        <w:t>i</w:t>
      </w:r>
      <w:r w:rsidRPr="00D862FE">
        <w:rPr>
          <w:rFonts w:ascii="Arial" w:hAnsi="Arial" w:cs="Arial"/>
          <w:spacing w:val="-2"/>
          <w:sz w:val="24"/>
          <w:szCs w:val="24"/>
        </w:rPr>
        <w:t>m</w:t>
      </w:r>
      <w:r w:rsidRPr="00D862FE">
        <w:rPr>
          <w:rFonts w:ascii="Arial" w:hAnsi="Arial" w:cs="Arial"/>
          <w:spacing w:val="-1"/>
          <w:sz w:val="24"/>
          <w:szCs w:val="24"/>
        </w:rPr>
        <w:t>per</w:t>
      </w:r>
      <w:r w:rsidRPr="00D862FE">
        <w:rPr>
          <w:rFonts w:ascii="Arial" w:hAnsi="Arial" w:cs="Arial"/>
          <w:spacing w:val="1"/>
          <w:sz w:val="24"/>
          <w:szCs w:val="24"/>
        </w:rPr>
        <w:t>d</w:t>
      </w:r>
      <w:r w:rsidRPr="00D862FE">
        <w:rPr>
          <w:rFonts w:ascii="Arial" w:hAnsi="Arial" w:cs="Arial"/>
          <w:spacing w:val="-2"/>
          <w:sz w:val="24"/>
          <w:szCs w:val="24"/>
        </w:rPr>
        <w:t>i</w:t>
      </w:r>
      <w:r w:rsidRPr="00D862FE">
        <w:rPr>
          <w:rFonts w:ascii="Arial" w:hAnsi="Arial" w:cs="Arial"/>
          <w:spacing w:val="-1"/>
          <w:sz w:val="24"/>
          <w:szCs w:val="24"/>
        </w:rPr>
        <w:t>b</w:t>
      </w:r>
      <w:r w:rsidRPr="00D862FE">
        <w:rPr>
          <w:rFonts w:ascii="Arial" w:hAnsi="Arial" w:cs="Arial"/>
          <w:sz w:val="24"/>
          <w:szCs w:val="24"/>
        </w:rPr>
        <w:t>l</w:t>
      </w:r>
      <w:r w:rsidRPr="00D862FE">
        <w:rPr>
          <w:rFonts w:ascii="Arial" w:hAnsi="Arial" w:cs="Arial"/>
          <w:spacing w:val="-1"/>
          <w:sz w:val="24"/>
          <w:szCs w:val="24"/>
        </w:rPr>
        <w:t>e</w:t>
      </w:r>
      <w:r w:rsidRPr="00D862FE">
        <w:rPr>
          <w:rFonts w:ascii="Arial" w:hAnsi="Arial" w:cs="Arial"/>
          <w:sz w:val="24"/>
          <w:szCs w:val="24"/>
        </w:rPr>
        <w:t>,</w:t>
      </w:r>
      <w:r w:rsidRPr="00D862FE">
        <w:rPr>
          <w:rFonts w:ascii="Arial" w:hAnsi="Arial" w:cs="Arial"/>
          <w:spacing w:val="7"/>
          <w:sz w:val="24"/>
          <w:szCs w:val="24"/>
        </w:rPr>
        <w:t xml:space="preserve"> </w:t>
      </w:r>
      <w:r w:rsidRPr="00D862FE">
        <w:rPr>
          <w:rFonts w:ascii="Arial" w:hAnsi="Arial" w:cs="Arial"/>
          <w:spacing w:val="-1"/>
          <w:sz w:val="24"/>
          <w:szCs w:val="24"/>
        </w:rPr>
        <w:t>a</w:t>
      </w:r>
      <w:r w:rsidRPr="00D862FE">
        <w:rPr>
          <w:rFonts w:ascii="Arial" w:hAnsi="Arial" w:cs="Arial"/>
          <w:sz w:val="24"/>
          <w:szCs w:val="24"/>
        </w:rPr>
        <w:t>l</w:t>
      </w:r>
      <w:r w:rsidRPr="00D862FE">
        <w:rPr>
          <w:rFonts w:ascii="Arial" w:hAnsi="Arial" w:cs="Arial"/>
          <w:spacing w:val="-2"/>
          <w:sz w:val="24"/>
          <w:szCs w:val="24"/>
        </w:rPr>
        <w:t>am</w:t>
      </w:r>
      <w:r w:rsidRPr="00D862FE">
        <w:rPr>
          <w:rFonts w:ascii="Arial" w:hAnsi="Arial" w:cs="Arial"/>
          <w:sz w:val="24"/>
          <w:szCs w:val="24"/>
        </w:rPr>
        <w:t>bre</w:t>
      </w:r>
      <w:r w:rsidRPr="00D862FE">
        <w:rPr>
          <w:rFonts w:ascii="Arial" w:hAnsi="Arial" w:cs="Arial"/>
          <w:spacing w:val="7"/>
          <w:sz w:val="24"/>
          <w:szCs w:val="24"/>
        </w:rPr>
        <w:t xml:space="preserve"> </w:t>
      </w:r>
      <w:r w:rsidRPr="00D862FE">
        <w:rPr>
          <w:rFonts w:ascii="Arial" w:hAnsi="Arial" w:cs="Arial"/>
          <w:spacing w:val="-1"/>
          <w:sz w:val="24"/>
          <w:szCs w:val="24"/>
        </w:rPr>
        <w:t>f</w:t>
      </w:r>
      <w:r w:rsidRPr="00D862FE">
        <w:rPr>
          <w:rFonts w:ascii="Arial" w:hAnsi="Arial" w:cs="Arial"/>
          <w:sz w:val="24"/>
          <w:szCs w:val="24"/>
        </w:rPr>
        <w:t>ino,</w:t>
      </w:r>
      <w:r w:rsidRPr="00D862FE">
        <w:rPr>
          <w:rFonts w:ascii="Arial" w:hAnsi="Arial" w:cs="Arial"/>
          <w:spacing w:val="6"/>
          <w:sz w:val="24"/>
          <w:szCs w:val="24"/>
        </w:rPr>
        <w:t xml:space="preserve"> </w:t>
      </w:r>
      <w:r w:rsidRPr="00D862FE">
        <w:rPr>
          <w:rFonts w:ascii="Arial" w:hAnsi="Arial" w:cs="Arial"/>
          <w:spacing w:val="-1"/>
          <w:sz w:val="24"/>
          <w:szCs w:val="24"/>
        </w:rPr>
        <w:t>c</w:t>
      </w:r>
      <w:r w:rsidRPr="00D862FE">
        <w:rPr>
          <w:rFonts w:ascii="Arial" w:hAnsi="Arial" w:cs="Arial"/>
          <w:sz w:val="24"/>
          <w:szCs w:val="24"/>
        </w:rPr>
        <w:t>l</w:t>
      </w:r>
      <w:r w:rsidRPr="00D862FE">
        <w:rPr>
          <w:rFonts w:ascii="Arial" w:hAnsi="Arial" w:cs="Arial"/>
          <w:spacing w:val="-1"/>
          <w:sz w:val="24"/>
          <w:szCs w:val="24"/>
        </w:rPr>
        <w:t>a</w:t>
      </w:r>
      <w:r w:rsidRPr="00D862FE">
        <w:rPr>
          <w:rFonts w:ascii="Arial" w:hAnsi="Arial" w:cs="Arial"/>
          <w:spacing w:val="-2"/>
          <w:sz w:val="24"/>
          <w:szCs w:val="24"/>
        </w:rPr>
        <w:t>v</w:t>
      </w:r>
      <w:r w:rsidRPr="00D862FE">
        <w:rPr>
          <w:rFonts w:ascii="Arial" w:hAnsi="Arial" w:cs="Arial"/>
          <w:sz w:val="24"/>
          <w:szCs w:val="24"/>
        </w:rPr>
        <w:t>o</w:t>
      </w:r>
      <w:r w:rsidRPr="00D862FE">
        <w:rPr>
          <w:rFonts w:ascii="Arial" w:hAnsi="Arial" w:cs="Arial"/>
          <w:spacing w:val="8"/>
          <w:sz w:val="24"/>
          <w:szCs w:val="24"/>
        </w:rPr>
        <w:t xml:space="preserve"> </w:t>
      </w:r>
      <w:r w:rsidRPr="00D862FE">
        <w:rPr>
          <w:rFonts w:ascii="Arial" w:hAnsi="Arial" w:cs="Arial"/>
          <w:spacing w:val="-2"/>
          <w:sz w:val="24"/>
          <w:szCs w:val="24"/>
        </w:rPr>
        <w:t>m</w:t>
      </w:r>
      <w:r w:rsidRPr="00D862FE">
        <w:rPr>
          <w:rFonts w:ascii="Arial" w:hAnsi="Arial" w:cs="Arial"/>
          <w:spacing w:val="-1"/>
          <w:sz w:val="24"/>
          <w:szCs w:val="24"/>
        </w:rPr>
        <w:t>a</w:t>
      </w:r>
      <w:r w:rsidRPr="00D862FE">
        <w:rPr>
          <w:rFonts w:ascii="Arial" w:hAnsi="Arial" w:cs="Arial"/>
          <w:sz w:val="24"/>
          <w:szCs w:val="24"/>
        </w:rPr>
        <w:t>l</w:t>
      </w:r>
      <w:r w:rsidRPr="00D862FE">
        <w:rPr>
          <w:rFonts w:ascii="Arial" w:hAnsi="Arial" w:cs="Arial"/>
          <w:spacing w:val="-1"/>
          <w:sz w:val="24"/>
          <w:szCs w:val="24"/>
        </w:rPr>
        <w:t>e</w:t>
      </w:r>
      <w:r w:rsidRPr="00D862FE">
        <w:rPr>
          <w:rFonts w:ascii="Arial" w:hAnsi="Arial" w:cs="Arial"/>
          <w:sz w:val="24"/>
          <w:szCs w:val="24"/>
        </w:rPr>
        <w:t>a</w:t>
      </w:r>
      <w:r w:rsidRPr="00D862FE">
        <w:rPr>
          <w:rFonts w:ascii="Arial" w:hAnsi="Arial" w:cs="Arial"/>
          <w:spacing w:val="-1"/>
          <w:sz w:val="24"/>
          <w:szCs w:val="24"/>
        </w:rPr>
        <w:t>b</w:t>
      </w:r>
      <w:r w:rsidRPr="00D862FE">
        <w:rPr>
          <w:rFonts w:ascii="Arial" w:hAnsi="Arial" w:cs="Arial"/>
          <w:sz w:val="24"/>
          <w:szCs w:val="24"/>
        </w:rPr>
        <w:t>le</w:t>
      </w:r>
      <w:r w:rsidRPr="00D862FE">
        <w:rPr>
          <w:rFonts w:ascii="Arial" w:hAnsi="Arial" w:cs="Arial"/>
          <w:spacing w:val="7"/>
          <w:sz w:val="24"/>
          <w:szCs w:val="24"/>
        </w:rPr>
        <w:t xml:space="preserve"> </w:t>
      </w:r>
      <w:r w:rsidRPr="00D862FE">
        <w:rPr>
          <w:rFonts w:ascii="Arial" w:hAnsi="Arial" w:cs="Arial"/>
          <w:sz w:val="24"/>
          <w:szCs w:val="24"/>
        </w:rPr>
        <w:t>u</w:t>
      </w:r>
      <w:r w:rsidRPr="00D862FE">
        <w:rPr>
          <w:rFonts w:ascii="Arial" w:hAnsi="Arial" w:cs="Arial"/>
          <w:spacing w:val="5"/>
          <w:sz w:val="24"/>
          <w:szCs w:val="24"/>
        </w:rPr>
        <w:t xml:space="preserve"> </w:t>
      </w:r>
      <w:r w:rsidRPr="00D862FE">
        <w:rPr>
          <w:rFonts w:ascii="Arial" w:hAnsi="Arial" w:cs="Arial"/>
          <w:spacing w:val="1"/>
          <w:sz w:val="24"/>
          <w:szCs w:val="24"/>
        </w:rPr>
        <w:t>o</w:t>
      </w:r>
      <w:r w:rsidRPr="00D862FE">
        <w:rPr>
          <w:rFonts w:ascii="Arial" w:hAnsi="Arial" w:cs="Arial"/>
          <w:spacing w:val="-2"/>
          <w:sz w:val="24"/>
          <w:szCs w:val="24"/>
        </w:rPr>
        <w:t>t</w:t>
      </w:r>
      <w:r w:rsidRPr="00D862FE">
        <w:rPr>
          <w:rFonts w:ascii="Arial" w:hAnsi="Arial" w:cs="Arial"/>
          <w:spacing w:val="-1"/>
          <w:sz w:val="24"/>
          <w:szCs w:val="24"/>
        </w:rPr>
        <w:t>r</w:t>
      </w:r>
      <w:r w:rsidRPr="00D862FE">
        <w:rPr>
          <w:rFonts w:ascii="Arial" w:hAnsi="Arial" w:cs="Arial"/>
          <w:spacing w:val="1"/>
          <w:sz w:val="24"/>
          <w:szCs w:val="24"/>
        </w:rPr>
        <w:t>o</w:t>
      </w:r>
      <w:r w:rsidRPr="00D862FE">
        <w:rPr>
          <w:rFonts w:ascii="Arial" w:hAnsi="Arial" w:cs="Arial"/>
          <w:spacing w:val="-1"/>
          <w:sz w:val="24"/>
          <w:szCs w:val="24"/>
        </w:rPr>
        <w:t>s</w:t>
      </w:r>
      <w:r w:rsidRPr="00D862FE">
        <w:rPr>
          <w:rFonts w:ascii="Arial" w:hAnsi="Arial" w:cs="Arial"/>
          <w:sz w:val="24"/>
          <w:szCs w:val="24"/>
        </w:rPr>
        <w:t>).</w:t>
      </w:r>
    </w:p>
    <w:p w14:paraId="57534E0A" w14:textId="77777777" w:rsidR="00A8431F" w:rsidRPr="00D862FE" w:rsidRDefault="00A8431F" w:rsidP="00A8431F">
      <w:pPr>
        <w:widowControl w:val="0"/>
        <w:numPr>
          <w:ilvl w:val="0"/>
          <w:numId w:val="20"/>
        </w:numPr>
        <w:tabs>
          <w:tab w:val="left" w:pos="600"/>
        </w:tabs>
        <w:kinsoku w:val="0"/>
        <w:overflowPunct w:val="0"/>
        <w:autoSpaceDE w:val="0"/>
        <w:autoSpaceDN w:val="0"/>
        <w:adjustRightInd w:val="0"/>
        <w:spacing w:before="6"/>
        <w:ind w:right="104"/>
        <w:jc w:val="both"/>
        <w:rPr>
          <w:rFonts w:ascii="Arial" w:hAnsi="Arial" w:cs="Arial"/>
          <w:sz w:val="24"/>
          <w:szCs w:val="24"/>
        </w:rPr>
      </w:pPr>
      <w:r w:rsidRPr="00D862FE">
        <w:rPr>
          <w:rFonts w:ascii="Arial" w:hAnsi="Arial" w:cs="Arial"/>
          <w:spacing w:val="-2"/>
          <w:sz w:val="24"/>
          <w:szCs w:val="24"/>
        </w:rPr>
        <w:t xml:space="preserve"> A</w:t>
      </w:r>
      <w:r w:rsidRPr="00D862FE">
        <w:rPr>
          <w:rFonts w:ascii="Arial" w:hAnsi="Arial" w:cs="Arial"/>
          <w:sz w:val="24"/>
          <w:szCs w:val="24"/>
        </w:rPr>
        <w:t>p</w:t>
      </w:r>
      <w:r w:rsidRPr="00D862FE">
        <w:rPr>
          <w:rFonts w:ascii="Arial" w:hAnsi="Arial" w:cs="Arial"/>
          <w:spacing w:val="-1"/>
          <w:sz w:val="24"/>
          <w:szCs w:val="24"/>
        </w:rPr>
        <w:t>lica</w:t>
      </w:r>
      <w:r w:rsidRPr="00D862FE">
        <w:rPr>
          <w:rFonts w:ascii="Arial" w:hAnsi="Arial" w:cs="Arial"/>
          <w:sz w:val="24"/>
          <w:szCs w:val="24"/>
        </w:rPr>
        <w:t>r</w:t>
      </w:r>
      <w:r w:rsidRPr="00D862FE">
        <w:rPr>
          <w:rFonts w:ascii="Arial" w:hAnsi="Arial" w:cs="Arial"/>
          <w:spacing w:val="50"/>
          <w:sz w:val="24"/>
          <w:szCs w:val="24"/>
        </w:rPr>
        <w:t xml:space="preserve"> </w:t>
      </w:r>
      <w:r w:rsidRPr="00D862FE">
        <w:rPr>
          <w:rFonts w:ascii="Arial" w:hAnsi="Arial" w:cs="Arial"/>
          <w:sz w:val="24"/>
          <w:szCs w:val="24"/>
        </w:rPr>
        <w:t>r</w:t>
      </w:r>
      <w:r w:rsidRPr="00D862FE">
        <w:rPr>
          <w:rFonts w:ascii="Arial" w:hAnsi="Arial" w:cs="Arial"/>
          <w:spacing w:val="-1"/>
          <w:sz w:val="24"/>
          <w:szCs w:val="24"/>
        </w:rPr>
        <w:t>es</w:t>
      </w:r>
      <w:r w:rsidRPr="00D862FE">
        <w:rPr>
          <w:rFonts w:ascii="Arial" w:hAnsi="Arial" w:cs="Arial"/>
          <w:sz w:val="24"/>
          <w:szCs w:val="24"/>
        </w:rPr>
        <w:t>p</w:t>
      </w:r>
      <w:r w:rsidRPr="00D862FE">
        <w:rPr>
          <w:rFonts w:ascii="Arial" w:hAnsi="Arial" w:cs="Arial"/>
          <w:spacing w:val="1"/>
          <w:sz w:val="24"/>
          <w:szCs w:val="24"/>
        </w:rPr>
        <w:t>i</w:t>
      </w:r>
      <w:r w:rsidRPr="00D862FE">
        <w:rPr>
          <w:rFonts w:ascii="Arial" w:hAnsi="Arial" w:cs="Arial"/>
          <w:spacing w:val="-1"/>
          <w:sz w:val="24"/>
          <w:szCs w:val="24"/>
        </w:rPr>
        <w:t>ra</w:t>
      </w:r>
      <w:r w:rsidRPr="00D862FE">
        <w:rPr>
          <w:rFonts w:ascii="Arial" w:hAnsi="Arial" w:cs="Arial"/>
          <w:sz w:val="24"/>
          <w:szCs w:val="24"/>
        </w:rPr>
        <w:t>c</w:t>
      </w:r>
      <w:r w:rsidRPr="00D862FE">
        <w:rPr>
          <w:rFonts w:ascii="Arial" w:hAnsi="Arial" w:cs="Arial"/>
          <w:spacing w:val="-2"/>
          <w:sz w:val="24"/>
          <w:szCs w:val="24"/>
        </w:rPr>
        <w:t>i</w:t>
      </w:r>
      <w:r w:rsidRPr="00D862FE">
        <w:rPr>
          <w:rFonts w:ascii="Arial" w:hAnsi="Arial" w:cs="Arial"/>
          <w:sz w:val="24"/>
          <w:szCs w:val="24"/>
        </w:rPr>
        <w:t>ón</w:t>
      </w:r>
      <w:r w:rsidRPr="00D862FE">
        <w:rPr>
          <w:rFonts w:ascii="Arial" w:hAnsi="Arial" w:cs="Arial"/>
          <w:spacing w:val="50"/>
          <w:sz w:val="24"/>
          <w:szCs w:val="24"/>
        </w:rPr>
        <w:t xml:space="preserve"> </w:t>
      </w:r>
      <w:r w:rsidRPr="00D862FE">
        <w:rPr>
          <w:rFonts w:ascii="Arial" w:hAnsi="Arial" w:cs="Arial"/>
          <w:spacing w:val="-1"/>
          <w:sz w:val="24"/>
          <w:szCs w:val="24"/>
        </w:rPr>
        <w:t>artif</w:t>
      </w:r>
      <w:r w:rsidRPr="00D862FE">
        <w:rPr>
          <w:rFonts w:ascii="Arial" w:hAnsi="Arial" w:cs="Arial"/>
          <w:spacing w:val="1"/>
          <w:sz w:val="24"/>
          <w:szCs w:val="24"/>
        </w:rPr>
        <w:t>i</w:t>
      </w:r>
      <w:r w:rsidRPr="00D862FE">
        <w:rPr>
          <w:rFonts w:ascii="Arial" w:hAnsi="Arial" w:cs="Arial"/>
          <w:spacing w:val="-1"/>
          <w:sz w:val="24"/>
          <w:szCs w:val="24"/>
        </w:rPr>
        <w:t>c</w:t>
      </w:r>
      <w:r w:rsidRPr="00D862FE">
        <w:rPr>
          <w:rFonts w:ascii="Arial" w:hAnsi="Arial" w:cs="Arial"/>
          <w:spacing w:val="1"/>
          <w:sz w:val="24"/>
          <w:szCs w:val="24"/>
        </w:rPr>
        <w:t>i</w:t>
      </w:r>
      <w:r w:rsidRPr="00D862FE">
        <w:rPr>
          <w:rFonts w:ascii="Arial" w:hAnsi="Arial" w:cs="Arial"/>
          <w:spacing w:val="-2"/>
          <w:sz w:val="24"/>
          <w:szCs w:val="24"/>
        </w:rPr>
        <w:t>a</w:t>
      </w:r>
      <w:r w:rsidRPr="00D862FE">
        <w:rPr>
          <w:rFonts w:ascii="Arial" w:hAnsi="Arial" w:cs="Arial"/>
          <w:spacing w:val="1"/>
          <w:sz w:val="24"/>
          <w:szCs w:val="24"/>
        </w:rPr>
        <w:t>l.</w:t>
      </w:r>
    </w:p>
    <w:p w14:paraId="31E5C9D9" w14:textId="77777777" w:rsidR="00A8431F" w:rsidRPr="00D862FE" w:rsidRDefault="00A8431F" w:rsidP="00A8431F">
      <w:pPr>
        <w:ind w:left="284"/>
        <w:jc w:val="both"/>
        <w:rPr>
          <w:rFonts w:ascii="Arial" w:hAnsi="Arial" w:cs="Arial"/>
          <w:sz w:val="24"/>
          <w:szCs w:val="24"/>
        </w:rPr>
      </w:pPr>
    </w:p>
    <w:p w14:paraId="577D591B"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B. Respiración de rescate.</w:t>
      </w:r>
    </w:p>
    <w:p w14:paraId="7ED04163" w14:textId="77777777" w:rsidR="00A8431F" w:rsidRPr="00D862FE" w:rsidRDefault="00A8431F" w:rsidP="00A8431F">
      <w:pPr>
        <w:numPr>
          <w:ilvl w:val="0"/>
          <w:numId w:val="21"/>
        </w:numPr>
        <w:jc w:val="both"/>
        <w:rPr>
          <w:rFonts w:ascii="Arial" w:hAnsi="Arial" w:cs="Arial"/>
          <w:sz w:val="24"/>
          <w:szCs w:val="24"/>
        </w:rPr>
      </w:pPr>
      <w:r w:rsidRPr="00D862FE">
        <w:rPr>
          <w:rFonts w:ascii="Arial" w:hAnsi="Arial" w:cs="Arial"/>
          <w:sz w:val="24"/>
          <w:szCs w:val="24"/>
        </w:rPr>
        <w:t>Con las vías respiratorias abiertas el reanimador hace una inspiración profunda ocluye las fosas nasales y cubre la boca de la persona con la tuya, haciendo un sello.</w:t>
      </w:r>
    </w:p>
    <w:p w14:paraId="16697857" w14:textId="77777777" w:rsidR="00A8431F" w:rsidRPr="00D862FE" w:rsidRDefault="00A8431F" w:rsidP="00A8431F">
      <w:pPr>
        <w:numPr>
          <w:ilvl w:val="0"/>
          <w:numId w:val="21"/>
        </w:numPr>
        <w:jc w:val="both"/>
        <w:rPr>
          <w:rFonts w:ascii="Arial" w:hAnsi="Arial" w:cs="Arial"/>
          <w:sz w:val="24"/>
          <w:szCs w:val="24"/>
        </w:rPr>
      </w:pPr>
      <w:r w:rsidRPr="00D862FE">
        <w:rPr>
          <w:rFonts w:ascii="Arial" w:hAnsi="Arial" w:cs="Arial"/>
          <w:sz w:val="24"/>
          <w:szCs w:val="24"/>
        </w:rPr>
        <w:t>Insufla el aire inspirado de forma lenta y profunda, observando que el tórax se expanda y deja que se produzca la espiración totalmente pasiva.</w:t>
      </w:r>
    </w:p>
    <w:p w14:paraId="673A615E" w14:textId="77777777" w:rsidR="00A8431F" w:rsidRPr="00D862FE" w:rsidRDefault="00A8431F" w:rsidP="00A8431F">
      <w:pPr>
        <w:numPr>
          <w:ilvl w:val="0"/>
          <w:numId w:val="21"/>
        </w:numPr>
        <w:jc w:val="both"/>
        <w:rPr>
          <w:rFonts w:ascii="Arial" w:hAnsi="Arial" w:cs="Arial"/>
          <w:b/>
          <w:sz w:val="24"/>
          <w:szCs w:val="24"/>
        </w:rPr>
      </w:pPr>
      <w:r w:rsidRPr="00D862FE">
        <w:rPr>
          <w:rFonts w:ascii="Arial" w:hAnsi="Arial" w:cs="Arial"/>
          <w:sz w:val="24"/>
          <w:szCs w:val="24"/>
        </w:rPr>
        <w:t xml:space="preserve">Después de realizar dos respiraciones, comprueba la existencia del pulso carotídeo palpando con el dedo índice y del medio la arteria carotídea en el cuello,  continúa con las 30 compresiones torácicas hasta completar cinco ciclos compresión/ventilación. Si no hay pulso o tiene dudas al respecto continúa la RCP </w:t>
      </w:r>
    </w:p>
    <w:p w14:paraId="45B64317" w14:textId="77777777" w:rsidR="00A8431F" w:rsidRPr="00D862FE" w:rsidRDefault="00A8431F" w:rsidP="00A8431F">
      <w:pPr>
        <w:jc w:val="both"/>
        <w:rPr>
          <w:rFonts w:ascii="Arial" w:hAnsi="Arial" w:cs="Arial"/>
          <w:sz w:val="24"/>
          <w:szCs w:val="24"/>
        </w:rPr>
      </w:pPr>
    </w:p>
    <w:p w14:paraId="7C38B16D" w14:textId="77777777" w:rsidR="00A8431F" w:rsidRPr="00D862FE" w:rsidRDefault="00A8431F" w:rsidP="00A8431F">
      <w:pPr>
        <w:jc w:val="both"/>
        <w:rPr>
          <w:rFonts w:ascii="Arial" w:hAnsi="Arial" w:cs="Arial"/>
          <w:b/>
          <w:sz w:val="24"/>
          <w:szCs w:val="24"/>
        </w:rPr>
      </w:pPr>
      <w:r w:rsidRPr="00D862FE">
        <w:rPr>
          <w:rFonts w:ascii="Arial" w:hAnsi="Arial" w:cs="Arial"/>
          <w:b/>
          <w:sz w:val="24"/>
          <w:szCs w:val="24"/>
        </w:rPr>
        <w:t>Métodos manuales de respiración artificial (métodos clásicos):</w:t>
      </w:r>
    </w:p>
    <w:p w14:paraId="25FBAE44"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Estos métodos son menos efectivos que la RCP y solo se aplican cuando hay sangramiento, vómitos, u otra causa que impidan aplicar el primero. </w:t>
      </w:r>
    </w:p>
    <w:p w14:paraId="4359305C" w14:textId="77777777" w:rsidR="00A8431F" w:rsidRPr="00D862FE" w:rsidRDefault="00A8431F" w:rsidP="00A8431F">
      <w:pPr>
        <w:numPr>
          <w:ilvl w:val="0"/>
          <w:numId w:val="4"/>
        </w:numPr>
        <w:jc w:val="both"/>
        <w:rPr>
          <w:rFonts w:ascii="Arial" w:hAnsi="Arial" w:cs="Arial"/>
          <w:sz w:val="24"/>
          <w:szCs w:val="24"/>
        </w:rPr>
      </w:pPr>
      <w:r w:rsidRPr="00D862FE">
        <w:rPr>
          <w:rFonts w:ascii="Arial" w:hAnsi="Arial" w:cs="Arial"/>
          <w:sz w:val="24"/>
          <w:szCs w:val="24"/>
        </w:rPr>
        <w:t>Silvester.</w:t>
      </w:r>
    </w:p>
    <w:p w14:paraId="4FA1021A" w14:textId="77777777" w:rsidR="00A8431F" w:rsidRPr="00D862FE" w:rsidRDefault="00A8431F" w:rsidP="00A8431F">
      <w:pPr>
        <w:numPr>
          <w:ilvl w:val="0"/>
          <w:numId w:val="4"/>
        </w:numPr>
        <w:jc w:val="both"/>
        <w:rPr>
          <w:rFonts w:ascii="Arial" w:hAnsi="Arial" w:cs="Arial"/>
          <w:sz w:val="24"/>
          <w:szCs w:val="24"/>
        </w:rPr>
      </w:pPr>
      <w:r w:rsidRPr="00D862FE">
        <w:rPr>
          <w:rFonts w:ascii="Arial" w:hAnsi="Arial" w:cs="Arial"/>
          <w:sz w:val="24"/>
          <w:szCs w:val="24"/>
        </w:rPr>
        <w:t>Schafer.</w:t>
      </w:r>
    </w:p>
    <w:p w14:paraId="6EDA80A0" w14:textId="77777777" w:rsidR="00A8431F" w:rsidRPr="00D862FE" w:rsidRDefault="00A8431F" w:rsidP="00A8431F">
      <w:pPr>
        <w:numPr>
          <w:ilvl w:val="0"/>
          <w:numId w:val="4"/>
        </w:numPr>
        <w:jc w:val="both"/>
        <w:rPr>
          <w:rFonts w:ascii="Arial" w:hAnsi="Arial" w:cs="Arial"/>
          <w:sz w:val="24"/>
          <w:szCs w:val="24"/>
        </w:rPr>
      </w:pPr>
      <w:r w:rsidRPr="00D862FE">
        <w:rPr>
          <w:rFonts w:ascii="Arial" w:hAnsi="Arial" w:cs="Arial"/>
          <w:sz w:val="24"/>
          <w:szCs w:val="24"/>
        </w:rPr>
        <w:t>Holger-Nielsen.</w:t>
      </w:r>
    </w:p>
    <w:p w14:paraId="4F856A84" w14:textId="77777777" w:rsidR="00A8431F" w:rsidRPr="00D862FE" w:rsidRDefault="00A8431F" w:rsidP="00A8431F">
      <w:pPr>
        <w:jc w:val="both"/>
        <w:rPr>
          <w:rFonts w:ascii="Arial" w:hAnsi="Arial" w:cs="Arial"/>
          <w:sz w:val="24"/>
          <w:szCs w:val="24"/>
        </w:rPr>
      </w:pPr>
    </w:p>
    <w:p w14:paraId="4C54357A" w14:textId="77777777" w:rsidR="00A8431F" w:rsidRPr="00D862FE" w:rsidRDefault="00A8431F" w:rsidP="00A8431F">
      <w:pPr>
        <w:numPr>
          <w:ilvl w:val="0"/>
          <w:numId w:val="16"/>
        </w:numPr>
        <w:jc w:val="both"/>
        <w:rPr>
          <w:rFonts w:ascii="Arial" w:hAnsi="Arial" w:cs="Arial"/>
          <w:b/>
          <w:sz w:val="24"/>
          <w:szCs w:val="24"/>
        </w:rPr>
      </w:pPr>
      <w:r w:rsidRPr="00D862FE">
        <w:rPr>
          <w:rFonts w:ascii="Arial" w:hAnsi="Arial" w:cs="Arial"/>
          <w:b/>
          <w:sz w:val="24"/>
          <w:szCs w:val="24"/>
        </w:rPr>
        <w:t>Silvester (1858)</w:t>
      </w:r>
    </w:p>
    <w:p w14:paraId="559455E5" w14:textId="77777777" w:rsidR="00A8431F" w:rsidRPr="00D862FE" w:rsidRDefault="00A8431F" w:rsidP="00A8431F">
      <w:pPr>
        <w:ind w:left="340"/>
        <w:jc w:val="both"/>
        <w:rPr>
          <w:rFonts w:ascii="Arial" w:hAnsi="Arial" w:cs="Arial"/>
          <w:sz w:val="24"/>
          <w:szCs w:val="24"/>
        </w:rPr>
      </w:pPr>
      <w:r w:rsidRPr="00D862FE">
        <w:rPr>
          <w:rFonts w:ascii="Arial" w:hAnsi="Arial" w:cs="Arial"/>
          <w:sz w:val="24"/>
          <w:szCs w:val="24"/>
        </w:rPr>
        <w:t>Se coloca al lesionado en decúbito supino ladeándole la cabeza, el reanimador se sitúa con una rodilla en la tierra detrás de la cabeza del lesionado, lo toma por las muñecas y le eleva los brazos hacia arriba (posición inicial) le coloca una mano por delante de la otra sobre el tórax, con los brazos extendidos realiza un balanceo  hacia delante hasta poner los mismos en forma vertical, haciendo compresión con el peso de su cuerpo sobre el lesionado, posteriormente abriendo los brazos los lleva hacia atrás y hace una tracción regresando a la posición inicial, este procedimiento se repite de 12 a 15 veces por minuto con el objetivo de lograr una espiración por la compresión del tórax y una inspiración por la expansión lograda al hacer la tracción de los brazos.</w:t>
      </w:r>
    </w:p>
    <w:p w14:paraId="36B02475" w14:textId="77777777" w:rsidR="00A8431F" w:rsidRPr="00D862FE" w:rsidRDefault="00A8431F" w:rsidP="00A8431F">
      <w:pPr>
        <w:ind w:left="340"/>
        <w:jc w:val="both"/>
        <w:rPr>
          <w:rFonts w:ascii="Arial" w:hAnsi="Arial" w:cs="Arial"/>
          <w:sz w:val="24"/>
          <w:szCs w:val="24"/>
        </w:rPr>
      </w:pPr>
    </w:p>
    <w:p w14:paraId="1E73766C" w14:textId="77777777" w:rsidR="00A8431F" w:rsidRPr="00D862FE" w:rsidRDefault="00A8431F" w:rsidP="00A8431F">
      <w:pPr>
        <w:numPr>
          <w:ilvl w:val="0"/>
          <w:numId w:val="16"/>
        </w:numPr>
        <w:jc w:val="both"/>
        <w:rPr>
          <w:rFonts w:ascii="Arial" w:hAnsi="Arial" w:cs="Arial"/>
          <w:b/>
          <w:sz w:val="24"/>
          <w:szCs w:val="24"/>
        </w:rPr>
      </w:pPr>
      <w:r w:rsidRPr="00D862FE">
        <w:rPr>
          <w:rFonts w:ascii="Arial" w:hAnsi="Arial" w:cs="Arial"/>
          <w:b/>
          <w:sz w:val="24"/>
          <w:szCs w:val="24"/>
        </w:rPr>
        <w:lastRenderedPageBreak/>
        <w:t>Schafer (1903)</w:t>
      </w:r>
    </w:p>
    <w:p w14:paraId="4E92BF83" w14:textId="77777777" w:rsidR="00A8431F" w:rsidRPr="00D862FE" w:rsidRDefault="00A8431F" w:rsidP="00A8431F">
      <w:pPr>
        <w:ind w:left="340"/>
        <w:jc w:val="both"/>
        <w:rPr>
          <w:rFonts w:ascii="Arial" w:hAnsi="Arial" w:cs="Arial"/>
          <w:sz w:val="24"/>
          <w:szCs w:val="24"/>
        </w:rPr>
      </w:pPr>
      <w:r w:rsidRPr="00D862FE">
        <w:rPr>
          <w:rFonts w:ascii="Arial" w:hAnsi="Arial" w:cs="Arial"/>
          <w:sz w:val="24"/>
          <w:szCs w:val="24"/>
        </w:rPr>
        <w:t xml:space="preserve">Se coloca al lesionado en decúbito prono con la cabeza ladeada, la mejilla descansando sobre una mano, el reanimador se sitúa a horcajadas llevando una rodilla en la tierra entre las piernas del lesionado, coloca sus manos con sus dedos unidos en forma de alas de mariposa, por debajo de la parrilla costal dejando libre la columna vertebral (posición inicial), con sus brazos extendidos realiza un balanceo hacia delante hasta poner los mismos en forma vertical, haciendo compresión con el peso de su cuerpo sobre el lesionado, posteriormente desliza sus manos hasta la cintura del lesionado haciendo una tracción volviendo a la posición inicial, este procedimiento se realizan de </w:t>
      </w:r>
      <w:smartTag w:uri="urn:schemas-microsoft-com:office:smarttags" w:element="metricconverter">
        <w:smartTagPr>
          <w:attr w:name="ProductID" w:val="12 a"/>
        </w:smartTagPr>
        <w:r w:rsidRPr="00D862FE">
          <w:rPr>
            <w:rFonts w:ascii="Arial" w:hAnsi="Arial" w:cs="Arial"/>
            <w:sz w:val="24"/>
            <w:szCs w:val="24"/>
          </w:rPr>
          <w:t>12 a</w:t>
        </w:r>
      </w:smartTag>
      <w:r w:rsidRPr="00D862FE">
        <w:rPr>
          <w:rFonts w:ascii="Arial" w:hAnsi="Arial" w:cs="Arial"/>
          <w:sz w:val="24"/>
          <w:szCs w:val="24"/>
        </w:rPr>
        <w:t xml:space="preserve"> 15 veces por minuto con el objetivo de realizar compresiones sobre el abdomen, vísceras abdominales, y sobre el diafragma para lograr un movimiento de ascenso y descenso de este, estimulando la respiración.</w:t>
      </w:r>
    </w:p>
    <w:p w14:paraId="6EC9D9DB" w14:textId="77777777" w:rsidR="00A8431F" w:rsidRPr="00D862FE" w:rsidRDefault="00A8431F" w:rsidP="00A8431F">
      <w:pPr>
        <w:jc w:val="both"/>
        <w:rPr>
          <w:rFonts w:ascii="Arial" w:hAnsi="Arial" w:cs="Arial"/>
          <w:sz w:val="24"/>
          <w:szCs w:val="24"/>
        </w:rPr>
      </w:pPr>
    </w:p>
    <w:p w14:paraId="50B79B85" w14:textId="77777777" w:rsidR="00A8431F" w:rsidRPr="00D862FE" w:rsidRDefault="00A8431F" w:rsidP="00A8431F">
      <w:pPr>
        <w:numPr>
          <w:ilvl w:val="0"/>
          <w:numId w:val="16"/>
        </w:numPr>
        <w:jc w:val="both"/>
        <w:rPr>
          <w:rFonts w:ascii="Arial" w:hAnsi="Arial" w:cs="Arial"/>
          <w:b/>
          <w:sz w:val="24"/>
          <w:szCs w:val="24"/>
        </w:rPr>
      </w:pPr>
      <w:r w:rsidRPr="00D862FE">
        <w:rPr>
          <w:rFonts w:ascii="Arial" w:hAnsi="Arial" w:cs="Arial"/>
          <w:b/>
          <w:sz w:val="24"/>
          <w:szCs w:val="24"/>
        </w:rPr>
        <w:t>Holger-Nielsen (1932)</w:t>
      </w:r>
    </w:p>
    <w:p w14:paraId="2ED62BFD" w14:textId="77777777" w:rsidR="00A8431F" w:rsidRPr="00D862FE" w:rsidRDefault="00A8431F" w:rsidP="00A8431F">
      <w:pPr>
        <w:ind w:left="340"/>
        <w:jc w:val="both"/>
        <w:rPr>
          <w:rFonts w:ascii="Arial" w:hAnsi="Arial" w:cs="Arial"/>
          <w:sz w:val="24"/>
          <w:szCs w:val="24"/>
        </w:rPr>
      </w:pPr>
      <w:r w:rsidRPr="00D862FE">
        <w:rPr>
          <w:rFonts w:ascii="Arial" w:hAnsi="Arial" w:cs="Arial"/>
          <w:sz w:val="24"/>
          <w:szCs w:val="24"/>
        </w:rPr>
        <w:t xml:space="preserve">Se coloca al lesionad en decúbito prono, con los brazos flexionados y las manos una sobre la otra debajo de la mejilla, el reanimador se sitúa con una rodilla en la tierra detrás de la cabeza del lesionado (posición inicial), coloca sus manos con sus dedos unidos en forma de alas de mariposa en la espalda debajo de las escápulas dejando libre la columna, dirigiendo sus dedos hacia abajo y afuera. </w:t>
      </w:r>
    </w:p>
    <w:p w14:paraId="69624740" w14:textId="77777777" w:rsidR="00A8431F" w:rsidRPr="00D862FE" w:rsidRDefault="00A8431F" w:rsidP="00A8431F">
      <w:pPr>
        <w:ind w:left="340"/>
        <w:jc w:val="both"/>
        <w:rPr>
          <w:rFonts w:ascii="Arial" w:hAnsi="Arial" w:cs="Arial"/>
          <w:sz w:val="24"/>
          <w:szCs w:val="24"/>
        </w:rPr>
      </w:pPr>
      <w:r w:rsidRPr="00D862FE">
        <w:rPr>
          <w:rFonts w:ascii="Arial" w:hAnsi="Arial" w:cs="Arial"/>
          <w:sz w:val="24"/>
          <w:szCs w:val="24"/>
        </w:rPr>
        <w:t xml:space="preserve">El reanimador con sus brazos extendidos realiza un balanceo hacia delante hasta poner los mismos en forma vertical, haciendo compresión con el peso de su cuerpo sobre el lesionado, desplaza sus manos para tomar  al lesionado por la parte distal de los brazos y hace  una tracción hacia delante y arriba retornarlos a la posición inicial. Estos procedimientos se realizan de </w:t>
      </w:r>
      <w:smartTag w:uri="urn:schemas-microsoft-com:office:smarttags" w:element="metricconverter">
        <w:smartTagPr>
          <w:attr w:name="ProductID" w:val="12 a"/>
        </w:smartTagPr>
        <w:r w:rsidRPr="00D862FE">
          <w:rPr>
            <w:rFonts w:ascii="Arial" w:hAnsi="Arial" w:cs="Arial"/>
            <w:sz w:val="24"/>
            <w:szCs w:val="24"/>
          </w:rPr>
          <w:t>12 a</w:t>
        </w:r>
      </w:smartTag>
      <w:r w:rsidRPr="00D862FE">
        <w:rPr>
          <w:rFonts w:ascii="Arial" w:hAnsi="Arial" w:cs="Arial"/>
          <w:sz w:val="24"/>
          <w:szCs w:val="24"/>
        </w:rPr>
        <w:t xml:space="preserve"> 15 minutos con el objetivo de realizar compresión sobre la espalda para lograr la espiración y con la tracción de los brazos la expansión del tórax.</w:t>
      </w:r>
    </w:p>
    <w:p w14:paraId="7A5440E2" w14:textId="77777777" w:rsidR="00A8431F" w:rsidRPr="00D862FE" w:rsidRDefault="00A8431F" w:rsidP="00A8431F">
      <w:pPr>
        <w:jc w:val="both"/>
        <w:rPr>
          <w:rFonts w:ascii="Arial" w:hAnsi="Arial" w:cs="Arial"/>
          <w:sz w:val="24"/>
          <w:szCs w:val="24"/>
        </w:rPr>
      </w:pPr>
    </w:p>
    <w:p w14:paraId="0D4A07C1"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Recordar puntos de digitopuntura que se pueden utilizar en estas afecciones. </w:t>
      </w:r>
    </w:p>
    <w:p w14:paraId="6C182F15"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Du-26 y Shixuan (Ex-UE 11) si se constata pérdida de la conciencia. </w:t>
      </w:r>
    </w:p>
    <w:p w14:paraId="76D32CC4"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P-5, P- 7, V-13 y Pc-6. Para mejorar la función respiratoria (o crisis de asma bronquial) </w:t>
      </w:r>
    </w:p>
    <w:p w14:paraId="1E694A06" w14:textId="77777777" w:rsidR="00A8431F" w:rsidRPr="00D862FE" w:rsidRDefault="00A8431F" w:rsidP="00A8431F">
      <w:pPr>
        <w:jc w:val="both"/>
        <w:rPr>
          <w:rFonts w:ascii="Arial" w:hAnsi="Arial" w:cs="Arial"/>
          <w:b/>
          <w:sz w:val="24"/>
          <w:szCs w:val="24"/>
          <w:lang w:val="es-ES_tradnl"/>
        </w:rPr>
      </w:pPr>
    </w:p>
    <w:p w14:paraId="48499488" w14:textId="77777777" w:rsidR="00A8431F" w:rsidRPr="00D862FE" w:rsidRDefault="00A8431F" w:rsidP="00A8431F">
      <w:pPr>
        <w:jc w:val="both"/>
        <w:rPr>
          <w:rFonts w:ascii="Arial" w:hAnsi="Arial" w:cs="Arial"/>
          <w:b/>
          <w:sz w:val="24"/>
          <w:szCs w:val="24"/>
          <w:lang w:val="es-ES_tradnl"/>
        </w:rPr>
      </w:pPr>
      <w:r w:rsidRPr="00D862FE">
        <w:rPr>
          <w:rFonts w:ascii="Arial" w:hAnsi="Arial" w:cs="Arial"/>
          <w:b/>
          <w:sz w:val="24"/>
          <w:szCs w:val="24"/>
          <w:lang w:val="es-ES_tradnl"/>
        </w:rPr>
        <w:t>Aspecto N</w:t>
      </w:r>
      <w:r w:rsidRPr="00D862FE">
        <w:rPr>
          <w:rFonts w:ascii="Arial" w:hAnsi="Arial" w:cs="Arial"/>
          <w:b/>
          <w:sz w:val="24"/>
          <w:szCs w:val="24"/>
          <w:vertAlign w:val="superscript"/>
          <w:lang w:val="es-ES_tradnl"/>
        </w:rPr>
        <w:t>o</w:t>
      </w:r>
      <w:r w:rsidRPr="00D862FE">
        <w:rPr>
          <w:rFonts w:ascii="Arial" w:hAnsi="Arial" w:cs="Arial"/>
          <w:b/>
          <w:sz w:val="24"/>
          <w:szCs w:val="24"/>
          <w:lang w:val="es-ES_tradnl"/>
        </w:rPr>
        <w:t xml:space="preserve"> 2: Hemorragia externa aguda. Concepto. Causas. Cuadro clínico.  Conducta.</w:t>
      </w:r>
    </w:p>
    <w:p w14:paraId="49D402C4" w14:textId="77777777" w:rsidR="00A8431F" w:rsidRPr="00D862FE" w:rsidRDefault="00A8431F" w:rsidP="00A8431F">
      <w:pPr>
        <w:jc w:val="both"/>
        <w:rPr>
          <w:rFonts w:ascii="Arial" w:hAnsi="Arial" w:cs="Arial"/>
          <w:sz w:val="24"/>
          <w:szCs w:val="24"/>
          <w:lang w:val="es-ES_tradnl"/>
        </w:rPr>
      </w:pPr>
    </w:p>
    <w:p w14:paraId="657AFF7A" w14:textId="77777777" w:rsidR="00A8431F" w:rsidRPr="00D862FE" w:rsidRDefault="00A8431F" w:rsidP="00A8431F">
      <w:pPr>
        <w:jc w:val="both"/>
        <w:rPr>
          <w:rFonts w:ascii="Arial" w:hAnsi="Arial" w:cs="Arial"/>
          <w:sz w:val="24"/>
          <w:szCs w:val="24"/>
        </w:rPr>
      </w:pPr>
      <w:r w:rsidRPr="00D862FE">
        <w:rPr>
          <w:rFonts w:ascii="Arial" w:hAnsi="Arial" w:cs="Arial"/>
          <w:b/>
          <w:sz w:val="24"/>
          <w:szCs w:val="24"/>
        </w:rPr>
        <w:t>Concepto</w:t>
      </w:r>
      <w:r w:rsidRPr="00D862FE">
        <w:rPr>
          <w:rFonts w:ascii="Arial" w:hAnsi="Arial" w:cs="Arial"/>
          <w:sz w:val="24"/>
          <w:szCs w:val="24"/>
        </w:rPr>
        <w:t>:</w:t>
      </w:r>
      <w:r w:rsidRPr="00D862FE">
        <w:rPr>
          <w:rFonts w:ascii="Arial" w:hAnsi="Arial" w:cs="Arial"/>
          <w:b/>
          <w:sz w:val="24"/>
          <w:szCs w:val="24"/>
        </w:rPr>
        <w:t xml:space="preserve"> </w:t>
      </w:r>
      <w:r w:rsidRPr="00D862FE">
        <w:rPr>
          <w:rFonts w:ascii="Arial" w:hAnsi="Arial" w:cs="Arial"/>
          <w:sz w:val="24"/>
          <w:szCs w:val="24"/>
        </w:rPr>
        <w:t>Es aquella en que la sangre fluye al exterior por una herida de los tegumentos o por alguno de los orificios naturales del organismo.</w:t>
      </w:r>
    </w:p>
    <w:p w14:paraId="3AA7E933" w14:textId="77777777" w:rsidR="00A8431F" w:rsidRPr="00D862FE" w:rsidRDefault="00A8431F" w:rsidP="00A8431F">
      <w:pPr>
        <w:jc w:val="both"/>
        <w:rPr>
          <w:rFonts w:ascii="Arial" w:hAnsi="Arial" w:cs="Arial"/>
          <w:sz w:val="24"/>
          <w:szCs w:val="24"/>
        </w:rPr>
      </w:pPr>
    </w:p>
    <w:p w14:paraId="56AA295C"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En situaciones excepcionales y de desastres,  por la acción de los más diversos agentes vulnerantes, se producen frecuentemente rupturas vasculares que dan lugar a hemorragia cuyo volumen por unidad de tiempo dependerá, en un inicio, del calibre del vaso lesionado y, posteriormente, de los mecanismos puestos en juego por el organismo para compensar esta situación. </w:t>
      </w:r>
    </w:p>
    <w:p w14:paraId="59019479"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Si estos mecanismos no son suficientes para yugular el sangramiento y el volumen perdido es superior al 30 %, se traducirá clínicamente por estado de schock más o menos grave.  </w:t>
      </w:r>
    </w:p>
    <w:p w14:paraId="2CA9CEEF" w14:textId="77777777" w:rsidR="00A8431F" w:rsidRPr="00D862FE" w:rsidRDefault="00A8431F" w:rsidP="00A8431F">
      <w:pPr>
        <w:jc w:val="both"/>
        <w:rPr>
          <w:rFonts w:ascii="Arial" w:hAnsi="Arial" w:cs="Arial"/>
          <w:b/>
          <w:sz w:val="24"/>
          <w:szCs w:val="24"/>
        </w:rPr>
      </w:pPr>
    </w:p>
    <w:p w14:paraId="09746CA9" w14:textId="77777777" w:rsidR="00A8431F" w:rsidRPr="00D862FE" w:rsidRDefault="00A8431F" w:rsidP="00A8431F">
      <w:pPr>
        <w:jc w:val="both"/>
        <w:rPr>
          <w:rFonts w:ascii="Arial" w:hAnsi="Arial" w:cs="Arial"/>
          <w:sz w:val="24"/>
          <w:szCs w:val="24"/>
        </w:rPr>
      </w:pPr>
      <w:r w:rsidRPr="00D862FE">
        <w:rPr>
          <w:rFonts w:ascii="Arial" w:hAnsi="Arial" w:cs="Arial"/>
          <w:b/>
          <w:sz w:val="24"/>
          <w:szCs w:val="24"/>
        </w:rPr>
        <w:t>Manifestaciones clínicas:</w:t>
      </w:r>
    </w:p>
    <w:p w14:paraId="52794DF5" w14:textId="77777777" w:rsidR="00A8431F" w:rsidRPr="00D862FE" w:rsidRDefault="00A8431F" w:rsidP="00A8431F">
      <w:pPr>
        <w:jc w:val="both"/>
        <w:rPr>
          <w:rFonts w:ascii="Arial" w:hAnsi="Arial" w:cs="Arial"/>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710"/>
        <w:gridCol w:w="7198"/>
      </w:tblGrid>
      <w:tr w:rsidR="00A8431F" w:rsidRPr="00D862FE" w14:paraId="326B4F9C" w14:textId="77777777" w:rsidTr="00C527FA">
        <w:trPr>
          <w:trHeight w:val="436"/>
        </w:trPr>
        <w:tc>
          <w:tcPr>
            <w:tcW w:w="3258" w:type="dxa"/>
            <w:gridSpan w:val="2"/>
            <w:tcBorders>
              <w:top w:val="single" w:sz="4" w:space="0" w:color="auto"/>
              <w:left w:val="single" w:sz="4" w:space="0" w:color="auto"/>
              <w:bottom w:val="single" w:sz="4" w:space="0" w:color="auto"/>
              <w:right w:val="single" w:sz="4" w:space="0" w:color="auto"/>
            </w:tcBorders>
          </w:tcPr>
          <w:p w14:paraId="12B0A38C" w14:textId="77777777" w:rsidR="00A8431F" w:rsidRPr="00D862FE" w:rsidRDefault="00A8431F" w:rsidP="00C527FA">
            <w:pPr>
              <w:jc w:val="center"/>
              <w:rPr>
                <w:rFonts w:ascii="Arial" w:hAnsi="Arial" w:cs="Arial"/>
                <w:sz w:val="24"/>
                <w:szCs w:val="24"/>
              </w:rPr>
            </w:pPr>
          </w:p>
          <w:p w14:paraId="1D7EE8C9" w14:textId="77777777" w:rsidR="00A8431F" w:rsidRPr="00D862FE" w:rsidRDefault="00A8431F" w:rsidP="00C527FA">
            <w:pPr>
              <w:jc w:val="center"/>
              <w:rPr>
                <w:rFonts w:ascii="Arial" w:hAnsi="Arial" w:cs="Arial"/>
                <w:sz w:val="24"/>
                <w:szCs w:val="24"/>
              </w:rPr>
            </w:pPr>
            <w:r w:rsidRPr="00D862FE">
              <w:rPr>
                <w:rFonts w:ascii="Arial" w:hAnsi="Arial" w:cs="Arial"/>
                <w:sz w:val="24"/>
                <w:szCs w:val="24"/>
              </w:rPr>
              <w:t>Volumen  de sangre perdida</w:t>
            </w:r>
          </w:p>
        </w:tc>
        <w:tc>
          <w:tcPr>
            <w:tcW w:w="7198" w:type="dxa"/>
            <w:vMerge w:val="restart"/>
            <w:tcBorders>
              <w:top w:val="single" w:sz="4" w:space="0" w:color="auto"/>
              <w:left w:val="single" w:sz="4" w:space="0" w:color="auto"/>
              <w:right w:val="single" w:sz="4" w:space="0" w:color="auto"/>
            </w:tcBorders>
          </w:tcPr>
          <w:p w14:paraId="28B51FF7" w14:textId="77777777" w:rsidR="00A8431F" w:rsidRPr="00D862FE" w:rsidRDefault="00A8431F" w:rsidP="00C527FA">
            <w:pPr>
              <w:jc w:val="both"/>
              <w:rPr>
                <w:rFonts w:ascii="Arial" w:hAnsi="Arial" w:cs="Arial"/>
                <w:sz w:val="24"/>
                <w:szCs w:val="24"/>
              </w:rPr>
            </w:pPr>
          </w:p>
          <w:p w14:paraId="4798225E" w14:textId="77777777" w:rsidR="00A8431F" w:rsidRPr="00D862FE" w:rsidRDefault="00A8431F" w:rsidP="00C527FA">
            <w:pPr>
              <w:jc w:val="center"/>
              <w:rPr>
                <w:rFonts w:ascii="Arial" w:hAnsi="Arial" w:cs="Arial"/>
                <w:sz w:val="24"/>
                <w:szCs w:val="24"/>
              </w:rPr>
            </w:pPr>
            <w:r w:rsidRPr="00D862FE">
              <w:rPr>
                <w:rFonts w:ascii="Arial" w:hAnsi="Arial" w:cs="Arial"/>
                <w:sz w:val="24"/>
                <w:szCs w:val="24"/>
              </w:rPr>
              <w:t>Sintomatología</w:t>
            </w:r>
          </w:p>
        </w:tc>
      </w:tr>
      <w:tr w:rsidR="00A8431F" w:rsidRPr="00D862FE" w14:paraId="5BEF99EC" w14:textId="77777777" w:rsidTr="00C527FA">
        <w:trPr>
          <w:trHeight w:val="337"/>
        </w:trPr>
        <w:tc>
          <w:tcPr>
            <w:tcW w:w="1548" w:type="dxa"/>
            <w:tcBorders>
              <w:top w:val="single" w:sz="4" w:space="0" w:color="auto"/>
              <w:left w:val="single" w:sz="4" w:space="0" w:color="auto"/>
              <w:bottom w:val="single" w:sz="4" w:space="0" w:color="auto"/>
              <w:right w:val="single" w:sz="4" w:space="0" w:color="auto"/>
            </w:tcBorders>
          </w:tcPr>
          <w:p w14:paraId="59D9D6E2" w14:textId="77777777" w:rsidR="00A8431F" w:rsidRPr="00D862FE" w:rsidRDefault="00A8431F" w:rsidP="00C527FA">
            <w:pPr>
              <w:jc w:val="center"/>
              <w:rPr>
                <w:rFonts w:ascii="Arial" w:hAnsi="Arial" w:cs="Arial"/>
                <w:sz w:val="24"/>
                <w:szCs w:val="24"/>
              </w:rPr>
            </w:pPr>
            <w:r w:rsidRPr="00D862FE">
              <w:rPr>
                <w:rFonts w:ascii="Arial" w:hAnsi="Arial" w:cs="Arial"/>
                <w:sz w:val="24"/>
                <w:szCs w:val="24"/>
              </w:rPr>
              <w:t>mL</w:t>
            </w:r>
          </w:p>
        </w:tc>
        <w:tc>
          <w:tcPr>
            <w:tcW w:w="1710" w:type="dxa"/>
            <w:tcBorders>
              <w:top w:val="single" w:sz="4" w:space="0" w:color="auto"/>
              <w:left w:val="single" w:sz="4" w:space="0" w:color="auto"/>
              <w:bottom w:val="single" w:sz="4" w:space="0" w:color="auto"/>
              <w:right w:val="single" w:sz="4" w:space="0" w:color="auto"/>
            </w:tcBorders>
            <w:hideMark/>
          </w:tcPr>
          <w:p w14:paraId="15157352" w14:textId="77777777" w:rsidR="00A8431F" w:rsidRPr="00D862FE" w:rsidRDefault="00A8431F" w:rsidP="00C527FA">
            <w:pPr>
              <w:jc w:val="center"/>
              <w:rPr>
                <w:rFonts w:ascii="Arial" w:hAnsi="Arial" w:cs="Arial"/>
                <w:sz w:val="24"/>
                <w:szCs w:val="24"/>
              </w:rPr>
            </w:pPr>
            <w:r w:rsidRPr="00D862FE">
              <w:rPr>
                <w:rFonts w:ascii="Arial" w:hAnsi="Arial" w:cs="Arial"/>
                <w:sz w:val="24"/>
                <w:szCs w:val="24"/>
              </w:rPr>
              <w:t>%</w:t>
            </w:r>
          </w:p>
        </w:tc>
        <w:tc>
          <w:tcPr>
            <w:tcW w:w="7198" w:type="dxa"/>
            <w:vMerge/>
            <w:tcBorders>
              <w:left w:val="single" w:sz="4" w:space="0" w:color="auto"/>
              <w:bottom w:val="single" w:sz="4" w:space="0" w:color="auto"/>
              <w:right w:val="single" w:sz="4" w:space="0" w:color="auto"/>
            </w:tcBorders>
          </w:tcPr>
          <w:p w14:paraId="72F5D4BF" w14:textId="77777777" w:rsidR="00A8431F" w:rsidRPr="00D862FE" w:rsidRDefault="00A8431F" w:rsidP="00C527FA">
            <w:pPr>
              <w:jc w:val="both"/>
              <w:rPr>
                <w:rFonts w:ascii="Arial" w:hAnsi="Arial" w:cs="Arial"/>
                <w:sz w:val="24"/>
                <w:szCs w:val="24"/>
              </w:rPr>
            </w:pPr>
          </w:p>
        </w:tc>
      </w:tr>
      <w:tr w:rsidR="00A8431F" w:rsidRPr="00D862FE" w14:paraId="0FB5439C" w14:textId="77777777" w:rsidTr="00C527FA">
        <w:tc>
          <w:tcPr>
            <w:tcW w:w="1548" w:type="dxa"/>
            <w:tcBorders>
              <w:top w:val="single" w:sz="4" w:space="0" w:color="auto"/>
              <w:left w:val="single" w:sz="4" w:space="0" w:color="auto"/>
              <w:bottom w:val="single" w:sz="4" w:space="0" w:color="auto"/>
              <w:right w:val="single" w:sz="4" w:space="0" w:color="auto"/>
            </w:tcBorders>
          </w:tcPr>
          <w:p w14:paraId="11F0DA5D" w14:textId="77777777" w:rsidR="00A8431F" w:rsidRPr="00D862FE" w:rsidRDefault="00A8431F" w:rsidP="00C527FA">
            <w:pPr>
              <w:jc w:val="center"/>
              <w:rPr>
                <w:rFonts w:ascii="Arial" w:hAnsi="Arial" w:cs="Arial"/>
                <w:sz w:val="24"/>
                <w:szCs w:val="24"/>
              </w:rPr>
            </w:pPr>
            <w:r w:rsidRPr="00D862FE">
              <w:rPr>
                <w:rFonts w:ascii="Arial" w:hAnsi="Arial" w:cs="Arial"/>
                <w:sz w:val="24"/>
                <w:szCs w:val="24"/>
              </w:rPr>
              <w:t>500</w:t>
            </w:r>
          </w:p>
        </w:tc>
        <w:tc>
          <w:tcPr>
            <w:tcW w:w="1710" w:type="dxa"/>
            <w:tcBorders>
              <w:top w:val="single" w:sz="4" w:space="0" w:color="auto"/>
              <w:left w:val="single" w:sz="4" w:space="0" w:color="auto"/>
              <w:bottom w:val="single" w:sz="4" w:space="0" w:color="auto"/>
              <w:right w:val="single" w:sz="4" w:space="0" w:color="auto"/>
            </w:tcBorders>
          </w:tcPr>
          <w:p w14:paraId="5FF5DD47" w14:textId="77777777" w:rsidR="00A8431F" w:rsidRPr="00D862FE" w:rsidRDefault="00A8431F" w:rsidP="00C527FA">
            <w:pPr>
              <w:jc w:val="center"/>
              <w:rPr>
                <w:rFonts w:ascii="Arial" w:hAnsi="Arial" w:cs="Arial"/>
                <w:sz w:val="24"/>
                <w:szCs w:val="24"/>
              </w:rPr>
            </w:pPr>
            <w:r w:rsidRPr="00D862FE">
              <w:rPr>
                <w:rFonts w:ascii="Arial" w:hAnsi="Arial" w:cs="Arial"/>
                <w:sz w:val="24"/>
                <w:szCs w:val="24"/>
              </w:rPr>
              <w:t>10</w:t>
            </w:r>
          </w:p>
        </w:tc>
        <w:tc>
          <w:tcPr>
            <w:tcW w:w="7198" w:type="dxa"/>
            <w:tcBorders>
              <w:top w:val="single" w:sz="4" w:space="0" w:color="auto"/>
              <w:left w:val="single" w:sz="4" w:space="0" w:color="auto"/>
              <w:bottom w:val="single" w:sz="4" w:space="0" w:color="auto"/>
              <w:right w:val="single" w:sz="4" w:space="0" w:color="auto"/>
            </w:tcBorders>
          </w:tcPr>
          <w:p w14:paraId="7636CF2C" w14:textId="77777777" w:rsidR="00A8431F" w:rsidRPr="00D862FE" w:rsidRDefault="00A8431F" w:rsidP="00C527FA">
            <w:pPr>
              <w:jc w:val="both"/>
              <w:rPr>
                <w:rFonts w:ascii="Arial" w:hAnsi="Arial" w:cs="Arial"/>
                <w:sz w:val="24"/>
                <w:szCs w:val="24"/>
              </w:rPr>
            </w:pPr>
            <w:r w:rsidRPr="00D862FE">
              <w:rPr>
                <w:rFonts w:ascii="Arial" w:hAnsi="Arial" w:cs="Arial"/>
                <w:sz w:val="24"/>
                <w:szCs w:val="24"/>
              </w:rPr>
              <w:t>Por lo regular, el lesionado está asintomático</w:t>
            </w:r>
          </w:p>
          <w:p w14:paraId="2FB6B7C8" w14:textId="77777777" w:rsidR="00A8431F" w:rsidRPr="00D862FE" w:rsidRDefault="00A8431F" w:rsidP="00C527FA">
            <w:pPr>
              <w:jc w:val="both"/>
              <w:rPr>
                <w:rFonts w:ascii="Arial" w:hAnsi="Arial" w:cs="Arial"/>
                <w:sz w:val="24"/>
                <w:szCs w:val="24"/>
              </w:rPr>
            </w:pPr>
          </w:p>
        </w:tc>
      </w:tr>
      <w:tr w:rsidR="00A8431F" w:rsidRPr="00D862FE" w14:paraId="51F79FAC" w14:textId="77777777" w:rsidTr="00C527FA">
        <w:tc>
          <w:tcPr>
            <w:tcW w:w="1548" w:type="dxa"/>
            <w:tcBorders>
              <w:top w:val="single" w:sz="4" w:space="0" w:color="auto"/>
              <w:left w:val="single" w:sz="4" w:space="0" w:color="auto"/>
              <w:bottom w:val="single" w:sz="4" w:space="0" w:color="auto"/>
              <w:right w:val="single" w:sz="4" w:space="0" w:color="auto"/>
            </w:tcBorders>
            <w:hideMark/>
          </w:tcPr>
          <w:p w14:paraId="37EF63E1" w14:textId="77777777" w:rsidR="00A8431F" w:rsidRPr="00D862FE" w:rsidRDefault="00A8431F" w:rsidP="00C527FA">
            <w:pPr>
              <w:jc w:val="center"/>
              <w:rPr>
                <w:rFonts w:ascii="Arial" w:hAnsi="Arial" w:cs="Arial"/>
                <w:sz w:val="24"/>
                <w:szCs w:val="24"/>
              </w:rPr>
            </w:pPr>
            <w:r w:rsidRPr="00D862FE">
              <w:rPr>
                <w:rFonts w:ascii="Arial" w:hAnsi="Arial" w:cs="Arial"/>
                <w:sz w:val="24"/>
                <w:szCs w:val="24"/>
              </w:rPr>
              <w:lastRenderedPageBreak/>
              <w:t>1 000</w:t>
            </w:r>
          </w:p>
        </w:tc>
        <w:tc>
          <w:tcPr>
            <w:tcW w:w="1710" w:type="dxa"/>
            <w:tcBorders>
              <w:top w:val="single" w:sz="4" w:space="0" w:color="auto"/>
              <w:left w:val="single" w:sz="4" w:space="0" w:color="auto"/>
              <w:bottom w:val="single" w:sz="4" w:space="0" w:color="auto"/>
              <w:right w:val="single" w:sz="4" w:space="0" w:color="auto"/>
            </w:tcBorders>
            <w:hideMark/>
          </w:tcPr>
          <w:p w14:paraId="75D78F05" w14:textId="77777777" w:rsidR="00A8431F" w:rsidRPr="00D862FE" w:rsidRDefault="00A8431F" w:rsidP="00C527FA">
            <w:pPr>
              <w:jc w:val="center"/>
              <w:rPr>
                <w:rFonts w:ascii="Arial" w:hAnsi="Arial" w:cs="Arial"/>
                <w:sz w:val="24"/>
                <w:szCs w:val="24"/>
              </w:rPr>
            </w:pPr>
            <w:r w:rsidRPr="00D862FE">
              <w:rPr>
                <w:rFonts w:ascii="Arial" w:hAnsi="Arial" w:cs="Arial"/>
                <w:sz w:val="24"/>
                <w:szCs w:val="24"/>
              </w:rPr>
              <w:t>20</w:t>
            </w:r>
          </w:p>
        </w:tc>
        <w:tc>
          <w:tcPr>
            <w:tcW w:w="7198" w:type="dxa"/>
            <w:tcBorders>
              <w:top w:val="single" w:sz="4" w:space="0" w:color="auto"/>
              <w:left w:val="single" w:sz="4" w:space="0" w:color="auto"/>
              <w:bottom w:val="single" w:sz="4" w:space="0" w:color="auto"/>
              <w:right w:val="single" w:sz="4" w:space="0" w:color="auto"/>
            </w:tcBorders>
          </w:tcPr>
          <w:p w14:paraId="69969C50" w14:textId="77777777" w:rsidR="00A8431F" w:rsidRPr="00D862FE" w:rsidRDefault="00A8431F" w:rsidP="00C527FA">
            <w:pPr>
              <w:jc w:val="both"/>
              <w:rPr>
                <w:rFonts w:ascii="Arial" w:hAnsi="Arial" w:cs="Arial"/>
                <w:sz w:val="24"/>
                <w:szCs w:val="24"/>
              </w:rPr>
            </w:pPr>
            <w:r w:rsidRPr="00D862FE">
              <w:rPr>
                <w:rFonts w:ascii="Arial" w:hAnsi="Arial" w:cs="Arial"/>
                <w:sz w:val="24"/>
                <w:szCs w:val="24"/>
              </w:rPr>
              <w:t>Cuando el lesionado se encuentra acostado presenta pocos síntomas. Cuando hace ejercicios o está de pe se aprecia taquicardia y leve hipotensión arterial.</w:t>
            </w:r>
          </w:p>
        </w:tc>
      </w:tr>
      <w:tr w:rsidR="00A8431F" w:rsidRPr="00D862FE" w14:paraId="0AB42BFC" w14:textId="77777777" w:rsidTr="00C527FA">
        <w:tc>
          <w:tcPr>
            <w:tcW w:w="1548" w:type="dxa"/>
            <w:tcBorders>
              <w:top w:val="single" w:sz="4" w:space="0" w:color="auto"/>
              <w:left w:val="single" w:sz="4" w:space="0" w:color="auto"/>
              <w:bottom w:val="single" w:sz="4" w:space="0" w:color="auto"/>
              <w:right w:val="single" w:sz="4" w:space="0" w:color="auto"/>
            </w:tcBorders>
            <w:hideMark/>
          </w:tcPr>
          <w:p w14:paraId="23B577EE" w14:textId="77777777" w:rsidR="00A8431F" w:rsidRPr="00D862FE" w:rsidRDefault="00A8431F" w:rsidP="00C527FA">
            <w:pPr>
              <w:jc w:val="center"/>
              <w:rPr>
                <w:rFonts w:ascii="Arial" w:hAnsi="Arial" w:cs="Arial"/>
                <w:sz w:val="24"/>
                <w:szCs w:val="24"/>
              </w:rPr>
            </w:pPr>
            <w:r w:rsidRPr="00D862FE">
              <w:rPr>
                <w:rFonts w:ascii="Arial" w:hAnsi="Arial" w:cs="Arial"/>
                <w:sz w:val="24"/>
                <w:szCs w:val="24"/>
              </w:rPr>
              <w:t>1 500-2 000</w:t>
            </w:r>
          </w:p>
        </w:tc>
        <w:tc>
          <w:tcPr>
            <w:tcW w:w="1710" w:type="dxa"/>
            <w:tcBorders>
              <w:top w:val="single" w:sz="4" w:space="0" w:color="auto"/>
              <w:left w:val="single" w:sz="4" w:space="0" w:color="auto"/>
              <w:bottom w:val="single" w:sz="4" w:space="0" w:color="auto"/>
              <w:right w:val="single" w:sz="4" w:space="0" w:color="auto"/>
            </w:tcBorders>
            <w:hideMark/>
          </w:tcPr>
          <w:p w14:paraId="03C6B543" w14:textId="77777777" w:rsidR="00A8431F" w:rsidRPr="00D862FE" w:rsidRDefault="00A8431F" w:rsidP="00C527FA">
            <w:pPr>
              <w:jc w:val="center"/>
              <w:rPr>
                <w:rFonts w:ascii="Arial" w:hAnsi="Arial" w:cs="Arial"/>
                <w:sz w:val="24"/>
                <w:szCs w:val="24"/>
              </w:rPr>
            </w:pPr>
            <w:r w:rsidRPr="00D862FE">
              <w:rPr>
                <w:rFonts w:ascii="Arial" w:hAnsi="Arial" w:cs="Arial"/>
                <w:sz w:val="24"/>
                <w:szCs w:val="24"/>
              </w:rPr>
              <w:t>30-40</w:t>
            </w:r>
          </w:p>
        </w:tc>
        <w:tc>
          <w:tcPr>
            <w:tcW w:w="7198" w:type="dxa"/>
            <w:tcBorders>
              <w:top w:val="single" w:sz="4" w:space="0" w:color="auto"/>
              <w:left w:val="single" w:sz="4" w:space="0" w:color="auto"/>
              <w:bottom w:val="single" w:sz="4" w:space="0" w:color="auto"/>
              <w:right w:val="single" w:sz="4" w:space="0" w:color="auto"/>
            </w:tcBorders>
          </w:tcPr>
          <w:p w14:paraId="79248FF9" w14:textId="77777777" w:rsidR="00A8431F" w:rsidRPr="00D862FE" w:rsidRDefault="00A8431F" w:rsidP="00C527FA">
            <w:pPr>
              <w:jc w:val="both"/>
              <w:rPr>
                <w:rFonts w:ascii="Arial" w:hAnsi="Arial" w:cs="Arial"/>
                <w:sz w:val="24"/>
                <w:szCs w:val="24"/>
              </w:rPr>
            </w:pPr>
            <w:r w:rsidRPr="00D862FE">
              <w:rPr>
                <w:rFonts w:ascii="Arial" w:hAnsi="Arial" w:cs="Arial"/>
                <w:sz w:val="24"/>
                <w:szCs w:val="24"/>
              </w:rPr>
              <w:t>El lesionado presenta hipotensión y taquicardia, pulso débil y piel fría y pegajosa. Con frecuencia manifiesta sed, disnea, cefalea y pérdida del conocimiento.</w:t>
            </w:r>
          </w:p>
        </w:tc>
      </w:tr>
      <w:tr w:rsidR="00A8431F" w:rsidRPr="00D862FE" w14:paraId="5B1B0258" w14:textId="77777777" w:rsidTr="00C527FA">
        <w:tc>
          <w:tcPr>
            <w:tcW w:w="1548" w:type="dxa"/>
            <w:tcBorders>
              <w:top w:val="single" w:sz="4" w:space="0" w:color="auto"/>
              <w:left w:val="single" w:sz="4" w:space="0" w:color="auto"/>
              <w:bottom w:val="single" w:sz="4" w:space="0" w:color="auto"/>
              <w:right w:val="single" w:sz="4" w:space="0" w:color="auto"/>
            </w:tcBorders>
            <w:hideMark/>
          </w:tcPr>
          <w:p w14:paraId="3D082502" w14:textId="77777777" w:rsidR="00A8431F" w:rsidRPr="00D862FE" w:rsidRDefault="00A8431F" w:rsidP="00C527FA">
            <w:pPr>
              <w:jc w:val="center"/>
              <w:rPr>
                <w:rFonts w:ascii="Arial" w:hAnsi="Arial" w:cs="Arial"/>
                <w:sz w:val="24"/>
                <w:szCs w:val="24"/>
              </w:rPr>
            </w:pPr>
            <w:r w:rsidRPr="00D862FE">
              <w:rPr>
                <w:rFonts w:ascii="Arial" w:hAnsi="Arial" w:cs="Arial"/>
                <w:sz w:val="24"/>
                <w:szCs w:val="24"/>
              </w:rPr>
              <w:t>2 500</w:t>
            </w:r>
          </w:p>
        </w:tc>
        <w:tc>
          <w:tcPr>
            <w:tcW w:w="1710" w:type="dxa"/>
            <w:tcBorders>
              <w:top w:val="single" w:sz="4" w:space="0" w:color="auto"/>
              <w:left w:val="single" w:sz="4" w:space="0" w:color="auto"/>
              <w:bottom w:val="single" w:sz="4" w:space="0" w:color="auto"/>
              <w:right w:val="single" w:sz="4" w:space="0" w:color="auto"/>
            </w:tcBorders>
            <w:hideMark/>
          </w:tcPr>
          <w:p w14:paraId="7C809BFC" w14:textId="77777777" w:rsidR="00A8431F" w:rsidRPr="00D862FE" w:rsidRDefault="00A8431F" w:rsidP="00C527FA">
            <w:pPr>
              <w:jc w:val="center"/>
              <w:rPr>
                <w:rFonts w:ascii="Arial" w:hAnsi="Arial" w:cs="Arial"/>
                <w:sz w:val="24"/>
                <w:szCs w:val="24"/>
              </w:rPr>
            </w:pPr>
            <w:r w:rsidRPr="00D862FE">
              <w:rPr>
                <w:rFonts w:ascii="Arial" w:hAnsi="Arial" w:cs="Arial"/>
                <w:sz w:val="24"/>
                <w:szCs w:val="24"/>
              </w:rPr>
              <w:t>50</w:t>
            </w:r>
          </w:p>
        </w:tc>
        <w:tc>
          <w:tcPr>
            <w:tcW w:w="7198" w:type="dxa"/>
            <w:tcBorders>
              <w:top w:val="single" w:sz="4" w:space="0" w:color="auto"/>
              <w:left w:val="single" w:sz="4" w:space="0" w:color="auto"/>
              <w:bottom w:val="single" w:sz="4" w:space="0" w:color="auto"/>
              <w:right w:val="single" w:sz="4" w:space="0" w:color="auto"/>
            </w:tcBorders>
          </w:tcPr>
          <w:p w14:paraId="6CECFFB7" w14:textId="77777777" w:rsidR="00A8431F" w:rsidRPr="00D862FE" w:rsidRDefault="00A8431F" w:rsidP="00C527FA">
            <w:pPr>
              <w:jc w:val="both"/>
              <w:rPr>
                <w:rFonts w:ascii="Arial" w:hAnsi="Arial" w:cs="Arial"/>
                <w:sz w:val="24"/>
                <w:szCs w:val="24"/>
              </w:rPr>
            </w:pPr>
            <w:r w:rsidRPr="00D862FE">
              <w:rPr>
                <w:rFonts w:ascii="Arial" w:hAnsi="Arial" w:cs="Arial"/>
                <w:sz w:val="24"/>
                <w:szCs w:val="24"/>
              </w:rPr>
              <w:t>El lesionado presenta los síntomas del shock grave.</w:t>
            </w:r>
          </w:p>
        </w:tc>
      </w:tr>
    </w:tbl>
    <w:p w14:paraId="3635D558" w14:textId="77777777" w:rsidR="00A8431F" w:rsidRPr="00D862FE" w:rsidRDefault="00A8431F" w:rsidP="00A8431F">
      <w:pPr>
        <w:jc w:val="both"/>
        <w:rPr>
          <w:rFonts w:ascii="Arial" w:hAnsi="Arial" w:cs="Arial"/>
          <w:sz w:val="24"/>
          <w:szCs w:val="24"/>
        </w:rPr>
      </w:pPr>
    </w:p>
    <w:p w14:paraId="4A464F9C"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La hemorragia externa es más frecuente en los miembros inferiores (62 %) que en los superiores (26%) y en el cuello (12 %). En dependencia de los vasos sanguíneos lesionados se consideran los tipos de hemorragia siguientes:</w:t>
      </w:r>
    </w:p>
    <w:p w14:paraId="0668E7D2" w14:textId="77777777" w:rsidR="00A8431F" w:rsidRPr="00D862FE" w:rsidRDefault="00A8431F" w:rsidP="00A8431F">
      <w:pPr>
        <w:jc w:val="both"/>
        <w:rPr>
          <w:rFonts w:ascii="Arial" w:hAnsi="Arial" w:cs="Arial"/>
          <w:sz w:val="24"/>
          <w:szCs w:val="24"/>
        </w:rPr>
      </w:pPr>
    </w:p>
    <w:p w14:paraId="01921618" w14:textId="77777777" w:rsidR="00A8431F" w:rsidRPr="00D862FE" w:rsidRDefault="00A8431F" w:rsidP="00A8431F">
      <w:pPr>
        <w:numPr>
          <w:ilvl w:val="0"/>
          <w:numId w:val="6"/>
        </w:numPr>
        <w:jc w:val="both"/>
        <w:rPr>
          <w:rFonts w:ascii="Arial" w:hAnsi="Arial" w:cs="Arial"/>
          <w:sz w:val="24"/>
          <w:szCs w:val="24"/>
        </w:rPr>
      </w:pPr>
      <w:r w:rsidRPr="00D862FE">
        <w:rPr>
          <w:rFonts w:ascii="Arial" w:hAnsi="Arial" w:cs="Arial"/>
          <w:sz w:val="24"/>
          <w:szCs w:val="24"/>
        </w:rPr>
        <w:t>Arterial. La sangre es de color rojo rutilante y fluye en forma pulsátil, a chorros.</w:t>
      </w:r>
    </w:p>
    <w:p w14:paraId="5C66500A" w14:textId="77777777" w:rsidR="00A8431F" w:rsidRPr="00D862FE" w:rsidRDefault="00A8431F" w:rsidP="00A8431F">
      <w:pPr>
        <w:numPr>
          <w:ilvl w:val="0"/>
          <w:numId w:val="6"/>
        </w:numPr>
        <w:jc w:val="both"/>
        <w:rPr>
          <w:rFonts w:ascii="Arial" w:hAnsi="Arial" w:cs="Arial"/>
          <w:sz w:val="24"/>
          <w:szCs w:val="24"/>
        </w:rPr>
      </w:pPr>
      <w:r w:rsidRPr="00D862FE">
        <w:rPr>
          <w:rFonts w:ascii="Arial" w:hAnsi="Arial" w:cs="Arial"/>
          <w:sz w:val="24"/>
          <w:szCs w:val="24"/>
        </w:rPr>
        <w:t xml:space="preserve">Venosa. La sangre es oscura y fluye en forma babeante, continua. </w:t>
      </w:r>
    </w:p>
    <w:p w14:paraId="5C1967C0" w14:textId="77777777" w:rsidR="00A8431F" w:rsidRPr="00D862FE" w:rsidRDefault="00A8431F" w:rsidP="00A8431F">
      <w:pPr>
        <w:numPr>
          <w:ilvl w:val="0"/>
          <w:numId w:val="6"/>
        </w:numPr>
        <w:jc w:val="both"/>
        <w:rPr>
          <w:rFonts w:ascii="Arial" w:hAnsi="Arial" w:cs="Arial"/>
          <w:sz w:val="24"/>
          <w:szCs w:val="24"/>
        </w:rPr>
      </w:pPr>
      <w:r w:rsidRPr="00D862FE">
        <w:rPr>
          <w:rFonts w:ascii="Arial" w:hAnsi="Arial" w:cs="Arial"/>
          <w:sz w:val="24"/>
          <w:szCs w:val="24"/>
        </w:rPr>
        <w:t>Mixta. Se observa una mezcla de las características descritas en los dos tipos anteriores.</w:t>
      </w:r>
    </w:p>
    <w:p w14:paraId="55AE0711" w14:textId="77777777" w:rsidR="00A8431F" w:rsidRPr="00D862FE" w:rsidRDefault="00A8431F" w:rsidP="00A8431F">
      <w:pPr>
        <w:numPr>
          <w:ilvl w:val="0"/>
          <w:numId w:val="6"/>
        </w:numPr>
        <w:jc w:val="both"/>
        <w:rPr>
          <w:rFonts w:ascii="Arial" w:hAnsi="Arial" w:cs="Arial"/>
          <w:sz w:val="24"/>
          <w:szCs w:val="24"/>
        </w:rPr>
      </w:pPr>
      <w:r w:rsidRPr="00D862FE">
        <w:rPr>
          <w:rFonts w:ascii="Arial" w:hAnsi="Arial" w:cs="Arial"/>
          <w:sz w:val="24"/>
          <w:szCs w:val="24"/>
        </w:rPr>
        <w:t>Capilar. Es denominada también sangramiento en sábanas o hemorragia parenquimatosa y se observa, principalmente, en las superficies desprovistas de epitelio como, por ejemplo, en las erosiones de la piel. Es un sangramiento difuso, lento, de sangre más bien oscura.</w:t>
      </w:r>
    </w:p>
    <w:p w14:paraId="1051FA9C" w14:textId="77777777" w:rsidR="00A8431F" w:rsidRPr="00D862FE" w:rsidRDefault="00A8431F" w:rsidP="00A8431F">
      <w:pPr>
        <w:jc w:val="both"/>
        <w:rPr>
          <w:rFonts w:ascii="Arial" w:hAnsi="Arial" w:cs="Arial"/>
          <w:sz w:val="24"/>
          <w:szCs w:val="24"/>
        </w:rPr>
      </w:pPr>
    </w:p>
    <w:p w14:paraId="3407E793" w14:textId="77777777" w:rsidR="00A8431F" w:rsidRPr="00D862FE" w:rsidRDefault="00A8431F" w:rsidP="00A8431F">
      <w:pPr>
        <w:jc w:val="both"/>
        <w:rPr>
          <w:rFonts w:ascii="Arial" w:hAnsi="Arial" w:cs="Arial"/>
          <w:b/>
          <w:sz w:val="24"/>
          <w:szCs w:val="24"/>
        </w:rPr>
      </w:pPr>
      <w:r w:rsidRPr="00D862FE">
        <w:rPr>
          <w:rFonts w:ascii="Arial" w:hAnsi="Arial" w:cs="Arial"/>
          <w:b/>
          <w:sz w:val="24"/>
          <w:szCs w:val="24"/>
        </w:rPr>
        <w:t xml:space="preserve">Conducta: </w:t>
      </w:r>
    </w:p>
    <w:p w14:paraId="2E4BAF05"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concepto de hemostasia: detención del sangramiento, palabra que se deriva de los vocablos griegos </w:t>
      </w:r>
      <w:r w:rsidRPr="00D862FE">
        <w:rPr>
          <w:rFonts w:ascii="Arial" w:hAnsi="Arial" w:cs="Arial"/>
          <w:i/>
          <w:sz w:val="24"/>
          <w:szCs w:val="24"/>
        </w:rPr>
        <w:t>haima</w:t>
      </w:r>
      <w:r w:rsidRPr="00D862FE">
        <w:rPr>
          <w:rFonts w:ascii="Arial" w:hAnsi="Arial" w:cs="Arial"/>
          <w:sz w:val="24"/>
          <w:szCs w:val="24"/>
        </w:rPr>
        <w:t>, que significa sangre, y stasis, detención. Puede ser espontánea y provocada.</w:t>
      </w:r>
    </w:p>
    <w:p w14:paraId="28862AA2" w14:textId="77777777" w:rsidR="00A8431F" w:rsidRPr="00D862FE" w:rsidRDefault="00A8431F" w:rsidP="00A8431F">
      <w:pPr>
        <w:jc w:val="both"/>
        <w:rPr>
          <w:rFonts w:ascii="Arial" w:hAnsi="Arial" w:cs="Arial"/>
          <w:sz w:val="24"/>
          <w:szCs w:val="24"/>
        </w:rPr>
      </w:pPr>
    </w:p>
    <w:p w14:paraId="3E1E5E32"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En la hemostasia espontánea  intervienen diferentes factores, como son la contracción plaquetaria, y la coagulación de la sangre, por medio de lo cual se forma una malla de fibrina alrededor del trombo blanco plaquetario que cierra la brecha abierta en el vaso desgarrado.</w:t>
      </w:r>
    </w:p>
    <w:p w14:paraId="2E1079BC"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  </w:t>
      </w:r>
    </w:p>
    <w:p w14:paraId="491AE568"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La hemostasia provocada es la que se produce por la aplicación de diversas maniobras terapéuticas, entre las que se incluyen los procesos quirúrgicos. Pueden ser provisionales o definitivas. </w:t>
      </w:r>
    </w:p>
    <w:p w14:paraId="27DFA4E5"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   </w:t>
      </w:r>
    </w:p>
    <w:p w14:paraId="49C59E10" w14:textId="77777777" w:rsidR="00A8431F" w:rsidRPr="00D862FE" w:rsidRDefault="00A8431F" w:rsidP="00A8431F">
      <w:pPr>
        <w:jc w:val="both"/>
        <w:rPr>
          <w:rFonts w:ascii="Arial" w:hAnsi="Arial" w:cs="Arial"/>
          <w:sz w:val="24"/>
          <w:szCs w:val="24"/>
        </w:rPr>
      </w:pPr>
      <w:r w:rsidRPr="00D862FE">
        <w:rPr>
          <w:rFonts w:ascii="Arial" w:hAnsi="Arial" w:cs="Arial"/>
          <w:b/>
          <w:sz w:val="24"/>
          <w:szCs w:val="24"/>
        </w:rPr>
        <w:t>Hemostasia provisional</w:t>
      </w:r>
      <w:r w:rsidRPr="00D862FE">
        <w:rPr>
          <w:rFonts w:ascii="Arial" w:hAnsi="Arial" w:cs="Arial"/>
          <w:sz w:val="24"/>
          <w:szCs w:val="24"/>
        </w:rPr>
        <w:t>, es la que se realiza en las primeras etapas de tratamiento y evacuación:</w:t>
      </w:r>
    </w:p>
    <w:p w14:paraId="3D4DA07B"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     </w:t>
      </w:r>
    </w:p>
    <w:p w14:paraId="66127243" w14:textId="77777777" w:rsidR="00A8431F" w:rsidRPr="00D862FE" w:rsidRDefault="00A8431F" w:rsidP="00A8431F">
      <w:pPr>
        <w:numPr>
          <w:ilvl w:val="0"/>
          <w:numId w:val="5"/>
        </w:numPr>
        <w:ind w:left="0" w:firstLine="0"/>
        <w:jc w:val="both"/>
        <w:rPr>
          <w:rFonts w:ascii="Arial" w:hAnsi="Arial" w:cs="Arial"/>
          <w:sz w:val="24"/>
          <w:szCs w:val="24"/>
        </w:rPr>
      </w:pPr>
      <w:r w:rsidRPr="00D862FE">
        <w:rPr>
          <w:rFonts w:ascii="Arial" w:hAnsi="Arial" w:cs="Arial"/>
          <w:sz w:val="24"/>
          <w:szCs w:val="24"/>
        </w:rPr>
        <w:t>Comprensión digital o manual.</w:t>
      </w:r>
    </w:p>
    <w:p w14:paraId="6CB65D89" w14:textId="77777777" w:rsidR="00A8431F" w:rsidRPr="00D862FE" w:rsidRDefault="00A8431F" w:rsidP="00A8431F">
      <w:pPr>
        <w:numPr>
          <w:ilvl w:val="0"/>
          <w:numId w:val="5"/>
        </w:numPr>
        <w:ind w:left="0" w:firstLine="0"/>
        <w:jc w:val="both"/>
        <w:rPr>
          <w:rFonts w:ascii="Arial" w:hAnsi="Arial" w:cs="Arial"/>
          <w:sz w:val="24"/>
          <w:szCs w:val="24"/>
        </w:rPr>
      </w:pPr>
      <w:r w:rsidRPr="00D862FE">
        <w:rPr>
          <w:rFonts w:ascii="Arial" w:hAnsi="Arial" w:cs="Arial"/>
          <w:sz w:val="24"/>
          <w:szCs w:val="24"/>
        </w:rPr>
        <w:t>Vendaje compresivo sobre la herida.</w:t>
      </w:r>
    </w:p>
    <w:p w14:paraId="2B2F51DF" w14:textId="77777777" w:rsidR="00A8431F" w:rsidRPr="00D862FE" w:rsidRDefault="00A8431F" w:rsidP="00A8431F">
      <w:pPr>
        <w:numPr>
          <w:ilvl w:val="0"/>
          <w:numId w:val="5"/>
        </w:numPr>
        <w:ind w:left="0" w:firstLine="0"/>
        <w:jc w:val="both"/>
        <w:rPr>
          <w:rFonts w:ascii="Arial" w:hAnsi="Arial" w:cs="Arial"/>
          <w:sz w:val="24"/>
          <w:szCs w:val="24"/>
        </w:rPr>
      </w:pPr>
      <w:r w:rsidRPr="00D862FE">
        <w:rPr>
          <w:rFonts w:ascii="Arial" w:hAnsi="Arial" w:cs="Arial"/>
          <w:sz w:val="24"/>
          <w:szCs w:val="24"/>
        </w:rPr>
        <w:t>Elevación del miembro lesionado.</w:t>
      </w:r>
    </w:p>
    <w:p w14:paraId="5164B0A7" w14:textId="77777777" w:rsidR="00A8431F" w:rsidRPr="00D862FE" w:rsidRDefault="00A8431F" w:rsidP="00A8431F">
      <w:pPr>
        <w:numPr>
          <w:ilvl w:val="0"/>
          <w:numId w:val="5"/>
        </w:numPr>
        <w:ind w:left="0" w:firstLine="0"/>
        <w:jc w:val="both"/>
        <w:rPr>
          <w:rFonts w:ascii="Arial" w:hAnsi="Arial" w:cs="Arial"/>
          <w:sz w:val="24"/>
          <w:szCs w:val="24"/>
        </w:rPr>
      </w:pPr>
      <w:r w:rsidRPr="00D862FE">
        <w:rPr>
          <w:rFonts w:ascii="Arial" w:hAnsi="Arial" w:cs="Arial"/>
          <w:sz w:val="24"/>
          <w:szCs w:val="24"/>
        </w:rPr>
        <w:t>Aplicación del torniquete.</w:t>
      </w:r>
    </w:p>
    <w:p w14:paraId="1ED9CBF0"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     </w:t>
      </w:r>
    </w:p>
    <w:p w14:paraId="247184CA" w14:textId="77777777" w:rsidR="00A8431F" w:rsidRPr="00D862FE" w:rsidRDefault="00A8431F" w:rsidP="00A8431F">
      <w:pPr>
        <w:jc w:val="both"/>
        <w:rPr>
          <w:rFonts w:ascii="Arial" w:hAnsi="Arial" w:cs="Arial"/>
          <w:b/>
          <w:sz w:val="24"/>
          <w:szCs w:val="24"/>
        </w:rPr>
      </w:pPr>
      <w:r w:rsidRPr="00D862FE">
        <w:rPr>
          <w:rFonts w:ascii="Arial" w:hAnsi="Arial" w:cs="Arial"/>
          <w:b/>
          <w:i/>
          <w:sz w:val="24"/>
          <w:szCs w:val="24"/>
          <w:u w:val="single"/>
        </w:rPr>
        <w:t>Comprensión</w:t>
      </w:r>
      <w:r w:rsidRPr="00D862FE">
        <w:rPr>
          <w:rFonts w:ascii="Arial" w:hAnsi="Arial" w:cs="Arial"/>
          <w:b/>
          <w:sz w:val="24"/>
          <w:szCs w:val="24"/>
        </w:rPr>
        <w:t xml:space="preserve"> digital o manual</w:t>
      </w:r>
    </w:p>
    <w:p w14:paraId="3200019D" w14:textId="77777777" w:rsidR="00A8431F" w:rsidRPr="00D862FE" w:rsidRDefault="00A8431F" w:rsidP="00A8431F">
      <w:pPr>
        <w:jc w:val="both"/>
        <w:rPr>
          <w:rFonts w:ascii="Arial" w:hAnsi="Arial" w:cs="Arial"/>
          <w:b/>
          <w:sz w:val="24"/>
          <w:szCs w:val="24"/>
        </w:rPr>
      </w:pPr>
    </w:p>
    <w:p w14:paraId="454AC1C5"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Cuando la hemorragia es copiosa se debe controlar lo más rápido posible mediante la compresión del segmento proximal de la arteria lesionada, a cierta distancia de la herida.</w:t>
      </w:r>
    </w:p>
    <w:p w14:paraId="5FF88552" w14:textId="77777777" w:rsidR="00A8431F" w:rsidRPr="00D862FE" w:rsidRDefault="00A8431F" w:rsidP="00A8431F">
      <w:pPr>
        <w:jc w:val="both"/>
        <w:rPr>
          <w:rFonts w:ascii="Arial" w:hAnsi="Arial" w:cs="Arial"/>
          <w:sz w:val="24"/>
          <w:szCs w:val="24"/>
        </w:rPr>
      </w:pPr>
    </w:p>
    <w:p w14:paraId="5C1F8410"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Por las referencias anatómicas se localizará el sitio donde se hará la compresión de la arteria tributaria de la zona sangrante. </w:t>
      </w:r>
    </w:p>
    <w:p w14:paraId="401A3B85" w14:textId="77777777" w:rsidR="00A8431F" w:rsidRPr="00D862FE" w:rsidRDefault="00A8431F" w:rsidP="00A8431F">
      <w:pPr>
        <w:jc w:val="both"/>
        <w:rPr>
          <w:rFonts w:ascii="Arial" w:hAnsi="Arial" w:cs="Arial"/>
          <w:sz w:val="24"/>
          <w:szCs w:val="24"/>
        </w:rPr>
      </w:pPr>
    </w:p>
    <w:p w14:paraId="496A31C3"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La compresión digital manual tiene la ventaja de aplicarse con rapidez, es muy utilizada en la Autoasistencia, ofrece el inconveniente de que no puede mantenerse durante largo tiempo e incapacita más o menos a la persona que la aplica para realizar otras tareas, por lo cual se debe utilizar otro método de hemostasia provisional, cuando se pueda.</w:t>
      </w:r>
    </w:p>
    <w:p w14:paraId="0A03D485" w14:textId="77777777" w:rsidR="00A8431F" w:rsidRPr="00D862FE" w:rsidRDefault="00A8431F" w:rsidP="00A8431F">
      <w:pPr>
        <w:jc w:val="both"/>
        <w:rPr>
          <w:rFonts w:ascii="Arial" w:hAnsi="Arial" w:cs="Arial"/>
          <w:b/>
          <w:color w:val="FF0000"/>
          <w:sz w:val="24"/>
          <w:szCs w:val="24"/>
        </w:rPr>
      </w:pPr>
    </w:p>
    <w:p w14:paraId="4FFC9B27" w14:textId="77777777" w:rsidR="00A8431F" w:rsidRPr="00D862FE" w:rsidRDefault="00A8431F" w:rsidP="00A8431F">
      <w:pPr>
        <w:jc w:val="both"/>
        <w:rPr>
          <w:rFonts w:ascii="Arial" w:hAnsi="Arial" w:cs="Arial"/>
          <w:b/>
          <w:sz w:val="24"/>
          <w:szCs w:val="24"/>
        </w:rPr>
      </w:pPr>
      <w:r w:rsidRPr="00D862FE">
        <w:rPr>
          <w:rFonts w:ascii="Arial" w:hAnsi="Arial" w:cs="Arial"/>
          <w:b/>
          <w:sz w:val="24"/>
          <w:szCs w:val="24"/>
        </w:rPr>
        <w:t>Vendaje compresivo sobre la herida</w:t>
      </w:r>
    </w:p>
    <w:p w14:paraId="28D900C9" w14:textId="77777777" w:rsidR="00A8431F" w:rsidRPr="00D862FE" w:rsidRDefault="00A8431F" w:rsidP="00A8431F">
      <w:pPr>
        <w:jc w:val="both"/>
        <w:rPr>
          <w:rFonts w:ascii="Arial" w:hAnsi="Arial" w:cs="Arial"/>
          <w:b/>
          <w:sz w:val="24"/>
          <w:szCs w:val="24"/>
        </w:rPr>
      </w:pPr>
    </w:p>
    <w:p w14:paraId="27FFDBCA"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La compresión digital o manual puede ser sustituida por el vendaje compresivo. Este método consiste en colocar un apósito estéril sobre la herida, y realizar un vendaje ajustado con gasa o pañuelo triangular.</w:t>
      </w:r>
    </w:p>
    <w:p w14:paraId="1D9F93C6" w14:textId="77777777" w:rsidR="00A8431F" w:rsidRPr="00D862FE" w:rsidRDefault="00A8431F" w:rsidP="00A8431F">
      <w:pPr>
        <w:jc w:val="both"/>
        <w:rPr>
          <w:rFonts w:ascii="Arial" w:hAnsi="Arial" w:cs="Arial"/>
          <w:b/>
          <w:sz w:val="24"/>
          <w:szCs w:val="24"/>
        </w:rPr>
      </w:pPr>
    </w:p>
    <w:p w14:paraId="0DF4E009"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Este vendaje resulta muy efectivo, por lo que es el método de elección. Puede mantenerse sin serias consecuencias durante un tiempo prolongado, lo que permite el traslado del lesionado para la realización de la hemostasia definitiva.</w:t>
      </w:r>
    </w:p>
    <w:p w14:paraId="0643693A" w14:textId="77777777" w:rsidR="00A8431F" w:rsidRPr="00D862FE" w:rsidRDefault="00A8431F" w:rsidP="00A8431F">
      <w:pPr>
        <w:jc w:val="both"/>
        <w:rPr>
          <w:rFonts w:ascii="Arial" w:hAnsi="Arial" w:cs="Arial"/>
          <w:sz w:val="24"/>
          <w:szCs w:val="24"/>
        </w:rPr>
      </w:pPr>
    </w:p>
    <w:p w14:paraId="63289323"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En los vasos del cuello es difícil realizar el vendaje compresivo. No obstante, es factible de hacer siguiendo los pasos siguientes, ejemplo:</w:t>
      </w:r>
    </w:p>
    <w:p w14:paraId="26A180FB" w14:textId="77777777" w:rsidR="00A8431F" w:rsidRPr="00D862FE" w:rsidRDefault="00A8431F" w:rsidP="00A8431F">
      <w:pPr>
        <w:jc w:val="both"/>
        <w:rPr>
          <w:rFonts w:ascii="Arial" w:hAnsi="Arial" w:cs="Arial"/>
          <w:sz w:val="24"/>
          <w:szCs w:val="24"/>
        </w:rPr>
      </w:pPr>
    </w:p>
    <w:p w14:paraId="1CDDD9CE" w14:textId="77777777" w:rsidR="00A8431F" w:rsidRPr="00D862FE" w:rsidRDefault="00A8431F" w:rsidP="00A8431F">
      <w:pPr>
        <w:numPr>
          <w:ilvl w:val="0"/>
          <w:numId w:val="7"/>
        </w:numPr>
        <w:jc w:val="both"/>
        <w:rPr>
          <w:rFonts w:ascii="Arial" w:hAnsi="Arial" w:cs="Arial"/>
          <w:sz w:val="24"/>
          <w:szCs w:val="24"/>
        </w:rPr>
      </w:pPr>
      <w:r w:rsidRPr="00D862FE">
        <w:rPr>
          <w:rFonts w:ascii="Arial" w:hAnsi="Arial" w:cs="Arial"/>
          <w:sz w:val="24"/>
          <w:szCs w:val="24"/>
        </w:rPr>
        <w:t>Colocar un apósito sobre la herida.</w:t>
      </w:r>
    </w:p>
    <w:p w14:paraId="05F9654B" w14:textId="77777777" w:rsidR="00A8431F" w:rsidRPr="00D862FE" w:rsidRDefault="00A8431F" w:rsidP="00A8431F">
      <w:pPr>
        <w:numPr>
          <w:ilvl w:val="0"/>
          <w:numId w:val="7"/>
        </w:numPr>
        <w:jc w:val="both"/>
        <w:rPr>
          <w:rFonts w:ascii="Arial" w:hAnsi="Arial" w:cs="Arial"/>
          <w:sz w:val="24"/>
          <w:szCs w:val="24"/>
        </w:rPr>
      </w:pPr>
      <w:r w:rsidRPr="00D862FE">
        <w:rPr>
          <w:rFonts w:ascii="Arial" w:hAnsi="Arial" w:cs="Arial"/>
          <w:sz w:val="24"/>
          <w:szCs w:val="24"/>
        </w:rPr>
        <w:t>Levantarle al lesionado el brazo del lado contrario a la lesión y flexionarle el antebrazo sobre la cabeza.</w:t>
      </w:r>
    </w:p>
    <w:p w14:paraId="4BAF9D3A" w14:textId="77777777" w:rsidR="00A8431F" w:rsidRPr="00D862FE" w:rsidRDefault="00A8431F" w:rsidP="00A8431F">
      <w:pPr>
        <w:numPr>
          <w:ilvl w:val="0"/>
          <w:numId w:val="7"/>
        </w:numPr>
        <w:jc w:val="both"/>
        <w:rPr>
          <w:rFonts w:ascii="Arial" w:hAnsi="Arial" w:cs="Arial"/>
          <w:sz w:val="24"/>
          <w:szCs w:val="24"/>
        </w:rPr>
      </w:pPr>
      <w:r w:rsidRPr="00D862FE">
        <w:rPr>
          <w:rFonts w:ascii="Arial" w:hAnsi="Arial" w:cs="Arial"/>
          <w:sz w:val="24"/>
          <w:szCs w:val="24"/>
        </w:rPr>
        <w:t>Realizar un vendaje apretado que abarque el apósito, el cuello y el brazo levantado.</w:t>
      </w:r>
    </w:p>
    <w:p w14:paraId="2B2F8FA4" w14:textId="77777777" w:rsidR="00A8431F" w:rsidRPr="00D862FE" w:rsidRDefault="00A8431F" w:rsidP="00A8431F">
      <w:pPr>
        <w:jc w:val="both"/>
        <w:rPr>
          <w:rFonts w:ascii="Arial" w:hAnsi="Arial" w:cs="Arial"/>
          <w:color w:val="FF0000"/>
          <w:sz w:val="24"/>
          <w:szCs w:val="24"/>
        </w:rPr>
      </w:pPr>
    </w:p>
    <w:p w14:paraId="5AA64AB0" w14:textId="77777777" w:rsidR="00A8431F" w:rsidRPr="00D862FE" w:rsidRDefault="00A8431F" w:rsidP="00A8431F">
      <w:pPr>
        <w:jc w:val="both"/>
        <w:rPr>
          <w:rFonts w:ascii="Arial" w:hAnsi="Arial" w:cs="Arial"/>
          <w:b/>
          <w:sz w:val="24"/>
          <w:szCs w:val="24"/>
        </w:rPr>
      </w:pPr>
      <w:r w:rsidRPr="00D862FE">
        <w:rPr>
          <w:rFonts w:ascii="Arial" w:hAnsi="Arial" w:cs="Arial"/>
          <w:b/>
          <w:sz w:val="24"/>
          <w:szCs w:val="24"/>
        </w:rPr>
        <w:t>Elevación del miembro lesionado</w:t>
      </w:r>
    </w:p>
    <w:p w14:paraId="388C200C" w14:textId="77777777" w:rsidR="00A8431F" w:rsidRPr="00D862FE" w:rsidRDefault="00A8431F" w:rsidP="00A8431F">
      <w:pPr>
        <w:jc w:val="both"/>
        <w:rPr>
          <w:rFonts w:ascii="Arial" w:hAnsi="Arial" w:cs="Arial"/>
          <w:b/>
          <w:sz w:val="24"/>
          <w:szCs w:val="24"/>
        </w:rPr>
      </w:pPr>
    </w:p>
    <w:p w14:paraId="72B64B97" w14:textId="77777777" w:rsidR="00A8431F" w:rsidRPr="00D862FE" w:rsidRDefault="00A8431F" w:rsidP="00A8431F">
      <w:pPr>
        <w:jc w:val="both"/>
        <w:rPr>
          <w:rFonts w:ascii="Arial" w:hAnsi="Arial" w:cs="Arial"/>
          <w:b/>
          <w:sz w:val="24"/>
          <w:szCs w:val="24"/>
        </w:rPr>
      </w:pPr>
      <w:r w:rsidRPr="00D862FE">
        <w:rPr>
          <w:rFonts w:ascii="Arial" w:hAnsi="Arial" w:cs="Arial"/>
          <w:sz w:val="24"/>
          <w:szCs w:val="24"/>
        </w:rPr>
        <w:t>Colocando la región herida en plano superior al resto del cuerpo podemos disminuir el flujo de sangre. En hemorragias pequeñas este método facilita que los mecanismos naturales del organismo las detengan por sí solos. Su aplicación en forma aislada es poco efectiva, por lo cual se combina con otro, en las heridas de los miembros.</w:t>
      </w:r>
    </w:p>
    <w:p w14:paraId="567EDAE3" w14:textId="77777777" w:rsidR="00A8431F" w:rsidRPr="00D862FE" w:rsidRDefault="00A8431F" w:rsidP="00A8431F">
      <w:pPr>
        <w:jc w:val="both"/>
        <w:rPr>
          <w:rFonts w:ascii="Arial" w:hAnsi="Arial" w:cs="Arial"/>
          <w:b/>
          <w:color w:val="FF0000"/>
          <w:sz w:val="24"/>
          <w:szCs w:val="24"/>
        </w:rPr>
      </w:pPr>
    </w:p>
    <w:p w14:paraId="5BA01A31" w14:textId="77777777" w:rsidR="00A8431F" w:rsidRPr="00D862FE" w:rsidRDefault="00A8431F" w:rsidP="00A8431F">
      <w:pPr>
        <w:jc w:val="both"/>
        <w:rPr>
          <w:rFonts w:ascii="Arial" w:hAnsi="Arial" w:cs="Arial"/>
          <w:b/>
          <w:sz w:val="24"/>
          <w:szCs w:val="24"/>
        </w:rPr>
      </w:pPr>
      <w:r w:rsidRPr="00D862FE">
        <w:rPr>
          <w:rFonts w:ascii="Arial" w:hAnsi="Arial" w:cs="Arial"/>
          <w:b/>
          <w:sz w:val="24"/>
          <w:szCs w:val="24"/>
        </w:rPr>
        <w:t>Aplicación del torniquete</w:t>
      </w:r>
    </w:p>
    <w:p w14:paraId="2819C0F0" w14:textId="77777777" w:rsidR="00A8431F" w:rsidRPr="00D862FE" w:rsidRDefault="00A8431F" w:rsidP="00A8431F">
      <w:pPr>
        <w:jc w:val="both"/>
        <w:rPr>
          <w:rFonts w:ascii="Arial" w:hAnsi="Arial" w:cs="Arial"/>
          <w:b/>
          <w:color w:val="FF0000"/>
          <w:sz w:val="24"/>
          <w:szCs w:val="24"/>
        </w:rPr>
      </w:pPr>
    </w:p>
    <w:p w14:paraId="7F0B89AE"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Consiste en la realización de una presión circular en el miembro lesionado mediante la aplicación de una tira de cualquier material. La presión dependerá de las propiedades del material utilizado como, por ejemplo, goma, tela y otros.</w:t>
      </w:r>
    </w:p>
    <w:p w14:paraId="78ADD7E3" w14:textId="77777777" w:rsidR="00A8431F" w:rsidRPr="00D862FE" w:rsidRDefault="00A8431F" w:rsidP="00A8431F">
      <w:pPr>
        <w:jc w:val="both"/>
        <w:rPr>
          <w:rFonts w:ascii="Arial" w:hAnsi="Arial" w:cs="Arial"/>
          <w:sz w:val="24"/>
          <w:szCs w:val="24"/>
        </w:rPr>
      </w:pPr>
    </w:p>
    <w:p w14:paraId="40400D16"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La compresión circular interrumpe tanto la circulación arterial como la venosa y, por consiguiente, la hemorragia.</w:t>
      </w:r>
    </w:p>
    <w:p w14:paraId="7442D4F0" w14:textId="77777777" w:rsidR="00A8431F" w:rsidRPr="00D862FE" w:rsidRDefault="00A8431F" w:rsidP="00A8431F">
      <w:pPr>
        <w:jc w:val="both"/>
        <w:rPr>
          <w:rFonts w:ascii="Arial" w:hAnsi="Arial" w:cs="Arial"/>
          <w:sz w:val="24"/>
          <w:szCs w:val="24"/>
        </w:rPr>
      </w:pPr>
    </w:p>
    <w:p w14:paraId="42EFF41F"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El torniquete se debe aplicar y mantener solo en los casos estrictamente necesarios, cuando la hemorragia externa aguda no puede ser controlada con los métodos explicados anteriormente.</w:t>
      </w:r>
    </w:p>
    <w:p w14:paraId="0A7529B3" w14:textId="77777777" w:rsidR="00A8431F" w:rsidRPr="00D862FE" w:rsidRDefault="00A8431F" w:rsidP="00A8431F">
      <w:pPr>
        <w:jc w:val="both"/>
        <w:rPr>
          <w:rFonts w:ascii="Arial" w:hAnsi="Arial" w:cs="Arial"/>
          <w:b/>
          <w:color w:val="FF0000"/>
          <w:sz w:val="24"/>
          <w:szCs w:val="24"/>
        </w:rPr>
      </w:pPr>
    </w:p>
    <w:p w14:paraId="4BCD62BC"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Se coloca lo más cerca posible de la herida sangrante, con el objetivo de evitar una isquemia exagerada o innecesaria del miembro.</w:t>
      </w:r>
    </w:p>
    <w:p w14:paraId="2151B4AB" w14:textId="77777777" w:rsidR="00A8431F" w:rsidRPr="00D862FE" w:rsidRDefault="00A8431F" w:rsidP="00A8431F">
      <w:pPr>
        <w:jc w:val="both"/>
        <w:rPr>
          <w:rFonts w:ascii="Arial" w:hAnsi="Arial" w:cs="Arial"/>
          <w:sz w:val="24"/>
          <w:szCs w:val="24"/>
        </w:rPr>
      </w:pPr>
    </w:p>
    <w:p w14:paraId="568CCCF3"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De acuerdo con la región afectada, el torniquete debe aplicarse en los lugares siguientes:</w:t>
      </w:r>
    </w:p>
    <w:p w14:paraId="729F7565" w14:textId="77777777" w:rsidR="00A8431F" w:rsidRPr="00D862FE" w:rsidRDefault="00A8431F" w:rsidP="00A8431F">
      <w:pPr>
        <w:numPr>
          <w:ilvl w:val="0"/>
          <w:numId w:val="8"/>
        </w:numPr>
        <w:jc w:val="both"/>
        <w:rPr>
          <w:rFonts w:ascii="Arial" w:hAnsi="Arial" w:cs="Arial"/>
          <w:sz w:val="24"/>
          <w:szCs w:val="24"/>
        </w:rPr>
      </w:pPr>
      <w:r w:rsidRPr="00D862FE">
        <w:rPr>
          <w:rFonts w:ascii="Arial" w:hAnsi="Arial" w:cs="Arial"/>
          <w:sz w:val="24"/>
          <w:szCs w:val="24"/>
        </w:rPr>
        <w:t>En la parte superior del brazo, con una almohadilla en la cara interna, en los lesionados de los miembros superiores (excepto la mano).</w:t>
      </w:r>
    </w:p>
    <w:p w14:paraId="6A678BD7" w14:textId="77777777" w:rsidR="00A8431F" w:rsidRPr="00D862FE" w:rsidRDefault="00A8431F" w:rsidP="00A8431F">
      <w:pPr>
        <w:numPr>
          <w:ilvl w:val="0"/>
          <w:numId w:val="8"/>
        </w:numPr>
        <w:jc w:val="both"/>
        <w:rPr>
          <w:rFonts w:ascii="Arial" w:hAnsi="Arial" w:cs="Arial"/>
          <w:sz w:val="24"/>
          <w:szCs w:val="24"/>
        </w:rPr>
      </w:pPr>
      <w:r w:rsidRPr="00D862FE">
        <w:rPr>
          <w:rFonts w:ascii="Arial" w:hAnsi="Arial" w:cs="Arial"/>
          <w:sz w:val="24"/>
          <w:szCs w:val="24"/>
        </w:rPr>
        <w:lastRenderedPageBreak/>
        <w:t>En la mano se  aplicará también un torniquete por encima de la articulación de la muñeca, con una almohadilla en la cara anterior.</w:t>
      </w:r>
    </w:p>
    <w:p w14:paraId="216CA387" w14:textId="77777777" w:rsidR="00A8431F" w:rsidRPr="00D862FE" w:rsidRDefault="00A8431F" w:rsidP="00A8431F">
      <w:pPr>
        <w:numPr>
          <w:ilvl w:val="0"/>
          <w:numId w:val="8"/>
        </w:numPr>
        <w:jc w:val="both"/>
        <w:rPr>
          <w:rFonts w:ascii="Arial" w:hAnsi="Arial" w:cs="Arial"/>
          <w:sz w:val="24"/>
          <w:szCs w:val="24"/>
        </w:rPr>
      </w:pPr>
      <w:r w:rsidRPr="00D862FE">
        <w:rPr>
          <w:rFonts w:ascii="Arial" w:hAnsi="Arial" w:cs="Arial"/>
          <w:sz w:val="24"/>
          <w:szCs w:val="24"/>
        </w:rPr>
        <w:t xml:space="preserve">Unos 3 ó </w:t>
      </w:r>
      <w:smartTag w:uri="urn:schemas-microsoft-com:office:smarttags" w:element="metricconverter">
        <w:smartTagPr>
          <w:attr w:name="ProductID" w:val="4 cm"/>
        </w:smartTagPr>
        <w:r w:rsidRPr="00D862FE">
          <w:rPr>
            <w:rFonts w:ascii="Arial" w:hAnsi="Arial" w:cs="Arial"/>
            <w:sz w:val="24"/>
            <w:szCs w:val="24"/>
          </w:rPr>
          <w:t>4 cm</w:t>
        </w:r>
      </w:smartTag>
      <w:r w:rsidRPr="00D862FE">
        <w:rPr>
          <w:rFonts w:ascii="Arial" w:hAnsi="Arial" w:cs="Arial"/>
          <w:sz w:val="24"/>
          <w:szCs w:val="24"/>
        </w:rPr>
        <w:t xml:space="preserve"> por debajo de la ingle, con una almohadilla sobre el triángulo de Scarpa, en los lesionados de los miembros inferiores (excepto el pie).</w:t>
      </w:r>
    </w:p>
    <w:p w14:paraId="5FCA4583" w14:textId="77777777" w:rsidR="00A8431F" w:rsidRPr="00D862FE" w:rsidRDefault="00A8431F" w:rsidP="00A8431F">
      <w:pPr>
        <w:numPr>
          <w:ilvl w:val="0"/>
          <w:numId w:val="8"/>
        </w:numPr>
        <w:jc w:val="both"/>
        <w:rPr>
          <w:rFonts w:ascii="Arial" w:hAnsi="Arial" w:cs="Arial"/>
          <w:sz w:val="24"/>
          <w:szCs w:val="24"/>
        </w:rPr>
      </w:pPr>
      <w:r w:rsidRPr="00D862FE">
        <w:rPr>
          <w:rFonts w:ascii="Arial" w:hAnsi="Arial" w:cs="Arial"/>
          <w:sz w:val="24"/>
          <w:szCs w:val="24"/>
        </w:rPr>
        <w:t>Por encima del tobillo, sin necesidad de almohadilla, en los lesionados del pie.</w:t>
      </w:r>
    </w:p>
    <w:p w14:paraId="6DD999C3" w14:textId="77777777" w:rsidR="00A8431F" w:rsidRPr="00D862FE" w:rsidRDefault="00A8431F" w:rsidP="00A8431F">
      <w:pPr>
        <w:jc w:val="both"/>
        <w:rPr>
          <w:rFonts w:ascii="Arial" w:hAnsi="Arial" w:cs="Arial"/>
          <w:sz w:val="24"/>
          <w:szCs w:val="24"/>
        </w:rPr>
      </w:pPr>
    </w:p>
    <w:p w14:paraId="4FECD29D"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El torniquete no debe aplicarse:</w:t>
      </w:r>
    </w:p>
    <w:p w14:paraId="4B58A5C7" w14:textId="77777777" w:rsidR="00A8431F" w:rsidRPr="00D862FE" w:rsidRDefault="00A8431F" w:rsidP="00A8431F">
      <w:pPr>
        <w:jc w:val="both"/>
        <w:rPr>
          <w:rFonts w:ascii="Arial" w:hAnsi="Arial" w:cs="Arial"/>
          <w:sz w:val="24"/>
          <w:szCs w:val="24"/>
        </w:rPr>
      </w:pPr>
    </w:p>
    <w:p w14:paraId="22DCADD8" w14:textId="77777777" w:rsidR="00A8431F" w:rsidRPr="00D862FE" w:rsidRDefault="00A8431F" w:rsidP="00A8431F">
      <w:pPr>
        <w:numPr>
          <w:ilvl w:val="0"/>
          <w:numId w:val="9"/>
        </w:numPr>
        <w:jc w:val="both"/>
        <w:rPr>
          <w:rFonts w:ascii="Arial" w:hAnsi="Arial" w:cs="Arial"/>
          <w:sz w:val="24"/>
          <w:szCs w:val="24"/>
        </w:rPr>
      </w:pPr>
      <w:r w:rsidRPr="00D862FE">
        <w:rPr>
          <w:rFonts w:ascii="Arial" w:hAnsi="Arial" w:cs="Arial"/>
          <w:sz w:val="24"/>
          <w:szCs w:val="24"/>
        </w:rPr>
        <w:t>Sobre las articulaciones.</w:t>
      </w:r>
    </w:p>
    <w:p w14:paraId="0705F630" w14:textId="77777777" w:rsidR="00A8431F" w:rsidRPr="00D862FE" w:rsidRDefault="00A8431F" w:rsidP="00A8431F">
      <w:pPr>
        <w:numPr>
          <w:ilvl w:val="0"/>
          <w:numId w:val="9"/>
        </w:numPr>
        <w:jc w:val="both"/>
        <w:rPr>
          <w:rFonts w:ascii="Arial" w:hAnsi="Arial" w:cs="Arial"/>
          <w:sz w:val="24"/>
          <w:szCs w:val="24"/>
        </w:rPr>
      </w:pPr>
      <w:r w:rsidRPr="00D862FE">
        <w:rPr>
          <w:rFonts w:ascii="Arial" w:hAnsi="Arial" w:cs="Arial"/>
          <w:sz w:val="24"/>
          <w:szCs w:val="24"/>
        </w:rPr>
        <w:t>En la porción distal del brazo, por el peligro de lesionar el nervio radial.</w:t>
      </w:r>
    </w:p>
    <w:p w14:paraId="0AC24431" w14:textId="77777777" w:rsidR="00A8431F" w:rsidRPr="00D862FE" w:rsidRDefault="00A8431F" w:rsidP="00A8431F">
      <w:pPr>
        <w:numPr>
          <w:ilvl w:val="0"/>
          <w:numId w:val="9"/>
        </w:numPr>
        <w:jc w:val="both"/>
        <w:rPr>
          <w:rFonts w:ascii="Arial" w:hAnsi="Arial" w:cs="Arial"/>
          <w:sz w:val="24"/>
          <w:szCs w:val="24"/>
        </w:rPr>
      </w:pPr>
      <w:r w:rsidRPr="00D862FE">
        <w:rPr>
          <w:rFonts w:ascii="Arial" w:hAnsi="Arial" w:cs="Arial"/>
          <w:sz w:val="24"/>
          <w:szCs w:val="24"/>
        </w:rPr>
        <w:t>Sobre la región poplítea.</w:t>
      </w:r>
    </w:p>
    <w:p w14:paraId="59BEBA7B" w14:textId="77777777" w:rsidR="00A8431F" w:rsidRPr="00D862FE" w:rsidRDefault="00A8431F" w:rsidP="00A8431F">
      <w:pPr>
        <w:numPr>
          <w:ilvl w:val="0"/>
          <w:numId w:val="9"/>
        </w:numPr>
        <w:jc w:val="both"/>
        <w:rPr>
          <w:rFonts w:ascii="Arial" w:hAnsi="Arial" w:cs="Arial"/>
          <w:sz w:val="24"/>
          <w:szCs w:val="24"/>
        </w:rPr>
      </w:pPr>
      <w:r w:rsidRPr="00D862FE">
        <w:rPr>
          <w:rFonts w:ascii="Arial" w:hAnsi="Arial" w:cs="Arial"/>
          <w:sz w:val="24"/>
          <w:szCs w:val="24"/>
        </w:rPr>
        <w:t>En el tercio superior del antebrazo y en el tercio medio del muslo, porque las arterias principales de estas regiones se encuentran profundas.</w:t>
      </w:r>
    </w:p>
    <w:p w14:paraId="0504E0BF" w14:textId="77777777" w:rsidR="00A8431F" w:rsidRPr="00D862FE" w:rsidRDefault="00A8431F" w:rsidP="00A8431F">
      <w:pPr>
        <w:jc w:val="both"/>
        <w:rPr>
          <w:rFonts w:ascii="Arial" w:hAnsi="Arial" w:cs="Arial"/>
          <w:color w:val="FF0000"/>
          <w:sz w:val="24"/>
          <w:szCs w:val="24"/>
        </w:rPr>
      </w:pPr>
    </w:p>
    <w:p w14:paraId="272EAD9F" w14:textId="77777777" w:rsidR="00A8431F" w:rsidRPr="00D862FE" w:rsidRDefault="00A8431F" w:rsidP="00A8431F">
      <w:pPr>
        <w:jc w:val="both"/>
        <w:rPr>
          <w:rFonts w:ascii="Arial" w:hAnsi="Arial" w:cs="Arial"/>
          <w:b/>
          <w:sz w:val="24"/>
          <w:szCs w:val="24"/>
        </w:rPr>
      </w:pPr>
      <w:r w:rsidRPr="00D862FE">
        <w:rPr>
          <w:rFonts w:ascii="Arial" w:hAnsi="Arial" w:cs="Arial"/>
          <w:b/>
          <w:sz w:val="24"/>
          <w:szCs w:val="24"/>
        </w:rPr>
        <w:t>Cuidados en la aplicación del torniquete.</w:t>
      </w:r>
    </w:p>
    <w:p w14:paraId="44C76303" w14:textId="77777777" w:rsidR="00A8431F" w:rsidRPr="00D862FE" w:rsidRDefault="00A8431F" w:rsidP="00A8431F">
      <w:pPr>
        <w:jc w:val="both"/>
        <w:rPr>
          <w:rFonts w:ascii="Arial" w:hAnsi="Arial" w:cs="Arial"/>
          <w:b/>
          <w:sz w:val="24"/>
          <w:szCs w:val="24"/>
        </w:rPr>
      </w:pPr>
    </w:p>
    <w:p w14:paraId="302E310C"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Durante la aplicación del torniquete deben mantenerse los cuidados siguientes:</w:t>
      </w:r>
    </w:p>
    <w:p w14:paraId="771C73B8" w14:textId="77777777" w:rsidR="00A8431F" w:rsidRPr="00D862FE" w:rsidRDefault="00A8431F" w:rsidP="00A8431F">
      <w:pPr>
        <w:jc w:val="both"/>
        <w:rPr>
          <w:rFonts w:ascii="Arial" w:hAnsi="Arial" w:cs="Arial"/>
          <w:b/>
          <w:sz w:val="24"/>
          <w:szCs w:val="24"/>
        </w:rPr>
      </w:pPr>
    </w:p>
    <w:p w14:paraId="19905C4C" w14:textId="77777777" w:rsidR="00A8431F" w:rsidRPr="00D862FE" w:rsidRDefault="00A8431F" w:rsidP="00A8431F">
      <w:pPr>
        <w:numPr>
          <w:ilvl w:val="0"/>
          <w:numId w:val="10"/>
        </w:numPr>
        <w:jc w:val="both"/>
        <w:rPr>
          <w:rFonts w:ascii="Arial" w:hAnsi="Arial" w:cs="Arial"/>
          <w:sz w:val="24"/>
          <w:szCs w:val="24"/>
        </w:rPr>
      </w:pPr>
      <w:r w:rsidRPr="00D862FE">
        <w:rPr>
          <w:rFonts w:ascii="Arial" w:hAnsi="Arial" w:cs="Arial"/>
          <w:sz w:val="24"/>
          <w:szCs w:val="24"/>
        </w:rPr>
        <w:t>Ejercer solo la presión necesaria para detener el sangramiento.</w:t>
      </w:r>
      <w:r w:rsidRPr="00D862FE">
        <w:rPr>
          <w:rFonts w:ascii="Arial" w:hAnsi="Arial" w:cs="Arial"/>
          <w:spacing w:val="-1"/>
          <w:sz w:val="24"/>
          <w:szCs w:val="24"/>
        </w:rPr>
        <w:t xml:space="preserve"> h</w:t>
      </w:r>
      <w:r w:rsidRPr="00D862FE">
        <w:rPr>
          <w:rFonts w:ascii="Arial" w:hAnsi="Arial" w:cs="Arial"/>
          <w:sz w:val="24"/>
          <w:szCs w:val="24"/>
        </w:rPr>
        <w:t>asta</w:t>
      </w:r>
      <w:r w:rsidRPr="00D862FE">
        <w:rPr>
          <w:rFonts w:ascii="Arial" w:hAnsi="Arial" w:cs="Arial"/>
          <w:spacing w:val="9"/>
          <w:sz w:val="24"/>
          <w:szCs w:val="24"/>
        </w:rPr>
        <w:t xml:space="preserve"> </w:t>
      </w:r>
      <w:r w:rsidRPr="00D862FE">
        <w:rPr>
          <w:rFonts w:ascii="Arial" w:hAnsi="Arial" w:cs="Arial"/>
          <w:spacing w:val="-1"/>
          <w:sz w:val="24"/>
          <w:szCs w:val="24"/>
        </w:rPr>
        <w:t>q</w:t>
      </w:r>
      <w:r w:rsidRPr="00D862FE">
        <w:rPr>
          <w:rFonts w:ascii="Arial" w:hAnsi="Arial" w:cs="Arial"/>
          <w:spacing w:val="1"/>
          <w:sz w:val="24"/>
          <w:szCs w:val="24"/>
        </w:rPr>
        <w:t>u</w:t>
      </w:r>
      <w:r w:rsidRPr="00D862FE">
        <w:rPr>
          <w:rFonts w:ascii="Arial" w:hAnsi="Arial" w:cs="Arial"/>
          <w:sz w:val="24"/>
          <w:szCs w:val="24"/>
        </w:rPr>
        <w:t>e</w:t>
      </w:r>
      <w:r w:rsidRPr="00D862FE">
        <w:rPr>
          <w:rFonts w:ascii="Arial" w:hAnsi="Arial" w:cs="Arial"/>
          <w:spacing w:val="9"/>
          <w:sz w:val="24"/>
          <w:szCs w:val="24"/>
        </w:rPr>
        <w:t xml:space="preserve"> cese el latido del pulso del miembro lesionado</w:t>
      </w:r>
    </w:p>
    <w:p w14:paraId="52318C3A" w14:textId="77777777" w:rsidR="00A8431F" w:rsidRPr="00D862FE" w:rsidRDefault="00A8431F" w:rsidP="00A8431F">
      <w:pPr>
        <w:numPr>
          <w:ilvl w:val="0"/>
          <w:numId w:val="10"/>
        </w:numPr>
        <w:jc w:val="both"/>
        <w:rPr>
          <w:rFonts w:ascii="Arial" w:hAnsi="Arial" w:cs="Arial"/>
          <w:sz w:val="24"/>
          <w:szCs w:val="24"/>
        </w:rPr>
      </w:pPr>
      <w:r w:rsidRPr="00D862FE">
        <w:rPr>
          <w:rFonts w:ascii="Arial" w:hAnsi="Arial" w:cs="Arial"/>
          <w:sz w:val="24"/>
          <w:szCs w:val="24"/>
        </w:rPr>
        <w:t>Colocar la almohadilla sobre el trayecto de la arteria principal.</w:t>
      </w:r>
    </w:p>
    <w:p w14:paraId="51DD64E3" w14:textId="77777777" w:rsidR="00A8431F" w:rsidRPr="00D862FE" w:rsidRDefault="00A8431F" w:rsidP="00A8431F">
      <w:pPr>
        <w:numPr>
          <w:ilvl w:val="0"/>
          <w:numId w:val="10"/>
        </w:numPr>
        <w:jc w:val="both"/>
        <w:rPr>
          <w:rFonts w:ascii="Arial" w:hAnsi="Arial" w:cs="Arial"/>
          <w:sz w:val="24"/>
          <w:szCs w:val="24"/>
        </w:rPr>
      </w:pPr>
      <w:r w:rsidRPr="00D862FE">
        <w:rPr>
          <w:rFonts w:ascii="Arial" w:hAnsi="Arial" w:cs="Arial"/>
          <w:sz w:val="24"/>
          <w:szCs w:val="24"/>
        </w:rPr>
        <w:t>El torniquete debe quedar bien visible, para que pueda inspeccionarse fácilmente.</w:t>
      </w:r>
    </w:p>
    <w:p w14:paraId="35742DCF" w14:textId="77777777" w:rsidR="00A8431F" w:rsidRPr="00D862FE" w:rsidRDefault="00A8431F" w:rsidP="00A8431F">
      <w:pPr>
        <w:numPr>
          <w:ilvl w:val="0"/>
          <w:numId w:val="10"/>
        </w:numPr>
        <w:jc w:val="both"/>
        <w:rPr>
          <w:rFonts w:ascii="Arial" w:hAnsi="Arial" w:cs="Arial"/>
          <w:sz w:val="24"/>
          <w:szCs w:val="24"/>
        </w:rPr>
      </w:pPr>
      <w:r w:rsidRPr="00D862FE">
        <w:rPr>
          <w:rFonts w:ascii="Arial" w:hAnsi="Arial" w:cs="Arial"/>
          <w:sz w:val="24"/>
          <w:szCs w:val="24"/>
        </w:rPr>
        <w:t>Anotar en la tarjeta del lesionado o ficha clínica, la hora y la región en que fue colocado, si no existe, anotarlo en un lugar visible.</w:t>
      </w:r>
    </w:p>
    <w:p w14:paraId="450E33C4" w14:textId="77777777" w:rsidR="00A8431F" w:rsidRPr="00D862FE" w:rsidRDefault="00A8431F" w:rsidP="00A8431F">
      <w:pPr>
        <w:numPr>
          <w:ilvl w:val="0"/>
          <w:numId w:val="10"/>
        </w:numPr>
        <w:jc w:val="both"/>
        <w:rPr>
          <w:rFonts w:ascii="Arial" w:hAnsi="Arial" w:cs="Arial"/>
          <w:sz w:val="24"/>
          <w:szCs w:val="24"/>
        </w:rPr>
      </w:pPr>
      <w:r w:rsidRPr="00D862FE">
        <w:rPr>
          <w:rFonts w:ascii="Arial" w:hAnsi="Arial" w:cs="Arial"/>
          <w:sz w:val="24"/>
          <w:szCs w:val="24"/>
        </w:rPr>
        <w:t>No calentar el miembro afectado porque el calor aumenta las necesidades metabólicas y con ello el peligro de necrosis.</w:t>
      </w:r>
    </w:p>
    <w:p w14:paraId="4CE4D0AD" w14:textId="77777777" w:rsidR="00A8431F" w:rsidRPr="00D862FE" w:rsidRDefault="00A8431F" w:rsidP="00A8431F">
      <w:pPr>
        <w:widowControl w:val="0"/>
        <w:tabs>
          <w:tab w:val="left" w:pos="993"/>
        </w:tabs>
        <w:kinsoku w:val="0"/>
        <w:overflowPunct w:val="0"/>
        <w:autoSpaceDE w:val="0"/>
        <w:autoSpaceDN w:val="0"/>
        <w:adjustRightInd w:val="0"/>
        <w:spacing w:before="32"/>
        <w:ind w:left="360"/>
        <w:rPr>
          <w:rFonts w:ascii="Arial" w:hAnsi="Arial" w:cs="Arial"/>
          <w:sz w:val="24"/>
          <w:szCs w:val="24"/>
        </w:rPr>
      </w:pPr>
      <w:r w:rsidRPr="00D862FE">
        <w:rPr>
          <w:rFonts w:ascii="Arial" w:hAnsi="Arial" w:cs="Arial"/>
          <w:sz w:val="24"/>
          <w:szCs w:val="24"/>
        </w:rPr>
        <w:t>V</w:t>
      </w:r>
      <w:r w:rsidRPr="00D862FE">
        <w:rPr>
          <w:rFonts w:ascii="Arial" w:hAnsi="Arial" w:cs="Arial"/>
          <w:spacing w:val="-2"/>
          <w:sz w:val="24"/>
          <w:szCs w:val="24"/>
        </w:rPr>
        <w:t>i</w:t>
      </w:r>
      <w:r w:rsidRPr="00D862FE">
        <w:rPr>
          <w:rFonts w:ascii="Arial" w:hAnsi="Arial" w:cs="Arial"/>
          <w:sz w:val="24"/>
          <w:szCs w:val="24"/>
        </w:rPr>
        <w:t>gil</w:t>
      </w:r>
      <w:r w:rsidRPr="00D862FE">
        <w:rPr>
          <w:rFonts w:ascii="Arial" w:hAnsi="Arial" w:cs="Arial"/>
          <w:spacing w:val="-1"/>
          <w:sz w:val="24"/>
          <w:szCs w:val="24"/>
        </w:rPr>
        <w:t>a</w:t>
      </w:r>
      <w:r w:rsidRPr="00D862FE">
        <w:rPr>
          <w:rFonts w:ascii="Arial" w:hAnsi="Arial" w:cs="Arial"/>
          <w:sz w:val="24"/>
          <w:szCs w:val="24"/>
        </w:rPr>
        <w:t>r</w:t>
      </w:r>
      <w:r w:rsidRPr="00D862FE">
        <w:rPr>
          <w:rFonts w:ascii="Arial" w:hAnsi="Arial" w:cs="Arial"/>
          <w:spacing w:val="8"/>
          <w:sz w:val="24"/>
          <w:szCs w:val="24"/>
        </w:rPr>
        <w:t xml:space="preserve"> </w:t>
      </w:r>
      <w:r w:rsidRPr="00D862FE">
        <w:rPr>
          <w:rFonts w:ascii="Arial" w:hAnsi="Arial" w:cs="Arial"/>
          <w:sz w:val="24"/>
          <w:szCs w:val="24"/>
        </w:rPr>
        <w:t>la</w:t>
      </w:r>
      <w:r w:rsidRPr="00D862FE">
        <w:rPr>
          <w:rFonts w:ascii="Arial" w:hAnsi="Arial" w:cs="Arial"/>
          <w:spacing w:val="4"/>
          <w:sz w:val="24"/>
          <w:szCs w:val="24"/>
        </w:rPr>
        <w:t xml:space="preserve"> </w:t>
      </w:r>
      <w:r w:rsidRPr="00D862FE">
        <w:rPr>
          <w:rFonts w:ascii="Arial" w:hAnsi="Arial" w:cs="Arial"/>
          <w:spacing w:val="1"/>
          <w:sz w:val="24"/>
          <w:szCs w:val="24"/>
        </w:rPr>
        <w:t>t</w:t>
      </w:r>
      <w:r w:rsidRPr="00D862FE">
        <w:rPr>
          <w:rFonts w:ascii="Arial" w:hAnsi="Arial" w:cs="Arial"/>
          <w:spacing w:val="-2"/>
          <w:sz w:val="24"/>
          <w:szCs w:val="24"/>
        </w:rPr>
        <w:t>em</w:t>
      </w:r>
      <w:r w:rsidRPr="00D862FE">
        <w:rPr>
          <w:rFonts w:ascii="Arial" w:hAnsi="Arial" w:cs="Arial"/>
          <w:sz w:val="24"/>
          <w:szCs w:val="24"/>
        </w:rPr>
        <w:t>pera</w:t>
      </w:r>
      <w:r w:rsidRPr="00D862FE">
        <w:rPr>
          <w:rFonts w:ascii="Arial" w:hAnsi="Arial" w:cs="Arial"/>
          <w:spacing w:val="-2"/>
          <w:sz w:val="24"/>
          <w:szCs w:val="24"/>
        </w:rPr>
        <w:t>t</w:t>
      </w:r>
      <w:r w:rsidRPr="00D862FE">
        <w:rPr>
          <w:rFonts w:ascii="Arial" w:hAnsi="Arial" w:cs="Arial"/>
          <w:sz w:val="24"/>
          <w:szCs w:val="24"/>
        </w:rPr>
        <w:t>ura,</w:t>
      </w:r>
      <w:r w:rsidRPr="00D862FE">
        <w:rPr>
          <w:rFonts w:ascii="Arial" w:hAnsi="Arial" w:cs="Arial"/>
          <w:spacing w:val="5"/>
          <w:sz w:val="24"/>
          <w:szCs w:val="24"/>
        </w:rPr>
        <w:t xml:space="preserve"> </w:t>
      </w:r>
      <w:r w:rsidRPr="00D862FE">
        <w:rPr>
          <w:rFonts w:ascii="Arial" w:hAnsi="Arial" w:cs="Arial"/>
          <w:sz w:val="24"/>
          <w:szCs w:val="24"/>
        </w:rPr>
        <w:t>c</w:t>
      </w:r>
      <w:r w:rsidRPr="00D862FE">
        <w:rPr>
          <w:rFonts w:ascii="Arial" w:hAnsi="Arial" w:cs="Arial"/>
          <w:spacing w:val="-1"/>
          <w:sz w:val="24"/>
          <w:szCs w:val="24"/>
        </w:rPr>
        <w:t>ol</w:t>
      </w:r>
      <w:r w:rsidRPr="00D862FE">
        <w:rPr>
          <w:rFonts w:ascii="Arial" w:hAnsi="Arial" w:cs="Arial"/>
          <w:sz w:val="24"/>
          <w:szCs w:val="24"/>
        </w:rPr>
        <w:t>or</w:t>
      </w:r>
      <w:r w:rsidRPr="00D862FE">
        <w:rPr>
          <w:rFonts w:ascii="Arial" w:hAnsi="Arial" w:cs="Arial"/>
          <w:spacing w:val="-1"/>
          <w:sz w:val="24"/>
          <w:szCs w:val="24"/>
        </w:rPr>
        <w:t>ació</w:t>
      </w:r>
      <w:r w:rsidRPr="00D862FE">
        <w:rPr>
          <w:rFonts w:ascii="Arial" w:hAnsi="Arial" w:cs="Arial"/>
          <w:sz w:val="24"/>
          <w:szCs w:val="24"/>
        </w:rPr>
        <w:t>n</w:t>
      </w:r>
      <w:r w:rsidRPr="00D862FE">
        <w:rPr>
          <w:rFonts w:ascii="Arial" w:hAnsi="Arial" w:cs="Arial"/>
          <w:spacing w:val="7"/>
          <w:sz w:val="24"/>
          <w:szCs w:val="24"/>
        </w:rPr>
        <w:t xml:space="preserve"> </w:t>
      </w:r>
      <w:r w:rsidRPr="00D862FE">
        <w:rPr>
          <w:rFonts w:ascii="Arial" w:hAnsi="Arial" w:cs="Arial"/>
          <w:spacing w:val="-1"/>
          <w:sz w:val="24"/>
          <w:szCs w:val="24"/>
        </w:rPr>
        <w:t>d</w:t>
      </w:r>
      <w:r w:rsidRPr="00D862FE">
        <w:rPr>
          <w:rFonts w:ascii="Arial" w:hAnsi="Arial" w:cs="Arial"/>
          <w:sz w:val="24"/>
          <w:szCs w:val="24"/>
        </w:rPr>
        <w:t>e</w:t>
      </w:r>
      <w:r w:rsidRPr="00D862FE">
        <w:rPr>
          <w:rFonts w:ascii="Arial" w:hAnsi="Arial" w:cs="Arial"/>
          <w:spacing w:val="6"/>
          <w:sz w:val="24"/>
          <w:szCs w:val="24"/>
        </w:rPr>
        <w:t xml:space="preserve"> </w:t>
      </w:r>
      <w:r w:rsidRPr="00D862FE">
        <w:rPr>
          <w:rFonts w:ascii="Arial" w:hAnsi="Arial" w:cs="Arial"/>
          <w:sz w:val="24"/>
          <w:szCs w:val="24"/>
        </w:rPr>
        <w:t>la</w:t>
      </w:r>
      <w:r w:rsidRPr="00D862FE">
        <w:rPr>
          <w:rFonts w:ascii="Arial" w:hAnsi="Arial" w:cs="Arial"/>
          <w:spacing w:val="5"/>
          <w:sz w:val="24"/>
          <w:szCs w:val="24"/>
        </w:rPr>
        <w:t xml:space="preserve"> </w:t>
      </w:r>
      <w:r w:rsidRPr="00D862FE">
        <w:rPr>
          <w:rFonts w:ascii="Arial" w:hAnsi="Arial" w:cs="Arial"/>
          <w:sz w:val="24"/>
          <w:szCs w:val="24"/>
        </w:rPr>
        <w:t>pi</w:t>
      </w:r>
      <w:r w:rsidRPr="00D862FE">
        <w:rPr>
          <w:rFonts w:ascii="Arial" w:hAnsi="Arial" w:cs="Arial"/>
          <w:spacing w:val="-1"/>
          <w:sz w:val="24"/>
          <w:szCs w:val="24"/>
        </w:rPr>
        <w:t>e</w:t>
      </w:r>
      <w:r w:rsidRPr="00D862FE">
        <w:rPr>
          <w:rFonts w:ascii="Arial" w:hAnsi="Arial" w:cs="Arial"/>
          <w:sz w:val="24"/>
          <w:szCs w:val="24"/>
        </w:rPr>
        <w:t>l</w:t>
      </w:r>
      <w:r w:rsidRPr="00D862FE">
        <w:rPr>
          <w:rFonts w:ascii="Arial" w:hAnsi="Arial" w:cs="Arial"/>
          <w:spacing w:val="4"/>
          <w:sz w:val="24"/>
          <w:szCs w:val="24"/>
        </w:rPr>
        <w:t xml:space="preserve"> </w:t>
      </w:r>
      <w:r w:rsidRPr="00D862FE">
        <w:rPr>
          <w:rFonts w:ascii="Arial" w:hAnsi="Arial" w:cs="Arial"/>
          <w:spacing w:val="1"/>
          <w:sz w:val="24"/>
          <w:szCs w:val="24"/>
        </w:rPr>
        <w:t>d</w:t>
      </w:r>
      <w:r w:rsidRPr="00D862FE">
        <w:rPr>
          <w:rFonts w:ascii="Arial" w:hAnsi="Arial" w:cs="Arial"/>
          <w:spacing w:val="-2"/>
          <w:sz w:val="24"/>
          <w:szCs w:val="24"/>
        </w:rPr>
        <w:t>e</w:t>
      </w:r>
      <w:r w:rsidRPr="00D862FE">
        <w:rPr>
          <w:rFonts w:ascii="Arial" w:hAnsi="Arial" w:cs="Arial"/>
          <w:sz w:val="24"/>
          <w:szCs w:val="24"/>
        </w:rPr>
        <w:t>l</w:t>
      </w:r>
      <w:r w:rsidRPr="00D862FE">
        <w:rPr>
          <w:rFonts w:ascii="Arial" w:hAnsi="Arial" w:cs="Arial"/>
          <w:spacing w:val="5"/>
          <w:sz w:val="24"/>
          <w:szCs w:val="24"/>
        </w:rPr>
        <w:t xml:space="preserve"> </w:t>
      </w:r>
      <w:r w:rsidRPr="00D862FE">
        <w:rPr>
          <w:rFonts w:ascii="Arial" w:hAnsi="Arial" w:cs="Arial"/>
          <w:spacing w:val="-2"/>
          <w:sz w:val="24"/>
          <w:szCs w:val="24"/>
        </w:rPr>
        <w:t>m</w:t>
      </w:r>
      <w:r w:rsidRPr="00D862FE">
        <w:rPr>
          <w:rFonts w:ascii="Arial" w:hAnsi="Arial" w:cs="Arial"/>
          <w:spacing w:val="1"/>
          <w:sz w:val="24"/>
          <w:szCs w:val="24"/>
        </w:rPr>
        <w:t>i</w:t>
      </w:r>
      <w:r w:rsidRPr="00D862FE">
        <w:rPr>
          <w:rFonts w:ascii="Arial" w:hAnsi="Arial" w:cs="Arial"/>
          <w:sz w:val="24"/>
          <w:szCs w:val="24"/>
        </w:rPr>
        <w:t>e</w:t>
      </w:r>
      <w:r w:rsidRPr="00D862FE">
        <w:rPr>
          <w:rFonts w:ascii="Arial" w:hAnsi="Arial" w:cs="Arial"/>
          <w:spacing w:val="-2"/>
          <w:sz w:val="24"/>
          <w:szCs w:val="24"/>
        </w:rPr>
        <w:t>m</w:t>
      </w:r>
      <w:r w:rsidRPr="00D862FE">
        <w:rPr>
          <w:rFonts w:ascii="Arial" w:hAnsi="Arial" w:cs="Arial"/>
          <w:sz w:val="24"/>
          <w:szCs w:val="24"/>
        </w:rPr>
        <w:t>bro</w:t>
      </w:r>
      <w:r w:rsidRPr="00D862FE">
        <w:rPr>
          <w:rFonts w:ascii="Arial" w:hAnsi="Arial" w:cs="Arial"/>
          <w:spacing w:val="8"/>
          <w:sz w:val="24"/>
          <w:szCs w:val="24"/>
        </w:rPr>
        <w:t xml:space="preserve"> </w:t>
      </w:r>
      <w:r w:rsidRPr="00D862FE">
        <w:rPr>
          <w:rFonts w:ascii="Arial" w:hAnsi="Arial" w:cs="Arial"/>
          <w:sz w:val="24"/>
          <w:szCs w:val="24"/>
        </w:rPr>
        <w:t>l</w:t>
      </w:r>
      <w:r w:rsidRPr="00D862FE">
        <w:rPr>
          <w:rFonts w:ascii="Arial" w:hAnsi="Arial" w:cs="Arial"/>
          <w:spacing w:val="-1"/>
          <w:sz w:val="24"/>
          <w:szCs w:val="24"/>
        </w:rPr>
        <w:t>es</w:t>
      </w:r>
      <w:r w:rsidRPr="00D862FE">
        <w:rPr>
          <w:rFonts w:ascii="Arial" w:hAnsi="Arial" w:cs="Arial"/>
          <w:spacing w:val="-2"/>
          <w:sz w:val="24"/>
          <w:szCs w:val="24"/>
        </w:rPr>
        <w:t>i</w:t>
      </w:r>
      <w:r w:rsidRPr="00D862FE">
        <w:rPr>
          <w:rFonts w:ascii="Arial" w:hAnsi="Arial" w:cs="Arial"/>
          <w:sz w:val="24"/>
          <w:szCs w:val="24"/>
        </w:rPr>
        <w:t>o</w:t>
      </w:r>
      <w:r w:rsidRPr="00D862FE">
        <w:rPr>
          <w:rFonts w:ascii="Arial" w:hAnsi="Arial" w:cs="Arial"/>
          <w:spacing w:val="-1"/>
          <w:sz w:val="24"/>
          <w:szCs w:val="24"/>
        </w:rPr>
        <w:t>n</w:t>
      </w:r>
      <w:r w:rsidRPr="00D862FE">
        <w:rPr>
          <w:rFonts w:ascii="Arial" w:hAnsi="Arial" w:cs="Arial"/>
          <w:spacing w:val="-2"/>
          <w:sz w:val="24"/>
          <w:szCs w:val="24"/>
        </w:rPr>
        <w:t>a</w:t>
      </w:r>
      <w:r w:rsidRPr="00D862FE">
        <w:rPr>
          <w:rFonts w:ascii="Arial" w:hAnsi="Arial" w:cs="Arial"/>
          <w:sz w:val="24"/>
          <w:szCs w:val="24"/>
        </w:rPr>
        <w:t xml:space="preserve">do, </w:t>
      </w:r>
      <w:r w:rsidRPr="00D862FE">
        <w:rPr>
          <w:rFonts w:ascii="Arial" w:hAnsi="Arial" w:cs="Arial"/>
          <w:spacing w:val="-1"/>
          <w:sz w:val="24"/>
          <w:szCs w:val="24"/>
        </w:rPr>
        <w:t>estad</w:t>
      </w:r>
      <w:r w:rsidRPr="00D862FE">
        <w:rPr>
          <w:rFonts w:ascii="Arial" w:hAnsi="Arial" w:cs="Arial"/>
          <w:sz w:val="24"/>
          <w:szCs w:val="24"/>
        </w:rPr>
        <w:t>o</w:t>
      </w:r>
      <w:r w:rsidRPr="00D862FE">
        <w:rPr>
          <w:rFonts w:ascii="Arial" w:hAnsi="Arial" w:cs="Arial"/>
          <w:spacing w:val="6"/>
          <w:sz w:val="24"/>
          <w:szCs w:val="24"/>
        </w:rPr>
        <w:t xml:space="preserve"> </w:t>
      </w:r>
      <w:r w:rsidRPr="00D862FE">
        <w:rPr>
          <w:rFonts w:ascii="Arial" w:hAnsi="Arial" w:cs="Arial"/>
          <w:sz w:val="24"/>
          <w:szCs w:val="24"/>
        </w:rPr>
        <w:t>g</w:t>
      </w:r>
      <w:r w:rsidRPr="00D862FE">
        <w:rPr>
          <w:rFonts w:ascii="Arial" w:hAnsi="Arial" w:cs="Arial"/>
          <w:spacing w:val="-1"/>
          <w:sz w:val="24"/>
          <w:szCs w:val="24"/>
        </w:rPr>
        <w:t>e</w:t>
      </w:r>
      <w:r w:rsidRPr="00D862FE">
        <w:rPr>
          <w:rFonts w:ascii="Arial" w:hAnsi="Arial" w:cs="Arial"/>
          <w:sz w:val="24"/>
          <w:szCs w:val="24"/>
        </w:rPr>
        <w:t>n</w:t>
      </w:r>
      <w:r w:rsidRPr="00D862FE">
        <w:rPr>
          <w:rFonts w:ascii="Arial" w:hAnsi="Arial" w:cs="Arial"/>
          <w:spacing w:val="-2"/>
          <w:sz w:val="24"/>
          <w:szCs w:val="24"/>
        </w:rPr>
        <w:t>e</w:t>
      </w:r>
      <w:r w:rsidRPr="00D862FE">
        <w:rPr>
          <w:rFonts w:ascii="Arial" w:hAnsi="Arial" w:cs="Arial"/>
          <w:sz w:val="24"/>
          <w:szCs w:val="24"/>
        </w:rPr>
        <w:t>r</w:t>
      </w:r>
      <w:r w:rsidRPr="00D862FE">
        <w:rPr>
          <w:rFonts w:ascii="Arial" w:hAnsi="Arial" w:cs="Arial"/>
          <w:spacing w:val="-1"/>
          <w:sz w:val="24"/>
          <w:szCs w:val="24"/>
        </w:rPr>
        <w:t>a</w:t>
      </w:r>
      <w:r w:rsidRPr="00D862FE">
        <w:rPr>
          <w:rFonts w:ascii="Arial" w:hAnsi="Arial" w:cs="Arial"/>
          <w:sz w:val="24"/>
          <w:szCs w:val="24"/>
        </w:rPr>
        <w:t>l</w:t>
      </w:r>
      <w:r w:rsidRPr="00D862FE">
        <w:rPr>
          <w:rFonts w:ascii="Arial" w:hAnsi="Arial" w:cs="Arial"/>
          <w:spacing w:val="7"/>
          <w:sz w:val="24"/>
          <w:szCs w:val="24"/>
        </w:rPr>
        <w:t xml:space="preserve"> </w:t>
      </w:r>
      <w:r w:rsidRPr="00D862FE">
        <w:rPr>
          <w:rFonts w:ascii="Arial" w:hAnsi="Arial" w:cs="Arial"/>
          <w:sz w:val="24"/>
          <w:szCs w:val="24"/>
        </w:rPr>
        <w:t>d</w:t>
      </w:r>
      <w:r w:rsidRPr="00D862FE">
        <w:rPr>
          <w:rFonts w:ascii="Arial" w:hAnsi="Arial" w:cs="Arial"/>
          <w:spacing w:val="-1"/>
          <w:sz w:val="24"/>
          <w:szCs w:val="24"/>
        </w:rPr>
        <w:t>e</w:t>
      </w:r>
      <w:r w:rsidRPr="00D862FE">
        <w:rPr>
          <w:rFonts w:ascii="Arial" w:hAnsi="Arial" w:cs="Arial"/>
          <w:sz w:val="24"/>
          <w:szCs w:val="24"/>
        </w:rPr>
        <w:t>l</w:t>
      </w:r>
      <w:r w:rsidRPr="00D862FE">
        <w:rPr>
          <w:rFonts w:ascii="Arial" w:hAnsi="Arial" w:cs="Arial"/>
          <w:spacing w:val="7"/>
          <w:sz w:val="24"/>
          <w:szCs w:val="24"/>
        </w:rPr>
        <w:t xml:space="preserve"> </w:t>
      </w:r>
      <w:r w:rsidRPr="00D862FE">
        <w:rPr>
          <w:rFonts w:ascii="Arial" w:hAnsi="Arial" w:cs="Arial"/>
          <w:sz w:val="24"/>
          <w:szCs w:val="24"/>
        </w:rPr>
        <w:t>l</w:t>
      </w:r>
      <w:r w:rsidRPr="00D862FE">
        <w:rPr>
          <w:rFonts w:ascii="Arial" w:hAnsi="Arial" w:cs="Arial"/>
          <w:spacing w:val="-2"/>
          <w:sz w:val="24"/>
          <w:szCs w:val="24"/>
        </w:rPr>
        <w:t>e</w:t>
      </w:r>
      <w:r w:rsidRPr="00D862FE">
        <w:rPr>
          <w:rFonts w:ascii="Arial" w:hAnsi="Arial" w:cs="Arial"/>
          <w:sz w:val="24"/>
          <w:szCs w:val="24"/>
        </w:rPr>
        <w:t>si</w:t>
      </w:r>
      <w:r w:rsidRPr="00D862FE">
        <w:rPr>
          <w:rFonts w:ascii="Arial" w:hAnsi="Arial" w:cs="Arial"/>
          <w:spacing w:val="-1"/>
          <w:sz w:val="24"/>
          <w:szCs w:val="24"/>
        </w:rPr>
        <w:t>o</w:t>
      </w:r>
      <w:r w:rsidRPr="00D862FE">
        <w:rPr>
          <w:rFonts w:ascii="Arial" w:hAnsi="Arial" w:cs="Arial"/>
          <w:sz w:val="24"/>
          <w:szCs w:val="24"/>
        </w:rPr>
        <w:t>n</w:t>
      </w:r>
      <w:r w:rsidRPr="00D862FE">
        <w:rPr>
          <w:rFonts w:ascii="Arial" w:hAnsi="Arial" w:cs="Arial"/>
          <w:spacing w:val="-1"/>
          <w:sz w:val="24"/>
          <w:szCs w:val="24"/>
        </w:rPr>
        <w:t>ad</w:t>
      </w:r>
      <w:r w:rsidRPr="00D862FE">
        <w:rPr>
          <w:rFonts w:ascii="Arial" w:hAnsi="Arial" w:cs="Arial"/>
          <w:sz w:val="24"/>
          <w:szCs w:val="24"/>
        </w:rPr>
        <w:t>o y priorizar su evacuación.</w:t>
      </w:r>
    </w:p>
    <w:p w14:paraId="01265AF6" w14:textId="77777777" w:rsidR="00A8431F" w:rsidRPr="00D862FE" w:rsidRDefault="00A8431F" w:rsidP="00A8431F">
      <w:pPr>
        <w:numPr>
          <w:ilvl w:val="0"/>
          <w:numId w:val="10"/>
        </w:numPr>
        <w:jc w:val="both"/>
        <w:rPr>
          <w:rFonts w:ascii="Arial" w:hAnsi="Arial" w:cs="Arial"/>
          <w:sz w:val="24"/>
          <w:szCs w:val="24"/>
        </w:rPr>
      </w:pPr>
      <w:r w:rsidRPr="00D862FE">
        <w:rPr>
          <w:rFonts w:ascii="Arial" w:hAnsi="Arial" w:cs="Arial"/>
          <w:sz w:val="24"/>
          <w:szCs w:val="24"/>
        </w:rPr>
        <w:t xml:space="preserve">Revisar el torniquete en cada etapa de tratamiento para valorar la posibilidad  de sustituirlo por un vendaje compresivo. </w:t>
      </w:r>
      <w:r w:rsidRPr="00D862FE">
        <w:rPr>
          <w:rFonts w:ascii="Arial" w:hAnsi="Arial" w:cs="Arial"/>
          <w:spacing w:val="-2"/>
          <w:sz w:val="24"/>
          <w:szCs w:val="24"/>
        </w:rPr>
        <w:t>N</w:t>
      </w:r>
      <w:r w:rsidRPr="00D862FE">
        <w:rPr>
          <w:rFonts w:ascii="Arial" w:hAnsi="Arial" w:cs="Arial"/>
          <w:sz w:val="24"/>
          <w:szCs w:val="24"/>
        </w:rPr>
        <w:t>o</w:t>
      </w:r>
      <w:r w:rsidRPr="00D862FE">
        <w:rPr>
          <w:rFonts w:ascii="Arial" w:hAnsi="Arial" w:cs="Arial"/>
          <w:spacing w:val="12"/>
          <w:sz w:val="24"/>
          <w:szCs w:val="24"/>
        </w:rPr>
        <w:t xml:space="preserve"> </w:t>
      </w:r>
      <w:r w:rsidRPr="00D862FE">
        <w:rPr>
          <w:rFonts w:ascii="Arial" w:hAnsi="Arial" w:cs="Arial"/>
          <w:spacing w:val="1"/>
          <w:sz w:val="24"/>
          <w:szCs w:val="24"/>
        </w:rPr>
        <w:t>r</w:t>
      </w:r>
      <w:r w:rsidRPr="00D862FE">
        <w:rPr>
          <w:rFonts w:ascii="Arial" w:hAnsi="Arial" w:cs="Arial"/>
          <w:spacing w:val="-2"/>
          <w:sz w:val="24"/>
          <w:szCs w:val="24"/>
        </w:rPr>
        <w:t>e</w:t>
      </w:r>
      <w:r w:rsidRPr="00D862FE">
        <w:rPr>
          <w:rFonts w:ascii="Arial" w:hAnsi="Arial" w:cs="Arial"/>
          <w:spacing w:val="1"/>
          <w:sz w:val="24"/>
          <w:szCs w:val="24"/>
        </w:rPr>
        <w:t>t</w:t>
      </w:r>
      <w:r w:rsidRPr="00D862FE">
        <w:rPr>
          <w:rFonts w:ascii="Arial" w:hAnsi="Arial" w:cs="Arial"/>
          <w:spacing w:val="-1"/>
          <w:sz w:val="24"/>
          <w:szCs w:val="24"/>
        </w:rPr>
        <w:t>ir</w:t>
      </w:r>
      <w:r w:rsidRPr="00D862FE">
        <w:rPr>
          <w:rFonts w:ascii="Arial" w:hAnsi="Arial" w:cs="Arial"/>
          <w:sz w:val="24"/>
          <w:szCs w:val="24"/>
        </w:rPr>
        <w:t>a</w:t>
      </w:r>
      <w:r w:rsidRPr="00D862FE">
        <w:rPr>
          <w:rFonts w:ascii="Arial" w:hAnsi="Arial" w:cs="Arial"/>
          <w:spacing w:val="-1"/>
          <w:sz w:val="24"/>
          <w:szCs w:val="24"/>
        </w:rPr>
        <w:t>r</w:t>
      </w:r>
      <w:r w:rsidRPr="00D862FE">
        <w:rPr>
          <w:rFonts w:ascii="Arial" w:hAnsi="Arial" w:cs="Arial"/>
          <w:spacing w:val="-2"/>
          <w:sz w:val="24"/>
          <w:szCs w:val="24"/>
        </w:rPr>
        <w:t>l</w:t>
      </w:r>
      <w:r w:rsidRPr="00D862FE">
        <w:rPr>
          <w:rFonts w:ascii="Arial" w:hAnsi="Arial" w:cs="Arial"/>
          <w:sz w:val="24"/>
          <w:szCs w:val="24"/>
        </w:rPr>
        <w:t>o</w:t>
      </w:r>
      <w:r w:rsidRPr="00D862FE">
        <w:rPr>
          <w:rFonts w:ascii="Arial" w:hAnsi="Arial" w:cs="Arial"/>
          <w:spacing w:val="13"/>
          <w:sz w:val="24"/>
          <w:szCs w:val="24"/>
        </w:rPr>
        <w:t xml:space="preserve"> </w:t>
      </w:r>
      <w:r w:rsidRPr="00D862FE">
        <w:rPr>
          <w:rFonts w:ascii="Arial" w:hAnsi="Arial" w:cs="Arial"/>
          <w:spacing w:val="1"/>
          <w:sz w:val="24"/>
          <w:szCs w:val="24"/>
        </w:rPr>
        <w:t>r</w:t>
      </w:r>
      <w:r w:rsidRPr="00D862FE">
        <w:rPr>
          <w:rFonts w:ascii="Arial" w:hAnsi="Arial" w:cs="Arial"/>
          <w:spacing w:val="-2"/>
          <w:sz w:val="24"/>
          <w:szCs w:val="24"/>
        </w:rPr>
        <w:t>e</w:t>
      </w:r>
      <w:r w:rsidRPr="00D862FE">
        <w:rPr>
          <w:rFonts w:ascii="Arial" w:hAnsi="Arial" w:cs="Arial"/>
          <w:sz w:val="24"/>
          <w:szCs w:val="24"/>
        </w:rPr>
        <w:t>p</w:t>
      </w:r>
      <w:r w:rsidRPr="00D862FE">
        <w:rPr>
          <w:rFonts w:ascii="Arial" w:hAnsi="Arial" w:cs="Arial"/>
          <w:spacing w:val="-1"/>
          <w:sz w:val="24"/>
          <w:szCs w:val="24"/>
        </w:rPr>
        <w:t>e</w:t>
      </w:r>
      <w:r w:rsidRPr="00D862FE">
        <w:rPr>
          <w:rFonts w:ascii="Arial" w:hAnsi="Arial" w:cs="Arial"/>
          <w:sz w:val="24"/>
          <w:szCs w:val="24"/>
        </w:rPr>
        <w:t>n</w:t>
      </w:r>
      <w:r w:rsidRPr="00D862FE">
        <w:rPr>
          <w:rFonts w:ascii="Arial" w:hAnsi="Arial" w:cs="Arial"/>
          <w:spacing w:val="-1"/>
          <w:sz w:val="24"/>
          <w:szCs w:val="24"/>
        </w:rPr>
        <w:t>t</w:t>
      </w:r>
      <w:r w:rsidRPr="00D862FE">
        <w:rPr>
          <w:rFonts w:ascii="Arial" w:hAnsi="Arial" w:cs="Arial"/>
          <w:spacing w:val="-2"/>
          <w:sz w:val="24"/>
          <w:szCs w:val="24"/>
        </w:rPr>
        <w:t>i</w:t>
      </w:r>
      <w:r w:rsidRPr="00D862FE">
        <w:rPr>
          <w:rFonts w:ascii="Arial" w:hAnsi="Arial" w:cs="Arial"/>
          <w:sz w:val="24"/>
          <w:szCs w:val="24"/>
        </w:rPr>
        <w:t>na</w:t>
      </w:r>
      <w:r w:rsidRPr="00D862FE">
        <w:rPr>
          <w:rFonts w:ascii="Arial" w:hAnsi="Arial" w:cs="Arial"/>
          <w:spacing w:val="-2"/>
          <w:sz w:val="24"/>
          <w:szCs w:val="24"/>
        </w:rPr>
        <w:t>m</w:t>
      </w:r>
      <w:r w:rsidRPr="00D862FE">
        <w:rPr>
          <w:rFonts w:ascii="Arial" w:hAnsi="Arial" w:cs="Arial"/>
          <w:spacing w:val="-1"/>
          <w:sz w:val="24"/>
          <w:szCs w:val="24"/>
        </w:rPr>
        <w:t>e</w:t>
      </w:r>
      <w:r w:rsidRPr="00D862FE">
        <w:rPr>
          <w:rFonts w:ascii="Arial" w:hAnsi="Arial" w:cs="Arial"/>
          <w:sz w:val="24"/>
          <w:szCs w:val="24"/>
        </w:rPr>
        <w:t>n</w:t>
      </w:r>
      <w:r w:rsidRPr="00D862FE">
        <w:rPr>
          <w:rFonts w:ascii="Arial" w:hAnsi="Arial" w:cs="Arial"/>
          <w:spacing w:val="-1"/>
          <w:sz w:val="24"/>
          <w:szCs w:val="24"/>
        </w:rPr>
        <w:t>te</w:t>
      </w:r>
    </w:p>
    <w:p w14:paraId="377C483D" w14:textId="77777777" w:rsidR="00A8431F" w:rsidRPr="00D862FE" w:rsidRDefault="00A8431F" w:rsidP="00A8431F">
      <w:pPr>
        <w:jc w:val="both"/>
        <w:rPr>
          <w:rFonts w:ascii="Arial" w:hAnsi="Arial" w:cs="Arial"/>
          <w:sz w:val="24"/>
          <w:szCs w:val="24"/>
        </w:rPr>
      </w:pPr>
    </w:p>
    <w:p w14:paraId="35EC20D5" w14:textId="77777777" w:rsidR="00A8431F" w:rsidRPr="00D862FE" w:rsidRDefault="00A8431F" w:rsidP="00A8431F">
      <w:pPr>
        <w:jc w:val="both"/>
        <w:rPr>
          <w:rFonts w:ascii="Arial" w:hAnsi="Arial" w:cs="Arial"/>
          <w:b/>
          <w:sz w:val="24"/>
          <w:szCs w:val="24"/>
        </w:rPr>
      </w:pPr>
      <w:r w:rsidRPr="00D862FE">
        <w:rPr>
          <w:rFonts w:ascii="Arial" w:hAnsi="Arial" w:cs="Arial"/>
          <w:b/>
          <w:sz w:val="24"/>
          <w:szCs w:val="24"/>
        </w:rPr>
        <w:t>Peligros del torniquete</w:t>
      </w:r>
    </w:p>
    <w:p w14:paraId="3EB4540F"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  </w:t>
      </w:r>
    </w:p>
    <w:p w14:paraId="2709A4A2" w14:textId="77777777" w:rsidR="00A8431F" w:rsidRPr="00D862FE" w:rsidRDefault="00A8431F" w:rsidP="00A8431F">
      <w:pPr>
        <w:jc w:val="both"/>
        <w:rPr>
          <w:rFonts w:ascii="Arial" w:hAnsi="Arial" w:cs="Arial"/>
          <w:b/>
          <w:sz w:val="24"/>
          <w:szCs w:val="24"/>
        </w:rPr>
      </w:pPr>
      <w:r w:rsidRPr="00D862FE">
        <w:rPr>
          <w:rFonts w:ascii="Arial" w:hAnsi="Arial" w:cs="Arial"/>
          <w:sz w:val="24"/>
          <w:szCs w:val="24"/>
        </w:rPr>
        <w:t>En la colocación del torniquete deben tenerse en cuenta los riesgos por una incorrecta aplicación</w:t>
      </w:r>
      <w:r w:rsidRPr="00D862FE">
        <w:rPr>
          <w:rFonts w:ascii="Arial" w:hAnsi="Arial" w:cs="Arial"/>
          <w:b/>
          <w:sz w:val="24"/>
          <w:szCs w:val="24"/>
        </w:rPr>
        <w:t>:</w:t>
      </w:r>
    </w:p>
    <w:p w14:paraId="37FDA4E2" w14:textId="77777777" w:rsidR="00A8431F" w:rsidRPr="00D862FE" w:rsidRDefault="00A8431F" w:rsidP="00A8431F">
      <w:pPr>
        <w:jc w:val="both"/>
        <w:rPr>
          <w:rFonts w:ascii="Arial" w:hAnsi="Arial" w:cs="Arial"/>
          <w:b/>
          <w:sz w:val="24"/>
          <w:szCs w:val="24"/>
        </w:rPr>
      </w:pPr>
    </w:p>
    <w:p w14:paraId="18AB3743" w14:textId="77777777" w:rsidR="00A8431F" w:rsidRPr="00D862FE" w:rsidRDefault="00A8431F" w:rsidP="00A8431F">
      <w:pPr>
        <w:numPr>
          <w:ilvl w:val="0"/>
          <w:numId w:val="11"/>
        </w:numPr>
        <w:jc w:val="both"/>
        <w:rPr>
          <w:rFonts w:ascii="Arial" w:hAnsi="Arial" w:cs="Arial"/>
          <w:sz w:val="24"/>
          <w:szCs w:val="24"/>
        </w:rPr>
      </w:pPr>
      <w:r w:rsidRPr="00D862FE">
        <w:rPr>
          <w:rFonts w:ascii="Arial" w:hAnsi="Arial" w:cs="Arial"/>
          <w:sz w:val="24"/>
          <w:szCs w:val="24"/>
        </w:rPr>
        <w:t>Aumento de la hemorragia por compresión insuficiente que solo colapse las venas y no las arterias.</w:t>
      </w:r>
    </w:p>
    <w:p w14:paraId="7B73D1EA" w14:textId="77777777" w:rsidR="00A8431F" w:rsidRPr="00D862FE" w:rsidRDefault="00A8431F" w:rsidP="00A8431F">
      <w:pPr>
        <w:numPr>
          <w:ilvl w:val="0"/>
          <w:numId w:val="11"/>
        </w:numPr>
        <w:jc w:val="both"/>
        <w:rPr>
          <w:rFonts w:ascii="Arial" w:hAnsi="Arial" w:cs="Arial"/>
          <w:sz w:val="24"/>
          <w:szCs w:val="24"/>
        </w:rPr>
      </w:pPr>
      <w:r w:rsidRPr="00D862FE">
        <w:rPr>
          <w:rFonts w:ascii="Arial" w:hAnsi="Arial" w:cs="Arial"/>
          <w:sz w:val="24"/>
          <w:szCs w:val="24"/>
        </w:rPr>
        <w:t>Lesiones arteriales, desde un vasoespasmo, que pueden persistir aun después de retirar el torniquete, hasta una trombosis por lesión de la íntima, con el consiguiente peligro de isquemia mantenida y necrosis. Estas lesiones son más frecuentes cuando se utilizan torniquetes delgados o demasiados ajustados de tubos de goma o tiras de tela.</w:t>
      </w:r>
    </w:p>
    <w:p w14:paraId="2548F047" w14:textId="77777777" w:rsidR="00A8431F" w:rsidRPr="00D862FE" w:rsidRDefault="00A8431F" w:rsidP="00A8431F">
      <w:pPr>
        <w:numPr>
          <w:ilvl w:val="0"/>
          <w:numId w:val="11"/>
        </w:numPr>
        <w:jc w:val="both"/>
        <w:rPr>
          <w:rFonts w:ascii="Arial" w:hAnsi="Arial" w:cs="Arial"/>
          <w:sz w:val="24"/>
          <w:szCs w:val="24"/>
        </w:rPr>
      </w:pPr>
      <w:r w:rsidRPr="00D862FE">
        <w:rPr>
          <w:rFonts w:ascii="Arial" w:hAnsi="Arial" w:cs="Arial"/>
          <w:sz w:val="24"/>
          <w:szCs w:val="24"/>
        </w:rPr>
        <w:t>Lesión de los nervios periféricos por compresión directa.</w:t>
      </w:r>
    </w:p>
    <w:p w14:paraId="7A36876A" w14:textId="77777777" w:rsidR="00A8431F" w:rsidRPr="00D862FE" w:rsidRDefault="00A8431F" w:rsidP="00A8431F">
      <w:pPr>
        <w:numPr>
          <w:ilvl w:val="0"/>
          <w:numId w:val="11"/>
        </w:numPr>
        <w:jc w:val="both"/>
        <w:rPr>
          <w:rFonts w:ascii="Arial" w:hAnsi="Arial" w:cs="Arial"/>
          <w:sz w:val="24"/>
          <w:szCs w:val="24"/>
        </w:rPr>
      </w:pPr>
      <w:r w:rsidRPr="00D862FE">
        <w:rPr>
          <w:rFonts w:ascii="Arial" w:hAnsi="Arial" w:cs="Arial"/>
          <w:sz w:val="24"/>
          <w:szCs w:val="24"/>
        </w:rPr>
        <w:t>Retracción musculoaponeurótica por isquemia mantenida.</w:t>
      </w:r>
    </w:p>
    <w:p w14:paraId="18F5F37B" w14:textId="77777777" w:rsidR="00A8431F" w:rsidRPr="00D862FE" w:rsidRDefault="00A8431F" w:rsidP="00A8431F">
      <w:pPr>
        <w:numPr>
          <w:ilvl w:val="0"/>
          <w:numId w:val="11"/>
        </w:numPr>
        <w:jc w:val="both"/>
        <w:rPr>
          <w:rFonts w:ascii="Arial" w:hAnsi="Arial" w:cs="Arial"/>
          <w:sz w:val="24"/>
          <w:szCs w:val="24"/>
        </w:rPr>
      </w:pPr>
      <w:r w:rsidRPr="00D862FE">
        <w:rPr>
          <w:rFonts w:ascii="Arial" w:hAnsi="Arial" w:cs="Arial"/>
          <w:sz w:val="24"/>
          <w:szCs w:val="24"/>
        </w:rPr>
        <w:t>Necrosis isquémica de los tejidos por aplicación prolongada.</w:t>
      </w:r>
    </w:p>
    <w:p w14:paraId="2E8A86D5" w14:textId="77777777" w:rsidR="00A8431F" w:rsidRPr="00D862FE" w:rsidRDefault="00A8431F" w:rsidP="00A8431F">
      <w:pPr>
        <w:numPr>
          <w:ilvl w:val="0"/>
          <w:numId w:val="11"/>
        </w:numPr>
        <w:jc w:val="both"/>
        <w:rPr>
          <w:rFonts w:ascii="Arial" w:hAnsi="Arial" w:cs="Arial"/>
          <w:sz w:val="24"/>
          <w:szCs w:val="24"/>
        </w:rPr>
      </w:pPr>
      <w:r w:rsidRPr="00D862FE">
        <w:rPr>
          <w:rFonts w:ascii="Arial" w:hAnsi="Arial" w:cs="Arial"/>
          <w:sz w:val="24"/>
          <w:szCs w:val="24"/>
        </w:rPr>
        <w:t>Infección, que es frecuente y se extiende con más rapidez  en los tejidos isquémicos que en ellos con irrigación normal.</w:t>
      </w:r>
    </w:p>
    <w:p w14:paraId="1363685B" w14:textId="77777777" w:rsidR="00A8431F" w:rsidRPr="00D862FE" w:rsidRDefault="00A8431F" w:rsidP="00A8431F">
      <w:pPr>
        <w:numPr>
          <w:ilvl w:val="0"/>
          <w:numId w:val="11"/>
        </w:numPr>
        <w:jc w:val="both"/>
        <w:rPr>
          <w:rFonts w:ascii="Arial" w:hAnsi="Arial" w:cs="Arial"/>
          <w:sz w:val="24"/>
          <w:szCs w:val="24"/>
        </w:rPr>
      </w:pPr>
      <w:r w:rsidRPr="00D862FE">
        <w:rPr>
          <w:rFonts w:ascii="Arial" w:hAnsi="Arial" w:cs="Arial"/>
          <w:sz w:val="24"/>
          <w:szCs w:val="24"/>
        </w:rPr>
        <w:t>Hipotensión arterial al retirar el torniquete, la cual aumenta en proporción directa al tiempo de colocado y al grado de isquemia alcanzado.</w:t>
      </w:r>
    </w:p>
    <w:p w14:paraId="67A72FC4" w14:textId="77777777" w:rsidR="00A8431F" w:rsidRPr="00D862FE" w:rsidRDefault="00A8431F" w:rsidP="00A8431F">
      <w:pPr>
        <w:jc w:val="both"/>
        <w:rPr>
          <w:rFonts w:ascii="Arial" w:hAnsi="Arial" w:cs="Arial"/>
          <w:b/>
          <w:color w:val="FF0000"/>
          <w:sz w:val="24"/>
          <w:szCs w:val="24"/>
        </w:rPr>
      </w:pPr>
    </w:p>
    <w:p w14:paraId="13E061B3" w14:textId="77777777" w:rsidR="00A8431F" w:rsidRPr="00D862FE" w:rsidRDefault="00A8431F" w:rsidP="00A8431F">
      <w:pPr>
        <w:jc w:val="both"/>
        <w:rPr>
          <w:rFonts w:ascii="Arial" w:hAnsi="Arial" w:cs="Arial"/>
          <w:b/>
          <w:sz w:val="24"/>
          <w:szCs w:val="24"/>
        </w:rPr>
      </w:pPr>
      <w:r w:rsidRPr="00D862FE">
        <w:rPr>
          <w:rFonts w:ascii="Arial" w:hAnsi="Arial" w:cs="Arial"/>
          <w:b/>
          <w:sz w:val="24"/>
          <w:szCs w:val="24"/>
        </w:rPr>
        <w:lastRenderedPageBreak/>
        <w:t>Tipos de torniquete</w:t>
      </w:r>
    </w:p>
    <w:p w14:paraId="2210CE4B" w14:textId="77777777" w:rsidR="00A8431F" w:rsidRPr="00D862FE" w:rsidRDefault="00A8431F" w:rsidP="00A8431F">
      <w:pPr>
        <w:jc w:val="both"/>
        <w:rPr>
          <w:rFonts w:ascii="Arial" w:hAnsi="Arial" w:cs="Arial"/>
          <w:b/>
          <w:sz w:val="24"/>
          <w:szCs w:val="24"/>
        </w:rPr>
      </w:pPr>
    </w:p>
    <w:p w14:paraId="79C6EAE9"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Existen fundamentalmente dos tipos de torniquete:</w:t>
      </w:r>
    </w:p>
    <w:p w14:paraId="5F2EDA6A" w14:textId="77777777" w:rsidR="00A8431F" w:rsidRPr="00D862FE" w:rsidRDefault="00A8431F" w:rsidP="00A8431F">
      <w:pPr>
        <w:jc w:val="both"/>
        <w:rPr>
          <w:rFonts w:ascii="Arial" w:hAnsi="Arial" w:cs="Arial"/>
          <w:sz w:val="24"/>
          <w:szCs w:val="24"/>
        </w:rPr>
      </w:pPr>
    </w:p>
    <w:p w14:paraId="237DF265" w14:textId="77777777" w:rsidR="00A8431F" w:rsidRPr="00D862FE" w:rsidRDefault="00A8431F" w:rsidP="00A8431F">
      <w:pPr>
        <w:numPr>
          <w:ilvl w:val="0"/>
          <w:numId w:val="12"/>
        </w:numPr>
        <w:jc w:val="both"/>
        <w:rPr>
          <w:rFonts w:ascii="Arial" w:hAnsi="Arial" w:cs="Arial"/>
          <w:sz w:val="24"/>
          <w:szCs w:val="24"/>
        </w:rPr>
      </w:pPr>
      <w:r w:rsidRPr="00D862FE">
        <w:rPr>
          <w:rFonts w:ascii="Arial" w:hAnsi="Arial" w:cs="Arial"/>
          <w:sz w:val="24"/>
          <w:szCs w:val="24"/>
        </w:rPr>
        <w:t>Torniquete no elástico:</w:t>
      </w:r>
    </w:p>
    <w:p w14:paraId="31C8D705" w14:textId="77777777" w:rsidR="00A8431F" w:rsidRPr="00D862FE" w:rsidRDefault="00A8431F" w:rsidP="00A8431F">
      <w:pPr>
        <w:ind w:left="1440"/>
        <w:jc w:val="both"/>
        <w:rPr>
          <w:rFonts w:ascii="Arial" w:hAnsi="Arial" w:cs="Arial"/>
          <w:sz w:val="24"/>
          <w:szCs w:val="24"/>
        </w:rPr>
      </w:pPr>
    </w:p>
    <w:p w14:paraId="00EDBBDA"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Este modelo es el más utilizado en situaciones excepcionales y de desastres y consiste en una banda de tela o pañuelo triangular en corbata que se tuerce con un pequeño pedazo de madera para ejercer presión y comprimir la arteria.</w:t>
      </w:r>
    </w:p>
    <w:p w14:paraId="3B4C564A" w14:textId="77777777" w:rsidR="00A8431F" w:rsidRPr="00D862FE" w:rsidRDefault="00A8431F" w:rsidP="00A8431F">
      <w:pPr>
        <w:jc w:val="both"/>
        <w:rPr>
          <w:rFonts w:ascii="Arial" w:hAnsi="Arial" w:cs="Arial"/>
          <w:sz w:val="24"/>
          <w:szCs w:val="24"/>
        </w:rPr>
      </w:pPr>
    </w:p>
    <w:p w14:paraId="7A972248"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Se coloca la almohadilla sobre el punto de compresión de la arteria principal, se pasan los cabos hacia atrás y de nuevo hacia delante, se anudan de forma que quede espacio para introducir el pedazo de madera y se comienza a ejercer la presión. La torsión debe realizarse observando el sangramiento y tan pronto este se detenga, cesar la torsión. Después se fija uno de los extremos de la madera mediante el propio torniquete o con un vendaje de gasa </w:t>
      </w:r>
    </w:p>
    <w:p w14:paraId="130B21D0" w14:textId="77777777" w:rsidR="00A8431F" w:rsidRPr="00D862FE" w:rsidRDefault="00A8431F" w:rsidP="00A8431F">
      <w:pPr>
        <w:jc w:val="both"/>
        <w:rPr>
          <w:rFonts w:ascii="Arial" w:hAnsi="Arial" w:cs="Arial"/>
          <w:i/>
          <w:sz w:val="24"/>
          <w:szCs w:val="24"/>
        </w:rPr>
      </w:pPr>
    </w:p>
    <w:p w14:paraId="2D1CF391" w14:textId="77777777" w:rsidR="00A8431F" w:rsidRPr="00D862FE" w:rsidRDefault="00A8431F" w:rsidP="00A8431F">
      <w:pPr>
        <w:jc w:val="both"/>
        <w:rPr>
          <w:rFonts w:ascii="Arial" w:hAnsi="Arial" w:cs="Arial"/>
          <w:sz w:val="24"/>
          <w:szCs w:val="24"/>
        </w:rPr>
      </w:pPr>
      <w:r w:rsidRPr="00D862FE">
        <w:rPr>
          <w:rFonts w:ascii="Arial" w:hAnsi="Arial" w:cs="Arial"/>
          <w:i/>
          <w:sz w:val="24"/>
          <w:szCs w:val="24"/>
        </w:rPr>
        <w:t xml:space="preserve">Ventajas: </w:t>
      </w:r>
      <w:r w:rsidRPr="00D862FE">
        <w:rPr>
          <w:rFonts w:ascii="Arial" w:hAnsi="Arial" w:cs="Arial"/>
          <w:sz w:val="24"/>
          <w:szCs w:val="24"/>
        </w:rPr>
        <w:t xml:space="preserve">De fácil conservación, pues apenas se deteriora con el tiempo; puede construirse con la almohadilla fija; la presión que realiza es más uniforme y controlada perfectamente de acuerdo con la necesidad. No se afloja y se quita con facilidad. </w:t>
      </w:r>
    </w:p>
    <w:p w14:paraId="4AB8D4B2" w14:textId="77777777" w:rsidR="00A8431F" w:rsidRPr="00D862FE" w:rsidRDefault="00A8431F" w:rsidP="00A8431F">
      <w:pPr>
        <w:jc w:val="both"/>
        <w:rPr>
          <w:rFonts w:ascii="Arial" w:hAnsi="Arial" w:cs="Arial"/>
          <w:i/>
          <w:sz w:val="24"/>
          <w:szCs w:val="24"/>
        </w:rPr>
      </w:pPr>
    </w:p>
    <w:p w14:paraId="2FC49465" w14:textId="77777777" w:rsidR="00A8431F" w:rsidRPr="00D862FE" w:rsidRDefault="00A8431F" w:rsidP="00A8431F">
      <w:pPr>
        <w:jc w:val="both"/>
        <w:rPr>
          <w:rFonts w:ascii="Arial" w:hAnsi="Arial" w:cs="Arial"/>
          <w:sz w:val="24"/>
          <w:szCs w:val="24"/>
        </w:rPr>
      </w:pPr>
      <w:r w:rsidRPr="00D862FE">
        <w:rPr>
          <w:rFonts w:ascii="Arial" w:hAnsi="Arial" w:cs="Arial"/>
          <w:i/>
          <w:sz w:val="24"/>
          <w:szCs w:val="24"/>
        </w:rPr>
        <w:t xml:space="preserve">Desventajas: </w:t>
      </w:r>
      <w:r w:rsidRPr="00D862FE">
        <w:rPr>
          <w:rFonts w:ascii="Arial" w:hAnsi="Arial" w:cs="Arial"/>
          <w:sz w:val="24"/>
          <w:szCs w:val="24"/>
        </w:rPr>
        <w:t>Poca rapidez en su aplicación.</w:t>
      </w:r>
    </w:p>
    <w:p w14:paraId="237DB777" w14:textId="77777777" w:rsidR="00A8431F" w:rsidRPr="00D862FE" w:rsidRDefault="00A8431F" w:rsidP="00A8431F">
      <w:pPr>
        <w:jc w:val="both"/>
        <w:rPr>
          <w:rFonts w:ascii="Arial" w:hAnsi="Arial" w:cs="Arial"/>
          <w:color w:val="FF0000"/>
          <w:sz w:val="24"/>
          <w:szCs w:val="24"/>
        </w:rPr>
      </w:pPr>
    </w:p>
    <w:p w14:paraId="28F422BA" w14:textId="77777777" w:rsidR="00A8431F" w:rsidRPr="00D862FE" w:rsidRDefault="00A8431F" w:rsidP="00A8431F">
      <w:pPr>
        <w:numPr>
          <w:ilvl w:val="0"/>
          <w:numId w:val="12"/>
        </w:numPr>
        <w:jc w:val="both"/>
        <w:rPr>
          <w:rFonts w:ascii="Arial" w:hAnsi="Arial" w:cs="Arial"/>
          <w:sz w:val="24"/>
          <w:szCs w:val="24"/>
        </w:rPr>
      </w:pPr>
      <w:r w:rsidRPr="00D862FE">
        <w:rPr>
          <w:rFonts w:ascii="Arial" w:hAnsi="Arial" w:cs="Arial"/>
          <w:sz w:val="24"/>
          <w:szCs w:val="24"/>
        </w:rPr>
        <w:t>Torniquete elástico:</w:t>
      </w:r>
    </w:p>
    <w:p w14:paraId="38E512E3" w14:textId="77777777" w:rsidR="00A8431F" w:rsidRPr="00D862FE" w:rsidRDefault="00A8431F" w:rsidP="00A8431F">
      <w:pPr>
        <w:ind w:left="340"/>
        <w:jc w:val="both"/>
        <w:rPr>
          <w:rFonts w:ascii="Arial" w:hAnsi="Arial" w:cs="Arial"/>
          <w:sz w:val="24"/>
          <w:szCs w:val="24"/>
        </w:rPr>
      </w:pPr>
    </w:p>
    <w:p w14:paraId="471255B9"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Consiste en un tubo o banda de goma cuya elasticidad ejerce presión  que comprime la arteria. </w:t>
      </w:r>
    </w:p>
    <w:p w14:paraId="256F6A15" w14:textId="77777777" w:rsidR="00A8431F" w:rsidRPr="00D862FE" w:rsidRDefault="00A8431F" w:rsidP="00A8431F">
      <w:pPr>
        <w:jc w:val="both"/>
        <w:rPr>
          <w:rFonts w:ascii="Arial" w:hAnsi="Arial" w:cs="Arial"/>
          <w:sz w:val="24"/>
          <w:szCs w:val="24"/>
        </w:rPr>
      </w:pPr>
    </w:p>
    <w:p w14:paraId="3E45733B"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Para su aplicación se tensiona la goma y se coloca por su parte media sobre el lugar donde pasa la arteria; se llevan ambos extremos hacia atrás y, tratando de no perder la tensión, se cambian de mano los cabos haciendo en la primera parte un nudo corriente y se tira de este con fuerza para que el torniquete quede apretado al máximo de tensión. Después deben atarse los cabos por detrás para evitar que queden sueltos y se afloje el torniquete. Se utiliza preferentemente en los miembros superiores.  </w:t>
      </w:r>
    </w:p>
    <w:p w14:paraId="096282D7" w14:textId="77777777" w:rsidR="00A8431F" w:rsidRPr="00D862FE" w:rsidRDefault="00A8431F" w:rsidP="00A8431F">
      <w:pPr>
        <w:jc w:val="both"/>
        <w:rPr>
          <w:rFonts w:ascii="Arial" w:hAnsi="Arial" w:cs="Arial"/>
          <w:sz w:val="24"/>
          <w:szCs w:val="24"/>
        </w:rPr>
      </w:pPr>
    </w:p>
    <w:p w14:paraId="234234DE" w14:textId="77777777" w:rsidR="00A8431F" w:rsidRPr="00D862FE" w:rsidRDefault="00A8431F" w:rsidP="00A8431F">
      <w:pPr>
        <w:jc w:val="both"/>
        <w:rPr>
          <w:rFonts w:ascii="Arial" w:hAnsi="Arial" w:cs="Arial"/>
          <w:i/>
          <w:sz w:val="24"/>
          <w:szCs w:val="24"/>
        </w:rPr>
      </w:pPr>
    </w:p>
    <w:p w14:paraId="3DF2FC6B" w14:textId="77777777" w:rsidR="00A8431F" w:rsidRPr="00D862FE" w:rsidRDefault="00A8431F" w:rsidP="00A8431F">
      <w:pPr>
        <w:jc w:val="both"/>
        <w:rPr>
          <w:rFonts w:ascii="Arial" w:hAnsi="Arial" w:cs="Arial"/>
          <w:sz w:val="24"/>
          <w:szCs w:val="24"/>
        </w:rPr>
      </w:pPr>
      <w:r w:rsidRPr="00D862FE">
        <w:rPr>
          <w:rFonts w:ascii="Arial" w:hAnsi="Arial" w:cs="Arial"/>
          <w:i/>
          <w:sz w:val="24"/>
          <w:szCs w:val="24"/>
        </w:rPr>
        <w:t>Ventajas</w:t>
      </w:r>
      <w:r w:rsidRPr="00D862FE">
        <w:rPr>
          <w:rFonts w:ascii="Arial" w:hAnsi="Arial" w:cs="Arial"/>
          <w:sz w:val="24"/>
          <w:szCs w:val="24"/>
        </w:rPr>
        <w:t>: Rapidez en su aplicación.</w:t>
      </w:r>
    </w:p>
    <w:p w14:paraId="2DCA718F" w14:textId="77777777" w:rsidR="00A8431F" w:rsidRPr="00D862FE" w:rsidRDefault="00A8431F" w:rsidP="00A8431F">
      <w:pPr>
        <w:jc w:val="both"/>
        <w:rPr>
          <w:rFonts w:ascii="Arial" w:hAnsi="Arial" w:cs="Arial"/>
          <w:sz w:val="24"/>
          <w:szCs w:val="24"/>
        </w:rPr>
      </w:pPr>
    </w:p>
    <w:p w14:paraId="4A7348E0" w14:textId="77777777" w:rsidR="00A8431F" w:rsidRPr="00D862FE" w:rsidRDefault="00A8431F" w:rsidP="00A8431F">
      <w:pPr>
        <w:jc w:val="both"/>
        <w:rPr>
          <w:rFonts w:ascii="Arial" w:hAnsi="Arial" w:cs="Arial"/>
          <w:sz w:val="24"/>
          <w:szCs w:val="24"/>
        </w:rPr>
      </w:pPr>
      <w:r w:rsidRPr="00D862FE">
        <w:rPr>
          <w:rFonts w:ascii="Arial" w:hAnsi="Arial" w:cs="Arial"/>
          <w:i/>
          <w:sz w:val="24"/>
          <w:szCs w:val="24"/>
        </w:rPr>
        <w:t>Desventajas</w:t>
      </w:r>
      <w:r w:rsidRPr="00D862FE">
        <w:rPr>
          <w:rFonts w:ascii="Arial" w:hAnsi="Arial" w:cs="Arial"/>
          <w:sz w:val="24"/>
          <w:szCs w:val="24"/>
        </w:rPr>
        <w:t>: Fácil deterioro con el tiempo, compresión variable, unas veces mucha y otras poca, difícil de quitar o aflojar lentamente.</w:t>
      </w:r>
    </w:p>
    <w:p w14:paraId="43BF8F9E" w14:textId="77777777" w:rsidR="00A8431F" w:rsidRPr="00D862FE" w:rsidRDefault="00A8431F" w:rsidP="00A8431F">
      <w:pPr>
        <w:jc w:val="both"/>
        <w:rPr>
          <w:rFonts w:ascii="Arial" w:hAnsi="Arial" w:cs="Arial"/>
          <w:sz w:val="24"/>
          <w:szCs w:val="24"/>
        </w:rPr>
      </w:pPr>
    </w:p>
    <w:p w14:paraId="26F57CDD"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Desde el punto de vista de la MNT se puede utilizar la Psidiumguajaba (guayaba) tintura 20%, la cual donde sea posible puede emplearse para cubrir las heridas con apósitos remojados en la solución diluida a partes iguales con solución salina fisiológica como hemostático y antiséptico.</w:t>
      </w:r>
    </w:p>
    <w:p w14:paraId="32C3E34F" w14:textId="77777777" w:rsidR="00A8431F" w:rsidRPr="00D862FE" w:rsidRDefault="00A8431F" w:rsidP="00A8431F">
      <w:pPr>
        <w:jc w:val="both"/>
        <w:rPr>
          <w:rFonts w:ascii="Arial" w:hAnsi="Arial" w:cs="Arial"/>
          <w:sz w:val="24"/>
          <w:szCs w:val="24"/>
        </w:rPr>
      </w:pPr>
    </w:p>
    <w:p w14:paraId="1FF409F2"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También se podrá emplear la Digitopuntura: V-17 y B-10.</w:t>
      </w:r>
    </w:p>
    <w:p w14:paraId="702E3DE3" w14:textId="77777777" w:rsidR="00A8431F" w:rsidRPr="00D862FE" w:rsidRDefault="00A8431F" w:rsidP="00A8431F">
      <w:pPr>
        <w:jc w:val="both"/>
        <w:rPr>
          <w:rFonts w:ascii="Arial" w:hAnsi="Arial" w:cs="Arial"/>
          <w:color w:val="FF0000"/>
          <w:sz w:val="24"/>
          <w:szCs w:val="24"/>
        </w:rPr>
      </w:pPr>
    </w:p>
    <w:p w14:paraId="3909176A" w14:textId="77777777" w:rsidR="00A8431F" w:rsidRPr="00D862FE" w:rsidRDefault="00A8431F" w:rsidP="00A8431F">
      <w:pPr>
        <w:jc w:val="both"/>
        <w:rPr>
          <w:rFonts w:ascii="Arial" w:hAnsi="Arial" w:cs="Arial"/>
          <w:b/>
          <w:sz w:val="24"/>
          <w:szCs w:val="24"/>
          <w:lang w:val="es-ES_tradnl"/>
        </w:rPr>
      </w:pPr>
      <w:r w:rsidRPr="00D862FE">
        <w:rPr>
          <w:rFonts w:ascii="Arial" w:hAnsi="Arial" w:cs="Arial"/>
          <w:b/>
          <w:sz w:val="24"/>
          <w:szCs w:val="24"/>
          <w:lang w:val="es-ES_tradnl"/>
        </w:rPr>
        <w:t>Aspecto N</w:t>
      </w:r>
      <w:r w:rsidRPr="00D862FE">
        <w:rPr>
          <w:rFonts w:ascii="Arial" w:hAnsi="Arial" w:cs="Arial"/>
          <w:b/>
          <w:sz w:val="24"/>
          <w:szCs w:val="24"/>
          <w:vertAlign w:val="superscript"/>
          <w:lang w:val="es-ES_tradnl"/>
        </w:rPr>
        <w:t>o</w:t>
      </w:r>
      <w:r w:rsidRPr="00D862FE">
        <w:rPr>
          <w:rFonts w:ascii="Arial" w:hAnsi="Arial" w:cs="Arial"/>
          <w:b/>
          <w:sz w:val="24"/>
          <w:szCs w:val="24"/>
          <w:lang w:val="es-ES_tradnl"/>
        </w:rPr>
        <w:t xml:space="preserve"> 3: Shock. Cuadro clínico. Clasificación. Medidas profilácticas. </w:t>
      </w:r>
    </w:p>
    <w:p w14:paraId="2CD4115B" w14:textId="77777777" w:rsidR="00A8431F" w:rsidRPr="00D862FE" w:rsidRDefault="00A8431F" w:rsidP="00A8431F">
      <w:pPr>
        <w:jc w:val="both"/>
        <w:rPr>
          <w:rFonts w:ascii="Arial" w:hAnsi="Arial" w:cs="Arial"/>
          <w:b/>
          <w:sz w:val="24"/>
          <w:szCs w:val="24"/>
          <w:lang w:val="es-ES_tradnl"/>
        </w:rPr>
      </w:pPr>
    </w:p>
    <w:p w14:paraId="5EAA8D59" w14:textId="77777777" w:rsidR="00A8431F" w:rsidRPr="00D862FE" w:rsidRDefault="00A8431F" w:rsidP="00A8431F">
      <w:pPr>
        <w:jc w:val="both"/>
        <w:rPr>
          <w:rFonts w:ascii="Arial" w:hAnsi="Arial" w:cs="Arial"/>
          <w:b/>
          <w:sz w:val="24"/>
          <w:szCs w:val="24"/>
          <w:lang w:val="es-ES_tradnl"/>
        </w:rPr>
      </w:pPr>
      <w:r w:rsidRPr="00D862FE">
        <w:rPr>
          <w:rFonts w:ascii="Arial" w:hAnsi="Arial" w:cs="Arial"/>
          <w:sz w:val="24"/>
          <w:szCs w:val="24"/>
        </w:rPr>
        <w:lastRenderedPageBreak/>
        <w:t>El Shock es el tercer índice de urgencia que compromete la vida del afectado y su tratamiento en la asistencia primaria se limita a la aplicación de medidas profilácticas.</w:t>
      </w:r>
    </w:p>
    <w:p w14:paraId="4FFD7F80" w14:textId="77777777" w:rsidR="00A8431F" w:rsidRPr="00D862FE" w:rsidRDefault="00A8431F" w:rsidP="00A8431F">
      <w:pPr>
        <w:jc w:val="both"/>
        <w:rPr>
          <w:rFonts w:ascii="Arial" w:hAnsi="Arial" w:cs="Arial"/>
          <w:sz w:val="24"/>
          <w:szCs w:val="24"/>
          <w:lang w:val="es-ES_tradnl"/>
        </w:rPr>
      </w:pPr>
    </w:p>
    <w:p w14:paraId="4B11281E"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Es un cuadro clínico inespecífico causado, fundamentalmente, por una insuficiencia aguda y progresiva de la microcirculación periférica que provoca déficit de la perfusión mística con hipoxia generalizada.</w:t>
      </w:r>
    </w:p>
    <w:p w14:paraId="6C3CDFD6" w14:textId="77777777" w:rsidR="00A8431F" w:rsidRPr="00D862FE" w:rsidRDefault="00A8431F" w:rsidP="00A8431F">
      <w:pPr>
        <w:jc w:val="both"/>
        <w:rPr>
          <w:rFonts w:ascii="Arial" w:hAnsi="Arial" w:cs="Arial"/>
          <w:sz w:val="24"/>
          <w:szCs w:val="24"/>
        </w:rPr>
      </w:pPr>
    </w:p>
    <w:p w14:paraId="766405E2"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Su etiología es variada, por lo que recibe distintas denominaciones: Traumático, hemorrágico, neurogénico, cardiogénico, tóxico, infeccioso, anafiláctico y por deshidratación.</w:t>
      </w:r>
    </w:p>
    <w:p w14:paraId="764293BA" w14:textId="77777777" w:rsidR="00A8431F" w:rsidRPr="00D862FE" w:rsidRDefault="00A8431F" w:rsidP="00A8431F">
      <w:pPr>
        <w:jc w:val="both"/>
        <w:rPr>
          <w:rFonts w:ascii="Arial" w:hAnsi="Arial" w:cs="Arial"/>
          <w:sz w:val="24"/>
          <w:szCs w:val="24"/>
        </w:rPr>
      </w:pPr>
    </w:p>
    <w:p w14:paraId="732A44AC"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Solo haremos referencia al </w:t>
      </w:r>
      <w:r w:rsidRPr="00D862FE">
        <w:rPr>
          <w:rFonts w:ascii="Arial" w:hAnsi="Arial" w:cs="Arial"/>
          <w:i/>
          <w:sz w:val="24"/>
          <w:szCs w:val="24"/>
        </w:rPr>
        <w:t>shock</w:t>
      </w:r>
      <w:r w:rsidRPr="00D862FE">
        <w:rPr>
          <w:rFonts w:ascii="Arial" w:hAnsi="Arial" w:cs="Arial"/>
          <w:sz w:val="24"/>
          <w:szCs w:val="24"/>
        </w:rPr>
        <w:t xml:space="preserve"> traumático por ser el más frecuente en situaciones excepcionales y de desastres, el cual tiene, fundamentalmente, dos mecanismos de producción a partir de la hipovolemia y del dolor.</w:t>
      </w:r>
    </w:p>
    <w:p w14:paraId="37996F4C" w14:textId="77777777" w:rsidR="00A8431F" w:rsidRPr="00D862FE" w:rsidRDefault="00A8431F" w:rsidP="00A8431F">
      <w:pPr>
        <w:jc w:val="both"/>
        <w:rPr>
          <w:rFonts w:ascii="Arial" w:hAnsi="Arial" w:cs="Arial"/>
          <w:sz w:val="24"/>
          <w:szCs w:val="24"/>
        </w:rPr>
      </w:pPr>
    </w:p>
    <w:p w14:paraId="144F9758" w14:textId="77777777" w:rsidR="00A8431F" w:rsidRPr="00D862FE" w:rsidRDefault="00A8431F" w:rsidP="00A8431F">
      <w:pPr>
        <w:jc w:val="both"/>
        <w:rPr>
          <w:rFonts w:ascii="Arial" w:hAnsi="Arial" w:cs="Arial"/>
          <w:b/>
          <w:sz w:val="24"/>
          <w:szCs w:val="24"/>
        </w:rPr>
      </w:pPr>
      <w:r w:rsidRPr="00D862FE">
        <w:rPr>
          <w:rFonts w:ascii="Arial" w:hAnsi="Arial" w:cs="Arial"/>
          <w:b/>
          <w:sz w:val="24"/>
          <w:szCs w:val="24"/>
        </w:rPr>
        <w:t xml:space="preserve">Cuadro clínico y diagnóstico   </w:t>
      </w:r>
    </w:p>
    <w:p w14:paraId="4C6DD18D" w14:textId="77777777" w:rsidR="00A8431F" w:rsidRPr="00D862FE" w:rsidRDefault="00A8431F" w:rsidP="00A8431F">
      <w:pPr>
        <w:jc w:val="both"/>
        <w:rPr>
          <w:rFonts w:ascii="Arial" w:hAnsi="Arial" w:cs="Arial"/>
          <w:b/>
          <w:i/>
          <w:sz w:val="24"/>
          <w:szCs w:val="24"/>
        </w:rPr>
      </w:pPr>
    </w:p>
    <w:p w14:paraId="2C0CEC1C"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 xml:space="preserve">El cuadro clínico del </w:t>
      </w:r>
      <w:r w:rsidRPr="00D862FE">
        <w:rPr>
          <w:rFonts w:ascii="Arial" w:hAnsi="Arial" w:cs="Arial"/>
          <w:i/>
          <w:sz w:val="24"/>
          <w:szCs w:val="24"/>
        </w:rPr>
        <w:t>shock</w:t>
      </w:r>
      <w:r w:rsidRPr="00D862FE">
        <w:rPr>
          <w:rFonts w:ascii="Arial" w:hAnsi="Arial" w:cs="Arial"/>
          <w:sz w:val="24"/>
          <w:szCs w:val="24"/>
        </w:rPr>
        <w:t xml:space="preserve"> traumático es característico y alarmante e indica toda la gravedad del proceso. </w:t>
      </w:r>
    </w:p>
    <w:p w14:paraId="06CAB881" w14:textId="77777777" w:rsidR="00A8431F" w:rsidRPr="00D862FE" w:rsidRDefault="00A8431F" w:rsidP="00A8431F">
      <w:pPr>
        <w:numPr>
          <w:ilvl w:val="0"/>
          <w:numId w:val="22"/>
        </w:numPr>
        <w:jc w:val="both"/>
        <w:rPr>
          <w:rFonts w:ascii="Arial" w:hAnsi="Arial" w:cs="Arial"/>
          <w:sz w:val="24"/>
          <w:szCs w:val="24"/>
        </w:rPr>
      </w:pPr>
      <w:r w:rsidRPr="00D862FE">
        <w:rPr>
          <w:rFonts w:ascii="Arial" w:hAnsi="Arial" w:cs="Arial"/>
          <w:sz w:val="24"/>
          <w:szCs w:val="24"/>
        </w:rPr>
        <w:t>El lesionado está con frecuencia obnubilado, intranquilo y polipneico.</w:t>
      </w:r>
    </w:p>
    <w:p w14:paraId="2A14E789" w14:textId="77777777" w:rsidR="00A8431F" w:rsidRPr="00D862FE" w:rsidRDefault="00A8431F" w:rsidP="00A8431F">
      <w:pPr>
        <w:numPr>
          <w:ilvl w:val="0"/>
          <w:numId w:val="22"/>
        </w:numPr>
        <w:jc w:val="both"/>
        <w:rPr>
          <w:rFonts w:ascii="Arial" w:hAnsi="Arial" w:cs="Arial"/>
          <w:sz w:val="24"/>
          <w:szCs w:val="24"/>
        </w:rPr>
      </w:pPr>
      <w:r w:rsidRPr="00D862FE">
        <w:rPr>
          <w:rFonts w:ascii="Arial" w:hAnsi="Arial" w:cs="Arial"/>
          <w:sz w:val="24"/>
          <w:szCs w:val="24"/>
        </w:rPr>
        <w:t>Tiene fascies hipocrática con un tinte terroso, palidez y frialdad de la piel, sobre todo en las extremidades, las cuales presentan cianosis distal.</w:t>
      </w:r>
    </w:p>
    <w:p w14:paraId="7F032EDC" w14:textId="77777777" w:rsidR="00A8431F" w:rsidRPr="00D862FE" w:rsidRDefault="00A8431F" w:rsidP="00A8431F">
      <w:pPr>
        <w:numPr>
          <w:ilvl w:val="0"/>
          <w:numId w:val="22"/>
        </w:numPr>
        <w:jc w:val="both"/>
        <w:rPr>
          <w:rFonts w:ascii="Arial" w:hAnsi="Arial" w:cs="Arial"/>
          <w:sz w:val="24"/>
          <w:szCs w:val="24"/>
        </w:rPr>
      </w:pPr>
      <w:r w:rsidRPr="00D862FE">
        <w:rPr>
          <w:rFonts w:ascii="Arial" w:hAnsi="Arial" w:cs="Arial"/>
          <w:sz w:val="24"/>
          <w:szCs w:val="24"/>
        </w:rPr>
        <w:t>El pulso se encuentra acelerado y débil.</w:t>
      </w:r>
    </w:p>
    <w:p w14:paraId="3829A1B0" w14:textId="77777777" w:rsidR="00A8431F" w:rsidRPr="00D862FE" w:rsidRDefault="00A8431F" w:rsidP="00A8431F">
      <w:pPr>
        <w:numPr>
          <w:ilvl w:val="0"/>
          <w:numId w:val="22"/>
        </w:numPr>
        <w:jc w:val="both"/>
        <w:rPr>
          <w:rFonts w:ascii="Arial" w:hAnsi="Arial" w:cs="Arial"/>
          <w:sz w:val="24"/>
          <w:szCs w:val="24"/>
        </w:rPr>
      </w:pPr>
      <w:r w:rsidRPr="00D862FE">
        <w:rPr>
          <w:rFonts w:ascii="Arial" w:hAnsi="Arial" w:cs="Arial"/>
          <w:sz w:val="24"/>
          <w:szCs w:val="24"/>
        </w:rPr>
        <w:t xml:space="preserve">Hay una acentuada hipotensión arterial con la diferencial muy reducida; a veces no se percibe la mínima. El grado de hipotensión arterial nos indica la magnitud del </w:t>
      </w:r>
      <w:r w:rsidRPr="00D862FE">
        <w:rPr>
          <w:rFonts w:ascii="Arial" w:hAnsi="Arial" w:cs="Arial"/>
          <w:i/>
          <w:sz w:val="24"/>
          <w:szCs w:val="24"/>
        </w:rPr>
        <w:t xml:space="preserve">shock. </w:t>
      </w:r>
    </w:p>
    <w:p w14:paraId="302CA8D7" w14:textId="77777777" w:rsidR="00A8431F" w:rsidRPr="00D862FE" w:rsidRDefault="00A8431F" w:rsidP="00A8431F">
      <w:pPr>
        <w:numPr>
          <w:ilvl w:val="0"/>
          <w:numId w:val="22"/>
        </w:numPr>
        <w:jc w:val="both"/>
        <w:rPr>
          <w:rFonts w:ascii="Arial" w:hAnsi="Arial" w:cs="Arial"/>
          <w:sz w:val="24"/>
          <w:szCs w:val="24"/>
        </w:rPr>
      </w:pPr>
      <w:r w:rsidRPr="00D862FE">
        <w:rPr>
          <w:rFonts w:ascii="Arial" w:hAnsi="Arial" w:cs="Arial"/>
          <w:sz w:val="24"/>
          <w:szCs w:val="24"/>
        </w:rPr>
        <w:t xml:space="preserve">Los ruidos cardiacos están muy disminuidos. </w:t>
      </w:r>
    </w:p>
    <w:p w14:paraId="3C561A05" w14:textId="77777777" w:rsidR="00A8431F" w:rsidRPr="00D862FE" w:rsidRDefault="00A8431F" w:rsidP="00A8431F">
      <w:pPr>
        <w:numPr>
          <w:ilvl w:val="0"/>
          <w:numId w:val="22"/>
        </w:numPr>
        <w:jc w:val="both"/>
        <w:rPr>
          <w:rFonts w:ascii="Arial" w:hAnsi="Arial" w:cs="Arial"/>
          <w:sz w:val="24"/>
          <w:szCs w:val="24"/>
        </w:rPr>
      </w:pPr>
      <w:r w:rsidRPr="00D862FE">
        <w:rPr>
          <w:rFonts w:ascii="Arial" w:hAnsi="Arial" w:cs="Arial"/>
          <w:sz w:val="24"/>
          <w:szCs w:val="24"/>
        </w:rPr>
        <w:t xml:space="preserve">Existe oliguria progresiva que puede llevar a la anuria.   </w:t>
      </w:r>
    </w:p>
    <w:p w14:paraId="4E310A75" w14:textId="77777777" w:rsidR="00A8431F" w:rsidRPr="00D862FE" w:rsidRDefault="00A8431F" w:rsidP="00A8431F">
      <w:pPr>
        <w:jc w:val="both"/>
        <w:rPr>
          <w:rFonts w:ascii="Arial" w:hAnsi="Arial" w:cs="Arial"/>
          <w:sz w:val="24"/>
          <w:szCs w:val="24"/>
        </w:rPr>
      </w:pPr>
    </w:p>
    <w:p w14:paraId="4A6AFFC6"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El diagnóstico se establece mediante los datos recogidos en la tarjeta del herido o ficha  clínica, así como los obtenidos a través del interrogatorio y del examen físico.</w:t>
      </w:r>
    </w:p>
    <w:p w14:paraId="05E31D89" w14:textId="77777777" w:rsidR="00A8431F" w:rsidRPr="00D862FE" w:rsidRDefault="00A8431F" w:rsidP="00A8431F">
      <w:pPr>
        <w:ind w:left="340"/>
        <w:jc w:val="both"/>
        <w:rPr>
          <w:rFonts w:ascii="Arial" w:hAnsi="Arial" w:cs="Arial"/>
          <w:sz w:val="24"/>
          <w:szCs w:val="24"/>
        </w:rPr>
      </w:pPr>
    </w:p>
    <w:p w14:paraId="74F0B2A2" w14:textId="77777777" w:rsidR="00A8431F" w:rsidRPr="00D862FE" w:rsidRDefault="00A8431F" w:rsidP="00A8431F">
      <w:pPr>
        <w:jc w:val="both"/>
        <w:rPr>
          <w:rFonts w:ascii="Arial" w:hAnsi="Arial" w:cs="Arial"/>
          <w:b/>
          <w:sz w:val="24"/>
          <w:szCs w:val="24"/>
        </w:rPr>
      </w:pPr>
      <w:r w:rsidRPr="00D862FE">
        <w:rPr>
          <w:rFonts w:ascii="Arial" w:hAnsi="Arial" w:cs="Arial"/>
          <w:b/>
          <w:sz w:val="24"/>
          <w:szCs w:val="24"/>
        </w:rPr>
        <w:t xml:space="preserve">Profilaxis </w:t>
      </w:r>
    </w:p>
    <w:p w14:paraId="5101F4F3" w14:textId="77777777" w:rsidR="00A8431F" w:rsidRPr="00D862FE" w:rsidRDefault="00A8431F" w:rsidP="00A8431F">
      <w:pPr>
        <w:jc w:val="both"/>
        <w:rPr>
          <w:rFonts w:ascii="Arial" w:hAnsi="Arial" w:cs="Arial"/>
          <w:b/>
          <w:i/>
          <w:sz w:val="24"/>
          <w:szCs w:val="24"/>
        </w:rPr>
      </w:pPr>
    </w:p>
    <w:p w14:paraId="531EF11B" w14:textId="77777777" w:rsidR="00A8431F" w:rsidRPr="00D862FE" w:rsidRDefault="00A8431F" w:rsidP="00A8431F">
      <w:pPr>
        <w:jc w:val="both"/>
        <w:rPr>
          <w:rFonts w:ascii="Arial" w:hAnsi="Arial" w:cs="Arial"/>
          <w:sz w:val="24"/>
          <w:szCs w:val="24"/>
        </w:rPr>
      </w:pPr>
      <w:r w:rsidRPr="00D862FE">
        <w:rPr>
          <w:rFonts w:ascii="Arial" w:hAnsi="Arial" w:cs="Arial"/>
          <w:sz w:val="24"/>
          <w:szCs w:val="24"/>
        </w:rPr>
        <w:t>Ante todo lesionado que presente un traumatismo con repercusión en sus signos vitales, se deben tomar de inmediato toda una serie de medidas profilácticas:</w:t>
      </w:r>
    </w:p>
    <w:p w14:paraId="6514890D" w14:textId="77777777" w:rsidR="00A8431F" w:rsidRPr="00D862FE" w:rsidRDefault="00A8431F" w:rsidP="00A8431F">
      <w:pPr>
        <w:jc w:val="both"/>
        <w:rPr>
          <w:rFonts w:ascii="Arial" w:hAnsi="Arial" w:cs="Arial"/>
          <w:sz w:val="24"/>
          <w:szCs w:val="24"/>
        </w:rPr>
      </w:pPr>
    </w:p>
    <w:p w14:paraId="5FDA954E" w14:textId="77777777" w:rsidR="00A8431F" w:rsidRPr="00D862FE" w:rsidRDefault="00A8431F" w:rsidP="00A8431F">
      <w:pPr>
        <w:numPr>
          <w:ilvl w:val="0"/>
          <w:numId w:val="13"/>
        </w:numPr>
        <w:jc w:val="both"/>
        <w:rPr>
          <w:rFonts w:ascii="Arial" w:hAnsi="Arial" w:cs="Arial"/>
          <w:sz w:val="24"/>
          <w:szCs w:val="24"/>
        </w:rPr>
      </w:pPr>
      <w:r w:rsidRPr="00D862FE">
        <w:rPr>
          <w:rFonts w:ascii="Arial" w:hAnsi="Arial" w:cs="Arial"/>
          <w:sz w:val="24"/>
          <w:szCs w:val="24"/>
        </w:rPr>
        <w:t>Si presentara un compromiso respiratorio o una hemorragia externa, adoptar las medidas establecidas para ello.</w:t>
      </w:r>
    </w:p>
    <w:p w14:paraId="5F9ECC84" w14:textId="77777777" w:rsidR="00A8431F" w:rsidRPr="00D862FE" w:rsidRDefault="00A8431F" w:rsidP="00A8431F">
      <w:pPr>
        <w:numPr>
          <w:ilvl w:val="0"/>
          <w:numId w:val="13"/>
        </w:numPr>
        <w:jc w:val="both"/>
        <w:rPr>
          <w:rFonts w:ascii="Arial" w:hAnsi="Arial" w:cs="Arial"/>
          <w:sz w:val="24"/>
          <w:szCs w:val="24"/>
        </w:rPr>
      </w:pPr>
      <w:r w:rsidRPr="00D862FE">
        <w:rPr>
          <w:rFonts w:ascii="Arial" w:hAnsi="Arial" w:cs="Arial"/>
          <w:sz w:val="24"/>
          <w:szCs w:val="24"/>
        </w:rPr>
        <w:t>Realizar las inmovilizaciones de las fracturas o revisarlas si ya han sido hechas.</w:t>
      </w:r>
    </w:p>
    <w:p w14:paraId="6A18D578" w14:textId="77777777" w:rsidR="00A8431F" w:rsidRPr="00D862FE" w:rsidRDefault="00A8431F" w:rsidP="00A8431F">
      <w:pPr>
        <w:numPr>
          <w:ilvl w:val="0"/>
          <w:numId w:val="13"/>
        </w:numPr>
        <w:jc w:val="both"/>
        <w:rPr>
          <w:rFonts w:ascii="Arial" w:hAnsi="Arial" w:cs="Arial"/>
          <w:sz w:val="24"/>
          <w:szCs w:val="24"/>
        </w:rPr>
      </w:pPr>
      <w:r w:rsidRPr="00D862FE">
        <w:rPr>
          <w:rFonts w:ascii="Arial" w:hAnsi="Arial" w:cs="Arial"/>
          <w:sz w:val="24"/>
          <w:szCs w:val="24"/>
        </w:rPr>
        <w:t>Aliviar el dolor con analgésicos, MNT e inmovilización.</w:t>
      </w:r>
    </w:p>
    <w:p w14:paraId="55C23D8D" w14:textId="77777777" w:rsidR="00A8431F" w:rsidRPr="00D862FE" w:rsidRDefault="00A8431F" w:rsidP="00A8431F">
      <w:pPr>
        <w:numPr>
          <w:ilvl w:val="0"/>
          <w:numId w:val="15"/>
        </w:numPr>
        <w:rPr>
          <w:rFonts w:ascii="Arial" w:hAnsi="Arial" w:cs="Arial"/>
          <w:sz w:val="24"/>
          <w:szCs w:val="24"/>
        </w:rPr>
      </w:pPr>
      <w:r w:rsidRPr="00D862FE">
        <w:rPr>
          <w:rFonts w:ascii="Arial" w:hAnsi="Arial" w:cs="Arial"/>
          <w:sz w:val="24"/>
          <w:szCs w:val="24"/>
        </w:rPr>
        <w:t xml:space="preserve">Digitopuntura: </w:t>
      </w:r>
    </w:p>
    <w:p w14:paraId="17C025B6" w14:textId="77777777" w:rsidR="00A8431F" w:rsidRPr="00D862FE" w:rsidRDefault="00A8431F" w:rsidP="00A8431F">
      <w:pPr>
        <w:ind w:left="700"/>
        <w:rPr>
          <w:rFonts w:ascii="Arial" w:hAnsi="Arial" w:cs="Arial"/>
          <w:sz w:val="24"/>
          <w:szCs w:val="24"/>
        </w:rPr>
      </w:pPr>
      <w:r w:rsidRPr="00D862FE">
        <w:rPr>
          <w:rFonts w:ascii="Arial" w:hAnsi="Arial" w:cs="Arial"/>
          <w:sz w:val="24"/>
          <w:szCs w:val="24"/>
        </w:rPr>
        <w:t xml:space="preserve">V23, E36, B6, Colico nefrítico </w:t>
      </w:r>
    </w:p>
    <w:p w14:paraId="417388A4" w14:textId="77777777" w:rsidR="00A8431F" w:rsidRPr="00D862FE" w:rsidRDefault="00A8431F" w:rsidP="00A8431F">
      <w:pPr>
        <w:ind w:left="700"/>
        <w:rPr>
          <w:rFonts w:ascii="Arial" w:hAnsi="Arial" w:cs="Arial"/>
          <w:sz w:val="24"/>
          <w:szCs w:val="24"/>
        </w:rPr>
      </w:pPr>
      <w:r w:rsidRPr="00D862FE">
        <w:rPr>
          <w:rFonts w:ascii="Arial" w:hAnsi="Arial" w:cs="Arial"/>
          <w:sz w:val="24"/>
          <w:szCs w:val="24"/>
        </w:rPr>
        <w:t xml:space="preserve">IG 4 y Du 20 cefalea, </w:t>
      </w:r>
    </w:p>
    <w:p w14:paraId="084DC709" w14:textId="77777777" w:rsidR="00A8431F" w:rsidRPr="00D862FE" w:rsidRDefault="00A8431F" w:rsidP="00A8431F">
      <w:pPr>
        <w:ind w:left="700"/>
        <w:rPr>
          <w:rFonts w:ascii="Arial" w:hAnsi="Arial" w:cs="Arial"/>
          <w:sz w:val="24"/>
          <w:szCs w:val="24"/>
        </w:rPr>
      </w:pPr>
      <w:r w:rsidRPr="00D862FE">
        <w:rPr>
          <w:rFonts w:ascii="Arial" w:hAnsi="Arial" w:cs="Arial"/>
          <w:sz w:val="24"/>
          <w:szCs w:val="24"/>
        </w:rPr>
        <w:t xml:space="preserve">Pc 6 y Ren 17 dolor precordial, </w:t>
      </w:r>
    </w:p>
    <w:p w14:paraId="2AD95460" w14:textId="77777777" w:rsidR="00A8431F" w:rsidRPr="00D862FE" w:rsidRDefault="00A8431F" w:rsidP="00A8431F">
      <w:pPr>
        <w:ind w:left="700"/>
        <w:rPr>
          <w:rFonts w:ascii="Arial" w:hAnsi="Arial" w:cs="Arial"/>
          <w:sz w:val="24"/>
          <w:szCs w:val="24"/>
        </w:rPr>
      </w:pPr>
      <w:r w:rsidRPr="00D862FE">
        <w:rPr>
          <w:rFonts w:ascii="Arial" w:hAnsi="Arial" w:cs="Arial"/>
          <w:sz w:val="24"/>
          <w:szCs w:val="24"/>
        </w:rPr>
        <w:t xml:space="preserve">E36 y B6 dolor abdominal. </w:t>
      </w:r>
    </w:p>
    <w:p w14:paraId="6E86B1E0" w14:textId="77777777" w:rsidR="00A8431F" w:rsidRPr="00D862FE" w:rsidRDefault="00A8431F" w:rsidP="00A8431F">
      <w:pPr>
        <w:ind w:left="700"/>
        <w:rPr>
          <w:rFonts w:ascii="Arial" w:hAnsi="Arial" w:cs="Arial"/>
          <w:sz w:val="24"/>
          <w:szCs w:val="24"/>
        </w:rPr>
      </w:pPr>
      <w:r w:rsidRPr="00D862FE">
        <w:rPr>
          <w:rFonts w:ascii="Arial" w:hAnsi="Arial" w:cs="Arial"/>
          <w:sz w:val="24"/>
          <w:szCs w:val="24"/>
        </w:rPr>
        <w:t xml:space="preserve">En las fracturas (puede realizarse en el lado contralateral), dependiendo del sitio de fractura: IG-4: lesiones craneoencefálicas y del miembro superior; </w:t>
      </w:r>
    </w:p>
    <w:p w14:paraId="4062D7C2" w14:textId="77777777" w:rsidR="00A8431F" w:rsidRPr="00D862FE" w:rsidRDefault="00A8431F" w:rsidP="00A8431F">
      <w:pPr>
        <w:ind w:left="700"/>
        <w:rPr>
          <w:rFonts w:ascii="Arial" w:hAnsi="Arial" w:cs="Arial"/>
          <w:sz w:val="24"/>
          <w:szCs w:val="24"/>
        </w:rPr>
      </w:pPr>
      <w:r w:rsidRPr="00D862FE">
        <w:rPr>
          <w:rFonts w:ascii="Arial" w:hAnsi="Arial" w:cs="Arial"/>
          <w:sz w:val="24"/>
          <w:szCs w:val="24"/>
        </w:rPr>
        <w:t xml:space="preserve">IG-11: zona del codo; </w:t>
      </w:r>
    </w:p>
    <w:p w14:paraId="2AFC1135" w14:textId="77777777" w:rsidR="00A8431F" w:rsidRPr="00D862FE" w:rsidRDefault="00A8431F" w:rsidP="00A8431F">
      <w:pPr>
        <w:ind w:left="700"/>
        <w:rPr>
          <w:rFonts w:ascii="Arial" w:hAnsi="Arial" w:cs="Arial"/>
          <w:sz w:val="24"/>
          <w:szCs w:val="24"/>
        </w:rPr>
      </w:pPr>
      <w:r w:rsidRPr="00D862FE">
        <w:rPr>
          <w:rFonts w:ascii="Arial" w:hAnsi="Arial" w:cs="Arial"/>
          <w:sz w:val="24"/>
          <w:szCs w:val="24"/>
        </w:rPr>
        <w:t xml:space="preserve">IG-15: zona del hombro; </w:t>
      </w:r>
    </w:p>
    <w:p w14:paraId="232CEF07" w14:textId="77777777" w:rsidR="00A8431F" w:rsidRPr="00D862FE" w:rsidRDefault="00A8431F" w:rsidP="00A8431F">
      <w:pPr>
        <w:ind w:left="700"/>
        <w:rPr>
          <w:rFonts w:ascii="Arial" w:hAnsi="Arial" w:cs="Arial"/>
          <w:sz w:val="24"/>
          <w:szCs w:val="24"/>
        </w:rPr>
      </w:pPr>
      <w:r w:rsidRPr="00D862FE">
        <w:rPr>
          <w:rFonts w:ascii="Arial" w:hAnsi="Arial" w:cs="Arial"/>
          <w:sz w:val="24"/>
          <w:szCs w:val="24"/>
        </w:rPr>
        <w:t xml:space="preserve">Pc-6: zona anterior del tórax; </w:t>
      </w:r>
    </w:p>
    <w:p w14:paraId="0DDAB20B" w14:textId="77777777" w:rsidR="00A8431F" w:rsidRPr="00D862FE" w:rsidRDefault="00A8431F" w:rsidP="00A8431F">
      <w:pPr>
        <w:ind w:left="700"/>
        <w:rPr>
          <w:rFonts w:ascii="Arial" w:hAnsi="Arial" w:cs="Arial"/>
          <w:sz w:val="24"/>
          <w:szCs w:val="24"/>
        </w:rPr>
      </w:pPr>
      <w:r w:rsidRPr="00D862FE">
        <w:rPr>
          <w:rFonts w:ascii="Arial" w:hAnsi="Arial" w:cs="Arial"/>
          <w:sz w:val="24"/>
          <w:szCs w:val="24"/>
        </w:rPr>
        <w:lastRenderedPageBreak/>
        <w:t xml:space="preserve">TF-5: zona lateral del tórax; </w:t>
      </w:r>
    </w:p>
    <w:p w14:paraId="19ED02F3" w14:textId="77777777" w:rsidR="00A8431F" w:rsidRPr="00D862FE" w:rsidRDefault="00A8431F" w:rsidP="00A8431F">
      <w:pPr>
        <w:ind w:left="700"/>
        <w:rPr>
          <w:rFonts w:ascii="Arial" w:hAnsi="Arial" w:cs="Arial"/>
          <w:sz w:val="24"/>
          <w:szCs w:val="24"/>
        </w:rPr>
      </w:pPr>
      <w:r w:rsidRPr="00D862FE">
        <w:rPr>
          <w:rFonts w:ascii="Arial" w:hAnsi="Arial" w:cs="Arial"/>
          <w:sz w:val="24"/>
          <w:szCs w:val="24"/>
        </w:rPr>
        <w:t xml:space="preserve">V-40: lesiones del miembro inferior y la columna lumbosacra; </w:t>
      </w:r>
    </w:p>
    <w:p w14:paraId="3496EB89" w14:textId="77777777" w:rsidR="00A8431F" w:rsidRPr="00D862FE" w:rsidRDefault="00A8431F" w:rsidP="00A8431F">
      <w:pPr>
        <w:ind w:left="700"/>
        <w:rPr>
          <w:rFonts w:ascii="Arial" w:hAnsi="Arial" w:cs="Arial"/>
          <w:sz w:val="24"/>
          <w:szCs w:val="24"/>
        </w:rPr>
      </w:pPr>
      <w:r w:rsidRPr="00D862FE">
        <w:rPr>
          <w:rFonts w:ascii="Arial" w:hAnsi="Arial" w:cs="Arial"/>
          <w:sz w:val="24"/>
          <w:szCs w:val="24"/>
        </w:rPr>
        <w:t>V-60: lesiones del miembro inferior y la espalda.</w:t>
      </w:r>
    </w:p>
    <w:p w14:paraId="1CD6B6A5" w14:textId="77777777" w:rsidR="00A8431F" w:rsidRPr="00D862FE" w:rsidRDefault="00A8431F" w:rsidP="00A8431F">
      <w:pPr>
        <w:ind w:left="700"/>
        <w:rPr>
          <w:rFonts w:ascii="Arial" w:hAnsi="Arial" w:cs="Arial"/>
          <w:sz w:val="24"/>
          <w:szCs w:val="24"/>
        </w:rPr>
      </w:pPr>
      <w:r w:rsidRPr="00D862FE">
        <w:rPr>
          <w:rFonts w:ascii="Arial" w:hAnsi="Arial" w:cs="Arial"/>
          <w:sz w:val="24"/>
          <w:szCs w:val="24"/>
        </w:rPr>
        <w:t>P7, Ig 4, Ig 11: en las quemaduras.</w:t>
      </w:r>
    </w:p>
    <w:p w14:paraId="7429A38B" w14:textId="77777777" w:rsidR="00A8431F" w:rsidRPr="00D862FE" w:rsidRDefault="00A8431F" w:rsidP="00A8431F">
      <w:pPr>
        <w:numPr>
          <w:ilvl w:val="0"/>
          <w:numId w:val="13"/>
        </w:numPr>
        <w:jc w:val="both"/>
        <w:rPr>
          <w:rFonts w:ascii="Arial" w:hAnsi="Arial" w:cs="Arial"/>
          <w:sz w:val="24"/>
          <w:szCs w:val="24"/>
        </w:rPr>
      </w:pPr>
      <w:r w:rsidRPr="00D862FE">
        <w:rPr>
          <w:rFonts w:ascii="Arial" w:hAnsi="Arial" w:cs="Arial"/>
          <w:sz w:val="24"/>
          <w:szCs w:val="24"/>
        </w:rPr>
        <w:t>Sedarlo si se encuentra intranquilo, dándole la seguridad de su recuperación.</w:t>
      </w:r>
    </w:p>
    <w:p w14:paraId="7C73EFE6" w14:textId="77777777" w:rsidR="00A8431F" w:rsidRPr="00D862FE" w:rsidRDefault="00A8431F" w:rsidP="00A8431F">
      <w:pPr>
        <w:numPr>
          <w:ilvl w:val="0"/>
          <w:numId w:val="13"/>
        </w:numPr>
        <w:jc w:val="both"/>
        <w:rPr>
          <w:rFonts w:ascii="Arial" w:hAnsi="Arial" w:cs="Arial"/>
          <w:sz w:val="24"/>
          <w:szCs w:val="24"/>
        </w:rPr>
      </w:pPr>
      <w:r w:rsidRPr="00D862FE">
        <w:rPr>
          <w:rFonts w:ascii="Arial" w:hAnsi="Arial" w:cs="Arial"/>
          <w:sz w:val="24"/>
          <w:szCs w:val="24"/>
        </w:rPr>
        <w:t xml:space="preserve">Abrigarlo con una colcha y mantenerlo acostado sin levantar la cabeza. </w:t>
      </w:r>
    </w:p>
    <w:p w14:paraId="06C733AF" w14:textId="77777777" w:rsidR="00A8431F" w:rsidRPr="00D862FE" w:rsidRDefault="00A8431F" w:rsidP="00A8431F">
      <w:pPr>
        <w:numPr>
          <w:ilvl w:val="0"/>
          <w:numId w:val="13"/>
        </w:numPr>
        <w:jc w:val="both"/>
        <w:rPr>
          <w:rFonts w:ascii="Arial" w:hAnsi="Arial" w:cs="Arial"/>
          <w:sz w:val="24"/>
          <w:szCs w:val="24"/>
        </w:rPr>
      </w:pPr>
      <w:r w:rsidRPr="00D862FE">
        <w:rPr>
          <w:rFonts w:ascii="Arial" w:hAnsi="Arial" w:cs="Arial"/>
          <w:sz w:val="24"/>
          <w:szCs w:val="24"/>
        </w:rPr>
        <w:t>Evitar las manipulaciones innecesarias del herido.</w:t>
      </w:r>
    </w:p>
    <w:p w14:paraId="23166E0F" w14:textId="77777777" w:rsidR="00A8431F" w:rsidRPr="00D862FE" w:rsidRDefault="00A8431F" w:rsidP="00A8431F">
      <w:pPr>
        <w:jc w:val="both"/>
        <w:rPr>
          <w:rFonts w:ascii="Arial" w:hAnsi="Arial" w:cs="Arial"/>
          <w:sz w:val="24"/>
          <w:szCs w:val="24"/>
        </w:rPr>
      </w:pPr>
    </w:p>
    <w:p w14:paraId="2E88F2BE" w14:textId="77777777" w:rsidR="00A8431F" w:rsidRPr="00D862FE" w:rsidRDefault="00A8431F" w:rsidP="00A8431F">
      <w:pPr>
        <w:jc w:val="both"/>
        <w:rPr>
          <w:rFonts w:ascii="Arial" w:hAnsi="Arial" w:cs="Arial"/>
          <w:b/>
          <w:sz w:val="24"/>
          <w:szCs w:val="24"/>
          <w:lang w:val="es-ES_tradnl"/>
        </w:rPr>
      </w:pPr>
      <w:r w:rsidRPr="00D862FE">
        <w:rPr>
          <w:rFonts w:ascii="Arial" w:hAnsi="Arial" w:cs="Arial"/>
          <w:b/>
          <w:sz w:val="24"/>
          <w:szCs w:val="24"/>
          <w:lang w:val="es-ES_tradnl"/>
        </w:rPr>
        <w:t>Aspecto No 4: Realización práctica.</w:t>
      </w:r>
    </w:p>
    <w:p w14:paraId="56D52CD4" w14:textId="77777777" w:rsidR="00A8431F" w:rsidRPr="00D862FE" w:rsidRDefault="00A8431F" w:rsidP="00A8431F">
      <w:pPr>
        <w:jc w:val="both"/>
        <w:rPr>
          <w:rFonts w:ascii="Arial" w:hAnsi="Arial" w:cs="Arial"/>
          <w:b/>
          <w:sz w:val="24"/>
          <w:szCs w:val="24"/>
          <w:lang w:val="es-ES_tradnl"/>
        </w:rPr>
      </w:pPr>
    </w:p>
    <w:p w14:paraId="7C36FACA" w14:textId="77777777" w:rsidR="00A8431F" w:rsidRPr="00D862FE" w:rsidRDefault="00A8431F" w:rsidP="00D862FE">
      <w:pPr>
        <w:jc w:val="both"/>
        <w:rPr>
          <w:rFonts w:ascii="Arial" w:hAnsi="Arial" w:cs="Arial"/>
          <w:sz w:val="24"/>
          <w:szCs w:val="24"/>
          <w:lang w:val="es-ES_tradnl"/>
        </w:rPr>
      </w:pPr>
      <w:r w:rsidRPr="00D862FE">
        <w:rPr>
          <w:rFonts w:ascii="Arial" w:hAnsi="Arial" w:cs="Arial"/>
          <w:sz w:val="24"/>
          <w:szCs w:val="24"/>
          <w:lang w:val="es-ES_tradnl"/>
        </w:rPr>
        <w:t xml:space="preserve">Estudio independiente sobre </w:t>
      </w:r>
      <w:r w:rsidRPr="00D862FE">
        <w:rPr>
          <w:rFonts w:ascii="Arial" w:hAnsi="Arial" w:cs="Arial"/>
          <w:sz w:val="24"/>
          <w:szCs w:val="24"/>
        </w:rPr>
        <w:t xml:space="preserve">la Obstrucción de las vías aéreas por cuerpos extraños y la maniobra de Heimlich </w:t>
      </w:r>
      <w:r w:rsidRPr="00D862FE">
        <w:rPr>
          <w:rFonts w:ascii="Arial" w:hAnsi="Arial" w:cs="Arial"/>
          <w:sz w:val="24"/>
          <w:szCs w:val="24"/>
          <w:lang w:val="es-ES_tradnl"/>
        </w:rPr>
        <w:t xml:space="preserve">y la localización  del sitio de la compresión digital según la región anatómica, la próxima actividad docente </w:t>
      </w:r>
      <w:r w:rsidRPr="00D862FE">
        <w:rPr>
          <w:rFonts w:ascii="Arial" w:hAnsi="Arial" w:cs="Arial"/>
          <w:sz w:val="24"/>
          <w:szCs w:val="24"/>
        </w:rPr>
        <w:t>TV.1 C3 Vendajes con gasa</w:t>
      </w:r>
      <w:r w:rsidRPr="00D862FE">
        <w:rPr>
          <w:rFonts w:ascii="Arial" w:hAnsi="Arial" w:cs="Arial"/>
          <w:sz w:val="24"/>
          <w:szCs w:val="24"/>
          <w:lang w:val="es-ES_tradnl"/>
        </w:rPr>
        <w:t xml:space="preserve"> clase práctica.</w:t>
      </w:r>
    </w:p>
    <w:p w14:paraId="64400886" w14:textId="77777777" w:rsidR="00A8431F" w:rsidRPr="009715E7" w:rsidRDefault="00A8431F" w:rsidP="00A8431F">
      <w:pPr>
        <w:ind w:left="340"/>
        <w:jc w:val="both"/>
        <w:rPr>
          <w:rFonts w:ascii="Arial" w:hAnsi="Arial" w:cs="Arial"/>
          <w:b/>
          <w:sz w:val="24"/>
          <w:szCs w:val="24"/>
          <w:lang w:val="es-ES_tradnl"/>
        </w:rPr>
      </w:pPr>
      <w:r w:rsidRPr="009715E7">
        <w:rPr>
          <w:rFonts w:ascii="Arial" w:hAnsi="Arial" w:cs="Arial"/>
          <w:b/>
          <w:sz w:val="24"/>
          <w:szCs w:val="24"/>
          <w:lang w:val="es-ES_tradnl"/>
        </w:rPr>
        <w:t>Preguntas de autopreparación:</w:t>
      </w:r>
    </w:p>
    <w:p w14:paraId="0793E150" w14:textId="77777777" w:rsidR="00A8431F" w:rsidRPr="009715E7" w:rsidRDefault="00A8431F" w:rsidP="00A8431F">
      <w:pPr>
        <w:ind w:left="340"/>
        <w:jc w:val="both"/>
        <w:rPr>
          <w:rFonts w:ascii="Arial" w:hAnsi="Arial" w:cs="Arial"/>
          <w:b/>
          <w:sz w:val="24"/>
          <w:szCs w:val="24"/>
          <w:lang w:val="es-ES_tradnl"/>
        </w:rPr>
      </w:pPr>
    </w:p>
    <w:p w14:paraId="4F376B5D" w14:textId="77777777" w:rsidR="00A8431F" w:rsidRPr="009715E7" w:rsidRDefault="00A8431F" w:rsidP="00A8431F">
      <w:pPr>
        <w:pStyle w:val="Prrafodelista"/>
        <w:numPr>
          <w:ilvl w:val="0"/>
          <w:numId w:val="23"/>
        </w:numPr>
        <w:spacing w:after="200"/>
        <w:ind w:left="1068"/>
        <w:jc w:val="both"/>
        <w:rPr>
          <w:rFonts w:ascii="Arial" w:hAnsi="Arial" w:cs="Arial"/>
          <w:sz w:val="24"/>
          <w:szCs w:val="24"/>
        </w:rPr>
      </w:pPr>
      <w:r w:rsidRPr="009715E7">
        <w:rPr>
          <w:rFonts w:ascii="Arial" w:hAnsi="Arial" w:cs="Arial"/>
          <w:sz w:val="24"/>
          <w:szCs w:val="24"/>
        </w:rPr>
        <w:t>La hemorragia externa aguda es una afección que se produce con frecuencia en los accidentes catastróficos de transporte, puede llevar al shock y comprometer la vida de lesionados. Mencione las medidas profilácticas para el shock que debe realizar el brigadista sanitario.</w:t>
      </w:r>
    </w:p>
    <w:p w14:paraId="1C1EBC8F" w14:textId="77777777" w:rsidR="00A8431F" w:rsidRPr="009715E7" w:rsidRDefault="00A8431F" w:rsidP="00A8431F">
      <w:pPr>
        <w:pStyle w:val="Prrafodelista"/>
        <w:numPr>
          <w:ilvl w:val="0"/>
          <w:numId w:val="23"/>
        </w:numPr>
        <w:spacing w:after="200"/>
        <w:ind w:left="1068"/>
        <w:jc w:val="both"/>
        <w:rPr>
          <w:rFonts w:ascii="Arial" w:hAnsi="Arial" w:cs="Arial"/>
          <w:sz w:val="24"/>
          <w:szCs w:val="24"/>
        </w:rPr>
      </w:pPr>
      <w:r w:rsidRPr="009715E7">
        <w:rPr>
          <w:rFonts w:ascii="Arial" w:hAnsi="Arial" w:cs="Arial"/>
          <w:sz w:val="24"/>
          <w:szCs w:val="24"/>
        </w:rPr>
        <w:t>Mencione los métodos de hemostasia provisional que usted conoce. Ejecute uno de ellos.</w:t>
      </w:r>
    </w:p>
    <w:p w14:paraId="62347165" w14:textId="77777777" w:rsidR="00A8431F" w:rsidRPr="009715E7" w:rsidRDefault="00A8431F" w:rsidP="00A8431F">
      <w:pPr>
        <w:pStyle w:val="Prrafodelista"/>
        <w:numPr>
          <w:ilvl w:val="0"/>
          <w:numId w:val="23"/>
        </w:numPr>
        <w:ind w:left="1068"/>
        <w:jc w:val="both"/>
        <w:rPr>
          <w:rFonts w:ascii="Arial" w:hAnsi="Arial" w:cs="Arial"/>
          <w:sz w:val="24"/>
          <w:szCs w:val="24"/>
        </w:rPr>
      </w:pPr>
      <w:r w:rsidRPr="009715E7">
        <w:rPr>
          <w:rFonts w:ascii="Arial" w:hAnsi="Arial" w:cs="Arial"/>
          <w:sz w:val="24"/>
          <w:szCs w:val="24"/>
        </w:rPr>
        <w:t>¿Qué traumatismos cervicales pueden ocasionar un compromiso respiratorio?</w:t>
      </w:r>
    </w:p>
    <w:p w14:paraId="10EF196B" w14:textId="77777777" w:rsidR="00A8431F" w:rsidRPr="009715E7" w:rsidRDefault="00A8431F" w:rsidP="00A8431F">
      <w:pPr>
        <w:numPr>
          <w:ilvl w:val="0"/>
          <w:numId w:val="23"/>
        </w:numPr>
        <w:ind w:left="1068"/>
        <w:jc w:val="both"/>
        <w:rPr>
          <w:rFonts w:ascii="Arial" w:hAnsi="Arial" w:cs="Arial"/>
          <w:sz w:val="24"/>
          <w:szCs w:val="24"/>
        </w:rPr>
      </w:pPr>
      <w:r w:rsidRPr="009715E7">
        <w:rPr>
          <w:rFonts w:ascii="Arial" w:hAnsi="Arial" w:cs="Arial"/>
          <w:sz w:val="24"/>
          <w:szCs w:val="24"/>
        </w:rPr>
        <w:t>Explique el cuadro clínico de un lesionado con compromiso respiratorio.</w:t>
      </w:r>
    </w:p>
    <w:p w14:paraId="3FAEDCA9" w14:textId="77777777" w:rsidR="00A8431F" w:rsidRPr="009715E7" w:rsidRDefault="00A8431F" w:rsidP="00A8431F">
      <w:pPr>
        <w:numPr>
          <w:ilvl w:val="0"/>
          <w:numId w:val="23"/>
        </w:numPr>
        <w:ind w:left="1068"/>
        <w:jc w:val="both"/>
        <w:rPr>
          <w:rFonts w:ascii="Arial" w:hAnsi="Arial" w:cs="Arial"/>
          <w:sz w:val="24"/>
          <w:szCs w:val="24"/>
        </w:rPr>
      </w:pPr>
      <w:r w:rsidRPr="009715E7">
        <w:rPr>
          <w:rFonts w:ascii="Arial" w:hAnsi="Arial" w:cs="Arial"/>
          <w:sz w:val="24"/>
          <w:szCs w:val="24"/>
        </w:rPr>
        <w:t xml:space="preserve">¿Cuáles son los principios generales del tratamiento del compromiso respiratorio? </w:t>
      </w:r>
    </w:p>
    <w:p w14:paraId="3254217A" w14:textId="77777777" w:rsidR="00A8431F" w:rsidRPr="009715E7" w:rsidRDefault="00A8431F" w:rsidP="00A8431F">
      <w:pPr>
        <w:numPr>
          <w:ilvl w:val="0"/>
          <w:numId w:val="23"/>
        </w:numPr>
        <w:ind w:left="1068"/>
        <w:jc w:val="both"/>
        <w:rPr>
          <w:rFonts w:ascii="Arial" w:hAnsi="Arial" w:cs="Arial"/>
          <w:sz w:val="24"/>
          <w:szCs w:val="24"/>
          <w:lang w:val="es-ES_tradnl"/>
        </w:rPr>
      </w:pPr>
      <w:r w:rsidRPr="009715E7">
        <w:rPr>
          <w:rFonts w:ascii="Arial" w:hAnsi="Arial" w:cs="Arial"/>
          <w:sz w:val="24"/>
          <w:szCs w:val="24"/>
        </w:rPr>
        <w:t>Usted se desempeña como brigadista sanitario prestando asistencia a lesionados como consecuencia de un accidente masivo. Llega a un lesionado que presenta múltiples fracturas de costillas provocando un bamboleo torácico y cae en parada cardiorrespiratoria. Diga qué tipo de asistencia usted presta. Aplique la RCP básica.</w:t>
      </w:r>
    </w:p>
    <w:p w14:paraId="6095163E" w14:textId="77777777" w:rsidR="00A8431F" w:rsidRPr="009715E7" w:rsidRDefault="00A8431F" w:rsidP="00A8431F">
      <w:pPr>
        <w:pStyle w:val="Prrafodelista"/>
        <w:numPr>
          <w:ilvl w:val="0"/>
          <w:numId w:val="23"/>
        </w:numPr>
        <w:spacing w:after="200"/>
        <w:ind w:left="1068"/>
        <w:jc w:val="both"/>
        <w:rPr>
          <w:rFonts w:ascii="Arial" w:hAnsi="Arial" w:cs="Arial"/>
          <w:sz w:val="24"/>
          <w:szCs w:val="24"/>
        </w:rPr>
      </w:pPr>
      <w:r w:rsidRPr="009715E7">
        <w:rPr>
          <w:rFonts w:ascii="Arial" w:hAnsi="Arial" w:cs="Arial"/>
          <w:sz w:val="24"/>
          <w:szCs w:val="24"/>
        </w:rPr>
        <w:t>Usted se encuentra como brigadista sanitario en un foco de destrucción y/o contaminación y le llega un lesionado en parada cardiorrespiratoria con vómitos frecuentes que impide la RCP básica por lo que tiene que aplicar los Métodos manuales. Mencione los métodos. ¿Cuál usted ejecutaría por ser el más efectivo?</w:t>
      </w:r>
    </w:p>
    <w:p w14:paraId="528328F5" w14:textId="77777777" w:rsidR="00A8431F" w:rsidRPr="009715E7" w:rsidRDefault="00A8431F" w:rsidP="00A8431F">
      <w:pPr>
        <w:pStyle w:val="Prrafodelista"/>
        <w:numPr>
          <w:ilvl w:val="0"/>
          <w:numId w:val="23"/>
        </w:numPr>
        <w:tabs>
          <w:tab w:val="left" w:pos="317"/>
        </w:tabs>
        <w:spacing w:after="200"/>
        <w:jc w:val="both"/>
        <w:rPr>
          <w:rFonts w:ascii="Arial" w:hAnsi="Arial" w:cs="Arial"/>
          <w:sz w:val="24"/>
          <w:szCs w:val="24"/>
        </w:rPr>
      </w:pPr>
      <w:r w:rsidRPr="009715E7">
        <w:rPr>
          <w:rFonts w:ascii="Arial" w:hAnsi="Arial" w:cs="Arial"/>
          <w:sz w:val="24"/>
          <w:szCs w:val="24"/>
        </w:rPr>
        <w:t xml:space="preserve"> Mencione los métodos de hemostasia provisional que usted conoce. Ejecute uno de ellos.</w:t>
      </w:r>
    </w:p>
    <w:p w14:paraId="0CC71014" w14:textId="77777777" w:rsidR="00A8431F" w:rsidRPr="009715E7" w:rsidRDefault="00A8431F" w:rsidP="00A8431F">
      <w:pPr>
        <w:pStyle w:val="Prrafodelista"/>
        <w:numPr>
          <w:ilvl w:val="0"/>
          <w:numId w:val="23"/>
        </w:numPr>
        <w:tabs>
          <w:tab w:val="left" w:pos="317"/>
        </w:tabs>
        <w:jc w:val="both"/>
        <w:rPr>
          <w:rFonts w:ascii="Arial" w:hAnsi="Arial" w:cs="Arial"/>
          <w:sz w:val="24"/>
          <w:szCs w:val="24"/>
        </w:rPr>
      </w:pPr>
      <w:r w:rsidRPr="009715E7">
        <w:rPr>
          <w:rFonts w:ascii="Arial" w:hAnsi="Arial" w:cs="Arial"/>
          <w:sz w:val="24"/>
          <w:szCs w:val="24"/>
        </w:rPr>
        <w:t>Ejecute un método de hemostasia provisional si el lesionado sufre herida de abdomen sin evisceración.</w:t>
      </w:r>
    </w:p>
    <w:p w14:paraId="4BC09745" w14:textId="77777777" w:rsidR="00A8431F" w:rsidRPr="009715E7" w:rsidRDefault="00A8431F" w:rsidP="00A8431F">
      <w:pPr>
        <w:numPr>
          <w:ilvl w:val="0"/>
          <w:numId w:val="23"/>
        </w:numPr>
        <w:tabs>
          <w:tab w:val="left" w:pos="317"/>
        </w:tabs>
        <w:contextualSpacing/>
        <w:jc w:val="both"/>
        <w:rPr>
          <w:rFonts w:ascii="Arial" w:hAnsi="Arial" w:cs="Arial"/>
          <w:sz w:val="24"/>
          <w:szCs w:val="24"/>
        </w:rPr>
      </w:pPr>
      <w:r w:rsidRPr="009715E7">
        <w:rPr>
          <w:rFonts w:ascii="Arial" w:hAnsi="Arial" w:cs="Arial"/>
          <w:sz w:val="24"/>
          <w:szCs w:val="24"/>
        </w:rPr>
        <w:t>Durante un derrumbe un ciudadano sufre herida en el brazo derecho y hay que aplicarle un torniquete. Ejecútelo.</w:t>
      </w:r>
    </w:p>
    <w:p w14:paraId="36782143" w14:textId="77777777" w:rsidR="00A8431F" w:rsidRPr="009715E7" w:rsidRDefault="00A8431F" w:rsidP="00A8431F">
      <w:pPr>
        <w:pStyle w:val="Prrafodelista"/>
        <w:numPr>
          <w:ilvl w:val="0"/>
          <w:numId w:val="23"/>
        </w:numPr>
        <w:tabs>
          <w:tab w:val="left" w:pos="317"/>
        </w:tabs>
        <w:jc w:val="both"/>
        <w:rPr>
          <w:rFonts w:ascii="Arial" w:hAnsi="Arial" w:cs="Arial"/>
          <w:sz w:val="24"/>
          <w:szCs w:val="24"/>
        </w:rPr>
      </w:pPr>
      <w:r w:rsidRPr="009715E7">
        <w:rPr>
          <w:rFonts w:ascii="Arial" w:hAnsi="Arial" w:cs="Arial"/>
          <w:sz w:val="24"/>
          <w:szCs w:val="24"/>
        </w:rPr>
        <w:t>El torniquete es uno de los métodos de hemostasia provisional utilizados. Diga los cuidados que hay que tener en su uso y ejecútelo en una herida de la pierna izquierda.</w:t>
      </w:r>
    </w:p>
    <w:p w14:paraId="39A0D019" w14:textId="77777777" w:rsidR="00A8431F" w:rsidRPr="009715E7" w:rsidRDefault="00A8431F" w:rsidP="00A8431F">
      <w:pPr>
        <w:numPr>
          <w:ilvl w:val="0"/>
          <w:numId w:val="23"/>
        </w:numPr>
        <w:tabs>
          <w:tab w:val="left" w:pos="317"/>
        </w:tabs>
        <w:ind w:left="1068"/>
        <w:contextualSpacing/>
        <w:jc w:val="both"/>
        <w:rPr>
          <w:rFonts w:ascii="Arial" w:hAnsi="Arial" w:cs="Arial"/>
          <w:sz w:val="24"/>
          <w:szCs w:val="24"/>
        </w:rPr>
      </w:pPr>
      <w:r w:rsidRPr="009715E7">
        <w:rPr>
          <w:rFonts w:ascii="Arial" w:hAnsi="Arial" w:cs="Arial"/>
          <w:sz w:val="24"/>
          <w:szCs w:val="24"/>
        </w:rPr>
        <w:t>Como consecuencia de un accidente de tránsito, usted recibe a un lesionado que presenta una herida en la cara externa del muslo derecho, la sangre que sale es en forma de babeo, roja oscura sin presencia de espuma. Clasifique la hemorragia de acuerdo a las características mencionadas.</w:t>
      </w:r>
    </w:p>
    <w:p w14:paraId="695C10DE" w14:textId="77777777" w:rsidR="00A8431F" w:rsidRPr="009715E7" w:rsidRDefault="00A8431F" w:rsidP="00A8431F">
      <w:pPr>
        <w:pStyle w:val="Prrafodelista"/>
        <w:numPr>
          <w:ilvl w:val="0"/>
          <w:numId w:val="23"/>
        </w:numPr>
        <w:spacing w:after="200"/>
        <w:ind w:left="1068"/>
        <w:jc w:val="both"/>
        <w:rPr>
          <w:rFonts w:ascii="Arial" w:hAnsi="Arial" w:cs="Arial"/>
          <w:sz w:val="24"/>
          <w:szCs w:val="24"/>
          <w:lang w:val="es-ES_tradnl"/>
        </w:rPr>
      </w:pPr>
      <w:r w:rsidRPr="009715E7">
        <w:rPr>
          <w:rFonts w:ascii="Arial" w:hAnsi="Arial" w:cs="Arial"/>
          <w:sz w:val="24"/>
          <w:szCs w:val="24"/>
        </w:rPr>
        <w:t xml:space="preserve">Usted como brigadista sanitario brinda auxilio a las víctimas de un accidente masivo, identifica una lesionada que presenta una hemorragia en la región poplítea, la sangre sale a chorro, es roja, brillante, rutilante y espumosa. De </w:t>
      </w:r>
      <w:r w:rsidRPr="009715E7">
        <w:rPr>
          <w:rFonts w:ascii="Arial" w:hAnsi="Arial" w:cs="Arial"/>
          <w:sz w:val="24"/>
          <w:szCs w:val="24"/>
        </w:rPr>
        <w:lastRenderedPageBreak/>
        <w:t>acuerdo a los datos ofrecidos clasifique la hemorragia. Aplique un método de hemostasia provisional.</w:t>
      </w:r>
    </w:p>
    <w:p w14:paraId="0C0000EC" w14:textId="77777777" w:rsidR="00DA32A2" w:rsidRPr="009715E7" w:rsidRDefault="00DA32A2">
      <w:pPr>
        <w:rPr>
          <w:lang w:val="es-ES_tradnl"/>
        </w:rPr>
      </w:pPr>
    </w:p>
    <w:sectPr w:rsidR="00DA32A2" w:rsidRPr="009715E7" w:rsidSect="00EF7C31">
      <w:pgSz w:w="11906" w:h="16838" w:code="9"/>
      <w:pgMar w:top="1296" w:right="720" w:bottom="1296" w:left="720" w:header="706" w:footer="706"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62D45"/>
    <w:multiLevelType w:val="hybridMultilevel"/>
    <w:tmpl w:val="B37AC30C"/>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142A37E6"/>
    <w:multiLevelType w:val="hybridMultilevel"/>
    <w:tmpl w:val="43DEF048"/>
    <w:lvl w:ilvl="0" w:tplc="540A000F">
      <w:start w:val="1"/>
      <w:numFmt w:val="decimal"/>
      <w:lvlText w:val="%1."/>
      <w:lvlJc w:val="lef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2" w15:restartNumberingAfterBreak="0">
    <w:nsid w:val="185E0C48"/>
    <w:multiLevelType w:val="hybridMultilevel"/>
    <w:tmpl w:val="9544F32E"/>
    <w:lvl w:ilvl="0" w:tplc="540A000F">
      <w:start w:val="1"/>
      <w:numFmt w:val="decimal"/>
      <w:lvlText w:val="%1."/>
      <w:lvlJc w:val="lef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3" w15:restartNumberingAfterBreak="0">
    <w:nsid w:val="1EBB2DFB"/>
    <w:multiLevelType w:val="hybridMultilevel"/>
    <w:tmpl w:val="752CB6A4"/>
    <w:lvl w:ilvl="0" w:tplc="82546D40">
      <w:start w:val="1"/>
      <w:numFmt w:val="decimal"/>
      <w:lvlText w:val="%1."/>
      <w:lvlJc w:val="left"/>
      <w:pPr>
        <w:tabs>
          <w:tab w:val="num" w:pos="340"/>
        </w:tabs>
        <w:ind w:left="340" w:hanging="340"/>
      </w:pPr>
    </w:lvl>
    <w:lvl w:ilvl="1" w:tplc="8A00C44C">
      <w:start w:val="1"/>
      <w:numFmt w:val="decimal"/>
      <w:lvlText w:val="%2."/>
      <w:lvlJc w:val="left"/>
      <w:pPr>
        <w:tabs>
          <w:tab w:val="num" w:pos="1440"/>
        </w:tabs>
        <w:ind w:left="1440" w:hanging="360"/>
      </w:pPr>
    </w:lvl>
    <w:lvl w:ilvl="2" w:tplc="21200C54">
      <w:start w:val="1"/>
      <w:numFmt w:val="decimal"/>
      <w:lvlText w:val="%3."/>
      <w:lvlJc w:val="left"/>
      <w:pPr>
        <w:tabs>
          <w:tab w:val="num" w:pos="2160"/>
        </w:tabs>
        <w:ind w:left="2160" w:hanging="360"/>
      </w:pPr>
    </w:lvl>
    <w:lvl w:ilvl="3" w:tplc="3A401986">
      <w:start w:val="1"/>
      <w:numFmt w:val="decimal"/>
      <w:lvlText w:val="%4."/>
      <w:lvlJc w:val="left"/>
      <w:pPr>
        <w:tabs>
          <w:tab w:val="num" w:pos="2880"/>
        </w:tabs>
        <w:ind w:left="2880" w:hanging="360"/>
      </w:pPr>
    </w:lvl>
    <w:lvl w:ilvl="4" w:tplc="A1945D42">
      <w:start w:val="1"/>
      <w:numFmt w:val="decimal"/>
      <w:lvlText w:val="%5."/>
      <w:lvlJc w:val="left"/>
      <w:pPr>
        <w:tabs>
          <w:tab w:val="num" w:pos="3600"/>
        </w:tabs>
        <w:ind w:left="3600" w:hanging="360"/>
      </w:pPr>
    </w:lvl>
    <w:lvl w:ilvl="5" w:tplc="4B2EA480">
      <w:start w:val="1"/>
      <w:numFmt w:val="decimal"/>
      <w:lvlText w:val="%6."/>
      <w:lvlJc w:val="left"/>
      <w:pPr>
        <w:tabs>
          <w:tab w:val="num" w:pos="4320"/>
        </w:tabs>
        <w:ind w:left="4320" w:hanging="360"/>
      </w:pPr>
    </w:lvl>
    <w:lvl w:ilvl="6" w:tplc="2C02B3DA">
      <w:start w:val="1"/>
      <w:numFmt w:val="decimal"/>
      <w:lvlText w:val="%7."/>
      <w:lvlJc w:val="left"/>
      <w:pPr>
        <w:tabs>
          <w:tab w:val="num" w:pos="5040"/>
        </w:tabs>
        <w:ind w:left="5040" w:hanging="360"/>
      </w:pPr>
    </w:lvl>
    <w:lvl w:ilvl="7" w:tplc="21842110">
      <w:start w:val="1"/>
      <w:numFmt w:val="decimal"/>
      <w:lvlText w:val="%8."/>
      <w:lvlJc w:val="left"/>
      <w:pPr>
        <w:tabs>
          <w:tab w:val="num" w:pos="5760"/>
        </w:tabs>
        <w:ind w:left="5760" w:hanging="360"/>
      </w:pPr>
    </w:lvl>
    <w:lvl w:ilvl="8" w:tplc="CE148DC0">
      <w:start w:val="1"/>
      <w:numFmt w:val="decimal"/>
      <w:lvlText w:val="%9."/>
      <w:lvlJc w:val="left"/>
      <w:pPr>
        <w:tabs>
          <w:tab w:val="num" w:pos="6480"/>
        </w:tabs>
        <w:ind w:left="6480" w:hanging="360"/>
      </w:pPr>
    </w:lvl>
  </w:abstractNum>
  <w:abstractNum w:abstractNumId="4" w15:restartNumberingAfterBreak="0">
    <w:nsid w:val="1FB75B02"/>
    <w:multiLevelType w:val="hybridMultilevel"/>
    <w:tmpl w:val="4318778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93483"/>
    <w:multiLevelType w:val="hybridMultilevel"/>
    <w:tmpl w:val="8900513A"/>
    <w:lvl w:ilvl="0" w:tplc="040A000F">
      <w:start w:val="1"/>
      <w:numFmt w:val="decimal"/>
      <w:lvlText w:val="%1."/>
      <w:lvlJc w:val="left"/>
      <w:pPr>
        <w:tabs>
          <w:tab w:val="num" w:pos="720"/>
        </w:tabs>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440753"/>
    <w:multiLevelType w:val="hybridMultilevel"/>
    <w:tmpl w:val="59D6C3D6"/>
    <w:lvl w:ilvl="0" w:tplc="FFFFFFFF">
      <w:start w:val="1"/>
      <w:numFmt w:val="decimal"/>
      <w:lvlText w:val="%1."/>
      <w:lvlJc w:val="left"/>
      <w:pPr>
        <w:tabs>
          <w:tab w:val="num" w:pos="340"/>
        </w:tabs>
        <w:ind w:left="340" w:hanging="3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A914435"/>
    <w:multiLevelType w:val="hybridMultilevel"/>
    <w:tmpl w:val="F71A5714"/>
    <w:lvl w:ilvl="0" w:tplc="0C0A0001">
      <w:start w:val="1"/>
      <w:numFmt w:val="bullet"/>
      <w:lvlText w:val=""/>
      <w:lvlJc w:val="left"/>
      <w:pPr>
        <w:ind w:left="700" w:hanging="360"/>
      </w:pPr>
      <w:rPr>
        <w:rFonts w:ascii="Symbol" w:hAnsi="Symbol" w:hint="default"/>
      </w:rPr>
    </w:lvl>
    <w:lvl w:ilvl="1" w:tplc="0C0A0003">
      <w:start w:val="1"/>
      <w:numFmt w:val="bullet"/>
      <w:lvlText w:val="o"/>
      <w:lvlJc w:val="left"/>
      <w:pPr>
        <w:ind w:left="1420" w:hanging="360"/>
      </w:pPr>
      <w:rPr>
        <w:rFonts w:ascii="Courier New" w:hAnsi="Courier New" w:cs="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cs="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cs="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8" w15:restartNumberingAfterBreak="0">
    <w:nsid w:val="2F2F6557"/>
    <w:multiLevelType w:val="hybridMultilevel"/>
    <w:tmpl w:val="1A12A3EC"/>
    <w:lvl w:ilvl="0" w:tplc="FFFFFFFF">
      <w:start w:val="1"/>
      <w:numFmt w:val="decimal"/>
      <w:lvlText w:val="%1."/>
      <w:lvlJc w:val="left"/>
      <w:pPr>
        <w:tabs>
          <w:tab w:val="num" w:pos="340"/>
        </w:tabs>
        <w:ind w:left="340" w:hanging="3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7C65CE8"/>
    <w:multiLevelType w:val="hybridMultilevel"/>
    <w:tmpl w:val="EEACE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EA3635"/>
    <w:multiLevelType w:val="hybridMultilevel"/>
    <w:tmpl w:val="B246BA9C"/>
    <w:lvl w:ilvl="0" w:tplc="540A000F">
      <w:start w:val="1"/>
      <w:numFmt w:val="decimal"/>
      <w:lvlText w:val="%1."/>
      <w:lvlJc w:val="lef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1" w15:restartNumberingAfterBreak="0">
    <w:nsid w:val="3D1645AF"/>
    <w:multiLevelType w:val="hybridMultilevel"/>
    <w:tmpl w:val="2F4E3C22"/>
    <w:lvl w:ilvl="0" w:tplc="540A000F">
      <w:start w:val="1"/>
      <w:numFmt w:val="decimal"/>
      <w:lvlText w:val="%1."/>
      <w:lvlJc w:val="lef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2" w15:restartNumberingAfterBreak="0">
    <w:nsid w:val="459A5F34"/>
    <w:multiLevelType w:val="hybridMultilevel"/>
    <w:tmpl w:val="85102B96"/>
    <w:lvl w:ilvl="0" w:tplc="9BE8B98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9A1720"/>
    <w:multiLevelType w:val="hybridMultilevel"/>
    <w:tmpl w:val="93AA46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15:restartNumberingAfterBreak="0">
    <w:nsid w:val="4D0E5F7C"/>
    <w:multiLevelType w:val="hybridMultilevel"/>
    <w:tmpl w:val="D1146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FA5706"/>
    <w:multiLevelType w:val="hybridMultilevel"/>
    <w:tmpl w:val="A5542CBA"/>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5C991078"/>
    <w:multiLevelType w:val="hybridMultilevel"/>
    <w:tmpl w:val="7818D4B8"/>
    <w:lvl w:ilvl="0" w:tplc="53BEF33A">
      <w:start w:val="1"/>
      <w:numFmt w:val="decimal"/>
      <w:lvlText w:val="%1."/>
      <w:lvlJc w:val="left"/>
      <w:pPr>
        <w:ind w:left="1064" w:hanging="360"/>
      </w:pPr>
      <w:rPr>
        <w:b w:val="0"/>
        <w:color w:val="auto"/>
      </w:rPr>
    </w:lvl>
    <w:lvl w:ilvl="1" w:tplc="0C0A0019">
      <w:start w:val="1"/>
      <w:numFmt w:val="lowerLetter"/>
      <w:lvlText w:val="%2."/>
      <w:lvlJc w:val="left"/>
      <w:pPr>
        <w:ind w:left="1784" w:hanging="360"/>
      </w:pPr>
    </w:lvl>
    <w:lvl w:ilvl="2" w:tplc="0C0A001B" w:tentative="1">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abstractNum w:abstractNumId="17" w15:restartNumberingAfterBreak="0">
    <w:nsid w:val="6247069D"/>
    <w:multiLevelType w:val="hybridMultilevel"/>
    <w:tmpl w:val="E6D29F1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64B27EF"/>
    <w:multiLevelType w:val="hybridMultilevel"/>
    <w:tmpl w:val="66ECC546"/>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9" w15:restartNumberingAfterBreak="0">
    <w:nsid w:val="69645E0B"/>
    <w:multiLevelType w:val="hybridMultilevel"/>
    <w:tmpl w:val="8D660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2E15F92"/>
    <w:multiLevelType w:val="hybridMultilevel"/>
    <w:tmpl w:val="3E280092"/>
    <w:lvl w:ilvl="0" w:tplc="540A000F">
      <w:start w:val="1"/>
      <w:numFmt w:val="decimal"/>
      <w:lvlText w:val="%1."/>
      <w:lvlJc w:val="lef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21" w15:restartNumberingAfterBreak="0">
    <w:nsid w:val="78A816F0"/>
    <w:multiLevelType w:val="hybridMultilevel"/>
    <w:tmpl w:val="3880F008"/>
    <w:lvl w:ilvl="0" w:tplc="82546D40">
      <w:start w:val="1"/>
      <w:numFmt w:val="decimal"/>
      <w:lvlText w:val="%1."/>
      <w:lvlJc w:val="left"/>
      <w:pPr>
        <w:tabs>
          <w:tab w:val="num" w:pos="340"/>
        </w:tabs>
        <w:ind w:left="340" w:hanging="34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15:restartNumberingAfterBreak="0">
    <w:nsid w:val="7AE745EC"/>
    <w:multiLevelType w:val="hybridMultilevel"/>
    <w:tmpl w:val="4092ADCA"/>
    <w:lvl w:ilvl="0" w:tplc="540A000F">
      <w:start w:val="1"/>
      <w:numFmt w:val="decimal"/>
      <w:lvlText w:val="%1."/>
      <w:lvlJc w:val="lef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num w:numId="1">
    <w:abstractNumId w:val="0"/>
  </w:num>
  <w:num w:numId="2">
    <w:abstractNumId w:val="15"/>
  </w:num>
  <w:num w:numId="3">
    <w:abstractNumId w:val="18"/>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2"/>
  </w:num>
  <w:num w:numId="8">
    <w:abstractNumId w:val="1"/>
  </w:num>
  <w:num w:numId="9">
    <w:abstractNumId w:val="10"/>
  </w:num>
  <w:num w:numId="10">
    <w:abstractNumId w:val="11"/>
  </w:num>
  <w:num w:numId="11">
    <w:abstractNumId w:val="2"/>
  </w:num>
  <w:num w:numId="12">
    <w:abstractNumId w:val="2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3"/>
  </w:num>
  <w:num w:numId="17">
    <w:abstractNumId w:val="9"/>
  </w:num>
  <w:num w:numId="18">
    <w:abstractNumId w:val="5"/>
  </w:num>
  <w:num w:numId="19">
    <w:abstractNumId w:val="4"/>
  </w:num>
  <w:num w:numId="20">
    <w:abstractNumId w:val="14"/>
  </w:num>
  <w:num w:numId="21">
    <w:abstractNumId w:val="17"/>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8431F"/>
    <w:rsid w:val="00103712"/>
    <w:rsid w:val="00162A74"/>
    <w:rsid w:val="003A7494"/>
    <w:rsid w:val="003F25F0"/>
    <w:rsid w:val="00414EF0"/>
    <w:rsid w:val="00421041"/>
    <w:rsid w:val="00425F92"/>
    <w:rsid w:val="00544C6C"/>
    <w:rsid w:val="006D3078"/>
    <w:rsid w:val="006E0C30"/>
    <w:rsid w:val="007019F6"/>
    <w:rsid w:val="0070724F"/>
    <w:rsid w:val="0072239F"/>
    <w:rsid w:val="007566FF"/>
    <w:rsid w:val="009715E7"/>
    <w:rsid w:val="009F3621"/>
    <w:rsid w:val="009F50C6"/>
    <w:rsid w:val="00A24BFB"/>
    <w:rsid w:val="00A64FB9"/>
    <w:rsid w:val="00A8431F"/>
    <w:rsid w:val="00AC6ACB"/>
    <w:rsid w:val="00B41575"/>
    <w:rsid w:val="00B844DF"/>
    <w:rsid w:val="00C63B57"/>
    <w:rsid w:val="00CB6C88"/>
    <w:rsid w:val="00D862FE"/>
    <w:rsid w:val="00DA32A2"/>
    <w:rsid w:val="00DF2199"/>
    <w:rsid w:val="00E469EB"/>
    <w:rsid w:val="00E67795"/>
    <w:rsid w:val="00EF7C31"/>
    <w:rsid w:val="00F5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C5D720"/>
  <w15:docId w15:val="{1A7E6B44-4336-4EE2-8A5A-5FCC9EBF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1F"/>
    <w:pPr>
      <w:spacing w:after="0" w:line="240" w:lineRule="auto"/>
    </w:pPr>
    <w:rPr>
      <w:rFonts w:ascii="Times New Roman" w:eastAsia="Times New Roman" w:hAnsi="Times New Roman" w:cs="Times New Roman"/>
      <w:sz w:val="20"/>
      <w:szCs w:val="20"/>
      <w:lang w:val="es-ES" w:eastAsia="es-ES" w:bidi="ar-SA"/>
    </w:rPr>
  </w:style>
  <w:style w:type="paragraph" w:styleId="Ttulo1">
    <w:name w:val="heading 1"/>
    <w:basedOn w:val="Normal"/>
    <w:next w:val="Normal"/>
    <w:link w:val="Ttulo1Car"/>
    <w:uiPriority w:val="9"/>
    <w:qFormat/>
    <w:rsid w:val="00B844DF"/>
    <w:pPr>
      <w:spacing w:before="480"/>
      <w:contextualSpacing/>
      <w:outlineLvl w:val="0"/>
    </w:pPr>
    <w:rPr>
      <w:smallCaps/>
      <w:spacing w:val="5"/>
      <w:sz w:val="36"/>
      <w:szCs w:val="36"/>
    </w:rPr>
  </w:style>
  <w:style w:type="paragraph" w:styleId="Ttulo2">
    <w:name w:val="heading 2"/>
    <w:basedOn w:val="Normal"/>
    <w:next w:val="Normal"/>
    <w:link w:val="Ttulo2Car"/>
    <w:uiPriority w:val="9"/>
    <w:unhideWhenUsed/>
    <w:qFormat/>
    <w:rsid w:val="00B844DF"/>
    <w:pPr>
      <w:spacing w:before="200" w:line="271" w:lineRule="auto"/>
      <w:outlineLvl w:val="1"/>
    </w:pPr>
    <w:rPr>
      <w:smallCaps/>
      <w:sz w:val="28"/>
      <w:szCs w:val="28"/>
    </w:rPr>
  </w:style>
  <w:style w:type="paragraph" w:styleId="Ttulo3">
    <w:name w:val="heading 3"/>
    <w:basedOn w:val="Normal"/>
    <w:next w:val="Normal"/>
    <w:link w:val="Ttulo3Car"/>
    <w:uiPriority w:val="9"/>
    <w:unhideWhenUsed/>
    <w:qFormat/>
    <w:rsid w:val="00B844DF"/>
    <w:pPr>
      <w:spacing w:before="200" w:line="271" w:lineRule="auto"/>
      <w:outlineLvl w:val="2"/>
    </w:pPr>
    <w:rPr>
      <w:i/>
      <w:iCs/>
      <w:smallCaps/>
      <w:spacing w:val="5"/>
      <w:sz w:val="26"/>
      <w:szCs w:val="26"/>
    </w:rPr>
  </w:style>
  <w:style w:type="paragraph" w:styleId="Ttulo4">
    <w:name w:val="heading 4"/>
    <w:basedOn w:val="Normal"/>
    <w:next w:val="Normal"/>
    <w:link w:val="Ttulo4Car"/>
    <w:uiPriority w:val="9"/>
    <w:semiHidden/>
    <w:unhideWhenUsed/>
    <w:qFormat/>
    <w:rsid w:val="00B844DF"/>
    <w:pPr>
      <w:spacing w:line="271" w:lineRule="auto"/>
      <w:outlineLvl w:val="3"/>
    </w:pPr>
    <w:rPr>
      <w:b/>
      <w:bCs/>
      <w:spacing w:val="5"/>
      <w:sz w:val="24"/>
      <w:szCs w:val="24"/>
    </w:rPr>
  </w:style>
  <w:style w:type="paragraph" w:styleId="Ttulo5">
    <w:name w:val="heading 5"/>
    <w:basedOn w:val="Normal"/>
    <w:next w:val="Normal"/>
    <w:link w:val="Ttulo5Car"/>
    <w:uiPriority w:val="9"/>
    <w:semiHidden/>
    <w:unhideWhenUsed/>
    <w:qFormat/>
    <w:rsid w:val="00B844DF"/>
    <w:pPr>
      <w:spacing w:line="271" w:lineRule="auto"/>
      <w:outlineLvl w:val="4"/>
    </w:pPr>
    <w:rPr>
      <w:i/>
      <w:iCs/>
      <w:sz w:val="24"/>
      <w:szCs w:val="24"/>
    </w:rPr>
  </w:style>
  <w:style w:type="paragraph" w:styleId="Ttulo6">
    <w:name w:val="heading 6"/>
    <w:basedOn w:val="Normal"/>
    <w:next w:val="Normal"/>
    <w:link w:val="Ttulo6Car"/>
    <w:uiPriority w:val="9"/>
    <w:semiHidden/>
    <w:unhideWhenUsed/>
    <w:qFormat/>
    <w:rsid w:val="00B844DF"/>
    <w:pPr>
      <w:shd w:val="clear" w:color="auto" w:fill="FFFFFF" w:themeFill="background1"/>
      <w:spacing w:line="271" w:lineRule="auto"/>
      <w:outlineLvl w:val="5"/>
    </w:pPr>
    <w:rPr>
      <w:b/>
      <w:bCs/>
      <w:color w:val="595959" w:themeColor="text1" w:themeTint="A6"/>
      <w:spacing w:val="5"/>
    </w:rPr>
  </w:style>
  <w:style w:type="paragraph" w:styleId="Ttulo7">
    <w:name w:val="heading 7"/>
    <w:basedOn w:val="Normal"/>
    <w:next w:val="Normal"/>
    <w:link w:val="Ttulo7Car"/>
    <w:uiPriority w:val="9"/>
    <w:unhideWhenUsed/>
    <w:qFormat/>
    <w:rsid w:val="00B844DF"/>
    <w:pPr>
      <w:outlineLvl w:val="6"/>
    </w:pPr>
    <w:rPr>
      <w:b/>
      <w:bCs/>
      <w:i/>
      <w:iCs/>
      <w:color w:val="5A5A5A" w:themeColor="text1" w:themeTint="A5"/>
    </w:rPr>
  </w:style>
  <w:style w:type="paragraph" w:styleId="Ttulo8">
    <w:name w:val="heading 8"/>
    <w:basedOn w:val="Normal"/>
    <w:next w:val="Normal"/>
    <w:link w:val="Ttulo8Car"/>
    <w:uiPriority w:val="9"/>
    <w:semiHidden/>
    <w:unhideWhenUsed/>
    <w:qFormat/>
    <w:rsid w:val="00B844DF"/>
    <w:pPr>
      <w:outlineLvl w:val="7"/>
    </w:pPr>
    <w:rPr>
      <w:b/>
      <w:bCs/>
      <w:color w:val="7F7F7F" w:themeColor="text1" w:themeTint="80"/>
    </w:rPr>
  </w:style>
  <w:style w:type="paragraph" w:styleId="Ttulo9">
    <w:name w:val="heading 9"/>
    <w:basedOn w:val="Normal"/>
    <w:next w:val="Normal"/>
    <w:link w:val="Ttulo9Car"/>
    <w:uiPriority w:val="9"/>
    <w:semiHidden/>
    <w:unhideWhenUsed/>
    <w:qFormat/>
    <w:rsid w:val="00B844DF"/>
    <w:pPr>
      <w:spacing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44DF"/>
    <w:rPr>
      <w:smallCaps/>
      <w:spacing w:val="5"/>
      <w:sz w:val="36"/>
      <w:szCs w:val="36"/>
    </w:rPr>
  </w:style>
  <w:style w:type="character" w:customStyle="1" w:styleId="Ttulo2Car">
    <w:name w:val="Título 2 Car"/>
    <w:basedOn w:val="Fuentedeprrafopredeter"/>
    <w:link w:val="Ttulo2"/>
    <w:uiPriority w:val="9"/>
    <w:rsid w:val="00B844DF"/>
    <w:rPr>
      <w:smallCaps/>
      <w:sz w:val="28"/>
      <w:szCs w:val="28"/>
    </w:rPr>
  </w:style>
  <w:style w:type="character" w:customStyle="1" w:styleId="Ttulo3Car">
    <w:name w:val="Título 3 Car"/>
    <w:basedOn w:val="Fuentedeprrafopredeter"/>
    <w:link w:val="Ttulo3"/>
    <w:uiPriority w:val="9"/>
    <w:rsid w:val="00B844DF"/>
    <w:rPr>
      <w:i/>
      <w:iCs/>
      <w:smallCaps/>
      <w:spacing w:val="5"/>
      <w:sz w:val="26"/>
      <w:szCs w:val="26"/>
    </w:rPr>
  </w:style>
  <w:style w:type="character" w:customStyle="1" w:styleId="Ttulo4Car">
    <w:name w:val="Título 4 Car"/>
    <w:basedOn w:val="Fuentedeprrafopredeter"/>
    <w:link w:val="Ttulo4"/>
    <w:uiPriority w:val="9"/>
    <w:semiHidden/>
    <w:rsid w:val="00B844DF"/>
    <w:rPr>
      <w:b/>
      <w:bCs/>
      <w:spacing w:val="5"/>
      <w:sz w:val="24"/>
      <w:szCs w:val="24"/>
    </w:rPr>
  </w:style>
  <w:style w:type="character" w:customStyle="1" w:styleId="Ttulo5Car">
    <w:name w:val="Título 5 Car"/>
    <w:basedOn w:val="Fuentedeprrafopredeter"/>
    <w:link w:val="Ttulo5"/>
    <w:uiPriority w:val="9"/>
    <w:semiHidden/>
    <w:rsid w:val="00B844DF"/>
    <w:rPr>
      <w:i/>
      <w:iCs/>
      <w:sz w:val="24"/>
      <w:szCs w:val="24"/>
    </w:rPr>
  </w:style>
  <w:style w:type="character" w:customStyle="1" w:styleId="Ttulo6Car">
    <w:name w:val="Título 6 Car"/>
    <w:basedOn w:val="Fuentedeprrafopredeter"/>
    <w:link w:val="Ttulo6"/>
    <w:uiPriority w:val="9"/>
    <w:semiHidden/>
    <w:rsid w:val="00B844DF"/>
    <w:rPr>
      <w:b/>
      <w:bCs/>
      <w:color w:val="595959" w:themeColor="text1" w:themeTint="A6"/>
      <w:spacing w:val="5"/>
      <w:shd w:val="clear" w:color="auto" w:fill="FFFFFF" w:themeFill="background1"/>
    </w:rPr>
  </w:style>
  <w:style w:type="character" w:customStyle="1" w:styleId="Ttulo7Car">
    <w:name w:val="Título 7 Car"/>
    <w:basedOn w:val="Fuentedeprrafopredeter"/>
    <w:link w:val="Ttulo7"/>
    <w:uiPriority w:val="9"/>
    <w:rsid w:val="00B844DF"/>
    <w:rPr>
      <w:b/>
      <w:bCs/>
      <w:i/>
      <w:iCs/>
      <w:color w:val="5A5A5A" w:themeColor="text1" w:themeTint="A5"/>
      <w:sz w:val="20"/>
      <w:szCs w:val="20"/>
    </w:rPr>
  </w:style>
  <w:style w:type="character" w:customStyle="1" w:styleId="Ttulo8Car">
    <w:name w:val="Título 8 Car"/>
    <w:basedOn w:val="Fuentedeprrafopredeter"/>
    <w:link w:val="Ttulo8"/>
    <w:uiPriority w:val="9"/>
    <w:semiHidden/>
    <w:rsid w:val="00B844DF"/>
    <w:rPr>
      <w:b/>
      <w:bCs/>
      <w:color w:val="7F7F7F" w:themeColor="text1" w:themeTint="80"/>
      <w:sz w:val="20"/>
      <w:szCs w:val="20"/>
    </w:rPr>
  </w:style>
  <w:style w:type="character" w:customStyle="1" w:styleId="Ttulo9Car">
    <w:name w:val="Título 9 Car"/>
    <w:basedOn w:val="Fuentedeprrafopredeter"/>
    <w:link w:val="Ttulo9"/>
    <w:uiPriority w:val="9"/>
    <w:semiHidden/>
    <w:rsid w:val="00B844DF"/>
    <w:rPr>
      <w:b/>
      <w:bCs/>
      <w:i/>
      <w:iCs/>
      <w:color w:val="7F7F7F" w:themeColor="text1" w:themeTint="80"/>
      <w:sz w:val="18"/>
      <w:szCs w:val="18"/>
    </w:rPr>
  </w:style>
  <w:style w:type="paragraph" w:styleId="Ttulo">
    <w:name w:val="Title"/>
    <w:basedOn w:val="Normal"/>
    <w:next w:val="Normal"/>
    <w:link w:val="TtuloCar"/>
    <w:uiPriority w:val="10"/>
    <w:qFormat/>
    <w:rsid w:val="00B844DF"/>
    <w:pPr>
      <w:spacing w:after="300"/>
      <w:contextualSpacing/>
    </w:pPr>
    <w:rPr>
      <w:smallCaps/>
      <w:sz w:val="52"/>
      <w:szCs w:val="52"/>
    </w:rPr>
  </w:style>
  <w:style w:type="character" w:customStyle="1" w:styleId="TtuloCar">
    <w:name w:val="Título Car"/>
    <w:basedOn w:val="Fuentedeprrafopredeter"/>
    <w:link w:val="Ttulo"/>
    <w:uiPriority w:val="10"/>
    <w:rsid w:val="00B844DF"/>
    <w:rPr>
      <w:smallCaps/>
      <w:sz w:val="52"/>
      <w:szCs w:val="52"/>
    </w:rPr>
  </w:style>
  <w:style w:type="paragraph" w:styleId="Subttulo">
    <w:name w:val="Subtitle"/>
    <w:basedOn w:val="Normal"/>
    <w:next w:val="Normal"/>
    <w:link w:val="SubttuloCar"/>
    <w:uiPriority w:val="11"/>
    <w:qFormat/>
    <w:rsid w:val="00B844DF"/>
    <w:rPr>
      <w:i/>
      <w:iCs/>
      <w:smallCaps/>
      <w:spacing w:val="10"/>
      <w:sz w:val="28"/>
      <w:szCs w:val="28"/>
    </w:rPr>
  </w:style>
  <w:style w:type="character" w:customStyle="1" w:styleId="SubttuloCar">
    <w:name w:val="Subtítulo Car"/>
    <w:basedOn w:val="Fuentedeprrafopredeter"/>
    <w:link w:val="Subttulo"/>
    <w:uiPriority w:val="11"/>
    <w:rsid w:val="00B844DF"/>
    <w:rPr>
      <w:i/>
      <w:iCs/>
      <w:smallCaps/>
      <w:spacing w:val="10"/>
      <w:sz w:val="28"/>
      <w:szCs w:val="28"/>
    </w:rPr>
  </w:style>
  <w:style w:type="character" w:styleId="Textoennegrita">
    <w:name w:val="Strong"/>
    <w:uiPriority w:val="22"/>
    <w:qFormat/>
    <w:rsid w:val="00B844DF"/>
    <w:rPr>
      <w:b/>
      <w:bCs/>
    </w:rPr>
  </w:style>
  <w:style w:type="character" w:styleId="nfasis">
    <w:name w:val="Emphasis"/>
    <w:uiPriority w:val="20"/>
    <w:qFormat/>
    <w:rsid w:val="00B844DF"/>
    <w:rPr>
      <w:b/>
      <w:bCs/>
      <w:i/>
      <w:iCs/>
      <w:spacing w:val="10"/>
    </w:rPr>
  </w:style>
  <w:style w:type="paragraph" w:styleId="Sinespaciado">
    <w:name w:val="No Spacing"/>
    <w:basedOn w:val="Normal"/>
    <w:uiPriority w:val="1"/>
    <w:qFormat/>
    <w:rsid w:val="00B844DF"/>
  </w:style>
  <w:style w:type="paragraph" w:styleId="Prrafodelista">
    <w:name w:val="List Paragraph"/>
    <w:basedOn w:val="Normal"/>
    <w:uiPriority w:val="34"/>
    <w:qFormat/>
    <w:rsid w:val="00B844DF"/>
    <w:pPr>
      <w:ind w:left="720"/>
      <w:contextualSpacing/>
    </w:pPr>
  </w:style>
  <w:style w:type="paragraph" w:styleId="Cita">
    <w:name w:val="Quote"/>
    <w:basedOn w:val="Normal"/>
    <w:next w:val="Normal"/>
    <w:link w:val="CitaCar"/>
    <w:uiPriority w:val="29"/>
    <w:qFormat/>
    <w:rsid w:val="00B844DF"/>
    <w:rPr>
      <w:i/>
      <w:iCs/>
    </w:rPr>
  </w:style>
  <w:style w:type="character" w:customStyle="1" w:styleId="CitaCar">
    <w:name w:val="Cita Car"/>
    <w:basedOn w:val="Fuentedeprrafopredeter"/>
    <w:link w:val="Cita"/>
    <w:uiPriority w:val="29"/>
    <w:rsid w:val="00B844DF"/>
    <w:rPr>
      <w:i/>
      <w:iCs/>
    </w:rPr>
  </w:style>
  <w:style w:type="paragraph" w:styleId="Citadestacada">
    <w:name w:val="Intense Quote"/>
    <w:basedOn w:val="Normal"/>
    <w:next w:val="Normal"/>
    <w:link w:val="CitadestacadaCar"/>
    <w:uiPriority w:val="30"/>
    <w:qFormat/>
    <w:rsid w:val="00B844DF"/>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B844DF"/>
    <w:rPr>
      <w:i/>
      <w:iCs/>
    </w:rPr>
  </w:style>
  <w:style w:type="character" w:styleId="nfasissutil">
    <w:name w:val="Subtle Emphasis"/>
    <w:uiPriority w:val="19"/>
    <w:qFormat/>
    <w:rsid w:val="00B844DF"/>
    <w:rPr>
      <w:i/>
      <w:iCs/>
    </w:rPr>
  </w:style>
  <w:style w:type="character" w:styleId="nfasisintenso">
    <w:name w:val="Intense Emphasis"/>
    <w:uiPriority w:val="21"/>
    <w:qFormat/>
    <w:rsid w:val="00B844DF"/>
    <w:rPr>
      <w:b/>
      <w:bCs/>
      <w:i/>
      <w:iCs/>
    </w:rPr>
  </w:style>
  <w:style w:type="character" w:styleId="Referenciasutil">
    <w:name w:val="Subtle Reference"/>
    <w:basedOn w:val="Fuentedeprrafopredeter"/>
    <w:uiPriority w:val="31"/>
    <w:qFormat/>
    <w:rsid w:val="00B844DF"/>
    <w:rPr>
      <w:smallCaps/>
    </w:rPr>
  </w:style>
  <w:style w:type="character" w:styleId="Referenciaintensa">
    <w:name w:val="Intense Reference"/>
    <w:uiPriority w:val="32"/>
    <w:qFormat/>
    <w:rsid w:val="00B844DF"/>
    <w:rPr>
      <w:b/>
      <w:bCs/>
      <w:smallCaps/>
    </w:rPr>
  </w:style>
  <w:style w:type="character" w:styleId="Ttulodellibro">
    <w:name w:val="Book Title"/>
    <w:basedOn w:val="Fuentedeprrafopredeter"/>
    <w:uiPriority w:val="33"/>
    <w:qFormat/>
    <w:rsid w:val="00B844DF"/>
    <w:rPr>
      <w:i/>
      <w:iCs/>
      <w:smallCaps/>
      <w:spacing w:val="5"/>
    </w:rPr>
  </w:style>
  <w:style w:type="paragraph" w:styleId="TtuloTDC">
    <w:name w:val="TOC Heading"/>
    <w:basedOn w:val="Ttulo1"/>
    <w:next w:val="Normal"/>
    <w:uiPriority w:val="39"/>
    <w:semiHidden/>
    <w:unhideWhenUsed/>
    <w:qFormat/>
    <w:rsid w:val="00B844DF"/>
    <w:pPr>
      <w:outlineLvl w:val="9"/>
    </w:pPr>
  </w:style>
  <w:style w:type="paragraph" w:customStyle="1" w:styleId="Prrafodelista2">
    <w:name w:val="Párrafo de lista2"/>
    <w:basedOn w:val="Normal"/>
    <w:uiPriority w:val="34"/>
    <w:qFormat/>
    <w:rsid w:val="00B844DF"/>
    <w:pPr>
      <w:ind w:left="708"/>
    </w:pPr>
  </w:style>
  <w:style w:type="paragraph" w:customStyle="1" w:styleId="Default">
    <w:name w:val="Default"/>
    <w:rsid w:val="00A8431F"/>
    <w:pPr>
      <w:autoSpaceDE w:val="0"/>
      <w:autoSpaceDN w:val="0"/>
      <w:adjustRightInd w:val="0"/>
      <w:spacing w:after="0" w:line="240" w:lineRule="auto"/>
    </w:pPr>
    <w:rPr>
      <w:rFonts w:ascii="Arial" w:eastAsia="Calibri"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4274</Words>
  <Characters>23511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Ismenia</dc:creator>
  <cp:keywords/>
  <dc:description/>
  <cp:lastModifiedBy>Acer</cp:lastModifiedBy>
  <cp:revision>5</cp:revision>
  <dcterms:created xsi:type="dcterms:W3CDTF">2023-03-28T17:30:00Z</dcterms:created>
  <dcterms:modified xsi:type="dcterms:W3CDTF">2023-09-15T21:29:00Z</dcterms:modified>
</cp:coreProperties>
</file>