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60" w:rsidRPr="00442672" w:rsidRDefault="007453EE" w:rsidP="004426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Facultad</w:t>
      </w:r>
      <w:r w:rsidR="00925660" w:rsidRPr="00442672">
        <w:rPr>
          <w:rFonts w:ascii="Arial" w:hAnsi="Arial" w:cs="Arial"/>
          <w:sz w:val="24"/>
          <w:szCs w:val="24"/>
        </w:rPr>
        <w:t xml:space="preserve"> de Cienc</w:t>
      </w:r>
      <w:r w:rsidR="009F6566" w:rsidRPr="00442672">
        <w:rPr>
          <w:rFonts w:ascii="Arial" w:hAnsi="Arial" w:cs="Arial"/>
          <w:sz w:val="24"/>
          <w:szCs w:val="24"/>
        </w:rPr>
        <w:t>ias Médicas de Sagua la grande.</w:t>
      </w:r>
    </w:p>
    <w:p w:rsidR="00442672" w:rsidRPr="00442672" w:rsidRDefault="00925660" w:rsidP="004426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Departamento: </w:t>
      </w:r>
      <w:r w:rsidR="00442672" w:rsidRPr="00442672">
        <w:rPr>
          <w:rFonts w:ascii="Arial" w:hAnsi="Arial" w:cs="Arial"/>
          <w:sz w:val="24"/>
          <w:szCs w:val="24"/>
        </w:rPr>
        <w:t>Formación General</w:t>
      </w:r>
    </w:p>
    <w:p w:rsidR="00925660" w:rsidRPr="00442672" w:rsidRDefault="00442672" w:rsidP="004426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Disciplina: </w:t>
      </w:r>
      <w:r w:rsidR="00925660" w:rsidRPr="00442672">
        <w:rPr>
          <w:rFonts w:ascii="Arial" w:hAnsi="Arial" w:cs="Arial"/>
          <w:sz w:val="24"/>
          <w:szCs w:val="24"/>
        </w:rPr>
        <w:t>Preparación para la Defensa</w:t>
      </w:r>
      <w:r w:rsidR="00460586" w:rsidRPr="0044267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25660" w:rsidRPr="00442672" w:rsidRDefault="00925660" w:rsidP="004426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Nombre de la asignatura: </w:t>
      </w:r>
      <w:r w:rsidR="00B30C7E" w:rsidRPr="00442672">
        <w:rPr>
          <w:rFonts w:ascii="Arial" w:eastAsia="Arial" w:hAnsi="Arial" w:cs="Arial"/>
          <w:sz w:val="24"/>
          <w:szCs w:val="24"/>
        </w:rPr>
        <w:t>Defensa Nacional y Primera Asistencia Médica</w:t>
      </w:r>
    </w:p>
    <w:p w:rsidR="00925660" w:rsidRPr="00442672" w:rsidRDefault="00925660" w:rsidP="004426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Carreras</w:t>
      </w:r>
      <w:r w:rsidR="00B30C7E" w:rsidRPr="00442672">
        <w:rPr>
          <w:rFonts w:ascii="Arial" w:hAnsi="Arial" w:cs="Arial"/>
          <w:sz w:val="24"/>
          <w:szCs w:val="24"/>
        </w:rPr>
        <w:t>: Medicina.</w:t>
      </w:r>
    </w:p>
    <w:p w:rsidR="00925660" w:rsidRDefault="00925660" w:rsidP="004426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Año: 4to año</w:t>
      </w:r>
    </w:p>
    <w:p w:rsidR="00442672" w:rsidRPr="00442672" w:rsidRDefault="00442672" w:rsidP="004426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2do</w:t>
      </w:r>
    </w:p>
    <w:p w:rsidR="00925660" w:rsidRPr="00442672" w:rsidRDefault="00925660" w:rsidP="00442672">
      <w:pPr>
        <w:pStyle w:val="Prrafodelista"/>
        <w:numPr>
          <w:ilvl w:val="0"/>
          <w:numId w:val="8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Profesor: </w:t>
      </w:r>
    </w:p>
    <w:p w:rsidR="001E34C6" w:rsidRPr="00442672" w:rsidRDefault="001E34C6" w:rsidP="00442672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42672">
        <w:rPr>
          <w:rFonts w:ascii="Arial" w:hAnsi="Arial" w:cs="Arial"/>
          <w:bCs/>
          <w:sz w:val="24"/>
          <w:szCs w:val="24"/>
        </w:rPr>
        <w:t>Tema I. Fundamentos de la Defensa Nacional.</w:t>
      </w:r>
    </w:p>
    <w:p w:rsidR="001E34C6" w:rsidRPr="00442672" w:rsidRDefault="001E34C6" w:rsidP="00442672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42672">
        <w:rPr>
          <w:rFonts w:ascii="Arial" w:hAnsi="Arial" w:cs="Arial"/>
          <w:bCs/>
          <w:sz w:val="24"/>
          <w:szCs w:val="24"/>
        </w:rPr>
        <w:t>Clase 1.3 Fundamentos de la Defensa Nacional.</w:t>
      </w:r>
    </w:p>
    <w:p w:rsidR="001E34C6" w:rsidRPr="00442672" w:rsidRDefault="00C07A58" w:rsidP="0044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Temáticas:</w:t>
      </w:r>
    </w:p>
    <w:p w:rsidR="00052B32" w:rsidRPr="00442672" w:rsidRDefault="00052B32" w:rsidP="00442672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2672">
        <w:rPr>
          <w:rFonts w:ascii="Arial" w:hAnsi="Arial" w:cs="Arial"/>
          <w:bCs/>
          <w:sz w:val="24"/>
          <w:szCs w:val="24"/>
        </w:rPr>
        <w:t xml:space="preserve">Posibles formas de agresión militar que pueden emplear los Estados Unidos contra Cuba. </w:t>
      </w:r>
    </w:p>
    <w:p w:rsidR="00052B32" w:rsidRPr="00442672" w:rsidRDefault="00052B32" w:rsidP="00442672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2672">
        <w:rPr>
          <w:rFonts w:ascii="Arial" w:hAnsi="Arial" w:cs="Arial"/>
          <w:bCs/>
          <w:sz w:val="24"/>
          <w:szCs w:val="24"/>
        </w:rPr>
        <w:t xml:space="preserve">La guerra no convencional, características e importancia en la actualidad, empleo y consecuencias, enfatizando en las que afecten la prestación de los servicios de salud. </w:t>
      </w:r>
    </w:p>
    <w:p w:rsidR="00C07A58" w:rsidRPr="00442672" w:rsidRDefault="00C07A58" w:rsidP="0044267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C07A58" w:rsidRPr="00442672" w:rsidRDefault="00C07A58" w:rsidP="0044267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42672">
        <w:rPr>
          <w:rFonts w:ascii="Arial" w:hAnsi="Arial" w:cs="Arial"/>
          <w:sz w:val="24"/>
          <w:szCs w:val="24"/>
          <w:lang w:val="es-ES"/>
        </w:rPr>
        <w:t>Objetivo:</w:t>
      </w:r>
    </w:p>
    <w:p w:rsidR="00D03912" w:rsidRPr="00442672" w:rsidRDefault="00052B32" w:rsidP="00D03912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 Profundizar  en las formas de agresión militar que puede utilizar EEUU contra Cuba y establecer la vinculación entre estas y la Guerra No Convencional (GNC)</w:t>
      </w:r>
      <w:r w:rsidR="00D03912" w:rsidRPr="00D03912">
        <w:rPr>
          <w:rFonts w:ascii="Arial" w:hAnsi="Arial" w:cs="Arial"/>
          <w:sz w:val="24"/>
          <w:szCs w:val="24"/>
        </w:rPr>
        <w:t xml:space="preserve"> </w:t>
      </w:r>
      <w:r w:rsidR="00D03912" w:rsidRPr="00442672">
        <w:rPr>
          <w:rFonts w:ascii="Arial" w:hAnsi="Arial" w:cs="Arial"/>
          <w:sz w:val="24"/>
          <w:szCs w:val="24"/>
        </w:rPr>
        <w:t xml:space="preserve">a un nivel productivo </w:t>
      </w:r>
      <w:r w:rsidR="00D03912">
        <w:rPr>
          <w:rFonts w:ascii="Arial" w:hAnsi="Arial" w:cs="Arial"/>
          <w:sz w:val="24"/>
          <w:szCs w:val="24"/>
        </w:rPr>
        <w:t>que le permita</w:t>
      </w:r>
      <w:r w:rsidR="00D03912" w:rsidRPr="00442672">
        <w:rPr>
          <w:rFonts w:ascii="Arial" w:hAnsi="Arial" w:cs="Arial"/>
          <w:sz w:val="24"/>
          <w:szCs w:val="24"/>
        </w:rPr>
        <w:t xml:space="preserve"> a los </w:t>
      </w:r>
      <w:r w:rsidR="00D03912" w:rsidRPr="00442672">
        <w:rPr>
          <w:rFonts w:ascii="Arial" w:eastAsia="Calibri" w:hAnsi="Arial" w:cs="Arial"/>
          <w:sz w:val="24"/>
          <w:szCs w:val="24"/>
          <w:lang w:val="es-US"/>
        </w:rPr>
        <w:t>estudiantes</w:t>
      </w:r>
      <w:r w:rsidR="00D03912">
        <w:rPr>
          <w:rFonts w:ascii="Arial" w:eastAsia="Calibri" w:hAnsi="Arial" w:cs="Arial"/>
          <w:sz w:val="24"/>
          <w:szCs w:val="24"/>
          <w:lang w:val="es-US"/>
        </w:rPr>
        <w:t xml:space="preserve"> describir de forma sintética las</w:t>
      </w:r>
      <w:r w:rsidR="00D03912" w:rsidRPr="00442672">
        <w:rPr>
          <w:rFonts w:ascii="Arial" w:eastAsia="Calibri" w:hAnsi="Arial" w:cs="Arial"/>
          <w:sz w:val="24"/>
          <w:szCs w:val="24"/>
          <w:lang w:val="es-US"/>
        </w:rPr>
        <w:t xml:space="preserve"> </w:t>
      </w:r>
      <w:r w:rsidR="00D03912" w:rsidRPr="00442672">
        <w:rPr>
          <w:rFonts w:ascii="Arial" w:hAnsi="Arial" w:cs="Arial"/>
          <w:bCs/>
          <w:sz w:val="24"/>
          <w:szCs w:val="24"/>
        </w:rPr>
        <w:t>características e importancia, empleo y consecuencias, enfatizando en las que afecten la presta</w:t>
      </w:r>
      <w:r w:rsidR="00D03912">
        <w:rPr>
          <w:rFonts w:ascii="Arial" w:hAnsi="Arial" w:cs="Arial"/>
          <w:bCs/>
          <w:sz w:val="24"/>
          <w:szCs w:val="24"/>
        </w:rPr>
        <w:t xml:space="preserve">ción de los servicios de salud </w:t>
      </w:r>
      <w:r w:rsidR="00D03912" w:rsidRPr="00442672">
        <w:rPr>
          <w:rFonts w:ascii="Arial" w:hAnsi="Arial" w:cs="Arial"/>
          <w:bCs/>
          <w:sz w:val="24"/>
          <w:szCs w:val="24"/>
        </w:rPr>
        <w:t>en la actualidad</w:t>
      </w:r>
      <w:r w:rsidR="00D03912">
        <w:rPr>
          <w:rFonts w:ascii="Arial" w:hAnsi="Arial" w:cs="Arial"/>
          <w:bCs/>
          <w:sz w:val="24"/>
          <w:szCs w:val="24"/>
        </w:rPr>
        <w:t>.</w:t>
      </w:r>
    </w:p>
    <w:p w:rsidR="00C07A58" w:rsidRPr="00442672" w:rsidRDefault="00C07A58" w:rsidP="0044267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07A58" w:rsidRPr="00442672" w:rsidRDefault="00C07A58" w:rsidP="00442672">
      <w:pPr>
        <w:spacing w:line="360" w:lineRule="auto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FOD: Clase Taller.</w:t>
      </w:r>
    </w:p>
    <w:p w:rsidR="00052B32" w:rsidRPr="00442672" w:rsidRDefault="00C07A58" w:rsidP="00442672">
      <w:pPr>
        <w:spacing w:line="360" w:lineRule="auto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Método: </w:t>
      </w:r>
      <w:r w:rsidR="00052B32" w:rsidRPr="00442672">
        <w:rPr>
          <w:rFonts w:ascii="Arial" w:hAnsi="Arial" w:cs="Arial"/>
          <w:sz w:val="24"/>
          <w:szCs w:val="24"/>
        </w:rPr>
        <w:t>Elaboración conjunta.</w:t>
      </w:r>
    </w:p>
    <w:p w:rsidR="00052B32" w:rsidRPr="00442672" w:rsidRDefault="00052B32" w:rsidP="00442672">
      <w:pPr>
        <w:spacing w:line="360" w:lineRule="auto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Medios</w:t>
      </w:r>
      <w:r w:rsidR="00C07A58" w:rsidRPr="00442672">
        <w:rPr>
          <w:rFonts w:ascii="Arial" w:hAnsi="Arial" w:cs="Arial"/>
          <w:sz w:val="24"/>
          <w:szCs w:val="24"/>
        </w:rPr>
        <w:t xml:space="preserve">: </w:t>
      </w:r>
      <w:r w:rsidRPr="00442672">
        <w:rPr>
          <w:rFonts w:ascii="Arial" w:hAnsi="Arial" w:cs="Arial"/>
          <w:sz w:val="24"/>
          <w:szCs w:val="24"/>
        </w:rPr>
        <w:t xml:space="preserve">Esquemas, </w:t>
      </w:r>
      <w:r w:rsidR="00B30C7E" w:rsidRPr="00442672">
        <w:rPr>
          <w:rFonts w:ascii="Arial" w:hAnsi="Arial" w:cs="Arial"/>
          <w:sz w:val="24"/>
          <w:szCs w:val="24"/>
        </w:rPr>
        <w:t xml:space="preserve">materiales </w:t>
      </w:r>
      <w:r w:rsidR="005C5BA4" w:rsidRPr="00442672">
        <w:rPr>
          <w:rFonts w:ascii="Arial" w:hAnsi="Arial" w:cs="Arial"/>
          <w:sz w:val="24"/>
          <w:szCs w:val="24"/>
        </w:rPr>
        <w:t>digitales,</w:t>
      </w:r>
      <w:r w:rsidRPr="00442672">
        <w:rPr>
          <w:rFonts w:ascii="Arial" w:hAnsi="Arial" w:cs="Arial"/>
          <w:sz w:val="24"/>
          <w:szCs w:val="24"/>
        </w:rPr>
        <w:t xml:space="preserve"> material impreso, documentos de apoyo.</w:t>
      </w:r>
    </w:p>
    <w:p w:rsidR="00052B32" w:rsidRPr="00442672" w:rsidRDefault="00C07A58" w:rsidP="00442672">
      <w:pPr>
        <w:spacing w:line="360" w:lineRule="auto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Tiempo: </w:t>
      </w:r>
      <w:r w:rsidR="005C5BA4" w:rsidRPr="00442672">
        <w:rPr>
          <w:rFonts w:ascii="Arial" w:hAnsi="Arial" w:cs="Arial"/>
          <w:sz w:val="24"/>
          <w:szCs w:val="24"/>
        </w:rPr>
        <w:t>2</w:t>
      </w:r>
      <w:r w:rsidR="006442CD" w:rsidRPr="00442672">
        <w:rPr>
          <w:rFonts w:ascii="Arial" w:hAnsi="Arial" w:cs="Arial"/>
          <w:sz w:val="24"/>
          <w:szCs w:val="24"/>
        </w:rPr>
        <w:t xml:space="preserve"> </w:t>
      </w:r>
      <w:r w:rsidR="00052B32" w:rsidRPr="00442672">
        <w:rPr>
          <w:rFonts w:ascii="Arial" w:hAnsi="Arial" w:cs="Arial"/>
          <w:sz w:val="24"/>
          <w:szCs w:val="24"/>
        </w:rPr>
        <w:t xml:space="preserve"> horas.</w:t>
      </w:r>
    </w:p>
    <w:p w:rsidR="00052B32" w:rsidRPr="00442672" w:rsidRDefault="00C07A58" w:rsidP="00442672">
      <w:pPr>
        <w:spacing w:line="360" w:lineRule="auto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Bibliografía: </w:t>
      </w:r>
      <w:r w:rsidR="00052B32" w:rsidRPr="00442672">
        <w:rPr>
          <w:rFonts w:ascii="Arial" w:hAnsi="Arial" w:cs="Arial"/>
          <w:sz w:val="24"/>
          <w:szCs w:val="24"/>
        </w:rPr>
        <w:t>Ver bibliografía básica y complementaria para el Tema I.</w:t>
      </w:r>
    </w:p>
    <w:p w:rsidR="0056159C" w:rsidRPr="00442672" w:rsidRDefault="0056159C" w:rsidP="0044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bCs/>
          <w:sz w:val="24"/>
          <w:szCs w:val="24"/>
        </w:rPr>
        <w:lastRenderedPageBreak/>
        <w:t>Introducción</w:t>
      </w:r>
      <w:r w:rsidRPr="00442672">
        <w:rPr>
          <w:rFonts w:ascii="Arial" w:hAnsi="Arial" w:cs="Arial"/>
          <w:sz w:val="24"/>
          <w:szCs w:val="24"/>
        </w:rPr>
        <w:t xml:space="preserve">: </w:t>
      </w:r>
    </w:p>
    <w:p w:rsidR="00C07A58" w:rsidRPr="003571CC" w:rsidRDefault="00C07A58" w:rsidP="003571CC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42672">
        <w:rPr>
          <w:rFonts w:ascii="Arial" w:hAnsi="Arial" w:cs="Arial"/>
          <w:sz w:val="24"/>
          <w:szCs w:val="24"/>
          <w:lang w:val="es-ES"/>
        </w:rPr>
        <w:t>Reflexionar en toda su magnitud sobre el empleo de la GNC desatada por EEUU en el mundo, particularizando en América y en Cuba.</w:t>
      </w:r>
    </w:p>
    <w:p w:rsidR="0056159C" w:rsidRPr="00442672" w:rsidRDefault="0056159C" w:rsidP="0044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Se </w:t>
      </w:r>
      <w:r w:rsidR="00592F87" w:rsidRPr="00442672">
        <w:rPr>
          <w:rFonts w:ascii="Arial" w:hAnsi="Arial" w:cs="Arial"/>
          <w:sz w:val="24"/>
          <w:szCs w:val="24"/>
        </w:rPr>
        <w:t>hace labor educativa</w:t>
      </w:r>
      <w:r w:rsidR="005C5BA4" w:rsidRPr="00442672">
        <w:rPr>
          <w:rFonts w:ascii="Arial" w:hAnsi="Arial" w:cs="Arial"/>
          <w:sz w:val="24"/>
          <w:szCs w:val="24"/>
        </w:rPr>
        <w:t>, se prepara las condiciones del aula para el desarrollo de la actividad</w:t>
      </w:r>
      <w:r w:rsidRPr="00442672">
        <w:rPr>
          <w:rFonts w:ascii="Arial" w:hAnsi="Arial" w:cs="Arial"/>
          <w:sz w:val="24"/>
          <w:szCs w:val="24"/>
        </w:rPr>
        <w:t>, se controla asistencia, uso correcto del uniforme y medios para clase.</w:t>
      </w:r>
    </w:p>
    <w:p w:rsidR="00592F87" w:rsidRPr="00442672" w:rsidRDefault="0056159C" w:rsidP="0044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Se rememora </w:t>
      </w:r>
      <w:r w:rsidR="00052B32" w:rsidRPr="00442672">
        <w:rPr>
          <w:rFonts w:ascii="Arial" w:hAnsi="Arial" w:cs="Arial"/>
          <w:sz w:val="24"/>
          <w:szCs w:val="24"/>
        </w:rPr>
        <w:t>el contenido del tema en sentido general: la conferencia</w:t>
      </w:r>
      <w:r w:rsidR="00592F87" w:rsidRPr="00442672">
        <w:rPr>
          <w:rFonts w:ascii="Arial" w:hAnsi="Arial" w:cs="Arial"/>
          <w:sz w:val="24"/>
          <w:szCs w:val="24"/>
        </w:rPr>
        <w:t xml:space="preserve"> y la C/E</w:t>
      </w:r>
      <w:r w:rsidR="00052B32" w:rsidRPr="00442672">
        <w:rPr>
          <w:rFonts w:ascii="Arial" w:hAnsi="Arial" w:cs="Arial"/>
          <w:sz w:val="24"/>
          <w:szCs w:val="24"/>
        </w:rPr>
        <w:t xml:space="preserve"> </w:t>
      </w:r>
    </w:p>
    <w:p w:rsidR="0056159C" w:rsidRPr="00442672" w:rsidRDefault="0056159C" w:rsidP="0044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Se controla la preparación previa para la clase taller, acceso a la bibliografía y otros medios.</w:t>
      </w:r>
    </w:p>
    <w:p w:rsidR="0056159C" w:rsidRPr="00442672" w:rsidRDefault="0056159C" w:rsidP="0044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Se orienta hacia el objetivo de la clase a través de la siguiente interrogante: Se da a conocer el tema, contenido y forma de realizar la clase taller y como serán evaluados.</w:t>
      </w:r>
    </w:p>
    <w:p w:rsidR="006D12C9" w:rsidRPr="00442672" w:rsidRDefault="006D12C9" w:rsidP="00442672">
      <w:pPr>
        <w:pStyle w:val="Textoindependiente"/>
        <w:tabs>
          <w:tab w:val="left" w:pos="292"/>
          <w:tab w:val="left" w:pos="1080"/>
        </w:tabs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42672">
        <w:rPr>
          <w:rFonts w:ascii="Arial" w:hAnsi="Arial" w:cs="Arial"/>
          <w:sz w:val="24"/>
          <w:szCs w:val="24"/>
          <w:lang w:val="es-ES"/>
        </w:rPr>
        <w:t>Temáticas a desarrollar por equipos:</w:t>
      </w:r>
    </w:p>
    <w:p w:rsidR="006D12C9" w:rsidRPr="00442672" w:rsidRDefault="006D12C9" w:rsidP="00442672">
      <w:pPr>
        <w:pStyle w:val="Textoindependiente"/>
        <w:tabs>
          <w:tab w:val="left" w:pos="292"/>
          <w:tab w:val="left" w:pos="1080"/>
        </w:tabs>
        <w:spacing w:line="36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F35332" w:rsidRPr="00442672" w:rsidRDefault="006D12C9" w:rsidP="00442672">
      <w:pPr>
        <w:pStyle w:val="Textoindependiente"/>
        <w:numPr>
          <w:ilvl w:val="0"/>
          <w:numId w:val="7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42672">
        <w:rPr>
          <w:rFonts w:ascii="Arial" w:hAnsi="Arial" w:cs="Arial"/>
          <w:sz w:val="24"/>
          <w:szCs w:val="24"/>
          <w:lang w:val="es-ES"/>
        </w:rPr>
        <w:t>Equipo No. 1: Posibles formas de agresión que puede emplear los EEUU contra Cuba.</w:t>
      </w:r>
    </w:p>
    <w:p w:rsidR="00C07A58" w:rsidRPr="00442672" w:rsidRDefault="00C07A58" w:rsidP="00442672">
      <w:pPr>
        <w:pStyle w:val="Textoindependiente"/>
        <w:tabs>
          <w:tab w:val="left" w:pos="292"/>
          <w:tab w:val="left" w:pos="1080"/>
        </w:tabs>
        <w:spacing w:line="360" w:lineRule="auto"/>
        <w:ind w:left="784"/>
        <w:rPr>
          <w:rFonts w:ascii="Arial" w:hAnsi="Arial" w:cs="Arial"/>
          <w:sz w:val="24"/>
          <w:szCs w:val="24"/>
          <w:lang w:val="es-ES"/>
        </w:rPr>
      </w:pPr>
    </w:p>
    <w:p w:rsidR="00F35332" w:rsidRPr="00442672" w:rsidRDefault="006D12C9" w:rsidP="00442672">
      <w:pPr>
        <w:pStyle w:val="Textoindependiente"/>
        <w:numPr>
          <w:ilvl w:val="0"/>
          <w:numId w:val="7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42672">
        <w:rPr>
          <w:rFonts w:ascii="Arial" w:hAnsi="Arial" w:cs="Arial"/>
          <w:sz w:val="24"/>
          <w:szCs w:val="24"/>
          <w:lang w:val="es-ES"/>
        </w:rPr>
        <w:t>Equipo No. 2: La Guerra No Convencional, características e importancia en la actualidad.</w:t>
      </w:r>
    </w:p>
    <w:p w:rsidR="00C07A58" w:rsidRPr="00442672" w:rsidRDefault="00C07A58" w:rsidP="0044267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F35332" w:rsidRPr="00442672" w:rsidRDefault="006D12C9" w:rsidP="00442672">
      <w:pPr>
        <w:pStyle w:val="Textoindependiente"/>
        <w:numPr>
          <w:ilvl w:val="0"/>
          <w:numId w:val="7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42672">
        <w:rPr>
          <w:rFonts w:ascii="Arial" w:hAnsi="Arial" w:cs="Arial"/>
          <w:sz w:val="24"/>
          <w:szCs w:val="24"/>
          <w:lang w:val="es-ES"/>
        </w:rPr>
        <w:t>Equipo No. 3: Vinculación o interrelación de la GNC  con las formas de agresión militar que puede emplear los EEUU contra Cuba.</w:t>
      </w:r>
    </w:p>
    <w:p w:rsidR="00C07A58" w:rsidRPr="00442672" w:rsidRDefault="00C07A58" w:rsidP="00442672">
      <w:pPr>
        <w:pStyle w:val="Textoindependiente"/>
        <w:tabs>
          <w:tab w:val="left" w:pos="292"/>
          <w:tab w:val="left" w:pos="1080"/>
        </w:tabs>
        <w:spacing w:line="360" w:lineRule="auto"/>
        <w:ind w:left="784"/>
        <w:rPr>
          <w:rFonts w:ascii="Arial" w:hAnsi="Arial" w:cs="Arial"/>
          <w:sz w:val="24"/>
          <w:szCs w:val="24"/>
          <w:lang w:val="es-ES"/>
        </w:rPr>
      </w:pPr>
    </w:p>
    <w:p w:rsidR="006D12C9" w:rsidRPr="00442672" w:rsidRDefault="006D12C9" w:rsidP="00442672">
      <w:pPr>
        <w:pStyle w:val="Textoindependiente"/>
        <w:numPr>
          <w:ilvl w:val="0"/>
          <w:numId w:val="7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42672">
        <w:rPr>
          <w:rFonts w:ascii="Arial" w:hAnsi="Arial" w:cs="Arial"/>
          <w:sz w:val="24"/>
          <w:szCs w:val="24"/>
          <w:lang w:val="es-ES"/>
        </w:rPr>
        <w:t>Equipo No. 4: Empleo y consecuencias de la GNC, enfatizando en los que afecten  los servicios de salud.</w:t>
      </w:r>
    </w:p>
    <w:p w:rsidR="0056159C" w:rsidRPr="00442672" w:rsidRDefault="00C07A58" w:rsidP="0044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bCs/>
          <w:sz w:val="24"/>
          <w:szCs w:val="24"/>
        </w:rPr>
        <w:t>Desarrollo:</w:t>
      </w:r>
      <w:r w:rsidRPr="00442672">
        <w:rPr>
          <w:rFonts w:ascii="Arial" w:hAnsi="Arial" w:cs="Arial"/>
          <w:sz w:val="24"/>
          <w:szCs w:val="24"/>
        </w:rPr>
        <w:t xml:space="preserve"> C</w:t>
      </w:r>
      <w:r w:rsidR="00592F87" w:rsidRPr="00442672">
        <w:rPr>
          <w:rFonts w:ascii="Arial" w:hAnsi="Arial" w:cs="Arial"/>
          <w:sz w:val="24"/>
          <w:szCs w:val="24"/>
        </w:rPr>
        <w:t>ada equipo cuenta con 1</w:t>
      </w:r>
      <w:r w:rsidR="006442CD" w:rsidRPr="00442672">
        <w:rPr>
          <w:rFonts w:ascii="Arial" w:hAnsi="Arial" w:cs="Arial"/>
          <w:sz w:val="24"/>
          <w:szCs w:val="24"/>
        </w:rPr>
        <w:t>0 minutos para exponer</w:t>
      </w:r>
      <w:r w:rsidRPr="00442672">
        <w:rPr>
          <w:rFonts w:ascii="Arial" w:hAnsi="Arial" w:cs="Arial"/>
          <w:sz w:val="24"/>
          <w:szCs w:val="24"/>
        </w:rPr>
        <w:t>,</w:t>
      </w:r>
      <w:r w:rsidR="006442CD" w:rsidRPr="00442672">
        <w:rPr>
          <w:rFonts w:ascii="Arial" w:hAnsi="Arial" w:cs="Arial"/>
          <w:sz w:val="24"/>
          <w:szCs w:val="24"/>
        </w:rPr>
        <w:t xml:space="preserve"> y la realización del debate de su tema por el resto de los alumnos</w:t>
      </w:r>
      <w:r w:rsidR="0056159C" w:rsidRPr="00442672">
        <w:rPr>
          <w:rFonts w:ascii="Arial" w:hAnsi="Arial" w:cs="Arial"/>
          <w:sz w:val="24"/>
          <w:szCs w:val="24"/>
        </w:rPr>
        <w:t>)</w:t>
      </w:r>
    </w:p>
    <w:p w:rsidR="0056159C" w:rsidRPr="00442672" w:rsidRDefault="0056159C" w:rsidP="00442672">
      <w:pPr>
        <w:pStyle w:val="Prrafodelista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-Se organi</w:t>
      </w:r>
      <w:r w:rsidR="00015B9B">
        <w:rPr>
          <w:rFonts w:ascii="Arial" w:hAnsi="Arial" w:cs="Arial"/>
          <w:sz w:val="24"/>
          <w:szCs w:val="24"/>
        </w:rPr>
        <w:t>zan los equipos de trabajo a presentar:</w:t>
      </w:r>
    </w:p>
    <w:p w:rsidR="006442CD" w:rsidRPr="00442672" w:rsidRDefault="00C07A58" w:rsidP="0044267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1ra  Temática Equipo 1</w:t>
      </w:r>
      <w:r w:rsidR="006442CD" w:rsidRPr="00442672">
        <w:rPr>
          <w:rFonts w:ascii="Arial" w:hAnsi="Arial" w:cs="Arial"/>
          <w:sz w:val="24"/>
          <w:szCs w:val="24"/>
        </w:rPr>
        <w:t xml:space="preserve">: </w:t>
      </w:r>
      <w:r w:rsidR="006442CD" w:rsidRPr="00442672">
        <w:rPr>
          <w:rFonts w:ascii="Arial" w:hAnsi="Arial" w:cs="Arial"/>
          <w:bCs/>
          <w:sz w:val="24"/>
          <w:szCs w:val="24"/>
        </w:rPr>
        <w:t xml:space="preserve">Posibles formas de agresión militar que pueden emplear los Estados Unidos contra Cuba. </w:t>
      </w:r>
    </w:p>
    <w:p w:rsidR="0056159C" w:rsidRPr="00442672" w:rsidRDefault="0056159C" w:rsidP="00442672">
      <w:pPr>
        <w:pStyle w:val="Prrafodelista1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56159C" w:rsidRPr="00442672" w:rsidRDefault="00C07A58" w:rsidP="0044267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2672">
        <w:rPr>
          <w:rFonts w:ascii="Arial" w:hAnsi="Arial" w:cs="Arial"/>
          <w:bCs/>
          <w:sz w:val="24"/>
          <w:szCs w:val="24"/>
        </w:rPr>
        <w:lastRenderedPageBreak/>
        <w:t>2da Temática:</w:t>
      </w:r>
      <w:r w:rsidR="006442CD" w:rsidRPr="00442672">
        <w:rPr>
          <w:rFonts w:ascii="Arial" w:hAnsi="Arial" w:cs="Arial"/>
          <w:bCs/>
          <w:sz w:val="24"/>
          <w:szCs w:val="24"/>
        </w:rPr>
        <w:t xml:space="preserve"> </w:t>
      </w:r>
      <w:r w:rsidR="008E64F4" w:rsidRPr="00442672">
        <w:rPr>
          <w:rFonts w:ascii="Arial" w:hAnsi="Arial" w:cs="Arial"/>
          <w:sz w:val="24"/>
          <w:szCs w:val="24"/>
        </w:rPr>
        <w:t xml:space="preserve">Equipo No. 2: </w:t>
      </w:r>
      <w:r w:rsidR="006442CD" w:rsidRPr="00442672">
        <w:rPr>
          <w:rFonts w:ascii="Arial" w:hAnsi="Arial" w:cs="Arial"/>
          <w:bCs/>
          <w:sz w:val="24"/>
          <w:szCs w:val="24"/>
        </w:rPr>
        <w:t>La guerra no convencional, características e importancia en la actualidad, empleo y consecuencias, enfatizando en las que afecten la presta</w:t>
      </w:r>
      <w:r w:rsidR="008E64F4" w:rsidRPr="00442672">
        <w:rPr>
          <w:rFonts w:ascii="Arial" w:hAnsi="Arial" w:cs="Arial"/>
          <w:bCs/>
          <w:sz w:val="24"/>
          <w:szCs w:val="24"/>
        </w:rPr>
        <w:t>ción de los servicios de salud.</w:t>
      </w:r>
    </w:p>
    <w:p w:rsidR="008E64F4" w:rsidRPr="00442672" w:rsidRDefault="008E64F4" w:rsidP="0044267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6442CD" w:rsidRPr="00442672" w:rsidRDefault="00C07A58" w:rsidP="0044267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42672">
        <w:rPr>
          <w:rFonts w:ascii="Arial" w:hAnsi="Arial" w:cs="Arial"/>
          <w:sz w:val="24"/>
          <w:szCs w:val="24"/>
          <w:lang w:val="es-ES"/>
        </w:rPr>
        <w:t xml:space="preserve">3ra Temática </w:t>
      </w:r>
      <w:r w:rsidR="006442CD" w:rsidRPr="00442672">
        <w:rPr>
          <w:rFonts w:ascii="Arial" w:hAnsi="Arial" w:cs="Arial"/>
          <w:sz w:val="24"/>
          <w:szCs w:val="24"/>
          <w:lang w:val="es-ES"/>
        </w:rPr>
        <w:t>Equipo No. 3: Vinculación o interrelación de la GNC  con las formas de agresión militar que puede emplear los EEUU contra Cuba.</w:t>
      </w:r>
    </w:p>
    <w:p w:rsidR="006442CD" w:rsidRPr="00442672" w:rsidRDefault="006442CD" w:rsidP="00442672">
      <w:pPr>
        <w:pStyle w:val="Prrafodelista1"/>
        <w:spacing w:after="20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6442CD" w:rsidRPr="00442672" w:rsidRDefault="00C07A58" w:rsidP="00442672">
      <w:pPr>
        <w:pStyle w:val="Prrafodelista1"/>
        <w:spacing w:after="20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4ta Temática </w:t>
      </w:r>
      <w:r w:rsidR="006442CD" w:rsidRPr="00442672">
        <w:rPr>
          <w:rFonts w:ascii="Arial" w:hAnsi="Arial" w:cs="Arial"/>
          <w:sz w:val="24"/>
          <w:szCs w:val="24"/>
        </w:rPr>
        <w:t>Equipo No. 4: Empleo y consecuencias de la GNC, enfatizando en los que afecten  los servicios de salud.</w:t>
      </w:r>
    </w:p>
    <w:p w:rsidR="006442CD" w:rsidRPr="00442672" w:rsidRDefault="006442CD" w:rsidP="00442672">
      <w:pPr>
        <w:pStyle w:val="Prrafodelista1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Se realizan pre</w:t>
      </w:r>
      <w:r w:rsidR="003571CC">
        <w:rPr>
          <w:rFonts w:ascii="Arial" w:hAnsi="Arial" w:cs="Arial"/>
          <w:sz w:val="24"/>
          <w:szCs w:val="24"/>
        </w:rPr>
        <w:t>guntas de temas no abordados en cada</w:t>
      </w:r>
      <w:r w:rsidRPr="00442672">
        <w:rPr>
          <w:rFonts w:ascii="Arial" w:hAnsi="Arial" w:cs="Arial"/>
          <w:sz w:val="24"/>
          <w:szCs w:val="24"/>
        </w:rPr>
        <w:t xml:space="preserve"> equipo y resultan importantes.</w:t>
      </w:r>
    </w:p>
    <w:p w:rsidR="006442CD" w:rsidRPr="00442672" w:rsidRDefault="006442CD" w:rsidP="00442672">
      <w:pPr>
        <w:pStyle w:val="Prrafodelista1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Se da la palabra al resto de los estudiantes para aportar cuestiones nuevas sobre el tema.</w:t>
      </w:r>
    </w:p>
    <w:p w:rsidR="006442CD" w:rsidRPr="00442672" w:rsidRDefault="006442CD" w:rsidP="00442672">
      <w:pPr>
        <w:pStyle w:val="Prrafodelista1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Se evalúa individual a cada miembro del equipo.</w:t>
      </w:r>
    </w:p>
    <w:p w:rsidR="0056159C" w:rsidRPr="00442672" w:rsidRDefault="0056159C" w:rsidP="00442672">
      <w:pPr>
        <w:pStyle w:val="Prrafodelista1"/>
        <w:spacing w:after="20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56159C" w:rsidRPr="00442672" w:rsidRDefault="00C07A58" w:rsidP="0044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Conclusiones: </w:t>
      </w:r>
    </w:p>
    <w:p w:rsidR="0056159C" w:rsidRPr="00442672" w:rsidRDefault="0056159C" w:rsidP="0044267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Se </w:t>
      </w:r>
      <w:r w:rsidR="00592F87" w:rsidRPr="00442672">
        <w:rPr>
          <w:rFonts w:ascii="Arial" w:hAnsi="Arial" w:cs="Arial"/>
          <w:sz w:val="24"/>
          <w:szCs w:val="24"/>
        </w:rPr>
        <w:t>puntualizan algunos elementos, se valora la calidad de la actividad (</w:t>
      </w:r>
      <w:r w:rsidR="006442CD" w:rsidRPr="00442672">
        <w:rPr>
          <w:rFonts w:ascii="Arial" w:hAnsi="Arial" w:cs="Arial"/>
          <w:sz w:val="24"/>
          <w:szCs w:val="24"/>
        </w:rPr>
        <w:t>clase taller</w:t>
      </w:r>
      <w:r w:rsidR="00592F87" w:rsidRPr="00442672">
        <w:rPr>
          <w:rFonts w:ascii="Arial" w:hAnsi="Arial" w:cs="Arial"/>
          <w:sz w:val="24"/>
          <w:szCs w:val="24"/>
        </w:rPr>
        <w:t>)</w:t>
      </w:r>
      <w:r w:rsidR="006442CD" w:rsidRPr="00442672">
        <w:rPr>
          <w:rFonts w:ascii="Arial" w:hAnsi="Arial" w:cs="Arial"/>
          <w:sz w:val="24"/>
          <w:szCs w:val="24"/>
        </w:rPr>
        <w:t>.</w:t>
      </w:r>
    </w:p>
    <w:p w:rsidR="006442CD" w:rsidRPr="00442672" w:rsidRDefault="006442CD" w:rsidP="0044267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Se hace énfasis en el empleo y consecuencias de la GNC en la actualidad.</w:t>
      </w:r>
    </w:p>
    <w:p w:rsidR="006442CD" w:rsidRPr="00442672" w:rsidRDefault="0056159C" w:rsidP="00442672">
      <w:pPr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 xml:space="preserve">Orientación de la próxima clase. </w:t>
      </w:r>
    </w:p>
    <w:p w:rsidR="006442CD" w:rsidRPr="00442672" w:rsidRDefault="006442CD" w:rsidP="0044267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bCs/>
          <w:sz w:val="24"/>
          <w:szCs w:val="24"/>
          <w:lang w:val="es-ES_tradnl"/>
        </w:rPr>
        <w:t>Tema II</w:t>
      </w:r>
      <w:r w:rsidRPr="00442672">
        <w:rPr>
          <w:rFonts w:ascii="Arial" w:hAnsi="Arial" w:cs="Arial"/>
          <w:bCs/>
          <w:sz w:val="24"/>
          <w:szCs w:val="24"/>
          <w:lang w:eastAsia="es-ES_tradnl"/>
        </w:rPr>
        <w:t xml:space="preserve">. </w:t>
      </w:r>
      <w:r w:rsidRPr="00442672">
        <w:rPr>
          <w:rFonts w:ascii="Arial" w:hAnsi="Arial" w:cs="Arial"/>
          <w:bCs/>
          <w:sz w:val="24"/>
          <w:szCs w:val="24"/>
        </w:rPr>
        <w:t xml:space="preserve"> </w:t>
      </w:r>
      <w:r w:rsidRPr="00442672">
        <w:rPr>
          <w:rFonts w:ascii="Arial" w:hAnsi="Arial" w:cs="Arial"/>
          <w:bCs/>
          <w:sz w:val="24"/>
          <w:szCs w:val="24"/>
          <w:lang w:val="es-ES_tradnl"/>
        </w:rPr>
        <w:t>Fundamento de la Defensa Territorial.</w:t>
      </w:r>
    </w:p>
    <w:p w:rsidR="001E34C6" w:rsidRPr="00442672" w:rsidRDefault="00592F87" w:rsidP="00442672">
      <w:pPr>
        <w:spacing w:line="360" w:lineRule="auto"/>
        <w:rPr>
          <w:rFonts w:ascii="Arial" w:hAnsi="Arial" w:cs="Arial"/>
          <w:sz w:val="24"/>
          <w:szCs w:val="24"/>
        </w:rPr>
      </w:pPr>
      <w:r w:rsidRPr="00442672">
        <w:rPr>
          <w:rFonts w:ascii="Arial" w:hAnsi="Arial" w:cs="Arial"/>
          <w:sz w:val="24"/>
          <w:szCs w:val="24"/>
        </w:rPr>
        <w:t>Total 8</w:t>
      </w:r>
      <w:r w:rsidR="0056159C" w:rsidRPr="00442672">
        <w:rPr>
          <w:rFonts w:ascii="Arial" w:hAnsi="Arial" w:cs="Arial"/>
          <w:sz w:val="24"/>
          <w:szCs w:val="24"/>
        </w:rPr>
        <w:t xml:space="preserve"> hor</w:t>
      </w:r>
      <w:r w:rsidR="006442CD" w:rsidRPr="00442672">
        <w:rPr>
          <w:rFonts w:ascii="Arial" w:hAnsi="Arial" w:cs="Arial"/>
          <w:sz w:val="24"/>
          <w:szCs w:val="24"/>
        </w:rPr>
        <w:t xml:space="preserve">as, 2 h de conferencia y 4h </w:t>
      </w:r>
      <w:r w:rsidRPr="00442672">
        <w:rPr>
          <w:rFonts w:ascii="Arial" w:hAnsi="Arial" w:cs="Arial"/>
          <w:sz w:val="24"/>
          <w:szCs w:val="24"/>
        </w:rPr>
        <w:t xml:space="preserve">de clase taller y 2 </w:t>
      </w:r>
      <w:r w:rsidR="006442CD" w:rsidRPr="00442672">
        <w:rPr>
          <w:rFonts w:ascii="Arial" w:hAnsi="Arial" w:cs="Arial"/>
          <w:sz w:val="24"/>
          <w:szCs w:val="24"/>
        </w:rPr>
        <w:t>de</w:t>
      </w:r>
      <w:r w:rsidR="0056159C" w:rsidRPr="00442672">
        <w:rPr>
          <w:rFonts w:ascii="Arial" w:hAnsi="Arial" w:cs="Arial"/>
          <w:sz w:val="24"/>
          <w:szCs w:val="24"/>
        </w:rPr>
        <w:t xml:space="preserve"> seminario</w:t>
      </w:r>
      <w:r w:rsidR="003571CC">
        <w:rPr>
          <w:rFonts w:ascii="Arial" w:hAnsi="Arial" w:cs="Arial"/>
          <w:sz w:val="24"/>
          <w:szCs w:val="24"/>
        </w:rPr>
        <w:t>.</w:t>
      </w:r>
      <w:r w:rsidR="003571CC" w:rsidRPr="00442672">
        <w:rPr>
          <w:rFonts w:ascii="Arial" w:hAnsi="Arial" w:cs="Arial"/>
          <w:sz w:val="24"/>
          <w:szCs w:val="24"/>
        </w:rPr>
        <w:t xml:space="preserve"> </w:t>
      </w:r>
    </w:p>
    <w:sectPr w:rsidR="001E34C6" w:rsidRPr="00442672" w:rsidSect="009F656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6E1"/>
    <w:multiLevelType w:val="hybridMultilevel"/>
    <w:tmpl w:val="45ECF7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35C30"/>
    <w:multiLevelType w:val="hybridMultilevel"/>
    <w:tmpl w:val="C256E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66445"/>
    <w:multiLevelType w:val="hybridMultilevel"/>
    <w:tmpl w:val="F712EF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E6D69"/>
    <w:multiLevelType w:val="hybridMultilevel"/>
    <w:tmpl w:val="2E7EF7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CC9"/>
    <w:multiLevelType w:val="hybridMultilevel"/>
    <w:tmpl w:val="2E7EF7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056C5"/>
    <w:multiLevelType w:val="hybridMultilevel"/>
    <w:tmpl w:val="3A60DB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996A41"/>
    <w:multiLevelType w:val="hybridMultilevel"/>
    <w:tmpl w:val="2586E3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05608"/>
    <w:multiLevelType w:val="hybridMultilevel"/>
    <w:tmpl w:val="5AD4E048"/>
    <w:lvl w:ilvl="0" w:tplc="E0DE25F4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6266C"/>
    <w:multiLevelType w:val="hybridMultilevel"/>
    <w:tmpl w:val="C75211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B584B"/>
    <w:multiLevelType w:val="hybridMultilevel"/>
    <w:tmpl w:val="E61C83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159C"/>
    <w:rsid w:val="00015B9B"/>
    <w:rsid w:val="00052B32"/>
    <w:rsid w:val="000668D6"/>
    <w:rsid w:val="000913AD"/>
    <w:rsid w:val="000C7C2E"/>
    <w:rsid w:val="001E34C6"/>
    <w:rsid w:val="002E44EE"/>
    <w:rsid w:val="003571CC"/>
    <w:rsid w:val="00442672"/>
    <w:rsid w:val="00460586"/>
    <w:rsid w:val="0056159C"/>
    <w:rsid w:val="00592F87"/>
    <w:rsid w:val="005C5BA4"/>
    <w:rsid w:val="006442CD"/>
    <w:rsid w:val="006D12C9"/>
    <w:rsid w:val="007453EE"/>
    <w:rsid w:val="00832BDF"/>
    <w:rsid w:val="008E64F4"/>
    <w:rsid w:val="00925660"/>
    <w:rsid w:val="009F6566"/>
    <w:rsid w:val="00A025FD"/>
    <w:rsid w:val="00AF3BC1"/>
    <w:rsid w:val="00B30C7E"/>
    <w:rsid w:val="00C07A58"/>
    <w:rsid w:val="00CD6051"/>
    <w:rsid w:val="00D03912"/>
    <w:rsid w:val="00D43CB8"/>
    <w:rsid w:val="00E82A50"/>
    <w:rsid w:val="00F20511"/>
    <w:rsid w:val="00F3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5615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rrafodelista2">
    <w:name w:val="Párrafo de lista2"/>
    <w:basedOn w:val="Normal"/>
    <w:qFormat/>
    <w:rsid w:val="005615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052B3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052B32"/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paragraph" w:styleId="Prrafodelista">
    <w:name w:val="List Paragraph"/>
    <w:basedOn w:val="Normal"/>
    <w:qFormat/>
    <w:rsid w:val="0005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Mafia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Coleone</dc:creator>
  <cp:keywords/>
  <dc:description/>
  <cp:lastModifiedBy>Ismenia</cp:lastModifiedBy>
  <cp:revision>28</cp:revision>
  <dcterms:created xsi:type="dcterms:W3CDTF">2016-11-07T15:47:00Z</dcterms:created>
  <dcterms:modified xsi:type="dcterms:W3CDTF">2023-10-18T00:36:00Z</dcterms:modified>
</cp:coreProperties>
</file>