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2C" w:rsidRPr="00220A6D" w:rsidRDefault="0015762C" w:rsidP="0015762C">
      <w:pPr>
        <w:spacing w:after="0" w:line="240" w:lineRule="auto"/>
        <w:jc w:val="center"/>
        <w:rPr>
          <w:rFonts w:ascii="Arial Narrow" w:hAnsi="Arial Narrow"/>
          <w:sz w:val="28"/>
          <w:szCs w:val="28"/>
          <w:lang w:val="es-CU"/>
        </w:rPr>
      </w:pPr>
      <w:bookmarkStart w:id="0" w:name="_GoBack"/>
      <w:r w:rsidRPr="00220A6D">
        <w:rPr>
          <w:rFonts w:ascii="Arial Narrow" w:hAnsi="Arial Narrow"/>
          <w:sz w:val="28"/>
          <w:szCs w:val="28"/>
          <w:lang w:val="es-CU"/>
        </w:rPr>
        <w:t>SEMINARIO INTEGRADOR UNIDAD II</w:t>
      </w:r>
    </w:p>
    <w:p w:rsidR="0015762C" w:rsidRPr="00220A6D" w:rsidRDefault="0015762C" w:rsidP="0015762C">
      <w:pPr>
        <w:spacing w:after="0" w:line="240" w:lineRule="auto"/>
        <w:jc w:val="both"/>
        <w:rPr>
          <w:rFonts w:ascii="Arial Narrow" w:hAnsi="Arial Narrow"/>
          <w:sz w:val="28"/>
          <w:szCs w:val="28"/>
          <w:lang w:val="es-CU"/>
        </w:rPr>
      </w:pPr>
    </w:p>
    <w:p w:rsidR="0015762C" w:rsidRPr="00220A6D" w:rsidRDefault="0015762C" w:rsidP="0015762C">
      <w:pPr>
        <w:spacing w:after="0" w:line="240" w:lineRule="auto"/>
        <w:jc w:val="both"/>
        <w:rPr>
          <w:rFonts w:ascii="Arial Narrow" w:hAnsi="Arial Narrow"/>
          <w:sz w:val="28"/>
          <w:szCs w:val="28"/>
          <w:lang w:val="es-CU"/>
        </w:rPr>
      </w:pPr>
      <w:r w:rsidRPr="00220A6D">
        <w:rPr>
          <w:rFonts w:ascii="Arial Narrow" w:hAnsi="Arial Narrow"/>
          <w:sz w:val="28"/>
          <w:szCs w:val="28"/>
          <w:lang w:val="es-CU"/>
        </w:rPr>
        <w:t>Nombre y apellidos:_____________________________________________</w:t>
      </w:r>
    </w:p>
    <w:p w:rsidR="0015762C" w:rsidRPr="00220A6D" w:rsidRDefault="0015762C" w:rsidP="0015762C">
      <w:pPr>
        <w:spacing w:after="0" w:line="240" w:lineRule="auto"/>
        <w:jc w:val="both"/>
        <w:rPr>
          <w:rFonts w:ascii="Arial Narrow" w:hAnsi="Arial Narrow"/>
          <w:sz w:val="28"/>
          <w:szCs w:val="28"/>
          <w:lang w:val="es-CU"/>
        </w:rPr>
      </w:pPr>
    </w:p>
    <w:p w:rsidR="0015762C" w:rsidRPr="00220A6D" w:rsidRDefault="0015762C" w:rsidP="0015762C">
      <w:pPr>
        <w:spacing w:after="0" w:line="240" w:lineRule="auto"/>
        <w:jc w:val="both"/>
        <w:rPr>
          <w:rFonts w:ascii="Arial Narrow" w:hAnsi="Arial Narrow"/>
          <w:sz w:val="28"/>
          <w:szCs w:val="28"/>
          <w:lang w:val="es-CU"/>
        </w:rPr>
      </w:pPr>
      <w:r w:rsidRPr="00220A6D">
        <w:rPr>
          <w:rFonts w:ascii="Arial Narrow" w:hAnsi="Arial Narrow"/>
          <w:sz w:val="28"/>
          <w:szCs w:val="28"/>
          <w:lang w:val="es-CU"/>
        </w:rPr>
        <w:t>La licenciada en enfermería LPM de 50 años de edad se desempeña como jefe de sala de 4B con una labor destacada en su hacer como administrativa en los servicios de salud</w:t>
      </w:r>
      <w:r w:rsidRPr="00220A6D">
        <w:rPr>
          <w:rFonts w:ascii="Arial Narrow" w:hAnsi="Arial Narrow"/>
          <w:sz w:val="28"/>
          <w:szCs w:val="28"/>
          <w:lang w:val="es-CU"/>
        </w:rPr>
        <w:t xml:space="preserve"> y sus cualidades como líder de enfermería</w:t>
      </w:r>
      <w:r w:rsidRPr="00220A6D">
        <w:rPr>
          <w:rFonts w:ascii="Arial Narrow" w:hAnsi="Arial Narrow"/>
          <w:sz w:val="28"/>
          <w:szCs w:val="28"/>
          <w:lang w:val="es-CU"/>
        </w:rPr>
        <w:t>.</w:t>
      </w:r>
      <w:r w:rsidRPr="00220A6D">
        <w:rPr>
          <w:rFonts w:ascii="Arial Narrow" w:hAnsi="Arial Narrow"/>
          <w:sz w:val="28"/>
          <w:szCs w:val="28"/>
          <w:lang w:val="es-CU"/>
        </w:rPr>
        <w:t xml:space="preserve"> En esta institución existe una </w:t>
      </w:r>
      <w:r w:rsidRPr="00220A6D">
        <w:rPr>
          <w:rFonts w:ascii="Arial Narrow" w:hAnsi="Arial Narrow"/>
          <w:sz w:val="28"/>
          <w:szCs w:val="28"/>
          <w:lang w:val="es-CU"/>
        </w:rPr>
        <w:t>organización que parte del jefe de enfermería, los subjefes, las jefas de sala y las enfermeras.</w:t>
      </w:r>
      <w:r w:rsidRPr="00220A6D">
        <w:rPr>
          <w:sz w:val="28"/>
          <w:szCs w:val="28"/>
          <w:lang w:val="es-CU"/>
        </w:rPr>
        <w:t xml:space="preserve"> </w:t>
      </w:r>
      <w:r w:rsidRPr="00220A6D">
        <w:rPr>
          <w:rFonts w:ascii="Arial Narrow" w:hAnsi="Arial Narrow"/>
          <w:sz w:val="28"/>
          <w:szCs w:val="28"/>
          <w:lang w:val="es-CU"/>
        </w:rPr>
        <w:t>A pesar de ser un líder, la jefa de sala</w:t>
      </w:r>
      <w:r w:rsidRPr="00220A6D">
        <w:rPr>
          <w:sz w:val="28"/>
          <w:szCs w:val="28"/>
          <w:lang w:val="es-CU"/>
        </w:rPr>
        <w:t xml:space="preserve"> </w:t>
      </w:r>
      <w:r w:rsidRPr="00220A6D">
        <w:rPr>
          <w:rFonts w:ascii="Arial Narrow" w:hAnsi="Arial Narrow"/>
          <w:sz w:val="28"/>
          <w:szCs w:val="28"/>
          <w:lang w:val="es-CU"/>
        </w:rPr>
        <w:t>realizar su función de dirección de manera autoritaria, no toma en cuenta a los subordinados. Cuando sucede un problema ella debe tomar una decisión al respecto y sigue para ello diferentes fases, una vez tomada las decisiones trasmite instrucciones, órdenes y orientaciones a sus subordinados. Por esta forma de proceder el personal de enfermería no se encuentra motivado y ello trae consecuencias. Es entonces que se decide por los directivos del consejo de dirección de la dirección municipal de salud realizar un control, auditoria, en este caso.</w:t>
      </w:r>
    </w:p>
    <w:p w:rsidR="0015762C" w:rsidRPr="00220A6D" w:rsidRDefault="0015762C" w:rsidP="0015762C">
      <w:pPr>
        <w:spacing w:after="0" w:line="240" w:lineRule="auto"/>
        <w:jc w:val="both"/>
        <w:rPr>
          <w:rFonts w:ascii="Arial Narrow" w:hAnsi="Arial Narrow"/>
          <w:sz w:val="28"/>
          <w:szCs w:val="28"/>
          <w:lang w:val="es-CU"/>
        </w:rPr>
      </w:pPr>
      <w:r w:rsidRPr="00220A6D">
        <w:rPr>
          <w:rFonts w:ascii="Arial Narrow" w:hAnsi="Arial Narrow"/>
          <w:sz w:val="28"/>
          <w:szCs w:val="28"/>
          <w:lang w:val="es-CU"/>
        </w:rPr>
        <w:t>Teniendo en cuenta el caso anterior responda las siguientes preguntas:</w:t>
      </w:r>
    </w:p>
    <w:p w:rsidR="0015762C" w:rsidRPr="00220A6D" w:rsidRDefault="0015762C" w:rsidP="004F16CA">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Mencione los pasos a seguir para realizar una correcta planeación.</w:t>
      </w:r>
    </w:p>
    <w:p w:rsidR="0015762C" w:rsidRPr="00220A6D" w:rsidRDefault="0015762C" w:rsidP="000E761F">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 xml:space="preserve">Mencione tres </w:t>
      </w:r>
      <w:r w:rsidRPr="00220A6D">
        <w:rPr>
          <w:rFonts w:ascii="Arial Narrow" w:hAnsi="Arial Narrow"/>
          <w:sz w:val="28"/>
          <w:szCs w:val="28"/>
          <w:lang w:val="es-CU"/>
        </w:rPr>
        <w:t>actividades como jefe de sala realiza para una adecuada planeación.</w:t>
      </w:r>
    </w:p>
    <w:p w:rsidR="0015762C" w:rsidRPr="00220A6D" w:rsidRDefault="0015762C" w:rsidP="00FF395A">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Clasifique el tipo de planeación que realiza atendiendo al alcance, nivel jerárquico, extensión temporal, y especificidad.</w:t>
      </w:r>
    </w:p>
    <w:p w:rsidR="0015762C" w:rsidRPr="00220A6D" w:rsidRDefault="0015762C" w:rsidP="00B45494">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 xml:space="preserve">Explique la </w:t>
      </w:r>
      <w:r w:rsidRPr="00220A6D">
        <w:rPr>
          <w:rFonts w:ascii="Arial Narrow" w:hAnsi="Arial Narrow"/>
          <w:sz w:val="28"/>
          <w:szCs w:val="28"/>
          <w:lang w:val="es-CU"/>
        </w:rPr>
        <w:t>importancia tiene para esta administrativa la realización de una adecuada planeación.</w:t>
      </w:r>
    </w:p>
    <w:p w:rsidR="0015762C" w:rsidRPr="00220A6D" w:rsidRDefault="0015762C" w:rsidP="0015762C">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Identifique el tipo de organigrama presentado</w:t>
      </w:r>
      <w:r w:rsidRPr="00220A6D">
        <w:rPr>
          <w:rFonts w:ascii="Arial Narrow" w:hAnsi="Arial Narrow"/>
          <w:sz w:val="28"/>
          <w:szCs w:val="28"/>
          <w:lang w:val="es-CU"/>
        </w:rPr>
        <w:t xml:space="preserve"> en este caso y dibuje el organigrama</w:t>
      </w:r>
      <w:r w:rsidRPr="00220A6D">
        <w:rPr>
          <w:rFonts w:ascii="Arial Narrow" w:hAnsi="Arial Narrow"/>
          <w:sz w:val="28"/>
          <w:szCs w:val="28"/>
          <w:lang w:val="es-CU"/>
        </w:rPr>
        <w:t>.</w:t>
      </w:r>
    </w:p>
    <w:p w:rsidR="0015762C" w:rsidRPr="00220A6D" w:rsidRDefault="0015762C" w:rsidP="00453CD4">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Identifique el tipo de organización formal presente en esta ejemplo</w:t>
      </w:r>
      <w:r w:rsidRPr="00220A6D">
        <w:rPr>
          <w:rFonts w:ascii="Arial Narrow" w:hAnsi="Arial Narrow"/>
          <w:sz w:val="28"/>
          <w:szCs w:val="28"/>
          <w:lang w:val="es-CU"/>
        </w:rPr>
        <w:t>.</w:t>
      </w:r>
    </w:p>
    <w:p w:rsidR="0015762C" w:rsidRPr="00220A6D" w:rsidRDefault="0015762C" w:rsidP="00847EF6">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 xml:space="preserve">Se hace necesario incorporar recursos humanos de la profesión a dicha institución, </w:t>
      </w:r>
      <w:r w:rsidRPr="00220A6D">
        <w:rPr>
          <w:rFonts w:ascii="Arial Narrow" w:hAnsi="Arial Narrow"/>
          <w:sz w:val="28"/>
          <w:szCs w:val="28"/>
          <w:lang w:val="es-CU"/>
        </w:rPr>
        <w:t>enuncie las e</w:t>
      </w:r>
      <w:r w:rsidRPr="00220A6D">
        <w:rPr>
          <w:rFonts w:ascii="Arial Narrow" w:hAnsi="Arial Narrow"/>
          <w:sz w:val="28"/>
          <w:szCs w:val="28"/>
          <w:lang w:val="es-CU"/>
        </w:rPr>
        <w:t>tapas serían necesaria seguir para el proceso de integración.</w:t>
      </w:r>
    </w:p>
    <w:p w:rsidR="0015762C" w:rsidRPr="00220A6D" w:rsidRDefault="0015762C" w:rsidP="0082239D">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Mencione cuales son esas cualidades</w:t>
      </w:r>
      <w:r w:rsidRPr="00220A6D">
        <w:rPr>
          <w:rFonts w:ascii="Arial Narrow" w:hAnsi="Arial Narrow"/>
          <w:sz w:val="28"/>
          <w:szCs w:val="28"/>
          <w:lang w:val="es-CU"/>
        </w:rPr>
        <w:t xml:space="preserve"> como líder</w:t>
      </w:r>
      <w:r w:rsidRPr="00220A6D">
        <w:rPr>
          <w:rFonts w:ascii="Arial Narrow" w:hAnsi="Arial Narrow"/>
          <w:sz w:val="28"/>
          <w:szCs w:val="28"/>
          <w:lang w:val="es-CU"/>
        </w:rPr>
        <w:t>.</w:t>
      </w:r>
    </w:p>
    <w:p w:rsidR="0015762C" w:rsidRPr="00220A6D" w:rsidRDefault="0015762C" w:rsidP="005D424D">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Teniendo en cuenta su personalidad cual ud. considera será el tipo de liderazgo que ejerza.</w:t>
      </w:r>
    </w:p>
    <w:p w:rsidR="0015762C" w:rsidRPr="00220A6D" w:rsidRDefault="0015762C" w:rsidP="00666B7C">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 xml:space="preserve"> </w:t>
      </w:r>
      <w:r w:rsidRPr="00220A6D">
        <w:rPr>
          <w:rFonts w:ascii="Arial Narrow" w:hAnsi="Arial Narrow"/>
          <w:sz w:val="28"/>
          <w:szCs w:val="28"/>
          <w:lang w:val="es-CU"/>
        </w:rPr>
        <w:t xml:space="preserve">Identifique </w:t>
      </w:r>
      <w:r w:rsidR="00220A6D" w:rsidRPr="00220A6D">
        <w:rPr>
          <w:rFonts w:ascii="Arial Narrow" w:hAnsi="Arial Narrow"/>
          <w:sz w:val="28"/>
          <w:szCs w:val="28"/>
          <w:lang w:val="es-CU"/>
        </w:rPr>
        <w:t>el tipo de</w:t>
      </w:r>
      <w:r w:rsidRPr="00220A6D">
        <w:rPr>
          <w:rFonts w:ascii="Arial Narrow" w:hAnsi="Arial Narrow"/>
          <w:sz w:val="28"/>
          <w:szCs w:val="28"/>
          <w:lang w:val="es-CU"/>
        </w:rPr>
        <w:t xml:space="preserve"> comunicación administrativa ejercerá cuando necesite trasmitir información.</w:t>
      </w:r>
    </w:p>
    <w:p w:rsidR="0015762C" w:rsidRPr="00220A6D" w:rsidRDefault="0015762C" w:rsidP="00BD532C">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 xml:space="preserve"> </w:t>
      </w:r>
      <w:r w:rsidR="00220A6D" w:rsidRPr="00220A6D">
        <w:rPr>
          <w:rFonts w:ascii="Arial Narrow" w:hAnsi="Arial Narrow"/>
          <w:sz w:val="28"/>
          <w:szCs w:val="28"/>
          <w:lang w:val="es-CU"/>
        </w:rPr>
        <w:t>Mencione los</w:t>
      </w:r>
      <w:r w:rsidRPr="00220A6D">
        <w:rPr>
          <w:rFonts w:ascii="Arial Narrow" w:hAnsi="Arial Narrow"/>
          <w:sz w:val="28"/>
          <w:szCs w:val="28"/>
          <w:lang w:val="es-CU"/>
        </w:rPr>
        <w:t xml:space="preserve"> principios de una buena comunicación</w:t>
      </w:r>
    </w:p>
    <w:p w:rsidR="0015762C" w:rsidRPr="00220A6D" w:rsidRDefault="0015762C" w:rsidP="0015762C">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 xml:space="preserve"> Identifique el tipo de dirección que realiza.</w:t>
      </w:r>
    </w:p>
    <w:p w:rsidR="0015762C" w:rsidRPr="00220A6D" w:rsidRDefault="00220A6D" w:rsidP="00397A4B">
      <w:pPr>
        <w:pStyle w:val="ListParagraph"/>
        <w:numPr>
          <w:ilvl w:val="0"/>
          <w:numId w:val="1"/>
        </w:numPr>
        <w:spacing w:after="0" w:line="240" w:lineRule="auto"/>
        <w:jc w:val="both"/>
        <w:rPr>
          <w:rFonts w:ascii="Arial Narrow" w:hAnsi="Arial Narrow"/>
          <w:sz w:val="28"/>
          <w:szCs w:val="28"/>
          <w:lang w:val="es-CU"/>
        </w:rPr>
      </w:pPr>
      <w:r w:rsidRPr="00220A6D">
        <w:rPr>
          <w:rFonts w:ascii="Arial Narrow" w:hAnsi="Arial Narrow"/>
          <w:sz w:val="28"/>
          <w:szCs w:val="28"/>
          <w:lang w:val="es-CU"/>
        </w:rPr>
        <w:t xml:space="preserve">Clasifique el </w:t>
      </w:r>
      <w:r w:rsidR="0015762C" w:rsidRPr="00220A6D">
        <w:rPr>
          <w:rFonts w:ascii="Arial Narrow" w:hAnsi="Arial Narrow"/>
          <w:sz w:val="28"/>
          <w:szCs w:val="28"/>
          <w:lang w:val="es-CU"/>
        </w:rPr>
        <w:t>método de control se aplicó</w:t>
      </w:r>
      <w:r w:rsidRPr="00220A6D">
        <w:rPr>
          <w:rFonts w:ascii="Arial Narrow" w:hAnsi="Arial Narrow"/>
          <w:sz w:val="28"/>
          <w:szCs w:val="28"/>
          <w:lang w:val="es-CU"/>
        </w:rPr>
        <w:t xml:space="preserve"> y justifique su respuesta</w:t>
      </w:r>
      <w:bookmarkEnd w:id="0"/>
    </w:p>
    <w:sectPr w:rsidR="0015762C" w:rsidRPr="00220A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43FFB"/>
    <w:multiLevelType w:val="hybridMultilevel"/>
    <w:tmpl w:val="E0687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38"/>
    <w:rsid w:val="0015762C"/>
    <w:rsid w:val="00220A6D"/>
    <w:rsid w:val="00790493"/>
    <w:rsid w:val="00B40CC6"/>
    <w:rsid w:val="00C8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09DE0-891F-4BD1-9FFD-6050838B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2023-11-06T00:15:00Z</dcterms:created>
  <dcterms:modified xsi:type="dcterms:W3CDTF">2023-11-06T00:27:00Z</dcterms:modified>
</cp:coreProperties>
</file>