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8D" w:rsidRPr="00BD2B9A" w:rsidRDefault="00755F8D" w:rsidP="00755F8D">
      <w:pPr>
        <w:pStyle w:val="NoSpacing"/>
        <w:rPr>
          <w:b/>
          <w:sz w:val="20"/>
          <w:szCs w:val="20"/>
          <w:lang w:val="es-ES"/>
        </w:rPr>
      </w:pPr>
      <w:r w:rsidRPr="00BD2B9A">
        <w:rPr>
          <w:b/>
          <w:sz w:val="20"/>
          <w:szCs w:val="20"/>
          <w:lang w:val="es-ES"/>
        </w:rPr>
        <w:t>Clase taller</w:t>
      </w:r>
      <w:r>
        <w:rPr>
          <w:b/>
          <w:sz w:val="20"/>
          <w:szCs w:val="20"/>
          <w:lang w:val="es-ES"/>
        </w:rPr>
        <w:t xml:space="preserve"> 2</w:t>
      </w:r>
      <w:r w:rsidRPr="00BD2B9A">
        <w:rPr>
          <w:b/>
          <w:sz w:val="20"/>
          <w:szCs w:val="20"/>
          <w:lang w:val="es-ES"/>
        </w:rPr>
        <w:t>.</w:t>
      </w:r>
    </w:p>
    <w:p w:rsidR="00755F8D" w:rsidRPr="00BD2B9A" w:rsidRDefault="00755F8D" w:rsidP="00755F8D">
      <w:pPr>
        <w:pStyle w:val="NoSpacing"/>
        <w:rPr>
          <w:b/>
          <w:sz w:val="20"/>
          <w:szCs w:val="20"/>
          <w:lang w:val="es-ES"/>
        </w:rPr>
      </w:pPr>
      <w:r w:rsidRPr="00BD2B9A">
        <w:rPr>
          <w:b/>
          <w:sz w:val="20"/>
          <w:szCs w:val="20"/>
          <w:lang w:val="es-ES"/>
        </w:rPr>
        <w:t xml:space="preserve">TEMA # </w:t>
      </w:r>
      <w:r>
        <w:rPr>
          <w:b/>
          <w:sz w:val="20"/>
          <w:szCs w:val="20"/>
          <w:lang w:val="es-ES"/>
        </w:rPr>
        <w:t>2</w:t>
      </w:r>
      <w:r w:rsidRPr="00BD2B9A">
        <w:rPr>
          <w:b/>
          <w:sz w:val="20"/>
          <w:szCs w:val="20"/>
          <w:lang w:val="es-ES"/>
        </w:rPr>
        <w:t xml:space="preserve">. Sistema </w:t>
      </w:r>
      <w:r>
        <w:rPr>
          <w:b/>
          <w:sz w:val="20"/>
          <w:szCs w:val="20"/>
          <w:lang w:val="es-ES"/>
        </w:rPr>
        <w:t>circulatorio</w:t>
      </w:r>
      <w:r w:rsidRPr="00BD2B9A">
        <w:rPr>
          <w:b/>
          <w:sz w:val="20"/>
          <w:szCs w:val="20"/>
          <w:lang w:val="es-ES"/>
        </w:rPr>
        <w:t>.</w:t>
      </w:r>
    </w:p>
    <w:p w:rsidR="00755F8D" w:rsidRPr="002B60AB" w:rsidRDefault="00755F8D" w:rsidP="00755F8D">
      <w:pPr>
        <w:pStyle w:val="NoSpacing"/>
        <w:rPr>
          <w:b/>
          <w:color w:val="000000"/>
          <w:sz w:val="20"/>
          <w:szCs w:val="20"/>
          <w:lang w:val="es-ES"/>
        </w:rPr>
      </w:pPr>
      <w:r w:rsidRPr="00BD2B9A">
        <w:rPr>
          <w:b/>
          <w:color w:val="000000"/>
          <w:sz w:val="20"/>
          <w:szCs w:val="20"/>
          <w:lang w:val="es-ES"/>
        </w:rPr>
        <w:t xml:space="preserve">Contenidos del </w:t>
      </w:r>
      <w:r w:rsidRPr="002B60AB">
        <w:rPr>
          <w:b/>
          <w:color w:val="000000"/>
          <w:sz w:val="20"/>
          <w:szCs w:val="20"/>
          <w:lang w:val="es-ES"/>
        </w:rPr>
        <w:t xml:space="preserve">tema. </w:t>
      </w:r>
      <w:r w:rsidRPr="002B60AB">
        <w:rPr>
          <w:b/>
          <w:lang w:val="es-ES"/>
        </w:rPr>
        <w:t xml:space="preserve">Sistema </w:t>
      </w:r>
      <w:r>
        <w:rPr>
          <w:b/>
          <w:lang w:val="es-ES"/>
        </w:rPr>
        <w:t>cardiovascular</w:t>
      </w:r>
      <w:r w:rsidRPr="002B60AB">
        <w:rPr>
          <w:b/>
          <w:color w:val="000000"/>
          <w:sz w:val="20"/>
          <w:szCs w:val="20"/>
          <w:lang w:val="es-ES"/>
        </w:rPr>
        <w:t>.</w:t>
      </w:r>
    </w:p>
    <w:p w:rsidR="00755F8D" w:rsidRPr="002B60AB" w:rsidRDefault="00755F8D" w:rsidP="00755F8D">
      <w:pPr>
        <w:pStyle w:val="NoSpacing"/>
        <w:rPr>
          <w:b/>
          <w:lang w:val="es-ES"/>
        </w:rPr>
      </w:pPr>
    </w:p>
    <w:p w:rsidR="00755F8D" w:rsidRDefault="00755F8D" w:rsidP="00755F8D">
      <w:pPr>
        <w:pStyle w:val="NoSpacing"/>
        <w:rPr>
          <w:b/>
          <w:lang w:val="es-ES"/>
        </w:rPr>
      </w:pPr>
      <w:r>
        <w:rPr>
          <w:b/>
          <w:lang w:val="es-ES"/>
        </w:rPr>
        <w:t>Desarrollo.</w:t>
      </w:r>
    </w:p>
    <w:p w:rsidR="00755F8D" w:rsidRPr="009A2274" w:rsidRDefault="00755F8D" w:rsidP="00755F8D">
      <w:pPr>
        <w:pStyle w:val="NoSpacing"/>
        <w:rPr>
          <w:b/>
          <w:lang w:val="es-ES"/>
        </w:rPr>
      </w:pPr>
      <w:r w:rsidRPr="009A2274">
        <w:rPr>
          <w:b/>
          <w:lang w:val="es-ES"/>
        </w:rPr>
        <w:t>Situación anatómica del corazón</w:t>
      </w:r>
      <w:r>
        <w:rPr>
          <w:b/>
          <w:lang w:val="es-ES"/>
        </w:rPr>
        <w:t>.</w:t>
      </w:r>
    </w:p>
    <w:p w:rsidR="00755F8D" w:rsidRDefault="00755F8D" w:rsidP="00755F8D">
      <w:pPr>
        <w:pStyle w:val="NoSpacing"/>
        <w:rPr>
          <w:b/>
          <w:lang w:val="es-ES"/>
        </w:rPr>
      </w:pPr>
    </w:p>
    <w:p w:rsidR="00755F8D" w:rsidRDefault="00755F8D" w:rsidP="00755F8D">
      <w:pPr>
        <w:pStyle w:val="NoSpacing"/>
        <w:rPr>
          <w:b/>
          <w:lang w:val="es-ES"/>
        </w:rPr>
      </w:pPr>
      <w:r w:rsidRPr="000C0184">
        <w:rPr>
          <w:b/>
          <w:lang w:val="es-ES"/>
        </w:rPr>
        <w:t>Componentes de la base cardiaca</w:t>
      </w:r>
      <w:r>
        <w:rPr>
          <w:b/>
          <w:lang w:val="es-ES"/>
        </w:rPr>
        <w:t>.</w:t>
      </w:r>
    </w:p>
    <w:p w:rsidR="00755F8D" w:rsidRDefault="00755F8D" w:rsidP="00755F8D">
      <w:pPr>
        <w:pStyle w:val="NoSpacing"/>
        <w:rPr>
          <w:b/>
          <w:lang w:val="es-ES"/>
        </w:rPr>
      </w:pPr>
    </w:p>
    <w:p w:rsidR="00755F8D" w:rsidRDefault="00755F8D" w:rsidP="00755F8D">
      <w:pPr>
        <w:pStyle w:val="NoSpacing"/>
        <w:rPr>
          <w:b/>
          <w:lang w:val="es-ES"/>
        </w:rPr>
      </w:pPr>
      <w:r w:rsidRPr="00DE5B53">
        <w:rPr>
          <w:b/>
          <w:lang w:val="es-ES"/>
        </w:rPr>
        <w:t>Configuración externa</w:t>
      </w:r>
      <w:r>
        <w:rPr>
          <w:b/>
          <w:lang w:val="es-ES"/>
        </w:rPr>
        <w:t xml:space="preserve"> del corazón.</w:t>
      </w:r>
    </w:p>
    <w:p w:rsidR="00755F8D" w:rsidRDefault="00755F8D" w:rsidP="00755F8D">
      <w:pPr>
        <w:pStyle w:val="NoSpacing"/>
        <w:rPr>
          <w:lang w:val="es-ES"/>
        </w:rPr>
      </w:pPr>
      <w:r>
        <w:rPr>
          <w:b/>
          <w:lang w:val="es-ES"/>
        </w:rPr>
        <w:t>Base</w:t>
      </w:r>
      <w:r w:rsidRPr="00F8661D">
        <w:rPr>
          <w:lang w:val="es-ES"/>
        </w:rPr>
        <w:t>:</w:t>
      </w:r>
      <w:r>
        <w:rPr>
          <w:lang w:val="es-ES"/>
        </w:rPr>
        <w:t xml:space="preserve"> </w:t>
      </w:r>
    </w:p>
    <w:p w:rsidR="00755F8D" w:rsidRPr="00F8661D" w:rsidRDefault="00755F8D" w:rsidP="00755F8D">
      <w:pPr>
        <w:pStyle w:val="NoSpacing"/>
        <w:rPr>
          <w:lang w:val="es-ES"/>
        </w:rPr>
      </w:pPr>
      <w:r w:rsidRPr="00F8661D">
        <w:rPr>
          <w:b/>
          <w:lang w:val="es-ES"/>
        </w:rPr>
        <w:t>Ápice</w:t>
      </w:r>
      <w:r>
        <w:rPr>
          <w:lang w:val="es-ES"/>
        </w:rPr>
        <w:t xml:space="preserve">: </w:t>
      </w:r>
    </w:p>
    <w:p w:rsidR="00755F8D" w:rsidRPr="000C0184" w:rsidRDefault="00755F8D" w:rsidP="00755F8D">
      <w:pPr>
        <w:pStyle w:val="NoSpacing"/>
        <w:rPr>
          <w:lang w:val="es-ES"/>
        </w:rPr>
      </w:pPr>
      <w:r w:rsidRPr="00C52F03">
        <w:rPr>
          <w:b/>
          <w:lang w:val="es-ES"/>
        </w:rPr>
        <w:t>Caras</w:t>
      </w:r>
      <w:r w:rsidRPr="000C0184">
        <w:rPr>
          <w:lang w:val="es-ES"/>
        </w:rPr>
        <w:t xml:space="preserve">: </w:t>
      </w:r>
    </w:p>
    <w:p w:rsidR="00755F8D" w:rsidRPr="000C0184" w:rsidRDefault="00755F8D" w:rsidP="00755F8D">
      <w:pPr>
        <w:pStyle w:val="NoSpacing"/>
        <w:rPr>
          <w:lang w:val="es-ES"/>
        </w:rPr>
      </w:pPr>
      <w:r w:rsidRPr="00C52F03">
        <w:rPr>
          <w:b/>
          <w:lang w:val="es-ES"/>
        </w:rPr>
        <w:t>Borde</w:t>
      </w:r>
      <w:r w:rsidRPr="000C0184">
        <w:rPr>
          <w:lang w:val="es-ES"/>
        </w:rPr>
        <w:t xml:space="preserve">: </w:t>
      </w:r>
    </w:p>
    <w:p w:rsidR="00755F8D" w:rsidRDefault="00755F8D" w:rsidP="00755F8D">
      <w:pPr>
        <w:pStyle w:val="NoSpacing"/>
        <w:rPr>
          <w:b/>
          <w:lang w:val="es-ES"/>
        </w:rPr>
      </w:pPr>
      <w:r w:rsidRPr="00C52F03">
        <w:rPr>
          <w:b/>
          <w:lang w:val="es-ES"/>
        </w:rPr>
        <w:t>Surcos</w:t>
      </w:r>
      <w:r>
        <w:rPr>
          <w:lang w:val="es-ES"/>
        </w:rPr>
        <w:t>:</w:t>
      </w:r>
    </w:p>
    <w:p w:rsidR="00755F8D" w:rsidRDefault="00755F8D" w:rsidP="00755F8D">
      <w:pPr>
        <w:pStyle w:val="NoSpacing"/>
        <w:jc w:val="both"/>
        <w:rPr>
          <w:b/>
          <w:lang w:val="es-ES"/>
        </w:rPr>
      </w:pPr>
    </w:p>
    <w:p w:rsidR="00755F8D" w:rsidRPr="000B634D" w:rsidRDefault="00755F8D" w:rsidP="00755F8D">
      <w:pPr>
        <w:pStyle w:val="NoSpacing"/>
        <w:jc w:val="both"/>
        <w:rPr>
          <w:b/>
          <w:lang w:val="es-ES"/>
        </w:rPr>
      </w:pPr>
      <w:r w:rsidRPr="000B634D">
        <w:rPr>
          <w:b/>
          <w:lang w:val="es-ES"/>
        </w:rPr>
        <w:t>Principales relaciones anatómicas del corazón.</w:t>
      </w:r>
    </w:p>
    <w:p w:rsidR="00755F8D" w:rsidRPr="00755F8D" w:rsidRDefault="00755F8D" w:rsidP="00755F8D">
      <w:pPr>
        <w:pStyle w:val="NoSpacing"/>
        <w:jc w:val="both"/>
        <w:rPr>
          <w:b/>
          <w:lang w:val="es-ES"/>
        </w:rPr>
      </w:pPr>
      <w:r w:rsidRPr="00755F8D">
        <w:rPr>
          <w:b/>
          <w:lang w:val="es-ES"/>
        </w:rPr>
        <w:t>Por debajo:</w:t>
      </w:r>
    </w:p>
    <w:p w:rsidR="00755F8D" w:rsidRPr="00755F8D" w:rsidRDefault="00755F8D" w:rsidP="00755F8D">
      <w:pPr>
        <w:pStyle w:val="NoSpacing"/>
        <w:jc w:val="both"/>
        <w:rPr>
          <w:b/>
          <w:lang w:val="es-ES"/>
        </w:rPr>
      </w:pPr>
      <w:r w:rsidRPr="00755F8D">
        <w:rPr>
          <w:b/>
          <w:lang w:val="es-ES"/>
        </w:rPr>
        <w:t>Lateralmente</w:t>
      </w:r>
      <w:r>
        <w:rPr>
          <w:b/>
          <w:lang w:val="es-ES"/>
        </w:rPr>
        <w:t xml:space="preserve">: </w:t>
      </w:r>
    </w:p>
    <w:p w:rsidR="00755F8D" w:rsidRPr="00755F8D" w:rsidRDefault="00755F8D" w:rsidP="00755F8D">
      <w:pPr>
        <w:pStyle w:val="NoSpacing"/>
        <w:jc w:val="both"/>
        <w:rPr>
          <w:b/>
          <w:lang w:val="es-ES"/>
        </w:rPr>
      </w:pPr>
      <w:r w:rsidRPr="00755F8D">
        <w:rPr>
          <w:b/>
          <w:lang w:val="es-ES"/>
        </w:rPr>
        <w:t>Por detrás</w:t>
      </w:r>
      <w:r>
        <w:rPr>
          <w:b/>
          <w:lang w:val="es-ES"/>
        </w:rPr>
        <w:t xml:space="preserve">: </w:t>
      </w:r>
    </w:p>
    <w:p w:rsidR="00755F8D" w:rsidRPr="00755F8D" w:rsidRDefault="00755F8D" w:rsidP="00755F8D">
      <w:pPr>
        <w:pStyle w:val="NoSpacing"/>
        <w:rPr>
          <w:b/>
          <w:lang w:val="es-ES"/>
        </w:rPr>
      </w:pPr>
      <w:r w:rsidRPr="00755F8D">
        <w:rPr>
          <w:b/>
          <w:lang w:val="es-ES"/>
        </w:rPr>
        <w:t>Por delante</w:t>
      </w:r>
      <w:r>
        <w:rPr>
          <w:b/>
          <w:lang w:val="es-ES"/>
        </w:rPr>
        <w:t xml:space="preserve">: </w:t>
      </w:r>
    </w:p>
    <w:p w:rsidR="00755F8D" w:rsidRDefault="00755F8D" w:rsidP="00755F8D">
      <w:pPr>
        <w:pStyle w:val="NoSpacing"/>
        <w:rPr>
          <w:b/>
          <w:lang w:val="es-ES"/>
        </w:rPr>
      </w:pPr>
    </w:p>
    <w:p w:rsidR="00755F8D" w:rsidRDefault="00755F8D" w:rsidP="00755F8D">
      <w:pPr>
        <w:pStyle w:val="NoSpacing"/>
        <w:rPr>
          <w:b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6"/>
        <w:gridCol w:w="5196"/>
      </w:tblGrid>
      <w:tr w:rsidR="00755F8D" w:rsidTr="00755F8D">
        <w:tc>
          <w:tcPr>
            <w:tcW w:w="4583" w:type="dxa"/>
          </w:tcPr>
          <w:p w:rsidR="005B7297" w:rsidRDefault="005B7297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De la c</w:t>
            </w:r>
            <w:r w:rsidRPr="00B00525">
              <w:rPr>
                <w:b/>
                <w:lang w:val="es-ES"/>
              </w:rPr>
              <w:t xml:space="preserve">onfiguración </w:t>
            </w:r>
            <w:r>
              <w:rPr>
                <w:b/>
                <w:lang w:val="es-ES"/>
              </w:rPr>
              <w:t>in</w:t>
            </w:r>
            <w:r w:rsidRPr="00B00525">
              <w:rPr>
                <w:b/>
                <w:lang w:val="es-ES"/>
              </w:rPr>
              <w:t>terna del corazón</w:t>
            </w:r>
            <w:r>
              <w:rPr>
                <w:b/>
                <w:lang w:val="es-ES"/>
              </w:rPr>
              <w:t>, identifique y nombre:</w:t>
            </w:r>
          </w:p>
          <w:p w:rsidR="005B7297" w:rsidRDefault="005B7297" w:rsidP="00755F8D">
            <w:pPr>
              <w:pStyle w:val="NoSpacing"/>
              <w:rPr>
                <w:b/>
                <w:lang w:val="es-ES"/>
              </w:rPr>
            </w:pP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Cavidades:</w:t>
            </w:r>
          </w:p>
          <w:p w:rsidR="00BE621A" w:rsidRDefault="00BE621A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Tabiques</w:t>
            </w:r>
            <w:r w:rsidR="005B7297">
              <w:rPr>
                <w:b/>
                <w:lang w:val="es-ES"/>
              </w:rPr>
              <w:t xml:space="preserve"> o septos</w:t>
            </w:r>
            <w:r>
              <w:rPr>
                <w:b/>
                <w:lang w:val="es-ES"/>
              </w:rPr>
              <w:t>:</w:t>
            </w: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Orificios:</w:t>
            </w: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Válvulas:</w:t>
            </w: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Valvas:</w:t>
            </w: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Músculos atriales:</w:t>
            </w:r>
          </w:p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 w:rsidRPr="00755F8D">
              <w:rPr>
                <w:b/>
                <w:lang w:val="es-ES"/>
              </w:rPr>
              <w:t>Músculos ventriculares:</w:t>
            </w:r>
          </w:p>
        </w:tc>
        <w:tc>
          <w:tcPr>
            <w:tcW w:w="4583" w:type="dxa"/>
          </w:tcPr>
          <w:p w:rsidR="00755F8D" w:rsidRDefault="00755F8D" w:rsidP="00755F8D">
            <w:pPr>
              <w:pStyle w:val="NoSpacing"/>
              <w:rPr>
                <w:b/>
                <w:lang w:val="es-ES"/>
              </w:rPr>
            </w:pPr>
            <w:r w:rsidRPr="006465AC">
              <w:rPr>
                <w:noProof/>
                <w:lang w:val="es-ES" w:eastAsia="es-ES"/>
              </w:rPr>
              <w:drawing>
                <wp:inline distT="0" distB="0" distL="0" distR="0" wp14:anchorId="7DB88F6B" wp14:editId="2C62FEFF">
                  <wp:extent cx="3154680" cy="2895600"/>
                  <wp:effectExtent l="0" t="0" r="7620" b="0"/>
                  <wp:docPr id="2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5" b="25178"/>
                          <a:stretch/>
                        </pic:blipFill>
                        <pic:spPr bwMode="auto">
                          <a:xfrm>
                            <a:off x="0" y="0"/>
                            <a:ext cx="3157052" cy="28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21A" w:rsidTr="00755F8D">
        <w:tc>
          <w:tcPr>
            <w:tcW w:w="4583" w:type="dxa"/>
          </w:tcPr>
          <w:p w:rsidR="00BE621A" w:rsidRPr="009E4E7F" w:rsidRDefault="00F67EBA" w:rsidP="00BE621A">
            <w:pPr>
              <w:pStyle w:val="NoSpacing"/>
              <w:jc w:val="both"/>
              <w:rPr>
                <w:b/>
                <w:lang w:val="es-ES"/>
              </w:rPr>
            </w:pPr>
            <w:r>
              <w:rPr>
                <w:b/>
                <w:lang w:val="es-ES"/>
              </w:rPr>
              <w:t>Identifique las e</w:t>
            </w:r>
            <w:r w:rsidR="00BE621A" w:rsidRPr="009E4E7F">
              <w:rPr>
                <w:b/>
                <w:lang w:val="es-ES"/>
              </w:rPr>
              <w:t>structura</w:t>
            </w:r>
            <w:r>
              <w:rPr>
                <w:b/>
                <w:lang w:val="es-ES"/>
              </w:rPr>
              <w:t>s</w:t>
            </w:r>
            <w:r w:rsidR="00BE621A" w:rsidRPr="009E4E7F">
              <w:rPr>
                <w:b/>
                <w:lang w:val="es-ES"/>
              </w:rPr>
              <w:t xml:space="preserve"> de las paredes del corazón. </w:t>
            </w:r>
          </w:p>
          <w:p w:rsidR="00BE621A" w:rsidRDefault="00BE621A" w:rsidP="00755F8D">
            <w:pPr>
              <w:pStyle w:val="NoSpacing"/>
              <w:rPr>
                <w:b/>
                <w:lang w:val="es-ES"/>
              </w:rPr>
            </w:pPr>
          </w:p>
        </w:tc>
        <w:tc>
          <w:tcPr>
            <w:tcW w:w="4583" w:type="dxa"/>
          </w:tcPr>
          <w:p w:rsidR="00BE621A" w:rsidRPr="006465AC" w:rsidRDefault="00BE621A" w:rsidP="00755F8D">
            <w:pPr>
              <w:pStyle w:val="NoSpacing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76B2C0" wp14:editId="51B45F9E">
                  <wp:extent cx="3154680" cy="1645920"/>
                  <wp:effectExtent l="0" t="0" r="7620" b="0"/>
                  <wp:docPr id="1433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19" cy="164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F8D" w:rsidRDefault="00755F8D" w:rsidP="00755F8D">
      <w:pPr>
        <w:pStyle w:val="NoSpacing"/>
        <w:rPr>
          <w:b/>
          <w:lang w:val="es-ES"/>
        </w:rPr>
      </w:pPr>
    </w:p>
    <w:p w:rsidR="00BE621A" w:rsidRDefault="00BE621A" w:rsidP="00BE621A">
      <w:pPr>
        <w:pStyle w:val="NoSpacing"/>
        <w:rPr>
          <w:b/>
          <w:lang w:val="es-ES"/>
        </w:rPr>
      </w:pPr>
      <w:r>
        <w:rPr>
          <w:b/>
          <w:lang w:val="es-ES"/>
        </w:rPr>
        <w:t>Capas del p</w:t>
      </w:r>
      <w:r w:rsidRPr="009E4E7F">
        <w:rPr>
          <w:b/>
          <w:lang w:val="es-ES"/>
        </w:rPr>
        <w:t>ericardio.</w:t>
      </w:r>
    </w:p>
    <w:p w:rsidR="007F3684" w:rsidRDefault="007F3684" w:rsidP="00BE621A">
      <w:pPr>
        <w:pStyle w:val="NoSpacing"/>
        <w:rPr>
          <w:b/>
          <w:lang w:val="es-ES"/>
        </w:rPr>
      </w:pPr>
    </w:p>
    <w:p w:rsidR="007F3684" w:rsidRPr="007F3684" w:rsidRDefault="007F3684" w:rsidP="007F3684">
      <w:pPr>
        <w:pStyle w:val="NoSpacing"/>
        <w:rPr>
          <w:b/>
          <w:lang w:val="es-ES"/>
        </w:rPr>
      </w:pPr>
      <w:r w:rsidRPr="007F3684">
        <w:rPr>
          <w:b/>
          <w:lang w:val="es-ES"/>
        </w:rPr>
        <w:t xml:space="preserve">Fases </w:t>
      </w:r>
      <w:r w:rsidRPr="007F3684">
        <w:rPr>
          <w:b/>
          <w:lang w:val="es-ES"/>
        </w:rPr>
        <w:t>o per</w:t>
      </w:r>
      <w:r>
        <w:rPr>
          <w:b/>
          <w:lang w:val="es-ES"/>
        </w:rPr>
        <w:t>í</w:t>
      </w:r>
      <w:r w:rsidRPr="007F3684">
        <w:rPr>
          <w:b/>
          <w:lang w:val="es-ES"/>
        </w:rPr>
        <w:t>odos</w:t>
      </w:r>
      <w:r>
        <w:rPr>
          <w:b/>
          <w:lang w:val="es-ES"/>
        </w:rPr>
        <w:t xml:space="preserve"> y subperíodos </w:t>
      </w:r>
      <w:r w:rsidRPr="007F3684">
        <w:rPr>
          <w:b/>
          <w:lang w:val="es-ES"/>
        </w:rPr>
        <w:t>del ciclo cardíaco:</w:t>
      </w:r>
    </w:p>
    <w:p w:rsidR="009A2274" w:rsidRPr="000C0184" w:rsidRDefault="009A2274" w:rsidP="009A2274">
      <w:pPr>
        <w:pStyle w:val="NoSpacing"/>
        <w:rPr>
          <w:lang w:val="es-ES"/>
        </w:rPr>
      </w:pPr>
    </w:p>
    <w:p w:rsidR="00604518" w:rsidRDefault="005A259B" w:rsidP="00604518">
      <w:pPr>
        <w:pStyle w:val="NoSpacing"/>
        <w:rPr>
          <w:b/>
          <w:lang w:val="es-ES"/>
        </w:rPr>
      </w:pPr>
      <w:r>
        <w:rPr>
          <w:b/>
          <w:lang w:val="es-ES"/>
        </w:rPr>
        <w:t>Características de los r</w:t>
      </w:r>
      <w:r w:rsidRPr="00EA5C89">
        <w:rPr>
          <w:b/>
          <w:lang w:val="es-ES"/>
        </w:rPr>
        <w:t>uidos cardíacos</w:t>
      </w:r>
      <w:r>
        <w:rPr>
          <w:b/>
          <w:lang w:val="es-ES"/>
        </w:rPr>
        <w:t>.</w:t>
      </w:r>
    </w:p>
    <w:p w:rsidR="007F3684" w:rsidRPr="001C3790" w:rsidRDefault="007F3684" w:rsidP="00604518">
      <w:pPr>
        <w:pStyle w:val="NoSpacing"/>
        <w:rPr>
          <w:b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5A259B" w:rsidTr="005A259B">
        <w:tc>
          <w:tcPr>
            <w:tcW w:w="4583" w:type="dxa"/>
          </w:tcPr>
          <w:p w:rsidR="005A259B" w:rsidRDefault="005A259B" w:rsidP="005A259B">
            <w:pPr>
              <w:pStyle w:val="NoSpacing"/>
              <w:rPr>
                <w:b/>
                <w:lang w:val="es-ES"/>
              </w:rPr>
            </w:pPr>
            <w:r>
              <w:rPr>
                <w:b/>
                <w:lang w:val="es-ES"/>
              </w:rPr>
              <w:t>Localización de los f</w:t>
            </w:r>
            <w:r w:rsidRPr="001C3790">
              <w:rPr>
                <w:b/>
                <w:lang w:val="es-ES"/>
              </w:rPr>
              <w:t>ocos de auscultación de los ruidos cardiacos</w:t>
            </w:r>
            <w:r>
              <w:rPr>
                <w:b/>
                <w:lang w:val="es-ES"/>
              </w:rPr>
              <w:t>.</w:t>
            </w:r>
          </w:p>
          <w:p w:rsidR="005A259B" w:rsidRPr="001C3790" w:rsidRDefault="005A259B" w:rsidP="005A259B">
            <w:pPr>
              <w:pStyle w:val="NoSpacing"/>
              <w:rPr>
                <w:b/>
                <w:lang w:val="es-ES"/>
              </w:rPr>
            </w:pPr>
          </w:p>
          <w:p w:rsidR="005A259B" w:rsidRPr="001C3790" w:rsidRDefault="005A259B" w:rsidP="005A259B">
            <w:pPr>
              <w:pStyle w:val="NoSpacing"/>
              <w:rPr>
                <w:lang w:val="es-ES"/>
              </w:rPr>
            </w:pPr>
            <w:r w:rsidRPr="009977E5">
              <w:rPr>
                <w:b/>
                <w:lang w:val="es-ES"/>
              </w:rPr>
              <w:t>Foco aórtico</w:t>
            </w:r>
            <w:r w:rsidRPr="001C3790">
              <w:rPr>
                <w:lang w:val="es-ES"/>
              </w:rPr>
              <w:t xml:space="preserve">: </w:t>
            </w:r>
          </w:p>
          <w:p w:rsidR="005A259B" w:rsidRPr="001C3790" w:rsidRDefault="005A259B" w:rsidP="005A259B">
            <w:pPr>
              <w:pStyle w:val="NoSpacing"/>
              <w:rPr>
                <w:lang w:val="es-ES"/>
              </w:rPr>
            </w:pPr>
            <w:r w:rsidRPr="009977E5">
              <w:rPr>
                <w:b/>
                <w:lang w:val="es-ES"/>
              </w:rPr>
              <w:t>Foco pulmonar</w:t>
            </w:r>
            <w:r w:rsidRPr="001C3790">
              <w:rPr>
                <w:lang w:val="es-ES"/>
              </w:rPr>
              <w:t xml:space="preserve">: </w:t>
            </w:r>
          </w:p>
          <w:p w:rsidR="005A259B" w:rsidRPr="001C3790" w:rsidRDefault="005A259B" w:rsidP="005A259B">
            <w:pPr>
              <w:pStyle w:val="NoSpacing"/>
              <w:rPr>
                <w:lang w:val="es-ES"/>
              </w:rPr>
            </w:pPr>
            <w:r w:rsidRPr="009977E5">
              <w:rPr>
                <w:b/>
                <w:lang w:val="es-ES"/>
              </w:rPr>
              <w:t>Foco mitral</w:t>
            </w:r>
            <w:r w:rsidRPr="001C3790">
              <w:rPr>
                <w:lang w:val="es-ES"/>
              </w:rPr>
              <w:t xml:space="preserve">: </w:t>
            </w:r>
          </w:p>
          <w:p w:rsidR="005A259B" w:rsidRPr="001C3790" w:rsidRDefault="005A259B" w:rsidP="005A259B">
            <w:pPr>
              <w:pStyle w:val="NoSpacing"/>
              <w:rPr>
                <w:lang w:val="es-ES"/>
              </w:rPr>
            </w:pPr>
            <w:r w:rsidRPr="009977E5">
              <w:rPr>
                <w:b/>
                <w:lang w:val="es-ES"/>
              </w:rPr>
              <w:t>Foco tricúspide</w:t>
            </w:r>
            <w:r w:rsidRPr="001C3790">
              <w:rPr>
                <w:lang w:val="es-ES"/>
              </w:rPr>
              <w:t xml:space="preserve">: </w:t>
            </w:r>
          </w:p>
          <w:p w:rsidR="005A259B" w:rsidRDefault="005A259B" w:rsidP="00604518">
            <w:pPr>
              <w:pStyle w:val="NoSpacing"/>
              <w:rPr>
                <w:b/>
                <w:lang w:val="es-ES"/>
              </w:rPr>
            </w:pPr>
          </w:p>
        </w:tc>
        <w:tc>
          <w:tcPr>
            <w:tcW w:w="4583" w:type="dxa"/>
          </w:tcPr>
          <w:p w:rsidR="005A259B" w:rsidRDefault="005A259B" w:rsidP="00604518">
            <w:pPr>
              <w:pStyle w:val="NoSpacing"/>
              <w:rPr>
                <w:b/>
                <w:lang w:val="es-ES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4A4B69DA" wp14:editId="4A28AB88">
                  <wp:extent cx="2636520" cy="2171700"/>
                  <wp:effectExtent l="0" t="0" r="0" b="0"/>
                  <wp:docPr id="14343" name="Picture 14343" descr="G:\Curso 2018-2019\CRDR 2018 - 2019\Cardiovascular\ACV\TV  Conferencia1 Corazón\Ciclo Cardiaco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Curso 2018-2019\CRDR 2018 - 2019\Cardiovascular\ACV\TV  Conferencia1 Corazón\Ciclo Cardiaco\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11"/>
                          <a:stretch/>
                        </pic:blipFill>
                        <pic:spPr bwMode="auto">
                          <a:xfrm>
                            <a:off x="0" y="0"/>
                            <a:ext cx="2637580" cy="217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518" w:rsidRPr="001C3790" w:rsidRDefault="00604518" w:rsidP="00604518">
      <w:pPr>
        <w:pStyle w:val="NoSpacing"/>
        <w:rPr>
          <w:b/>
          <w:lang w:val="es-ES"/>
        </w:rPr>
      </w:pPr>
    </w:p>
    <w:p w:rsidR="00EA5C89" w:rsidRDefault="005A259B" w:rsidP="00B974E4">
      <w:pPr>
        <w:pStyle w:val="NoSpacing"/>
        <w:rPr>
          <w:b/>
          <w:lang w:val="es-ES"/>
        </w:rPr>
      </w:pPr>
      <w:r>
        <w:rPr>
          <w:b/>
          <w:lang w:val="es-ES"/>
        </w:rPr>
        <w:t>En el siguiente gráfico analice los a</w:t>
      </w:r>
      <w:r w:rsidR="00B974E4" w:rsidRPr="00B974E4">
        <w:rPr>
          <w:b/>
          <w:lang w:val="es-ES"/>
        </w:rPr>
        <w:t xml:space="preserve">contecimientos del ciclo cardíaco para la función del </w:t>
      </w:r>
      <w:r w:rsidR="00AB7B1D">
        <w:rPr>
          <w:b/>
          <w:lang w:val="es-ES"/>
        </w:rPr>
        <w:t>VI (</w:t>
      </w:r>
      <w:r w:rsidR="00B974E4" w:rsidRPr="00B974E4">
        <w:rPr>
          <w:b/>
          <w:lang w:val="es-ES"/>
        </w:rPr>
        <w:t>cambios de presión</w:t>
      </w:r>
      <w:r w:rsidR="00AB7B1D">
        <w:rPr>
          <w:b/>
          <w:lang w:val="es-ES"/>
        </w:rPr>
        <w:t xml:space="preserve"> en la AI</w:t>
      </w:r>
      <w:r w:rsidR="00B974E4" w:rsidRPr="00B974E4">
        <w:rPr>
          <w:b/>
          <w:lang w:val="es-ES"/>
        </w:rPr>
        <w:t>, de presión</w:t>
      </w:r>
      <w:r w:rsidR="00AB7B1D">
        <w:rPr>
          <w:b/>
          <w:lang w:val="es-ES"/>
        </w:rPr>
        <w:t xml:space="preserve"> en el VI</w:t>
      </w:r>
      <w:r w:rsidR="00B974E4" w:rsidRPr="00B974E4">
        <w:rPr>
          <w:b/>
          <w:lang w:val="es-ES"/>
        </w:rPr>
        <w:t>, de presión aórtica, de</w:t>
      </w:r>
      <w:r w:rsidR="00B974E4">
        <w:rPr>
          <w:b/>
          <w:lang w:val="es-ES"/>
        </w:rPr>
        <w:t xml:space="preserve"> </w:t>
      </w:r>
      <w:r w:rsidR="00B974E4" w:rsidRPr="00B974E4">
        <w:rPr>
          <w:b/>
          <w:lang w:val="es-ES"/>
        </w:rPr>
        <w:t xml:space="preserve">volumen ventricular, electrocardiograma y </w:t>
      </w:r>
      <w:proofErr w:type="spellStart"/>
      <w:r w:rsidR="00AB7B1D">
        <w:rPr>
          <w:b/>
          <w:lang w:val="es-ES"/>
        </w:rPr>
        <w:t>fonocardiograma</w:t>
      </w:r>
      <w:proofErr w:type="spellEnd"/>
      <w:r w:rsidR="00B974E4" w:rsidRPr="00B974E4">
        <w:rPr>
          <w:b/>
          <w:lang w:val="es-ES"/>
        </w:rPr>
        <w:t>.</w:t>
      </w:r>
    </w:p>
    <w:p w:rsidR="00EA5C89" w:rsidRDefault="002E1CF6" w:rsidP="002840F2">
      <w:pPr>
        <w:pStyle w:val="NoSpacing"/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987965C" wp14:editId="41A02EE6">
            <wp:extent cx="4320540" cy="22174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9B" w:rsidRDefault="005A259B" w:rsidP="00B974E4">
      <w:pPr>
        <w:pStyle w:val="NoSpacing"/>
        <w:rPr>
          <w:b/>
          <w:lang w:val="es-ES"/>
        </w:rPr>
      </w:pPr>
    </w:p>
    <w:p w:rsidR="00B974E4" w:rsidRPr="001C3790" w:rsidRDefault="00B974E4" w:rsidP="00B974E4">
      <w:pPr>
        <w:pStyle w:val="NoSpacing"/>
        <w:rPr>
          <w:b/>
          <w:lang w:val="es-ES"/>
        </w:rPr>
      </w:pPr>
      <w:r w:rsidRPr="001C3790">
        <w:rPr>
          <w:b/>
          <w:lang w:val="es-ES"/>
        </w:rPr>
        <w:t>Regulación de la función ventricular:</w:t>
      </w:r>
    </w:p>
    <w:p w:rsidR="000A6E77" w:rsidRDefault="000A6E77" w:rsidP="000A6E77">
      <w:pPr>
        <w:pStyle w:val="NoSpacing"/>
        <w:jc w:val="both"/>
        <w:rPr>
          <w:lang w:val="es-ES"/>
        </w:rPr>
      </w:pPr>
    </w:p>
    <w:p w:rsidR="00A9629C" w:rsidRPr="001C3790" w:rsidRDefault="00A9629C" w:rsidP="00A9629C">
      <w:pPr>
        <w:pStyle w:val="NoSpacing"/>
        <w:rPr>
          <w:b/>
          <w:lang w:val="es-ES"/>
        </w:rPr>
      </w:pPr>
      <w:r w:rsidRPr="001C3790">
        <w:rPr>
          <w:b/>
          <w:lang w:val="es-ES"/>
        </w:rPr>
        <w:t>T</w:t>
      </w:r>
      <w:r w:rsidRPr="001C3790">
        <w:rPr>
          <w:b/>
          <w:lang w:val="es-ES"/>
        </w:rPr>
        <w:t>ipos</w:t>
      </w:r>
      <w:r>
        <w:rPr>
          <w:b/>
          <w:lang w:val="es-ES"/>
        </w:rPr>
        <w:t xml:space="preserve"> </w:t>
      </w:r>
      <w:r w:rsidRPr="001C3790">
        <w:rPr>
          <w:b/>
          <w:lang w:val="es-ES"/>
        </w:rPr>
        <w:t>de músculos</w:t>
      </w:r>
      <w:r>
        <w:rPr>
          <w:b/>
          <w:lang w:val="es-ES"/>
        </w:rPr>
        <w:t xml:space="preserve"> que podemos encontrar en el c</w:t>
      </w:r>
      <w:r w:rsidRPr="001C3790">
        <w:rPr>
          <w:b/>
          <w:lang w:val="es-ES"/>
        </w:rPr>
        <w:t>orazón</w:t>
      </w:r>
      <w:r>
        <w:rPr>
          <w:b/>
          <w:lang w:val="es-ES"/>
        </w:rPr>
        <w:t>.</w:t>
      </w:r>
    </w:p>
    <w:p w:rsidR="00A9629C" w:rsidRDefault="00A9629C" w:rsidP="000A6E77">
      <w:pPr>
        <w:pStyle w:val="NoSpacing"/>
        <w:jc w:val="both"/>
        <w:rPr>
          <w:lang w:val="es-ES"/>
        </w:rPr>
      </w:pPr>
    </w:p>
    <w:p w:rsidR="00A9629C" w:rsidRDefault="00A9629C" w:rsidP="001936C1">
      <w:pPr>
        <w:pStyle w:val="NoSpacing"/>
        <w:jc w:val="both"/>
        <w:rPr>
          <w:b/>
          <w:lang w:val="es-ES"/>
        </w:rPr>
      </w:pPr>
      <w:r>
        <w:rPr>
          <w:b/>
          <w:lang w:val="es-ES"/>
        </w:rPr>
        <w:t>Estructuras del s</w:t>
      </w:r>
      <w:r w:rsidR="000A6E77" w:rsidRPr="000A6E77">
        <w:rPr>
          <w:b/>
          <w:lang w:val="es-ES"/>
        </w:rPr>
        <w:t xml:space="preserve">istema </w:t>
      </w:r>
      <w:r w:rsidR="00E738EC">
        <w:rPr>
          <w:b/>
          <w:lang w:val="es-ES"/>
        </w:rPr>
        <w:t xml:space="preserve">especializado </w:t>
      </w:r>
      <w:r w:rsidR="000A6E77" w:rsidRPr="000A6E77">
        <w:rPr>
          <w:b/>
          <w:lang w:val="es-ES"/>
        </w:rPr>
        <w:t>excitoconductor.</w:t>
      </w:r>
    </w:p>
    <w:p w:rsidR="003573E5" w:rsidRPr="000A6E77" w:rsidRDefault="000A6E77" w:rsidP="001936C1">
      <w:pPr>
        <w:pStyle w:val="NoSpacing"/>
        <w:jc w:val="both"/>
        <w:rPr>
          <w:b/>
          <w:lang w:val="es-ES"/>
        </w:rPr>
      </w:pPr>
      <w:r w:rsidRPr="000A6E77">
        <w:rPr>
          <w:b/>
          <w:lang w:val="es-ES"/>
        </w:rPr>
        <w:t>Características morfofuncionales</w:t>
      </w:r>
      <w:r w:rsidR="00A9629C" w:rsidRPr="00A9629C">
        <w:rPr>
          <w:b/>
          <w:lang w:val="es-ES"/>
        </w:rPr>
        <w:t xml:space="preserve"> </w:t>
      </w:r>
      <w:r w:rsidR="00A9629C">
        <w:rPr>
          <w:b/>
          <w:lang w:val="es-ES"/>
        </w:rPr>
        <w:t>del s</w:t>
      </w:r>
      <w:r w:rsidR="00A9629C" w:rsidRPr="000A6E77">
        <w:rPr>
          <w:b/>
          <w:lang w:val="es-ES"/>
        </w:rPr>
        <w:t xml:space="preserve">istema </w:t>
      </w:r>
      <w:r w:rsidR="00A9629C">
        <w:rPr>
          <w:b/>
          <w:lang w:val="es-ES"/>
        </w:rPr>
        <w:t xml:space="preserve">especializado </w:t>
      </w:r>
      <w:r w:rsidR="00A9629C" w:rsidRPr="000A6E77">
        <w:rPr>
          <w:b/>
          <w:lang w:val="es-ES"/>
        </w:rPr>
        <w:t>excitoconductor.</w:t>
      </w:r>
    </w:p>
    <w:p w:rsidR="00216977" w:rsidRDefault="00216977" w:rsidP="00A2634B">
      <w:pPr>
        <w:pStyle w:val="NoSpacing"/>
        <w:rPr>
          <w:b/>
          <w:lang w:val="es-ES"/>
        </w:rPr>
      </w:pPr>
    </w:p>
    <w:p w:rsidR="00A9629C" w:rsidRDefault="00A9629C" w:rsidP="00A2634B">
      <w:pPr>
        <w:pStyle w:val="NoSpacing"/>
        <w:rPr>
          <w:b/>
          <w:lang w:val="es-ES"/>
        </w:rPr>
      </w:pPr>
      <w:r>
        <w:rPr>
          <w:b/>
          <w:lang w:val="es-ES"/>
        </w:rPr>
        <w:t>Propiedades fisiológicas del corazón.</w:t>
      </w:r>
    </w:p>
    <w:p w:rsidR="00A9629C" w:rsidRDefault="00A9629C" w:rsidP="00A2634B">
      <w:pPr>
        <w:pStyle w:val="NoSpacing"/>
        <w:rPr>
          <w:b/>
          <w:lang w:val="es-ES"/>
        </w:rPr>
      </w:pPr>
    </w:p>
    <w:p w:rsidR="00264DF0" w:rsidRPr="009A2274" w:rsidRDefault="00264DF0" w:rsidP="00264DF0">
      <w:pPr>
        <w:pStyle w:val="NoSpacing"/>
        <w:rPr>
          <w:b/>
          <w:lang w:val="es-ES"/>
        </w:rPr>
      </w:pPr>
      <w:r>
        <w:rPr>
          <w:b/>
          <w:lang w:val="es-ES"/>
        </w:rPr>
        <w:t>Relacionado con el electrocardiograma, identifique las o</w:t>
      </w:r>
      <w:r w:rsidRPr="009A2274">
        <w:rPr>
          <w:b/>
          <w:lang w:val="es-ES"/>
        </w:rPr>
        <w:t>ndas, intervalos y segmentos</w:t>
      </w:r>
      <w:r>
        <w:rPr>
          <w:b/>
          <w:lang w:val="es-ES"/>
        </w:rPr>
        <w:t xml:space="preserve">. Explique el significado </w:t>
      </w:r>
      <w:r w:rsidR="006A78E3">
        <w:rPr>
          <w:b/>
          <w:lang w:val="es-ES"/>
        </w:rPr>
        <w:t>de cada uno de sus componentes</w:t>
      </w:r>
      <w:r>
        <w:rPr>
          <w:b/>
          <w:lang w:val="es-E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6"/>
      </w:tblGrid>
      <w:tr w:rsidR="006A78E3" w:rsidTr="006A78E3">
        <w:tc>
          <w:tcPr>
            <w:tcW w:w="3055" w:type="dxa"/>
          </w:tcPr>
          <w:p w:rsidR="006A78E3" w:rsidRPr="009A2274" w:rsidRDefault="006A78E3" w:rsidP="006A78E3">
            <w:pPr>
              <w:pStyle w:val="NoSpacing"/>
              <w:rPr>
                <w:lang w:val="es-ES"/>
              </w:rPr>
            </w:pPr>
            <w:r w:rsidRPr="009A2274">
              <w:rPr>
                <w:b/>
                <w:lang w:val="es-ES"/>
              </w:rPr>
              <w:t>Onda P:</w:t>
            </w:r>
            <w:r w:rsidRPr="009A2274">
              <w:rPr>
                <w:lang w:val="es-ES"/>
              </w:rPr>
              <w:t xml:space="preserve"> </w:t>
            </w:r>
          </w:p>
          <w:p w:rsidR="006A78E3" w:rsidRPr="009A2274" w:rsidRDefault="006A78E3" w:rsidP="006A78E3">
            <w:pPr>
              <w:pStyle w:val="NoSpacing"/>
              <w:rPr>
                <w:lang w:val="es-ES"/>
              </w:rPr>
            </w:pPr>
            <w:r w:rsidRPr="009A2274">
              <w:rPr>
                <w:b/>
                <w:lang w:val="es-ES"/>
              </w:rPr>
              <w:t>Onda Q:</w:t>
            </w:r>
            <w:r w:rsidRPr="009A2274">
              <w:rPr>
                <w:lang w:val="es-ES"/>
              </w:rPr>
              <w:t xml:space="preserve"> </w:t>
            </w:r>
          </w:p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Onda R:</w:t>
            </w:r>
          </w:p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Onda S:</w:t>
            </w:r>
          </w:p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Onda T:</w:t>
            </w:r>
          </w:p>
          <w:p w:rsidR="006A78E3" w:rsidRPr="009A2274" w:rsidRDefault="006A78E3" w:rsidP="006A78E3">
            <w:pPr>
              <w:pStyle w:val="NoSpacing"/>
              <w:rPr>
                <w:lang w:val="es-ES"/>
              </w:rPr>
            </w:pPr>
            <w:r>
              <w:rPr>
                <w:b/>
                <w:lang w:val="es-ES"/>
              </w:rPr>
              <w:lastRenderedPageBreak/>
              <w:t>Onda U:</w:t>
            </w:r>
          </w:p>
          <w:p w:rsidR="006A78E3" w:rsidRPr="006A78E3" w:rsidRDefault="006A78E3" w:rsidP="00264DF0">
            <w:pPr>
              <w:pStyle w:val="NoSpacing"/>
              <w:rPr>
                <w:lang w:val="pt-BR"/>
              </w:rPr>
            </w:pPr>
            <w:r w:rsidRPr="009A2274">
              <w:rPr>
                <w:b/>
                <w:lang w:val="es-ES"/>
              </w:rPr>
              <w:t>Complejo QRS:</w:t>
            </w:r>
            <w:r w:rsidRPr="009A2274">
              <w:rPr>
                <w:lang w:val="es-ES"/>
              </w:rPr>
              <w:t xml:space="preserve"> </w:t>
            </w:r>
          </w:p>
        </w:tc>
        <w:tc>
          <w:tcPr>
            <w:tcW w:w="3055" w:type="dxa"/>
          </w:tcPr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lastRenderedPageBreak/>
              <w:t>Segmento PQ o PR:</w:t>
            </w:r>
          </w:p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Segmento ST:</w:t>
            </w:r>
          </w:p>
          <w:p w:rsidR="006A78E3" w:rsidRDefault="006A78E3" w:rsidP="006A78E3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Segmento T-P:</w:t>
            </w:r>
          </w:p>
        </w:tc>
        <w:tc>
          <w:tcPr>
            <w:tcW w:w="3056" w:type="dxa"/>
          </w:tcPr>
          <w:p w:rsidR="006A78E3" w:rsidRDefault="006A78E3" w:rsidP="006A78E3">
            <w:pPr>
              <w:pStyle w:val="NoSpacing"/>
              <w:rPr>
                <w:lang w:val="es-ES"/>
              </w:rPr>
            </w:pPr>
            <w:r w:rsidRPr="009A2274">
              <w:rPr>
                <w:b/>
                <w:lang w:val="es-ES"/>
              </w:rPr>
              <w:t>Intervalo PQ:</w:t>
            </w:r>
            <w:r w:rsidRPr="009A2274">
              <w:rPr>
                <w:lang w:val="es-ES"/>
              </w:rPr>
              <w:t xml:space="preserve"> </w:t>
            </w:r>
          </w:p>
          <w:p w:rsidR="006A78E3" w:rsidRDefault="006A78E3" w:rsidP="00264DF0">
            <w:pPr>
              <w:pStyle w:val="NoSpacing"/>
              <w:rPr>
                <w:b/>
                <w:lang w:val="es-ES"/>
              </w:rPr>
            </w:pPr>
            <w:r w:rsidRPr="009A2274">
              <w:rPr>
                <w:b/>
                <w:lang w:val="es-ES"/>
              </w:rPr>
              <w:t>Intervalo QT:</w:t>
            </w:r>
          </w:p>
        </w:tc>
      </w:tr>
    </w:tbl>
    <w:p w:rsidR="00216977" w:rsidRDefault="00216977" w:rsidP="00216977">
      <w:pPr>
        <w:pStyle w:val="NoSpacing"/>
        <w:jc w:val="center"/>
        <w:rPr>
          <w:b/>
          <w:lang w:val="es-ES"/>
        </w:rPr>
      </w:pPr>
    </w:p>
    <w:p w:rsidR="00A9629C" w:rsidRDefault="009F0E63" w:rsidP="00A2634B">
      <w:pPr>
        <w:pStyle w:val="NoSpacing"/>
        <w:rPr>
          <w:b/>
          <w:lang w:val="es-ES"/>
        </w:rPr>
      </w:pPr>
      <w:r>
        <w:rPr>
          <w:b/>
          <w:lang w:val="es-ES"/>
        </w:rPr>
        <w:t>Clasifique las derivaciones y explique donde se colocan sus electrodos positivos y negativos.</w:t>
      </w:r>
    </w:p>
    <w:p w:rsidR="009F0E63" w:rsidRDefault="009F0E63" w:rsidP="00A2634B">
      <w:pPr>
        <w:pStyle w:val="NoSpacing"/>
        <w:rPr>
          <w:b/>
          <w:lang w:val="es-ES"/>
        </w:rPr>
      </w:pPr>
    </w:p>
    <w:p w:rsidR="009F0E63" w:rsidRDefault="009F0E63" w:rsidP="00A2634B">
      <w:pPr>
        <w:pStyle w:val="NoSpacing"/>
        <w:rPr>
          <w:b/>
          <w:lang w:val="es-ES"/>
        </w:rPr>
      </w:pPr>
      <w:r>
        <w:rPr>
          <w:b/>
          <w:lang w:val="es-ES"/>
        </w:rPr>
        <w:t xml:space="preserve">Ubique los </w:t>
      </w:r>
      <w:r w:rsidRPr="009A2274">
        <w:rPr>
          <w:b/>
          <w:lang w:val="es-ES"/>
        </w:rPr>
        <w:t>electrodos del electrocardiograma</w:t>
      </w:r>
      <w:r>
        <w:rPr>
          <w:b/>
          <w:lang w:val="es-ES"/>
        </w:rPr>
        <w:t xml:space="preserve"> según sus c</w:t>
      </w:r>
      <w:r w:rsidRPr="009A2274">
        <w:rPr>
          <w:b/>
          <w:lang w:val="es-ES"/>
        </w:rPr>
        <w:t>olores</w:t>
      </w:r>
      <w:r>
        <w:rPr>
          <w:b/>
          <w:lang w:val="es-ES"/>
        </w:rPr>
        <w:t>.</w:t>
      </w:r>
    </w:p>
    <w:p w:rsidR="009F0E63" w:rsidRDefault="009F0E63" w:rsidP="00A2634B">
      <w:pPr>
        <w:pStyle w:val="NoSpacing"/>
        <w:rPr>
          <w:b/>
          <w:lang w:val="es-ES"/>
        </w:rPr>
      </w:pPr>
    </w:p>
    <w:p w:rsidR="009F0E63" w:rsidRDefault="009F0E63" w:rsidP="00CE6177">
      <w:pPr>
        <w:pStyle w:val="NoSpacing"/>
        <w:rPr>
          <w:b/>
          <w:lang w:val="es-ES"/>
        </w:rPr>
      </w:pPr>
      <w:r>
        <w:rPr>
          <w:b/>
          <w:lang w:val="es-ES"/>
        </w:rPr>
        <w:t>Explique cómo se calcula la f</w:t>
      </w:r>
      <w:r w:rsidR="00CE6177" w:rsidRPr="009A2274">
        <w:rPr>
          <w:b/>
          <w:lang w:val="es-ES"/>
        </w:rPr>
        <w:t>recuencia cardíaca</w:t>
      </w:r>
      <w:r>
        <w:rPr>
          <w:b/>
          <w:lang w:val="es-ES"/>
        </w:rPr>
        <w:t xml:space="preserve"> utilizando el electrocardiograma cuando el ritmo es regular y cuando es irregular.</w:t>
      </w:r>
    </w:p>
    <w:p w:rsidR="009F0E63" w:rsidRDefault="009F0E63" w:rsidP="00CE6177">
      <w:pPr>
        <w:pStyle w:val="NoSpacing"/>
        <w:rPr>
          <w:b/>
          <w:lang w:val="es-ES"/>
        </w:rPr>
      </w:pPr>
    </w:p>
    <w:p w:rsidR="00115F26" w:rsidRPr="00493B62" w:rsidRDefault="00115F26" w:rsidP="00115F26">
      <w:pPr>
        <w:pStyle w:val="NoSpacing"/>
        <w:jc w:val="both"/>
        <w:rPr>
          <w:b/>
          <w:lang w:val="es-ES"/>
        </w:rPr>
      </w:pPr>
      <w:r w:rsidRPr="00493B62">
        <w:rPr>
          <w:b/>
          <w:lang w:val="es-ES"/>
        </w:rPr>
        <w:t>Importancia clínica del electrocardiograma (EKG).</w:t>
      </w:r>
    </w:p>
    <w:p w:rsidR="009F0E63" w:rsidRDefault="009F0E63" w:rsidP="008616F7">
      <w:pPr>
        <w:pStyle w:val="NoSpacing"/>
        <w:jc w:val="both"/>
        <w:rPr>
          <w:lang w:val="es-ES"/>
        </w:rPr>
      </w:pPr>
    </w:p>
    <w:p w:rsidR="009F0E63" w:rsidRDefault="009F0E63" w:rsidP="00995227">
      <w:pPr>
        <w:pStyle w:val="NoSpacing"/>
        <w:jc w:val="both"/>
        <w:rPr>
          <w:b/>
          <w:lang w:val="es-ES"/>
        </w:rPr>
      </w:pPr>
      <w:r>
        <w:rPr>
          <w:b/>
          <w:lang w:val="es-ES"/>
        </w:rPr>
        <w:t>Mencione la función general de: a</w:t>
      </w:r>
      <w:r w:rsidR="00995227" w:rsidRPr="0083532D">
        <w:rPr>
          <w:b/>
          <w:lang w:val="es-ES"/>
        </w:rPr>
        <w:t>rterias</w:t>
      </w:r>
      <w:r>
        <w:rPr>
          <w:b/>
          <w:lang w:val="es-ES"/>
        </w:rPr>
        <w:t xml:space="preserve">, </w:t>
      </w:r>
      <w:r w:rsidR="00995227" w:rsidRPr="0083532D">
        <w:rPr>
          <w:b/>
          <w:lang w:val="es-ES"/>
        </w:rPr>
        <w:t>arteriolas</w:t>
      </w:r>
      <w:r>
        <w:rPr>
          <w:b/>
          <w:lang w:val="es-ES"/>
        </w:rPr>
        <w:t xml:space="preserve">, </w:t>
      </w:r>
      <w:r w:rsidR="00995227" w:rsidRPr="0083532D">
        <w:rPr>
          <w:b/>
          <w:lang w:val="es-ES"/>
        </w:rPr>
        <w:t>capilares</w:t>
      </w:r>
      <w:r>
        <w:rPr>
          <w:b/>
          <w:lang w:val="es-ES"/>
        </w:rPr>
        <w:t xml:space="preserve">, </w:t>
      </w:r>
      <w:r w:rsidR="00995227" w:rsidRPr="0083532D">
        <w:rPr>
          <w:b/>
          <w:lang w:val="es-ES"/>
        </w:rPr>
        <w:t>vénulas</w:t>
      </w:r>
      <w:r>
        <w:rPr>
          <w:b/>
          <w:lang w:val="es-ES"/>
        </w:rPr>
        <w:t xml:space="preserve"> y </w:t>
      </w:r>
      <w:r w:rsidR="00995227" w:rsidRPr="0083532D">
        <w:rPr>
          <w:b/>
          <w:lang w:val="es-ES"/>
        </w:rPr>
        <w:t>venas</w:t>
      </w:r>
      <w:r>
        <w:rPr>
          <w:b/>
          <w:lang w:val="es-ES"/>
        </w:rPr>
        <w:t>.</w:t>
      </w:r>
    </w:p>
    <w:p w:rsidR="009F0E63" w:rsidRDefault="009F0E63" w:rsidP="00995227">
      <w:pPr>
        <w:pStyle w:val="NoSpacing"/>
        <w:jc w:val="both"/>
        <w:rPr>
          <w:b/>
          <w:lang w:val="es-ES"/>
        </w:rPr>
      </w:pPr>
    </w:p>
    <w:p w:rsidR="0074657B" w:rsidRPr="0074657B" w:rsidRDefault="0074657B" w:rsidP="0074657B">
      <w:pPr>
        <w:pStyle w:val="NoSpacing"/>
        <w:jc w:val="both"/>
        <w:rPr>
          <w:b/>
          <w:lang w:val="es-ES"/>
        </w:rPr>
      </w:pPr>
      <w:r w:rsidRPr="0074657B">
        <w:rPr>
          <w:b/>
          <w:lang w:val="es-ES"/>
        </w:rPr>
        <w:t>Explique los pa</w:t>
      </w:r>
      <w:r w:rsidR="002318A6" w:rsidRPr="0074657B">
        <w:rPr>
          <w:b/>
          <w:lang w:val="es-ES"/>
        </w:rPr>
        <w:t xml:space="preserve">rámetros </w:t>
      </w:r>
      <w:r w:rsidRPr="0074657B">
        <w:rPr>
          <w:b/>
          <w:lang w:val="es-ES"/>
        </w:rPr>
        <w:t>hemodinámicos</w:t>
      </w:r>
      <w:r>
        <w:rPr>
          <w:b/>
          <w:lang w:val="es-ES"/>
        </w:rPr>
        <w:t xml:space="preserve"> (flujo, gradiente de presión y resistencia vascular)</w:t>
      </w:r>
      <w:r w:rsidRPr="0074657B">
        <w:rPr>
          <w:b/>
          <w:lang w:val="es-ES"/>
        </w:rPr>
        <w:t xml:space="preserve"> </w:t>
      </w:r>
      <w:r w:rsidR="002318A6" w:rsidRPr="0074657B">
        <w:rPr>
          <w:b/>
          <w:lang w:val="es-ES"/>
        </w:rPr>
        <w:t>que caracterizan la circulación de la sangre a través de los vasos</w:t>
      </w:r>
      <w:r w:rsidRPr="0074657B">
        <w:rPr>
          <w:b/>
          <w:lang w:val="es-ES"/>
        </w:rPr>
        <w:t xml:space="preserve"> sanguíneos, su significado, y cómo se relacionan.</w:t>
      </w:r>
    </w:p>
    <w:p w:rsidR="0074657B" w:rsidRPr="0074657B" w:rsidRDefault="0074657B" w:rsidP="0074657B">
      <w:pPr>
        <w:pStyle w:val="NoSpacing"/>
        <w:jc w:val="both"/>
        <w:rPr>
          <w:b/>
          <w:lang w:val="es-ES"/>
        </w:rPr>
      </w:pPr>
    </w:p>
    <w:p w:rsidR="0074536E" w:rsidRDefault="0074657B" w:rsidP="00721146">
      <w:pPr>
        <w:pStyle w:val="NoSpacing"/>
        <w:rPr>
          <w:b/>
          <w:lang w:val="es-ES"/>
        </w:rPr>
      </w:pPr>
      <w:r>
        <w:rPr>
          <w:b/>
          <w:lang w:val="es-ES"/>
        </w:rPr>
        <w:t>Explique los f</w:t>
      </w:r>
      <w:r w:rsidR="0074536E">
        <w:rPr>
          <w:b/>
          <w:lang w:val="es-ES"/>
        </w:rPr>
        <w:t>actores que afectan la resistencia vascular.</w:t>
      </w:r>
    </w:p>
    <w:p w:rsidR="0074657B" w:rsidRDefault="0074657B" w:rsidP="00721146">
      <w:pPr>
        <w:pStyle w:val="NoSpacing"/>
        <w:rPr>
          <w:b/>
          <w:lang w:val="es-ES"/>
        </w:rPr>
      </w:pPr>
    </w:p>
    <w:p w:rsidR="0074657B" w:rsidRPr="00721146" w:rsidRDefault="0074657B" w:rsidP="0074657B">
      <w:pPr>
        <w:pStyle w:val="NoSpacing"/>
        <w:rPr>
          <w:b/>
          <w:lang w:val="es-ES"/>
        </w:rPr>
      </w:pPr>
      <w:r w:rsidRPr="00721146">
        <w:rPr>
          <w:b/>
          <w:lang w:val="es-ES"/>
        </w:rPr>
        <w:t>E</w:t>
      </w:r>
      <w:r>
        <w:rPr>
          <w:b/>
          <w:lang w:val="es-ES"/>
        </w:rPr>
        <w:t>xplique los e</w:t>
      </w:r>
      <w:r w:rsidRPr="00721146">
        <w:rPr>
          <w:b/>
          <w:lang w:val="es-ES"/>
        </w:rPr>
        <w:t>fectos de la presión sobre la resistencia vascular y el flujo sanguíneo tisular:</w:t>
      </w:r>
    </w:p>
    <w:p w:rsidR="0074657B" w:rsidRPr="0074657B" w:rsidRDefault="0074657B" w:rsidP="00721146">
      <w:pPr>
        <w:pStyle w:val="NoSpacing"/>
        <w:rPr>
          <w:b/>
          <w:lang w:val="es-ES"/>
        </w:rPr>
      </w:pPr>
    </w:p>
    <w:p w:rsidR="0074657B" w:rsidRPr="0074657B" w:rsidRDefault="0074657B" w:rsidP="00721146">
      <w:pPr>
        <w:pStyle w:val="NoSpacing"/>
        <w:rPr>
          <w:b/>
          <w:lang w:val="es-ES"/>
        </w:rPr>
      </w:pPr>
      <w:r w:rsidRPr="0074657B">
        <w:rPr>
          <w:b/>
          <w:lang w:val="es-ES"/>
        </w:rPr>
        <w:t>Explique cuáles son los vasos sanguíneos de mayor capacitancia y por qué.</w:t>
      </w:r>
    </w:p>
    <w:p w:rsidR="0074657B" w:rsidRPr="0074657B" w:rsidRDefault="0074657B" w:rsidP="00721146">
      <w:pPr>
        <w:pStyle w:val="NoSpacing"/>
        <w:rPr>
          <w:b/>
          <w:lang w:val="es-ES"/>
        </w:rPr>
      </w:pPr>
    </w:p>
    <w:p w:rsidR="00721146" w:rsidRPr="00721146" w:rsidRDefault="0074657B" w:rsidP="00721146">
      <w:pPr>
        <w:pStyle w:val="NoSpacing"/>
        <w:rPr>
          <w:b/>
          <w:lang w:val="es-ES"/>
        </w:rPr>
      </w:pPr>
      <w:r>
        <w:rPr>
          <w:b/>
          <w:lang w:val="es-ES"/>
        </w:rPr>
        <w:t>Qué f</w:t>
      </w:r>
      <w:r w:rsidR="00721146" w:rsidRPr="00721146">
        <w:rPr>
          <w:b/>
          <w:lang w:val="es-ES"/>
        </w:rPr>
        <w:t xml:space="preserve">actores influyen </w:t>
      </w:r>
      <w:r>
        <w:rPr>
          <w:b/>
          <w:lang w:val="es-ES"/>
        </w:rPr>
        <w:t xml:space="preserve">sobre </w:t>
      </w:r>
      <w:r w:rsidR="00721146" w:rsidRPr="00721146">
        <w:rPr>
          <w:b/>
          <w:lang w:val="es-ES"/>
        </w:rPr>
        <w:t>la distensibilidad</w:t>
      </w:r>
      <w:r>
        <w:rPr>
          <w:b/>
          <w:lang w:val="es-ES"/>
        </w:rPr>
        <w:t xml:space="preserve"> vascular y qué efectos negativos produce.</w:t>
      </w:r>
    </w:p>
    <w:p w:rsidR="0074657B" w:rsidRDefault="0074657B" w:rsidP="00721146">
      <w:pPr>
        <w:pStyle w:val="NoSpacing"/>
        <w:rPr>
          <w:lang w:val="es-ES"/>
        </w:rPr>
      </w:pPr>
    </w:p>
    <w:p w:rsidR="004D38CD" w:rsidRDefault="004D38CD" w:rsidP="00721146">
      <w:pPr>
        <w:pStyle w:val="NoSpacing"/>
        <w:rPr>
          <w:b/>
          <w:lang w:val="es-ES"/>
        </w:rPr>
      </w:pPr>
      <w:r>
        <w:rPr>
          <w:b/>
          <w:lang w:val="es-ES"/>
        </w:rPr>
        <w:t>Qué representa la p</w:t>
      </w:r>
      <w:r w:rsidR="00721146" w:rsidRPr="00721146">
        <w:rPr>
          <w:b/>
          <w:lang w:val="es-ES"/>
        </w:rPr>
        <w:t>resión circulatoria media de llenado</w:t>
      </w:r>
      <w:r>
        <w:rPr>
          <w:b/>
          <w:lang w:val="es-ES"/>
        </w:rPr>
        <w:t>, diga su valor normal aproximado, y los factores que la modifican.</w:t>
      </w:r>
    </w:p>
    <w:p w:rsidR="004D38CD" w:rsidRDefault="004D38CD" w:rsidP="00721146">
      <w:pPr>
        <w:pStyle w:val="NoSpacing"/>
        <w:rPr>
          <w:b/>
          <w:lang w:val="es-ES"/>
        </w:rPr>
      </w:pPr>
    </w:p>
    <w:p w:rsidR="008616F7" w:rsidRPr="00CE164E" w:rsidRDefault="00860C49" w:rsidP="008616F7">
      <w:pPr>
        <w:pStyle w:val="NoSpacing"/>
        <w:rPr>
          <w:b/>
          <w:lang w:val="es-ES"/>
        </w:rPr>
      </w:pPr>
      <w:r w:rsidRPr="00CE164E">
        <w:rPr>
          <w:b/>
          <w:lang w:val="es-ES"/>
        </w:rPr>
        <w:t>A</w:t>
      </w:r>
      <w:r w:rsidRPr="00CE164E">
        <w:rPr>
          <w:b/>
          <w:lang w:val="es-ES"/>
        </w:rPr>
        <w:t>rterias</w:t>
      </w:r>
      <w:r>
        <w:rPr>
          <w:b/>
          <w:lang w:val="es-ES"/>
        </w:rPr>
        <w:t>, c</w:t>
      </w:r>
      <w:r w:rsidR="008616F7" w:rsidRPr="00CE164E">
        <w:rPr>
          <w:b/>
          <w:lang w:val="es-ES"/>
        </w:rPr>
        <w:t xml:space="preserve">lasificación </w:t>
      </w:r>
      <w:r>
        <w:rPr>
          <w:b/>
          <w:lang w:val="es-ES"/>
        </w:rPr>
        <w:t>y función general.</w:t>
      </w:r>
    </w:p>
    <w:p w:rsidR="00860C49" w:rsidRDefault="00860C49" w:rsidP="008616F7">
      <w:pPr>
        <w:pStyle w:val="NoSpacing"/>
        <w:jc w:val="both"/>
        <w:rPr>
          <w:b/>
          <w:lang w:val="es-ES"/>
        </w:rPr>
      </w:pPr>
    </w:p>
    <w:p w:rsidR="00860C49" w:rsidRDefault="008616F7" w:rsidP="008616F7">
      <w:pPr>
        <w:pStyle w:val="NoSpacing"/>
        <w:jc w:val="both"/>
        <w:rPr>
          <w:b/>
          <w:lang w:val="es-ES"/>
        </w:rPr>
      </w:pPr>
      <w:r w:rsidRPr="00731534">
        <w:rPr>
          <w:b/>
          <w:lang w:val="es-ES"/>
        </w:rPr>
        <w:t>Arteriolas</w:t>
      </w:r>
      <w:r w:rsidR="00860C49">
        <w:rPr>
          <w:b/>
          <w:lang w:val="es-ES"/>
        </w:rPr>
        <w:t>, función general.</w:t>
      </w:r>
    </w:p>
    <w:p w:rsidR="00860C49" w:rsidRDefault="00860C49" w:rsidP="008616F7">
      <w:pPr>
        <w:pStyle w:val="NoSpacing"/>
        <w:jc w:val="both"/>
        <w:rPr>
          <w:b/>
          <w:lang w:val="es-ES"/>
        </w:rPr>
      </w:pPr>
    </w:p>
    <w:p w:rsidR="00860C49" w:rsidRDefault="008616F7" w:rsidP="008616F7">
      <w:pPr>
        <w:pStyle w:val="NoSpacing"/>
        <w:jc w:val="both"/>
        <w:rPr>
          <w:b/>
          <w:lang w:val="es-ES"/>
        </w:rPr>
      </w:pPr>
      <w:r w:rsidRPr="00731534">
        <w:rPr>
          <w:b/>
          <w:lang w:val="es-ES"/>
        </w:rPr>
        <w:t>Capilares</w:t>
      </w:r>
      <w:r w:rsidR="00860C49">
        <w:rPr>
          <w:b/>
          <w:lang w:val="es-ES"/>
        </w:rPr>
        <w:t xml:space="preserve">, clasificación </w:t>
      </w:r>
      <w:r w:rsidRPr="00731534">
        <w:rPr>
          <w:b/>
          <w:lang w:val="es-ES"/>
        </w:rPr>
        <w:t xml:space="preserve">y </w:t>
      </w:r>
      <w:r w:rsidR="00860C49">
        <w:rPr>
          <w:b/>
          <w:lang w:val="es-ES"/>
        </w:rPr>
        <w:t>función general.</w:t>
      </w:r>
    </w:p>
    <w:p w:rsidR="00860C49" w:rsidRDefault="00860C49" w:rsidP="008616F7">
      <w:pPr>
        <w:pStyle w:val="NoSpacing"/>
        <w:jc w:val="both"/>
        <w:rPr>
          <w:b/>
          <w:lang w:val="es-ES"/>
        </w:rPr>
      </w:pPr>
    </w:p>
    <w:p w:rsidR="00860C49" w:rsidRDefault="008616F7" w:rsidP="008616F7">
      <w:pPr>
        <w:pStyle w:val="NoSpacing"/>
        <w:jc w:val="both"/>
        <w:rPr>
          <w:b/>
          <w:lang w:val="es-ES"/>
        </w:rPr>
      </w:pPr>
      <w:r w:rsidRPr="00731534">
        <w:rPr>
          <w:b/>
          <w:lang w:val="es-ES"/>
        </w:rPr>
        <w:t>Venas</w:t>
      </w:r>
      <w:r w:rsidR="00860C49">
        <w:rPr>
          <w:b/>
          <w:lang w:val="es-ES"/>
        </w:rPr>
        <w:t xml:space="preserve">, </w:t>
      </w:r>
      <w:r w:rsidRPr="00731534">
        <w:rPr>
          <w:b/>
          <w:lang w:val="es-ES"/>
        </w:rPr>
        <w:t>c</w:t>
      </w:r>
      <w:r w:rsidR="00860C49">
        <w:rPr>
          <w:b/>
          <w:lang w:val="es-ES"/>
        </w:rPr>
        <w:t>l</w:t>
      </w:r>
      <w:r w:rsidRPr="00731534">
        <w:rPr>
          <w:b/>
          <w:lang w:val="es-ES"/>
        </w:rPr>
        <w:t>asi</w:t>
      </w:r>
      <w:r w:rsidR="00860C49">
        <w:rPr>
          <w:b/>
          <w:lang w:val="es-ES"/>
        </w:rPr>
        <w:t>fi</w:t>
      </w:r>
      <w:r w:rsidRPr="00731534">
        <w:rPr>
          <w:b/>
          <w:lang w:val="es-ES"/>
        </w:rPr>
        <w:t>ca</w:t>
      </w:r>
      <w:r w:rsidR="00860C49">
        <w:rPr>
          <w:b/>
          <w:lang w:val="es-ES"/>
        </w:rPr>
        <w:t xml:space="preserve">ción </w:t>
      </w:r>
      <w:r w:rsidRPr="00731534">
        <w:rPr>
          <w:b/>
          <w:lang w:val="es-ES"/>
        </w:rPr>
        <w:t xml:space="preserve">y </w:t>
      </w:r>
      <w:r w:rsidR="00860C49">
        <w:rPr>
          <w:b/>
          <w:lang w:val="es-ES"/>
        </w:rPr>
        <w:t>función general.</w:t>
      </w:r>
    </w:p>
    <w:p w:rsidR="00860C49" w:rsidRDefault="00860C49" w:rsidP="008616F7">
      <w:pPr>
        <w:pStyle w:val="NoSpacing"/>
        <w:jc w:val="both"/>
        <w:rPr>
          <w:b/>
          <w:lang w:val="es-ES"/>
        </w:rPr>
      </w:pPr>
    </w:p>
    <w:p w:rsidR="00DD14FF" w:rsidRPr="003C24B4" w:rsidRDefault="00DD14FF" w:rsidP="00DD14FF">
      <w:pPr>
        <w:pStyle w:val="NoSpacing"/>
        <w:rPr>
          <w:b/>
          <w:lang w:val="es-ES"/>
        </w:rPr>
      </w:pPr>
      <w:r w:rsidRPr="003C24B4">
        <w:rPr>
          <w:b/>
          <w:lang w:val="es-ES"/>
        </w:rPr>
        <w:t>Función de los capilares linfáticos:</w:t>
      </w:r>
    </w:p>
    <w:p w:rsidR="00860C49" w:rsidRDefault="00860C49" w:rsidP="00DD14FF">
      <w:pPr>
        <w:pStyle w:val="NoSpacing"/>
        <w:rPr>
          <w:lang w:val="es-ES"/>
        </w:rPr>
      </w:pPr>
    </w:p>
    <w:p w:rsidR="00523B18" w:rsidRDefault="00DD14FF" w:rsidP="00DD14FF">
      <w:pPr>
        <w:pStyle w:val="NoSpacing"/>
        <w:rPr>
          <w:b/>
          <w:lang w:val="es-ES"/>
        </w:rPr>
      </w:pPr>
      <w:r w:rsidRPr="003C24B4">
        <w:rPr>
          <w:b/>
          <w:lang w:val="es-ES"/>
        </w:rPr>
        <w:t>Fuerzas que participan en la dinámica de intercambio capilar por filtración – reabsorción</w:t>
      </w:r>
      <w:r w:rsidR="00523B18">
        <w:rPr>
          <w:b/>
          <w:lang w:val="es-ES"/>
        </w:rPr>
        <w:t>:</w:t>
      </w:r>
    </w:p>
    <w:p w:rsidR="00523B18" w:rsidRDefault="00523B18" w:rsidP="00DD14FF">
      <w:pPr>
        <w:pStyle w:val="NoSpacing"/>
        <w:rPr>
          <w:b/>
          <w:lang w:val="es-ES"/>
        </w:rPr>
      </w:pPr>
      <w:r>
        <w:rPr>
          <w:b/>
          <w:lang w:val="es-ES"/>
        </w:rPr>
        <w:t>Fuerzas que favorecen la filtración.</w:t>
      </w:r>
    </w:p>
    <w:p w:rsidR="00523B18" w:rsidRDefault="00523B18" w:rsidP="00523B18">
      <w:pPr>
        <w:pStyle w:val="NoSpacing"/>
        <w:rPr>
          <w:b/>
          <w:lang w:val="es-ES"/>
        </w:rPr>
      </w:pPr>
      <w:r w:rsidRPr="003C24B4">
        <w:rPr>
          <w:b/>
          <w:lang w:val="es-ES"/>
        </w:rPr>
        <w:t xml:space="preserve">Fuerza que </w:t>
      </w:r>
      <w:proofErr w:type="gramStart"/>
      <w:r w:rsidRPr="003C24B4">
        <w:rPr>
          <w:b/>
          <w:lang w:val="es-ES"/>
        </w:rPr>
        <w:t>favorece</w:t>
      </w:r>
      <w:proofErr w:type="gramEnd"/>
      <w:r w:rsidRPr="003C24B4">
        <w:rPr>
          <w:b/>
          <w:lang w:val="es-ES"/>
        </w:rPr>
        <w:t xml:space="preserve"> la reabsorción</w:t>
      </w:r>
      <w:r>
        <w:rPr>
          <w:b/>
          <w:lang w:val="es-ES"/>
        </w:rPr>
        <w:t>.</w:t>
      </w:r>
    </w:p>
    <w:p w:rsidR="00523B18" w:rsidRPr="003C24B4" w:rsidRDefault="00523B18" w:rsidP="00523B18">
      <w:pPr>
        <w:pStyle w:val="NoSpacing"/>
        <w:rPr>
          <w:b/>
          <w:lang w:val="es-ES"/>
        </w:rPr>
      </w:pPr>
      <w:r w:rsidRPr="003C24B4">
        <w:rPr>
          <w:b/>
          <w:lang w:val="es-ES"/>
        </w:rPr>
        <w:t xml:space="preserve">Presión </w:t>
      </w:r>
      <w:r>
        <w:rPr>
          <w:b/>
          <w:lang w:val="es-ES"/>
        </w:rPr>
        <w:t>n</w:t>
      </w:r>
      <w:r w:rsidRPr="003C24B4">
        <w:rPr>
          <w:b/>
          <w:lang w:val="es-ES"/>
        </w:rPr>
        <w:t xml:space="preserve">eta de </w:t>
      </w:r>
      <w:r>
        <w:rPr>
          <w:b/>
          <w:lang w:val="es-ES"/>
        </w:rPr>
        <w:t>f</w:t>
      </w:r>
      <w:r w:rsidRPr="003C24B4">
        <w:rPr>
          <w:b/>
          <w:lang w:val="es-ES"/>
        </w:rPr>
        <w:t>iltración</w:t>
      </w:r>
      <w:r>
        <w:rPr>
          <w:b/>
          <w:lang w:val="es-ES"/>
        </w:rPr>
        <w:t xml:space="preserve">, significado. </w:t>
      </w:r>
    </w:p>
    <w:p w:rsidR="00523B18" w:rsidRDefault="00523B18" w:rsidP="00DD14FF">
      <w:pPr>
        <w:pStyle w:val="NoSpacing"/>
        <w:rPr>
          <w:b/>
          <w:lang w:val="es-ES"/>
        </w:rPr>
      </w:pPr>
    </w:p>
    <w:p w:rsidR="005C2BBB" w:rsidRPr="005C2BBB" w:rsidRDefault="00523B18" w:rsidP="005C2BBB">
      <w:pPr>
        <w:pStyle w:val="NoSpacing"/>
        <w:jc w:val="both"/>
        <w:rPr>
          <w:b/>
          <w:lang w:val="es-ES"/>
        </w:rPr>
      </w:pPr>
      <w:r>
        <w:rPr>
          <w:b/>
          <w:lang w:val="es-ES"/>
        </w:rPr>
        <w:t xml:space="preserve">Funciones de </w:t>
      </w:r>
      <w:r w:rsidR="005C2BBB" w:rsidRPr="005C2BBB">
        <w:rPr>
          <w:b/>
          <w:lang w:val="es-ES"/>
        </w:rPr>
        <w:t>los</w:t>
      </w:r>
      <w:r>
        <w:rPr>
          <w:b/>
          <w:lang w:val="es-ES"/>
        </w:rPr>
        <w:t xml:space="preserve"> capilares</w:t>
      </w:r>
      <w:r w:rsidR="005C2BBB" w:rsidRPr="005C2BBB">
        <w:rPr>
          <w:b/>
          <w:lang w:val="es-ES"/>
        </w:rPr>
        <w:t xml:space="preserve"> linfáticos en el control del volumen, presión y proteínas del espacio intersticial.</w:t>
      </w:r>
    </w:p>
    <w:p w:rsidR="00523B18" w:rsidRDefault="00523B18" w:rsidP="00601054">
      <w:pPr>
        <w:pStyle w:val="NoSpacing"/>
        <w:jc w:val="both"/>
        <w:rPr>
          <w:b/>
          <w:lang w:val="es-ES"/>
        </w:rPr>
      </w:pPr>
    </w:p>
    <w:p w:rsidR="00601054" w:rsidRPr="005C2BBB" w:rsidRDefault="00601054" w:rsidP="00601054">
      <w:pPr>
        <w:pStyle w:val="NoSpacing"/>
        <w:jc w:val="both"/>
        <w:rPr>
          <w:b/>
          <w:lang w:val="es-ES"/>
        </w:rPr>
      </w:pPr>
      <w:r w:rsidRPr="005C2BBB">
        <w:rPr>
          <w:b/>
          <w:lang w:val="es-ES"/>
        </w:rPr>
        <w:t>Formación de la linfa.</w:t>
      </w:r>
    </w:p>
    <w:p w:rsidR="00601054" w:rsidRDefault="00601054" w:rsidP="00601054">
      <w:pPr>
        <w:pStyle w:val="NoSpacing"/>
        <w:jc w:val="both"/>
        <w:rPr>
          <w:lang w:val="es-ES"/>
        </w:rPr>
      </w:pPr>
    </w:p>
    <w:p w:rsidR="008440E3" w:rsidRDefault="008440E3" w:rsidP="00601054">
      <w:pPr>
        <w:pStyle w:val="NoSpacing"/>
        <w:jc w:val="both"/>
        <w:rPr>
          <w:b/>
          <w:lang w:val="es-ES"/>
        </w:rPr>
      </w:pPr>
      <w:r w:rsidRPr="005C2BBB">
        <w:rPr>
          <w:b/>
          <w:lang w:val="es-ES"/>
        </w:rPr>
        <w:t>Factores</w:t>
      </w:r>
      <w:r>
        <w:rPr>
          <w:b/>
          <w:lang w:val="es-ES"/>
        </w:rPr>
        <w:t xml:space="preserve"> que regulan el flujo linfático</w:t>
      </w:r>
      <w:r>
        <w:rPr>
          <w:b/>
          <w:lang w:val="es-ES"/>
        </w:rPr>
        <w:t xml:space="preserve"> y f</w:t>
      </w:r>
      <w:r w:rsidRPr="00720557">
        <w:rPr>
          <w:b/>
          <w:lang w:val="es-ES"/>
        </w:rPr>
        <w:t>actores que aumentan la presión del líquido intersticial</w:t>
      </w:r>
      <w:r>
        <w:rPr>
          <w:b/>
          <w:lang w:val="es-ES"/>
        </w:rPr>
        <w:t>.</w:t>
      </w:r>
    </w:p>
    <w:p w:rsidR="008440E3" w:rsidRDefault="008440E3" w:rsidP="00601054">
      <w:pPr>
        <w:pStyle w:val="NoSpacing"/>
        <w:jc w:val="both"/>
        <w:rPr>
          <w:b/>
          <w:lang w:val="es-ES"/>
        </w:rPr>
      </w:pPr>
    </w:p>
    <w:p w:rsidR="008440E3" w:rsidRDefault="008440E3" w:rsidP="00601054">
      <w:pPr>
        <w:pStyle w:val="NoSpacing"/>
        <w:jc w:val="both"/>
        <w:rPr>
          <w:b/>
          <w:lang w:val="es-ES"/>
        </w:rPr>
      </w:pPr>
      <w:r>
        <w:rPr>
          <w:b/>
          <w:lang w:val="es-ES"/>
        </w:rPr>
        <w:lastRenderedPageBreak/>
        <w:t>Causas de e</w:t>
      </w:r>
      <w:r w:rsidR="005C2BBB" w:rsidRPr="00601054">
        <w:rPr>
          <w:b/>
          <w:lang w:val="es-ES"/>
        </w:rPr>
        <w:t>dema</w:t>
      </w:r>
      <w:r w:rsidR="00DD632F">
        <w:rPr>
          <w:b/>
          <w:lang w:val="es-ES"/>
        </w:rPr>
        <w:t xml:space="preserve"> extracelular.</w:t>
      </w:r>
    </w:p>
    <w:p w:rsidR="008440E3" w:rsidRDefault="008440E3" w:rsidP="00601054">
      <w:pPr>
        <w:pStyle w:val="NoSpacing"/>
        <w:jc w:val="both"/>
        <w:rPr>
          <w:b/>
          <w:lang w:val="es-ES"/>
        </w:rPr>
      </w:pPr>
    </w:p>
    <w:p w:rsidR="002220AD" w:rsidRDefault="002220AD" w:rsidP="00DF3702">
      <w:pPr>
        <w:pStyle w:val="NoSpacing"/>
        <w:rPr>
          <w:b/>
          <w:lang w:val="es-ES"/>
        </w:rPr>
      </w:pPr>
      <w:r>
        <w:rPr>
          <w:b/>
          <w:lang w:val="es-ES"/>
        </w:rPr>
        <w:t>Cómo se calcula la p</w:t>
      </w:r>
      <w:r w:rsidR="00DF3702" w:rsidRPr="00DF3702">
        <w:rPr>
          <w:b/>
          <w:lang w:val="es-ES"/>
        </w:rPr>
        <w:t>resión del pulso</w:t>
      </w:r>
      <w:r w:rsidR="00A80D32">
        <w:rPr>
          <w:b/>
          <w:lang w:val="es-ES"/>
        </w:rPr>
        <w:t xml:space="preserve"> o </w:t>
      </w:r>
      <w:r>
        <w:rPr>
          <w:b/>
          <w:lang w:val="es-ES"/>
        </w:rPr>
        <w:t xml:space="preserve">presión </w:t>
      </w:r>
      <w:r w:rsidR="00A80D32">
        <w:rPr>
          <w:b/>
          <w:lang w:val="es-ES"/>
        </w:rPr>
        <w:t>diferencial</w:t>
      </w:r>
      <w:r>
        <w:rPr>
          <w:b/>
          <w:lang w:val="es-ES"/>
        </w:rPr>
        <w:t>, valores normales, y f</w:t>
      </w:r>
      <w:r w:rsidRPr="002220AD">
        <w:rPr>
          <w:b/>
          <w:lang w:val="es-ES"/>
        </w:rPr>
        <w:t xml:space="preserve">actores que </w:t>
      </w:r>
      <w:r>
        <w:rPr>
          <w:b/>
          <w:lang w:val="es-ES"/>
        </w:rPr>
        <w:t xml:space="preserve">la </w:t>
      </w:r>
      <w:r w:rsidRPr="002220AD">
        <w:rPr>
          <w:b/>
          <w:lang w:val="es-ES"/>
        </w:rPr>
        <w:t>afectan</w:t>
      </w:r>
      <w:r>
        <w:rPr>
          <w:b/>
          <w:lang w:val="es-ES"/>
        </w:rPr>
        <w:t>.</w:t>
      </w:r>
    </w:p>
    <w:p w:rsidR="002220AD" w:rsidRDefault="002220AD" w:rsidP="00DF3702">
      <w:pPr>
        <w:pStyle w:val="NoSpacing"/>
        <w:rPr>
          <w:b/>
          <w:lang w:val="es-ES"/>
        </w:rPr>
      </w:pPr>
    </w:p>
    <w:p w:rsidR="002220AD" w:rsidRDefault="002220AD" w:rsidP="00DF3702">
      <w:pPr>
        <w:pStyle w:val="NoSpacing"/>
        <w:rPr>
          <w:b/>
          <w:lang w:val="es-ES"/>
        </w:rPr>
      </w:pPr>
      <w:r>
        <w:rPr>
          <w:b/>
          <w:lang w:val="es-ES"/>
        </w:rPr>
        <w:t>Cómo se e</w:t>
      </w:r>
      <w:r w:rsidR="00DF3702" w:rsidRPr="00DF3702">
        <w:rPr>
          <w:b/>
          <w:lang w:val="es-ES"/>
        </w:rPr>
        <w:t>xplora</w:t>
      </w:r>
      <w:r>
        <w:rPr>
          <w:b/>
          <w:lang w:val="es-ES"/>
        </w:rPr>
        <w:t xml:space="preserve"> </w:t>
      </w:r>
      <w:r w:rsidR="00DF3702" w:rsidRPr="00DF3702">
        <w:rPr>
          <w:b/>
          <w:lang w:val="es-ES"/>
        </w:rPr>
        <w:t>el pulso</w:t>
      </w:r>
      <w:r>
        <w:rPr>
          <w:b/>
          <w:lang w:val="es-ES"/>
        </w:rPr>
        <w:t xml:space="preserve"> periférico, explique sus características.</w:t>
      </w:r>
    </w:p>
    <w:p w:rsidR="002220AD" w:rsidRDefault="002220AD" w:rsidP="00DF3702">
      <w:pPr>
        <w:pStyle w:val="NoSpacing"/>
        <w:rPr>
          <w:b/>
          <w:lang w:val="es-ES"/>
        </w:rPr>
      </w:pPr>
    </w:p>
    <w:p w:rsidR="000B0B4D" w:rsidRPr="000B0B4D" w:rsidRDefault="000B0B4D" w:rsidP="000B0B4D">
      <w:pPr>
        <w:pStyle w:val="NoSpacing"/>
        <w:rPr>
          <w:b/>
          <w:lang w:val="es-ES"/>
        </w:rPr>
      </w:pPr>
      <w:r w:rsidRPr="000B0B4D">
        <w:rPr>
          <w:b/>
          <w:lang w:val="es-ES"/>
        </w:rPr>
        <w:t>Clasifi</w:t>
      </w:r>
      <w:r w:rsidR="002220AD">
        <w:rPr>
          <w:b/>
          <w:lang w:val="es-ES"/>
        </w:rPr>
        <w:t xml:space="preserve">que y explique </w:t>
      </w:r>
      <w:r w:rsidRPr="000B0B4D">
        <w:rPr>
          <w:b/>
          <w:lang w:val="es-ES"/>
        </w:rPr>
        <w:t>los mecanismos reguladores de la circulación</w:t>
      </w:r>
      <w:r w:rsidR="002220AD">
        <w:rPr>
          <w:b/>
          <w:lang w:val="es-ES"/>
        </w:rPr>
        <w:t>.</w:t>
      </w:r>
    </w:p>
    <w:p w:rsidR="002220AD" w:rsidRDefault="002220AD" w:rsidP="00DF3702">
      <w:pPr>
        <w:pStyle w:val="NoSpacing"/>
        <w:rPr>
          <w:b/>
          <w:lang w:val="es-ES"/>
        </w:rPr>
      </w:pPr>
    </w:p>
    <w:p w:rsidR="002220AD" w:rsidRDefault="002220AD" w:rsidP="006F5F2A">
      <w:pPr>
        <w:pStyle w:val="NoSpacing"/>
        <w:rPr>
          <w:b/>
          <w:lang w:val="es-ES"/>
        </w:rPr>
      </w:pPr>
      <w:r>
        <w:rPr>
          <w:b/>
          <w:lang w:val="es-ES"/>
        </w:rPr>
        <w:t>De qué f</w:t>
      </w:r>
      <w:r w:rsidR="006F5F2A" w:rsidRPr="00484663">
        <w:rPr>
          <w:b/>
          <w:lang w:val="es-ES"/>
        </w:rPr>
        <w:t>actores depende la presión arterial</w:t>
      </w:r>
      <w:r>
        <w:rPr>
          <w:b/>
          <w:lang w:val="es-ES"/>
        </w:rPr>
        <w:t xml:space="preserve"> para su regulación.</w:t>
      </w:r>
    </w:p>
    <w:p w:rsidR="002220AD" w:rsidRDefault="002220AD" w:rsidP="006F5F2A">
      <w:pPr>
        <w:pStyle w:val="NoSpacing"/>
        <w:rPr>
          <w:b/>
          <w:lang w:val="es-ES"/>
        </w:rPr>
      </w:pPr>
    </w:p>
    <w:p w:rsidR="006F5F2A" w:rsidRPr="006F5F2A" w:rsidRDefault="006F5F2A" w:rsidP="006F5F2A">
      <w:pPr>
        <w:pStyle w:val="NoSpacing"/>
        <w:rPr>
          <w:lang w:val="es-ES"/>
        </w:rPr>
      </w:pPr>
      <w:r w:rsidRPr="006F5F2A">
        <w:rPr>
          <w:b/>
          <w:lang w:val="es-ES"/>
        </w:rPr>
        <w:t>Clasifi</w:t>
      </w:r>
      <w:r w:rsidR="002220AD">
        <w:rPr>
          <w:b/>
          <w:lang w:val="es-ES"/>
        </w:rPr>
        <w:t xml:space="preserve">que y explique </w:t>
      </w:r>
      <w:r w:rsidRPr="006F5F2A">
        <w:rPr>
          <w:b/>
          <w:lang w:val="es-ES"/>
        </w:rPr>
        <w:t>los mecanismos reguladores de la presión arterial</w:t>
      </w:r>
      <w:r w:rsidR="002220AD">
        <w:rPr>
          <w:lang w:val="es-ES"/>
        </w:rPr>
        <w:t>.</w:t>
      </w:r>
    </w:p>
    <w:p w:rsidR="002220AD" w:rsidRDefault="002220AD" w:rsidP="006F5F2A">
      <w:pPr>
        <w:pStyle w:val="NoSpacing"/>
        <w:rPr>
          <w:b/>
          <w:lang w:val="es-ES"/>
        </w:rPr>
      </w:pPr>
    </w:p>
    <w:p w:rsidR="006F5F2A" w:rsidRPr="006F5F2A" w:rsidRDefault="006F5F2A" w:rsidP="006F5F2A">
      <w:pPr>
        <w:pStyle w:val="NoSpacing"/>
        <w:rPr>
          <w:b/>
          <w:lang w:val="es-ES"/>
        </w:rPr>
      </w:pPr>
      <w:r w:rsidRPr="006F5F2A">
        <w:rPr>
          <w:b/>
          <w:lang w:val="es-ES"/>
        </w:rPr>
        <w:t>Métodos para medir la presión arterial</w:t>
      </w:r>
      <w:r w:rsidR="002220AD">
        <w:rPr>
          <w:b/>
          <w:lang w:val="es-ES"/>
        </w:rPr>
        <w:t>.</w:t>
      </w:r>
    </w:p>
    <w:p w:rsidR="002220AD" w:rsidRDefault="002220AD" w:rsidP="00DF3702">
      <w:pPr>
        <w:pStyle w:val="NoSpacing"/>
        <w:rPr>
          <w:lang w:val="es-ES"/>
        </w:rPr>
      </w:pPr>
    </w:p>
    <w:p w:rsidR="002220AD" w:rsidRDefault="002220AD" w:rsidP="00DF3702">
      <w:pPr>
        <w:pStyle w:val="NoSpacing"/>
        <w:rPr>
          <w:b/>
          <w:lang w:val="es-ES"/>
        </w:rPr>
      </w:pPr>
      <w:r w:rsidRPr="002220AD">
        <w:rPr>
          <w:b/>
          <w:lang w:val="es-ES"/>
        </w:rPr>
        <w:t>Qué factores regulan la p</w:t>
      </w:r>
      <w:r w:rsidR="00DF3702" w:rsidRPr="002220AD">
        <w:rPr>
          <w:b/>
          <w:lang w:val="es-ES"/>
        </w:rPr>
        <w:t>resión venosa central o  PVC</w:t>
      </w:r>
      <w:r>
        <w:rPr>
          <w:b/>
          <w:lang w:val="es-ES"/>
        </w:rPr>
        <w:t>, cuáles son sus valores normales a nivel del atrio derecho.</w:t>
      </w:r>
    </w:p>
    <w:p w:rsidR="002220AD" w:rsidRDefault="002220AD" w:rsidP="00DF3702">
      <w:pPr>
        <w:pStyle w:val="NoSpacing"/>
        <w:rPr>
          <w:b/>
          <w:lang w:val="es-ES"/>
        </w:rPr>
      </w:pPr>
    </w:p>
    <w:p w:rsidR="002220AD" w:rsidRDefault="00C71AAD" w:rsidP="00C71AAD">
      <w:pPr>
        <w:pStyle w:val="NoSpacing"/>
        <w:jc w:val="both"/>
        <w:rPr>
          <w:b/>
          <w:lang w:val="es-ES"/>
        </w:rPr>
      </w:pPr>
      <w:r w:rsidRPr="00C31EC4">
        <w:rPr>
          <w:b/>
          <w:lang w:val="es-ES"/>
        </w:rPr>
        <w:t>Regulación del flujo sanguíneo pulmonar</w:t>
      </w:r>
      <w:r w:rsidR="002220AD">
        <w:rPr>
          <w:b/>
          <w:lang w:val="es-ES"/>
        </w:rPr>
        <w:t xml:space="preserve"> y coronario.</w:t>
      </w:r>
    </w:p>
    <w:p w:rsidR="002220AD" w:rsidRDefault="002220AD" w:rsidP="00C71AAD">
      <w:pPr>
        <w:pStyle w:val="NoSpacing"/>
        <w:jc w:val="both"/>
        <w:rPr>
          <w:b/>
          <w:lang w:val="es-ES"/>
        </w:rPr>
      </w:pPr>
    </w:p>
    <w:p w:rsidR="001936C1" w:rsidRDefault="001936C1" w:rsidP="001936C1">
      <w:pPr>
        <w:pStyle w:val="NoSpacing"/>
        <w:rPr>
          <w:b/>
          <w:lang w:val="es-ES"/>
        </w:rPr>
      </w:pPr>
      <w:bookmarkStart w:id="0" w:name="_GoBack"/>
      <w:bookmarkEnd w:id="0"/>
    </w:p>
    <w:sectPr w:rsidR="001936C1" w:rsidSect="005042E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51"/>
    <w:multiLevelType w:val="hybridMultilevel"/>
    <w:tmpl w:val="2ECEEC84"/>
    <w:lvl w:ilvl="0" w:tplc="BCF464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3B31"/>
    <w:multiLevelType w:val="hybridMultilevel"/>
    <w:tmpl w:val="7D186122"/>
    <w:lvl w:ilvl="0" w:tplc="ACB405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73D14"/>
    <w:multiLevelType w:val="hybridMultilevel"/>
    <w:tmpl w:val="E864C49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C44E34"/>
    <w:multiLevelType w:val="hybridMultilevel"/>
    <w:tmpl w:val="472259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56FF1"/>
    <w:multiLevelType w:val="hybridMultilevel"/>
    <w:tmpl w:val="82EE8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C5D01"/>
    <w:multiLevelType w:val="hybridMultilevel"/>
    <w:tmpl w:val="2F16E078"/>
    <w:lvl w:ilvl="0" w:tplc="EDBA86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55B71"/>
    <w:multiLevelType w:val="hybridMultilevel"/>
    <w:tmpl w:val="9892C8FE"/>
    <w:lvl w:ilvl="0" w:tplc="74A0BE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D71B6C"/>
    <w:multiLevelType w:val="hybridMultilevel"/>
    <w:tmpl w:val="1DC697DA"/>
    <w:lvl w:ilvl="0" w:tplc="A8544E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C445E9"/>
    <w:multiLevelType w:val="hybridMultilevel"/>
    <w:tmpl w:val="FA02BA12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EDB29F0"/>
    <w:multiLevelType w:val="hybridMultilevel"/>
    <w:tmpl w:val="CFD4B56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EC0A15"/>
    <w:multiLevelType w:val="hybridMultilevel"/>
    <w:tmpl w:val="1E66982A"/>
    <w:lvl w:ilvl="0" w:tplc="F0EE774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C5504"/>
    <w:multiLevelType w:val="hybridMultilevel"/>
    <w:tmpl w:val="8AF2CC40"/>
    <w:lvl w:ilvl="0" w:tplc="74A0BE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69340D"/>
    <w:multiLevelType w:val="hybridMultilevel"/>
    <w:tmpl w:val="F208DC0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CA12EE2"/>
    <w:multiLevelType w:val="hybridMultilevel"/>
    <w:tmpl w:val="882EBDD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176EF4"/>
    <w:multiLevelType w:val="hybridMultilevel"/>
    <w:tmpl w:val="4D2058BE"/>
    <w:lvl w:ilvl="0" w:tplc="EA321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2D277FA">
      <w:start w:val="1"/>
      <w:numFmt w:val="lowerLetter"/>
      <w:lvlText w:val="%2."/>
      <w:lvlJc w:val="left"/>
      <w:pPr>
        <w:tabs>
          <w:tab w:val="num" w:pos="1725"/>
        </w:tabs>
        <w:ind w:left="1725" w:hanging="645"/>
      </w:pPr>
      <w:rPr>
        <w:rFonts w:cs="Times New Roman" w:hint="default"/>
        <w:b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7D61FEE"/>
    <w:multiLevelType w:val="hybridMultilevel"/>
    <w:tmpl w:val="830E19F2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14"/>
  </w:num>
  <w:num w:numId="5">
    <w:abstractNumId w:val="2"/>
  </w:num>
  <w:num w:numId="6">
    <w:abstractNumId w:val="11"/>
  </w:num>
  <w:num w:numId="7">
    <w:abstractNumId w:val="6"/>
  </w:num>
  <w:num w:numId="8">
    <w:abstractNumId w:val="13"/>
  </w:num>
  <w:num w:numId="9">
    <w:abstractNumId w:val="0"/>
  </w:num>
  <w:num w:numId="10">
    <w:abstractNumId w:val="3"/>
  </w:num>
  <w:num w:numId="11">
    <w:abstractNumId w:val="10"/>
  </w:num>
  <w:num w:numId="12">
    <w:abstractNumId w:val="4"/>
  </w:num>
  <w:num w:numId="13">
    <w:abstractNumId w:val="9"/>
  </w:num>
  <w:num w:numId="14">
    <w:abstractNumId w:val="7"/>
  </w:num>
  <w:num w:numId="15">
    <w:abstractNumId w:val="5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74"/>
    <w:rsid w:val="000004E2"/>
    <w:rsid w:val="00022B7F"/>
    <w:rsid w:val="00076804"/>
    <w:rsid w:val="000858CA"/>
    <w:rsid w:val="00091729"/>
    <w:rsid w:val="000A6E77"/>
    <w:rsid w:val="000A76D6"/>
    <w:rsid w:val="000B0B4D"/>
    <w:rsid w:val="000B5B52"/>
    <w:rsid w:val="000B634D"/>
    <w:rsid w:val="000D3163"/>
    <w:rsid w:val="000F222F"/>
    <w:rsid w:val="00113D98"/>
    <w:rsid w:val="00115F26"/>
    <w:rsid w:val="00156F49"/>
    <w:rsid w:val="001934B3"/>
    <w:rsid w:val="001936C1"/>
    <w:rsid w:val="001C6B9D"/>
    <w:rsid w:val="00216977"/>
    <w:rsid w:val="002220AD"/>
    <w:rsid w:val="00222C7B"/>
    <w:rsid w:val="002232E1"/>
    <w:rsid w:val="002318A6"/>
    <w:rsid w:val="00247527"/>
    <w:rsid w:val="00260155"/>
    <w:rsid w:val="00261A9D"/>
    <w:rsid w:val="00264DF0"/>
    <w:rsid w:val="00270572"/>
    <w:rsid w:val="002804BD"/>
    <w:rsid w:val="002821AA"/>
    <w:rsid w:val="002840F2"/>
    <w:rsid w:val="00296193"/>
    <w:rsid w:val="002A2AD5"/>
    <w:rsid w:val="002A6822"/>
    <w:rsid w:val="002C274B"/>
    <w:rsid w:val="002C5487"/>
    <w:rsid w:val="002D46A8"/>
    <w:rsid w:val="002E1CF6"/>
    <w:rsid w:val="002F4E39"/>
    <w:rsid w:val="0031651F"/>
    <w:rsid w:val="00322CC1"/>
    <w:rsid w:val="003538CB"/>
    <w:rsid w:val="003573E5"/>
    <w:rsid w:val="003612B1"/>
    <w:rsid w:val="00367919"/>
    <w:rsid w:val="003729B8"/>
    <w:rsid w:val="003836C1"/>
    <w:rsid w:val="00391A7E"/>
    <w:rsid w:val="003C7F60"/>
    <w:rsid w:val="003D117B"/>
    <w:rsid w:val="003E0B86"/>
    <w:rsid w:val="003E7A67"/>
    <w:rsid w:val="003F5391"/>
    <w:rsid w:val="00410D1D"/>
    <w:rsid w:val="00423FC7"/>
    <w:rsid w:val="00434286"/>
    <w:rsid w:val="004406DC"/>
    <w:rsid w:val="00446165"/>
    <w:rsid w:val="0046105A"/>
    <w:rsid w:val="00484663"/>
    <w:rsid w:val="00493B62"/>
    <w:rsid w:val="004D38CD"/>
    <w:rsid w:val="005042EB"/>
    <w:rsid w:val="00523B18"/>
    <w:rsid w:val="0053006D"/>
    <w:rsid w:val="0056373F"/>
    <w:rsid w:val="005639D4"/>
    <w:rsid w:val="00574B20"/>
    <w:rsid w:val="00576404"/>
    <w:rsid w:val="00582737"/>
    <w:rsid w:val="00596B19"/>
    <w:rsid w:val="005A259B"/>
    <w:rsid w:val="005B5287"/>
    <w:rsid w:val="005B7297"/>
    <w:rsid w:val="005C2BBB"/>
    <w:rsid w:val="00601054"/>
    <w:rsid w:val="006027CD"/>
    <w:rsid w:val="00604518"/>
    <w:rsid w:val="00630375"/>
    <w:rsid w:val="0063710A"/>
    <w:rsid w:val="00637271"/>
    <w:rsid w:val="00640684"/>
    <w:rsid w:val="006465AC"/>
    <w:rsid w:val="00684A54"/>
    <w:rsid w:val="00690ACB"/>
    <w:rsid w:val="006A78E3"/>
    <w:rsid w:val="006B0C36"/>
    <w:rsid w:val="006B406C"/>
    <w:rsid w:val="006E0558"/>
    <w:rsid w:val="006E1EFE"/>
    <w:rsid w:val="006F5F2A"/>
    <w:rsid w:val="007018B6"/>
    <w:rsid w:val="00720557"/>
    <w:rsid w:val="00721146"/>
    <w:rsid w:val="0072200B"/>
    <w:rsid w:val="007266BE"/>
    <w:rsid w:val="00731534"/>
    <w:rsid w:val="0074171D"/>
    <w:rsid w:val="00741D23"/>
    <w:rsid w:val="00742CA3"/>
    <w:rsid w:val="0074536E"/>
    <w:rsid w:val="0074657B"/>
    <w:rsid w:val="00755F8D"/>
    <w:rsid w:val="007700A0"/>
    <w:rsid w:val="0078167F"/>
    <w:rsid w:val="0078620D"/>
    <w:rsid w:val="007906AA"/>
    <w:rsid w:val="007A575A"/>
    <w:rsid w:val="007C6A6A"/>
    <w:rsid w:val="007F3684"/>
    <w:rsid w:val="008014B1"/>
    <w:rsid w:val="00804447"/>
    <w:rsid w:val="008173DE"/>
    <w:rsid w:val="00821D4A"/>
    <w:rsid w:val="0083532D"/>
    <w:rsid w:val="00835E41"/>
    <w:rsid w:val="008440E3"/>
    <w:rsid w:val="008470F5"/>
    <w:rsid w:val="008508E8"/>
    <w:rsid w:val="0085184C"/>
    <w:rsid w:val="008547ED"/>
    <w:rsid w:val="00860C49"/>
    <w:rsid w:val="008616F7"/>
    <w:rsid w:val="0086713E"/>
    <w:rsid w:val="008806B3"/>
    <w:rsid w:val="008936CE"/>
    <w:rsid w:val="008A42F0"/>
    <w:rsid w:val="008B1E99"/>
    <w:rsid w:val="008D1CF4"/>
    <w:rsid w:val="008E1DB0"/>
    <w:rsid w:val="008E22AE"/>
    <w:rsid w:val="0093289C"/>
    <w:rsid w:val="00935965"/>
    <w:rsid w:val="00976303"/>
    <w:rsid w:val="00976F49"/>
    <w:rsid w:val="00994373"/>
    <w:rsid w:val="00995227"/>
    <w:rsid w:val="009977E5"/>
    <w:rsid w:val="009A2274"/>
    <w:rsid w:val="009A3350"/>
    <w:rsid w:val="009B54BD"/>
    <w:rsid w:val="009C2D04"/>
    <w:rsid w:val="009C690A"/>
    <w:rsid w:val="009E18F0"/>
    <w:rsid w:val="009E4E7F"/>
    <w:rsid w:val="009F0E63"/>
    <w:rsid w:val="009F2737"/>
    <w:rsid w:val="009F70D4"/>
    <w:rsid w:val="00A21306"/>
    <w:rsid w:val="00A2634B"/>
    <w:rsid w:val="00A41596"/>
    <w:rsid w:val="00A4444C"/>
    <w:rsid w:val="00A66B3E"/>
    <w:rsid w:val="00A80D32"/>
    <w:rsid w:val="00A910D3"/>
    <w:rsid w:val="00A92859"/>
    <w:rsid w:val="00A935CB"/>
    <w:rsid w:val="00A959C5"/>
    <w:rsid w:val="00A9629C"/>
    <w:rsid w:val="00AB7B1D"/>
    <w:rsid w:val="00AC16DB"/>
    <w:rsid w:val="00AC773C"/>
    <w:rsid w:val="00AF01BC"/>
    <w:rsid w:val="00AF170F"/>
    <w:rsid w:val="00B00525"/>
    <w:rsid w:val="00B03E4A"/>
    <w:rsid w:val="00B40B08"/>
    <w:rsid w:val="00B40C6F"/>
    <w:rsid w:val="00B508A9"/>
    <w:rsid w:val="00B51E9B"/>
    <w:rsid w:val="00B53176"/>
    <w:rsid w:val="00B63681"/>
    <w:rsid w:val="00B71D96"/>
    <w:rsid w:val="00B9299B"/>
    <w:rsid w:val="00B974E4"/>
    <w:rsid w:val="00BC68E9"/>
    <w:rsid w:val="00BD2D8B"/>
    <w:rsid w:val="00BE1E6B"/>
    <w:rsid w:val="00BE621A"/>
    <w:rsid w:val="00C01AB9"/>
    <w:rsid w:val="00C10FCB"/>
    <w:rsid w:val="00C12AD5"/>
    <w:rsid w:val="00C251E8"/>
    <w:rsid w:val="00C31EC4"/>
    <w:rsid w:val="00C50CB2"/>
    <w:rsid w:val="00C52F03"/>
    <w:rsid w:val="00C60AAA"/>
    <w:rsid w:val="00C71AAD"/>
    <w:rsid w:val="00C8782B"/>
    <w:rsid w:val="00CB587F"/>
    <w:rsid w:val="00CB5C00"/>
    <w:rsid w:val="00CD2D00"/>
    <w:rsid w:val="00CD3983"/>
    <w:rsid w:val="00CE6177"/>
    <w:rsid w:val="00CF0798"/>
    <w:rsid w:val="00D00164"/>
    <w:rsid w:val="00D2384A"/>
    <w:rsid w:val="00D61BD9"/>
    <w:rsid w:val="00D74AB6"/>
    <w:rsid w:val="00DA2F79"/>
    <w:rsid w:val="00DD14FF"/>
    <w:rsid w:val="00DD32B0"/>
    <w:rsid w:val="00DD632F"/>
    <w:rsid w:val="00DE5B53"/>
    <w:rsid w:val="00DE6D08"/>
    <w:rsid w:val="00DF3702"/>
    <w:rsid w:val="00E039EC"/>
    <w:rsid w:val="00E06BF4"/>
    <w:rsid w:val="00E336C2"/>
    <w:rsid w:val="00E51413"/>
    <w:rsid w:val="00E738EC"/>
    <w:rsid w:val="00E81BB8"/>
    <w:rsid w:val="00E8432D"/>
    <w:rsid w:val="00EA5C89"/>
    <w:rsid w:val="00F03261"/>
    <w:rsid w:val="00F14A9B"/>
    <w:rsid w:val="00F25C7A"/>
    <w:rsid w:val="00F67EBA"/>
    <w:rsid w:val="00F77A4A"/>
    <w:rsid w:val="00F8661D"/>
    <w:rsid w:val="00F94888"/>
    <w:rsid w:val="00F94A2A"/>
    <w:rsid w:val="00FC5BCC"/>
    <w:rsid w:val="00FE3853"/>
    <w:rsid w:val="00FF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CC"/>
  </w:style>
  <w:style w:type="paragraph" w:styleId="Heading1">
    <w:name w:val="heading 1"/>
    <w:basedOn w:val="Normal"/>
    <w:next w:val="Normal"/>
    <w:link w:val="Heading1Char"/>
    <w:qFormat/>
    <w:rsid w:val="009A227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Heading2">
    <w:name w:val="heading 2"/>
    <w:basedOn w:val="Normal"/>
    <w:next w:val="Normal"/>
    <w:link w:val="Heading2Char"/>
    <w:qFormat/>
    <w:rsid w:val="009A227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2274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Heading2Char">
    <w:name w:val="Heading 2 Char"/>
    <w:basedOn w:val="DefaultParagraphFont"/>
    <w:link w:val="Heading2"/>
    <w:rsid w:val="009A2274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Subtitle">
    <w:name w:val="Subtitle"/>
    <w:basedOn w:val="Normal"/>
    <w:link w:val="SubtitleChar"/>
    <w:qFormat/>
    <w:rsid w:val="009A2274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ubtitleChar">
    <w:name w:val="Subtitle Char"/>
    <w:basedOn w:val="DefaultParagraphFont"/>
    <w:link w:val="Subtitle"/>
    <w:rsid w:val="009A2274"/>
    <w:rPr>
      <w:rFonts w:ascii="Arial" w:eastAsia="Times New Roman" w:hAnsi="Arial" w:cs="Arial"/>
      <w:sz w:val="24"/>
      <w:szCs w:val="24"/>
      <w:lang w:val="es-ES" w:eastAsia="es-ES"/>
    </w:rPr>
  </w:style>
  <w:style w:type="paragraph" w:styleId="List">
    <w:name w:val="List"/>
    <w:basedOn w:val="Normal"/>
    <w:rsid w:val="009A2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2">
    <w:name w:val="List 2"/>
    <w:basedOn w:val="Normal"/>
    <w:rsid w:val="009A227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rsid w:val="009A22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9A22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9A22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">
    <w:name w:val="texto"/>
    <w:basedOn w:val="Normal"/>
    <w:rsid w:val="009A227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val="es-ES" w:eastAsia="es-ES"/>
    </w:rPr>
  </w:style>
  <w:style w:type="character" w:styleId="Strong">
    <w:name w:val="Strong"/>
    <w:qFormat/>
    <w:rsid w:val="009A2274"/>
    <w:rPr>
      <w:b/>
      <w:bCs/>
    </w:rPr>
  </w:style>
  <w:style w:type="character" w:customStyle="1" w:styleId="texto1">
    <w:name w:val="texto1"/>
    <w:rsid w:val="009A2274"/>
    <w:rPr>
      <w:rFonts w:ascii="Verdana" w:hAnsi="Verdana" w:hint="default"/>
      <w:b w:val="0"/>
      <w:bCs w:val="0"/>
      <w:color w:val="000000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A227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2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ommentTextChar1">
    <w:name w:val="Comment Text Char1"/>
    <w:basedOn w:val="DefaultParagraphFont"/>
    <w:uiPriority w:val="99"/>
    <w:semiHidden/>
    <w:rsid w:val="009A2274"/>
    <w:rPr>
      <w:sz w:val="20"/>
      <w:szCs w:val="20"/>
    </w:rPr>
  </w:style>
  <w:style w:type="character" w:customStyle="1" w:styleId="TextocomentarioCar1">
    <w:name w:val="Texto comentario Car1"/>
    <w:uiPriority w:val="99"/>
    <w:semiHidden/>
    <w:rsid w:val="009A227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BalloonTextChar">
    <w:name w:val="Balloon Text Char"/>
    <w:link w:val="BalloonText"/>
    <w:uiPriority w:val="99"/>
    <w:semiHidden/>
    <w:rsid w:val="009A227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274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BalloonTextChar1">
    <w:name w:val="Balloon Text Char1"/>
    <w:basedOn w:val="DefaultParagraphFont"/>
    <w:uiPriority w:val="99"/>
    <w:semiHidden/>
    <w:rsid w:val="009A2274"/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uiPriority w:val="99"/>
    <w:semiHidden/>
    <w:rsid w:val="009A227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CommentSubjectChar">
    <w:name w:val="Comment Subject Char"/>
    <w:link w:val="CommentSubject"/>
    <w:uiPriority w:val="99"/>
    <w:semiHidden/>
    <w:rsid w:val="009A227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274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9A2274"/>
    <w:rPr>
      <w:b/>
      <w:bCs/>
      <w:sz w:val="20"/>
      <w:szCs w:val="20"/>
    </w:rPr>
  </w:style>
  <w:style w:type="character" w:customStyle="1" w:styleId="AsuntodelcomentarioCar1">
    <w:name w:val="Asunto del comentario Car1"/>
    <w:uiPriority w:val="99"/>
    <w:semiHidden/>
    <w:rsid w:val="009A227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CommentReference">
    <w:name w:val="annotation reference"/>
    <w:uiPriority w:val="99"/>
    <w:semiHidden/>
    <w:unhideWhenUsed/>
    <w:rsid w:val="009A2274"/>
    <w:rPr>
      <w:sz w:val="16"/>
      <w:szCs w:val="16"/>
    </w:rPr>
  </w:style>
  <w:style w:type="paragraph" w:styleId="Header">
    <w:name w:val="header"/>
    <w:basedOn w:val="Normal"/>
    <w:link w:val="HeaderChar"/>
    <w:rsid w:val="009A227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HeaderChar">
    <w:name w:val="Header Char"/>
    <w:basedOn w:val="DefaultParagraphFont"/>
    <w:link w:val="Header"/>
    <w:rsid w:val="009A22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PageNumber">
    <w:name w:val="page number"/>
    <w:basedOn w:val="DefaultParagraphFont"/>
    <w:rsid w:val="009A2274"/>
  </w:style>
  <w:style w:type="paragraph" w:styleId="NoSpacing">
    <w:name w:val="No Spacing"/>
    <w:uiPriority w:val="1"/>
    <w:qFormat/>
    <w:rsid w:val="009A2274"/>
    <w:pPr>
      <w:spacing w:after="0" w:line="240" w:lineRule="auto"/>
    </w:pPr>
  </w:style>
  <w:style w:type="table" w:styleId="TableGrid">
    <w:name w:val="Table Grid"/>
    <w:basedOn w:val="TableNormal"/>
    <w:rsid w:val="009A2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D31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CC"/>
  </w:style>
  <w:style w:type="paragraph" w:styleId="Heading1">
    <w:name w:val="heading 1"/>
    <w:basedOn w:val="Normal"/>
    <w:next w:val="Normal"/>
    <w:link w:val="Heading1Char"/>
    <w:qFormat/>
    <w:rsid w:val="009A227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Heading2">
    <w:name w:val="heading 2"/>
    <w:basedOn w:val="Normal"/>
    <w:next w:val="Normal"/>
    <w:link w:val="Heading2Char"/>
    <w:qFormat/>
    <w:rsid w:val="009A227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2274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Heading2Char">
    <w:name w:val="Heading 2 Char"/>
    <w:basedOn w:val="DefaultParagraphFont"/>
    <w:link w:val="Heading2"/>
    <w:rsid w:val="009A2274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Subtitle">
    <w:name w:val="Subtitle"/>
    <w:basedOn w:val="Normal"/>
    <w:link w:val="SubtitleChar"/>
    <w:qFormat/>
    <w:rsid w:val="009A2274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ubtitleChar">
    <w:name w:val="Subtitle Char"/>
    <w:basedOn w:val="DefaultParagraphFont"/>
    <w:link w:val="Subtitle"/>
    <w:rsid w:val="009A2274"/>
    <w:rPr>
      <w:rFonts w:ascii="Arial" w:eastAsia="Times New Roman" w:hAnsi="Arial" w:cs="Arial"/>
      <w:sz w:val="24"/>
      <w:szCs w:val="24"/>
      <w:lang w:val="es-ES" w:eastAsia="es-ES"/>
    </w:rPr>
  </w:style>
  <w:style w:type="paragraph" w:styleId="List">
    <w:name w:val="List"/>
    <w:basedOn w:val="Normal"/>
    <w:rsid w:val="009A2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2">
    <w:name w:val="List 2"/>
    <w:basedOn w:val="Normal"/>
    <w:rsid w:val="009A227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rsid w:val="009A22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9A22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9A22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">
    <w:name w:val="texto"/>
    <w:basedOn w:val="Normal"/>
    <w:rsid w:val="009A227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val="es-ES" w:eastAsia="es-ES"/>
    </w:rPr>
  </w:style>
  <w:style w:type="character" w:styleId="Strong">
    <w:name w:val="Strong"/>
    <w:qFormat/>
    <w:rsid w:val="009A2274"/>
    <w:rPr>
      <w:b/>
      <w:bCs/>
    </w:rPr>
  </w:style>
  <w:style w:type="character" w:customStyle="1" w:styleId="texto1">
    <w:name w:val="texto1"/>
    <w:rsid w:val="009A2274"/>
    <w:rPr>
      <w:rFonts w:ascii="Verdana" w:hAnsi="Verdana" w:hint="default"/>
      <w:b w:val="0"/>
      <w:bCs w:val="0"/>
      <w:color w:val="000000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A227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2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ommentTextChar1">
    <w:name w:val="Comment Text Char1"/>
    <w:basedOn w:val="DefaultParagraphFont"/>
    <w:uiPriority w:val="99"/>
    <w:semiHidden/>
    <w:rsid w:val="009A2274"/>
    <w:rPr>
      <w:sz w:val="20"/>
      <w:szCs w:val="20"/>
    </w:rPr>
  </w:style>
  <w:style w:type="character" w:customStyle="1" w:styleId="TextocomentarioCar1">
    <w:name w:val="Texto comentario Car1"/>
    <w:uiPriority w:val="99"/>
    <w:semiHidden/>
    <w:rsid w:val="009A227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BalloonTextChar">
    <w:name w:val="Balloon Text Char"/>
    <w:link w:val="BalloonText"/>
    <w:uiPriority w:val="99"/>
    <w:semiHidden/>
    <w:rsid w:val="009A227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274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BalloonTextChar1">
    <w:name w:val="Balloon Text Char1"/>
    <w:basedOn w:val="DefaultParagraphFont"/>
    <w:uiPriority w:val="99"/>
    <w:semiHidden/>
    <w:rsid w:val="009A2274"/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uiPriority w:val="99"/>
    <w:semiHidden/>
    <w:rsid w:val="009A227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CommentSubjectChar">
    <w:name w:val="Comment Subject Char"/>
    <w:link w:val="CommentSubject"/>
    <w:uiPriority w:val="99"/>
    <w:semiHidden/>
    <w:rsid w:val="009A227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274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9A2274"/>
    <w:rPr>
      <w:b/>
      <w:bCs/>
      <w:sz w:val="20"/>
      <w:szCs w:val="20"/>
    </w:rPr>
  </w:style>
  <w:style w:type="character" w:customStyle="1" w:styleId="AsuntodelcomentarioCar1">
    <w:name w:val="Asunto del comentario Car1"/>
    <w:uiPriority w:val="99"/>
    <w:semiHidden/>
    <w:rsid w:val="009A227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CommentReference">
    <w:name w:val="annotation reference"/>
    <w:uiPriority w:val="99"/>
    <w:semiHidden/>
    <w:unhideWhenUsed/>
    <w:rsid w:val="009A2274"/>
    <w:rPr>
      <w:sz w:val="16"/>
      <w:szCs w:val="16"/>
    </w:rPr>
  </w:style>
  <w:style w:type="paragraph" w:styleId="Header">
    <w:name w:val="header"/>
    <w:basedOn w:val="Normal"/>
    <w:link w:val="HeaderChar"/>
    <w:rsid w:val="009A227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HeaderChar">
    <w:name w:val="Header Char"/>
    <w:basedOn w:val="DefaultParagraphFont"/>
    <w:link w:val="Header"/>
    <w:rsid w:val="009A22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PageNumber">
    <w:name w:val="page number"/>
    <w:basedOn w:val="DefaultParagraphFont"/>
    <w:rsid w:val="009A2274"/>
  </w:style>
  <w:style w:type="paragraph" w:styleId="NoSpacing">
    <w:name w:val="No Spacing"/>
    <w:uiPriority w:val="1"/>
    <w:qFormat/>
    <w:rsid w:val="009A2274"/>
    <w:pPr>
      <w:spacing w:after="0" w:line="240" w:lineRule="auto"/>
    </w:pPr>
  </w:style>
  <w:style w:type="table" w:styleId="TableGrid">
    <w:name w:val="Table Grid"/>
    <w:basedOn w:val="TableNormal"/>
    <w:rsid w:val="009A2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D31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4</Pages>
  <Words>609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197</cp:revision>
  <dcterms:created xsi:type="dcterms:W3CDTF">2019-02-23T06:53:00Z</dcterms:created>
  <dcterms:modified xsi:type="dcterms:W3CDTF">2021-03-13T14:37:00Z</dcterms:modified>
</cp:coreProperties>
</file>