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A8" w:rsidRPr="0039754A" w:rsidRDefault="002129A8" w:rsidP="00BF054D">
      <w:pPr>
        <w:jc w:val="center"/>
        <w:rPr>
          <w:rFonts w:ascii="Arial" w:hAnsi="Arial" w:cs="Arial"/>
          <w:b/>
          <w:u w:val="single"/>
        </w:rPr>
      </w:pPr>
      <w:r w:rsidRPr="00ED3FB8">
        <w:rPr>
          <w:rFonts w:ascii="Arial" w:hAnsi="Arial" w:cs="Arial"/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5.75pt;height:69pt;visibility:visible">
            <v:imagedata r:id="rId5" o:title=""/>
          </v:shape>
        </w:pict>
      </w:r>
    </w:p>
    <w:p w:rsidR="002129A8" w:rsidRPr="0039754A" w:rsidRDefault="002129A8" w:rsidP="00BF054D">
      <w:pPr>
        <w:jc w:val="center"/>
        <w:rPr>
          <w:rFonts w:ascii="Arial" w:hAnsi="Arial" w:cs="Arial"/>
          <w:b/>
          <w:u w:val="double"/>
        </w:rPr>
      </w:pPr>
      <w:r w:rsidRPr="0039754A">
        <w:rPr>
          <w:rFonts w:ascii="Arial" w:hAnsi="Arial" w:cs="Arial"/>
          <w:b/>
          <w:u w:val="double"/>
        </w:rPr>
        <w:t>GUIA  ORIENTADORA</w:t>
      </w:r>
    </w:p>
    <w:p w:rsidR="002129A8" w:rsidRPr="0039754A" w:rsidRDefault="002129A8" w:rsidP="008B0B34">
      <w:pPr>
        <w:pStyle w:val="BodyText"/>
        <w:rPr>
          <w:rFonts w:cs="Arial"/>
          <w:sz w:val="22"/>
          <w:szCs w:val="22"/>
        </w:rPr>
      </w:pPr>
    </w:p>
    <w:p w:rsidR="002129A8" w:rsidRPr="0039754A" w:rsidRDefault="002129A8" w:rsidP="008B0B34">
      <w:pPr>
        <w:pStyle w:val="BodyText"/>
        <w:rPr>
          <w:rFonts w:cs="Arial"/>
          <w:bCs/>
          <w:sz w:val="22"/>
          <w:szCs w:val="22"/>
        </w:rPr>
      </w:pPr>
      <w:r w:rsidRPr="0039754A">
        <w:rPr>
          <w:rFonts w:cs="Arial"/>
          <w:sz w:val="22"/>
          <w:szCs w:val="22"/>
        </w:rPr>
        <w:t xml:space="preserve">Tema III: </w:t>
      </w:r>
      <w:smartTag w:uri="urn:schemas-microsoft-com:office:smarttags" w:element="PersonName">
        <w:smartTagPr>
          <w:attr w:name="ProductID" w:val="La Defensa Civil"/>
        </w:smartTagPr>
        <w:r w:rsidRPr="0039754A">
          <w:rPr>
            <w:rFonts w:cs="Arial"/>
            <w:b/>
            <w:bCs/>
            <w:sz w:val="22"/>
            <w:szCs w:val="22"/>
          </w:rPr>
          <w:t>La Defensa Civil</w:t>
        </w:r>
      </w:smartTag>
      <w:r w:rsidRPr="0039754A">
        <w:rPr>
          <w:rFonts w:cs="Arial"/>
          <w:b/>
          <w:bCs/>
          <w:sz w:val="22"/>
          <w:szCs w:val="22"/>
        </w:rPr>
        <w:t xml:space="preserve"> y la reducción del riesgo de desastres</w:t>
      </w:r>
      <w:r w:rsidRPr="0039754A">
        <w:rPr>
          <w:rFonts w:cs="Arial"/>
          <w:bCs/>
          <w:sz w:val="22"/>
          <w:szCs w:val="22"/>
        </w:rPr>
        <w:t>.</w:t>
      </w:r>
    </w:p>
    <w:p w:rsidR="002129A8" w:rsidRPr="0039754A" w:rsidRDefault="002129A8" w:rsidP="00517AEC">
      <w:pPr>
        <w:spacing w:after="0"/>
        <w:rPr>
          <w:rFonts w:ascii="Arial" w:hAnsi="Arial" w:cs="Arial"/>
          <w:u w:val="single"/>
        </w:rPr>
      </w:pPr>
      <w:r w:rsidRPr="0039754A">
        <w:rPr>
          <w:rFonts w:ascii="Arial" w:hAnsi="Arial" w:cs="Arial"/>
          <w:u w:val="single"/>
        </w:rPr>
        <w:t>Objetivos:</w:t>
      </w:r>
    </w:p>
    <w:p w:rsidR="002129A8" w:rsidRPr="0039754A" w:rsidRDefault="002129A8" w:rsidP="008B0B3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9754A">
        <w:rPr>
          <w:rFonts w:ascii="Arial" w:hAnsi="Arial" w:cs="Arial"/>
        </w:rPr>
        <w:t xml:space="preserve"> Valorar la organización y misiones de </w:t>
      </w:r>
      <w:smartTag w:uri="urn:schemas-microsoft-com:office:smarttags" w:element="PersonName">
        <w:smartTagPr>
          <w:attr w:name="ProductID" w:val="La Defensa Civil"/>
        </w:smartTagPr>
        <w:r w:rsidRPr="0039754A">
          <w:rPr>
            <w:rFonts w:ascii="Arial" w:hAnsi="Arial" w:cs="Arial"/>
          </w:rPr>
          <w:t>la Defensa Civil</w:t>
        </w:r>
      </w:smartTag>
      <w:r w:rsidRPr="0039754A">
        <w:rPr>
          <w:rFonts w:ascii="Arial" w:hAnsi="Arial" w:cs="Arial"/>
        </w:rPr>
        <w:t xml:space="preserve"> (DC), en correspondencia con </w:t>
      </w:r>
      <w:r w:rsidRPr="0039754A">
        <w:rPr>
          <w:rFonts w:ascii="Arial" w:hAnsi="Arial" w:cs="Arial"/>
          <w:snapToGrid w:val="0"/>
        </w:rPr>
        <w:t xml:space="preserve">el desempeño del médico. </w:t>
      </w:r>
    </w:p>
    <w:p w:rsidR="002129A8" w:rsidRPr="0039754A" w:rsidRDefault="002129A8" w:rsidP="008B0B3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4F81BD"/>
        </w:rPr>
      </w:pPr>
      <w:r w:rsidRPr="0039754A">
        <w:rPr>
          <w:rFonts w:ascii="Arial" w:hAnsi="Arial" w:cs="Arial"/>
        </w:rPr>
        <w:t xml:space="preserve">Analizar las particularidades de la actuación de </w:t>
      </w:r>
      <w:smartTag w:uri="urn:schemas-microsoft-com:office:smarttags" w:element="PersonName">
        <w:smartTagPr>
          <w:attr w:name="ProductID" w:val="la DC"/>
        </w:smartTagPr>
        <w:r w:rsidRPr="0039754A">
          <w:rPr>
            <w:rFonts w:ascii="Arial" w:hAnsi="Arial" w:cs="Arial"/>
          </w:rPr>
          <w:t>la DC</w:t>
        </w:r>
      </w:smartTag>
      <w:r w:rsidRPr="0039754A">
        <w:rPr>
          <w:rFonts w:ascii="Arial" w:hAnsi="Arial" w:cs="Arial"/>
        </w:rPr>
        <w:t xml:space="preserve"> en caso de desastres.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</w:p>
    <w:p w:rsidR="002129A8" w:rsidRPr="0039754A" w:rsidRDefault="002129A8" w:rsidP="00BF054D">
      <w:pPr>
        <w:spacing w:after="0"/>
        <w:rPr>
          <w:rFonts w:ascii="Arial" w:hAnsi="Arial" w:cs="Arial"/>
          <w:b/>
          <w:i/>
        </w:rPr>
      </w:pPr>
      <w:r w:rsidRPr="0039754A">
        <w:rPr>
          <w:rFonts w:ascii="Arial" w:hAnsi="Arial" w:cs="Arial"/>
          <w:b/>
          <w:i/>
        </w:rPr>
        <w:t>Los estudiantes deberán cumplir las siguientes actividades: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 xml:space="preserve">1. Leer las presentes indicaciones </w:t>
      </w:r>
      <w:bookmarkStart w:id="0" w:name="_GoBack"/>
      <w:bookmarkEnd w:id="0"/>
      <w:r w:rsidRPr="0039754A">
        <w:rPr>
          <w:rFonts w:ascii="Arial" w:hAnsi="Arial" w:cs="Arial"/>
        </w:rPr>
        <w:t xml:space="preserve"> para la clase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>2. Estudiar el contenido por las presentaciones digitales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>- Sistema de defensa civil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 xml:space="preserve">-Objetivo </w:t>
      </w:r>
      <w:r>
        <w:rPr>
          <w:rFonts w:ascii="Arial" w:hAnsi="Arial" w:cs="Arial"/>
        </w:rPr>
        <w:t>económico con peligro químico (</w:t>
      </w:r>
      <w:r w:rsidRPr="0039754A">
        <w:rPr>
          <w:rFonts w:ascii="Arial" w:hAnsi="Arial" w:cs="Arial"/>
        </w:rPr>
        <w:t>OEPQ)</w:t>
      </w:r>
    </w:p>
    <w:p w:rsidR="002129A8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>3. Consultar la bibliografía recomendada:</w:t>
      </w:r>
    </w:p>
    <w:p w:rsidR="002129A8" w:rsidRDefault="002129A8" w:rsidP="00BF0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Manual SN ISDI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Directiva de desastre Presidente CDN 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</w:p>
    <w:p w:rsidR="002129A8" w:rsidRPr="0039754A" w:rsidRDefault="002129A8" w:rsidP="00BF054D">
      <w:pPr>
        <w:spacing w:after="0"/>
        <w:rPr>
          <w:rFonts w:ascii="Arial" w:hAnsi="Arial" w:cs="Arial"/>
        </w:rPr>
      </w:pPr>
      <w:r w:rsidRPr="0039754A">
        <w:rPr>
          <w:rFonts w:ascii="Arial" w:hAnsi="Arial" w:cs="Arial"/>
        </w:rPr>
        <w:t>4. Esclarecer las dudas comunicándose a través del foro de aclaración de dudas de este tema con los profesores del curso.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</w:p>
    <w:p w:rsidR="002129A8" w:rsidRDefault="002129A8" w:rsidP="00BF054D">
      <w:pPr>
        <w:spacing w:after="0"/>
        <w:rPr>
          <w:rFonts w:ascii="Arial" w:hAnsi="Arial" w:cs="Arial"/>
          <w:b/>
          <w:i/>
        </w:rPr>
      </w:pPr>
      <w:r w:rsidRPr="0039754A">
        <w:rPr>
          <w:rFonts w:ascii="Arial" w:hAnsi="Arial" w:cs="Arial"/>
          <w:b/>
          <w:i/>
        </w:rPr>
        <w:t>Bibliografía:</w:t>
      </w:r>
      <w:r>
        <w:rPr>
          <w:rFonts w:ascii="Arial" w:hAnsi="Arial" w:cs="Arial"/>
          <w:b/>
          <w:i/>
        </w:rPr>
        <w:t xml:space="preserve"> Manual SN ISDI Cap 3 Pag. </w:t>
      </w:r>
      <w:smartTag w:uri="urn:schemas-microsoft-com:office:smarttags" w:element="metricconverter">
        <w:smartTagPr>
          <w:attr w:name="ProductID" w:val="83 a"/>
        </w:smartTagPr>
        <w:r>
          <w:rPr>
            <w:rFonts w:ascii="Arial" w:hAnsi="Arial" w:cs="Arial"/>
            <w:b/>
            <w:i/>
          </w:rPr>
          <w:t>83 a</w:t>
        </w:r>
      </w:smartTag>
      <w:r>
        <w:rPr>
          <w:rFonts w:ascii="Arial" w:hAnsi="Arial" w:cs="Arial"/>
          <w:b/>
          <w:i/>
        </w:rPr>
        <w:t xml:space="preserve"> la111</w:t>
      </w:r>
    </w:p>
    <w:p w:rsidR="002129A8" w:rsidRPr="0039754A" w:rsidRDefault="002129A8" w:rsidP="00BF054D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Directiva de desastre Pag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Arial" w:hAnsi="Arial" w:cs="Arial"/>
            <w:b/>
            <w:i/>
          </w:rPr>
          <w:t>9 a</w:t>
        </w:r>
      </w:smartTag>
      <w:r>
        <w:rPr>
          <w:rFonts w:ascii="Arial" w:hAnsi="Arial" w:cs="Arial"/>
          <w:b/>
          <w:i/>
        </w:rPr>
        <w:t xml:space="preserve"> la 24</w:t>
      </w:r>
    </w:p>
    <w:p w:rsidR="002129A8" w:rsidRPr="0039754A" w:rsidRDefault="002129A8" w:rsidP="00BF054D">
      <w:pPr>
        <w:spacing w:after="0"/>
        <w:rPr>
          <w:rFonts w:ascii="Arial" w:hAnsi="Arial" w:cs="Arial"/>
        </w:rPr>
      </w:pPr>
    </w:p>
    <w:sectPr w:rsidR="002129A8" w:rsidRPr="0039754A" w:rsidSect="006A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752"/>
    <w:multiLevelType w:val="hybridMultilevel"/>
    <w:tmpl w:val="C6F4FA38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56728D"/>
    <w:multiLevelType w:val="hybridMultilevel"/>
    <w:tmpl w:val="B0B22426"/>
    <w:lvl w:ilvl="0" w:tplc="47C81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BF42EA"/>
    <w:multiLevelType w:val="hybridMultilevel"/>
    <w:tmpl w:val="8B02321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642C4"/>
    <w:multiLevelType w:val="hybridMultilevel"/>
    <w:tmpl w:val="44D4D68A"/>
    <w:lvl w:ilvl="0" w:tplc="28D26D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FD62162"/>
    <w:multiLevelType w:val="hybridMultilevel"/>
    <w:tmpl w:val="1C0E94C2"/>
    <w:lvl w:ilvl="0" w:tplc="E29AC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D27A6"/>
    <w:multiLevelType w:val="hybridMultilevel"/>
    <w:tmpl w:val="934C31D8"/>
    <w:lvl w:ilvl="0" w:tplc="B73897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4D"/>
    <w:rsid w:val="0003189D"/>
    <w:rsid w:val="000362D7"/>
    <w:rsid w:val="000F7EBA"/>
    <w:rsid w:val="001A119E"/>
    <w:rsid w:val="002129A8"/>
    <w:rsid w:val="00271B72"/>
    <w:rsid w:val="002D0F9F"/>
    <w:rsid w:val="002D4C6C"/>
    <w:rsid w:val="0039754A"/>
    <w:rsid w:val="00430499"/>
    <w:rsid w:val="00517AEC"/>
    <w:rsid w:val="005563AA"/>
    <w:rsid w:val="006A2D61"/>
    <w:rsid w:val="006D3ECE"/>
    <w:rsid w:val="007E772E"/>
    <w:rsid w:val="0082165E"/>
    <w:rsid w:val="00843715"/>
    <w:rsid w:val="008B0B34"/>
    <w:rsid w:val="009E766C"/>
    <w:rsid w:val="00AC441E"/>
    <w:rsid w:val="00B431C6"/>
    <w:rsid w:val="00BF054D"/>
    <w:rsid w:val="00C8650F"/>
    <w:rsid w:val="00D94195"/>
    <w:rsid w:val="00DD0C5C"/>
    <w:rsid w:val="00E57AD3"/>
    <w:rsid w:val="00E80F39"/>
    <w:rsid w:val="00EA1303"/>
    <w:rsid w:val="00EB66D7"/>
    <w:rsid w:val="00ED3FB8"/>
    <w:rsid w:val="00F759F2"/>
    <w:rsid w:val="00F9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B0B34"/>
    <w:pPr>
      <w:spacing w:after="0" w:line="240" w:lineRule="auto"/>
      <w:jc w:val="both"/>
    </w:pPr>
    <w:rPr>
      <w:rFonts w:ascii="Arial" w:hAnsi="Arial"/>
      <w:sz w:val="24"/>
      <w:szCs w:val="20"/>
      <w:lang w:val="es-MX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0B34"/>
    <w:rPr>
      <w:rFonts w:ascii="Arial" w:hAnsi="Arial" w:cs="Times New Roman"/>
      <w:sz w:val="20"/>
      <w:szCs w:val="20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128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sederg</cp:lastModifiedBy>
  <cp:revision>20</cp:revision>
  <dcterms:created xsi:type="dcterms:W3CDTF">2009-01-01T02:08:00Z</dcterms:created>
  <dcterms:modified xsi:type="dcterms:W3CDTF">2022-11-06T10:15:00Z</dcterms:modified>
</cp:coreProperties>
</file>