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9A" w:rsidRPr="0010189A" w:rsidRDefault="0010189A" w:rsidP="0010189A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7"/>
          <w:szCs w:val="27"/>
          <w:lang w:eastAsia="es-ES"/>
        </w:rPr>
      </w:pPr>
      <w:r w:rsidRPr="0010189A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Lea y </w:t>
      </w:r>
      <w:proofErr w:type="spellStart"/>
      <w:r w:rsidRPr="0010189A">
        <w:rPr>
          <w:rFonts w:ascii="Arial" w:eastAsia="Times New Roman" w:hAnsi="Arial" w:cs="Arial"/>
          <w:b/>
          <w:sz w:val="27"/>
          <w:szCs w:val="27"/>
          <w:lang w:eastAsia="es-ES"/>
        </w:rPr>
        <w:t>análice</w:t>
      </w:r>
      <w:proofErr w:type="spellEnd"/>
      <w:r w:rsidRPr="0010189A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la </w:t>
      </w:r>
      <w:bookmarkStart w:id="0" w:name="_GoBack"/>
      <w:bookmarkEnd w:id="0"/>
      <w:r w:rsidRPr="0010189A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situación que se </w:t>
      </w:r>
      <w:proofErr w:type="spellStart"/>
      <w:r w:rsidRPr="0010189A">
        <w:rPr>
          <w:rFonts w:ascii="Arial" w:eastAsia="Times New Roman" w:hAnsi="Arial" w:cs="Arial"/>
          <w:b/>
          <w:sz w:val="27"/>
          <w:szCs w:val="27"/>
          <w:lang w:eastAsia="es-ES"/>
        </w:rPr>
        <w:t>tresenta</w:t>
      </w:r>
      <w:proofErr w:type="spellEnd"/>
      <w:r w:rsidRPr="0010189A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e identifique en ella las etapas del método científico. ¿A </w:t>
      </w:r>
      <w:proofErr w:type="spellStart"/>
      <w:r w:rsidRPr="0010189A">
        <w:rPr>
          <w:rFonts w:ascii="Arial" w:eastAsia="Times New Roman" w:hAnsi="Arial" w:cs="Arial"/>
          <w:b/>
          <w:sz w:val="27"/>
          <w:szCs w:val="27"/>
          <w:lang w:eastAsia="es-ES"/>
        </w:rPr>
        <w:t>que</w:t>
      </w:r>
      <w:proofErr w:type="spellEnd"/>
      <w:r w:rsidRPr="0010189A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método particular de la ciencias corresponde?</w:t>
      </w:r>
    </w:p>
    <w:p w:rsidR="0010189A" w:rsidRPr="0010189A" w:rsidRDefault="0010189A" w:rsidP="000A2C43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0A2C43" w:rsidRPr="0010189A" w:rsidRDefault="000A2C43" w:rsidP="000A2C43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  <w:r w:rsidRPr="0010189A">
        <w:rPr>
          <w:rFonts w:ascii="Arial" w:eastAsia="Times New Roman" w:hAnsi="Arial" w:cs="Arial"/>
          <w:sz w:val="27"/>
          <w:szCs w:val="27"/>
          <w:lang w:eastAsia="es-ES"/>
        </w:rPr>
        <w:t xml:space="preserve">Se estudia la frecuencia de síntomas y signos entre los 46 casos de una enfermedad aguda inicialmente notificados a un centro de salud local. Todos los casos resultaron ser profesionales de salud foráneos que asistían a una reunión técnica del programa nacional de control de </w:t>
      </w:r>
      <w:r w:rsidR="005F0A98" w:rsidRPr="0010189A">
        <w:rPr>
          <w:rFonts w:ascii="Arial" w:eastAsia="Times New Roman" w:hAnsi="Arial" w:cs="Arial"/>
          <w:sz w:val="27"/>
          <w:szCs w:val="27"/>
          <w:lang w:eastAsia="es-ES"/>
        </w:rPr>
        <w:t>leishmaniosis</w:t>
      </w:r>
      <w:r w:rsidRPr="0010189A">
        <w:rPr>
          <w:rFonts w:ascii="Arial" w:eastAsia="Times New Roman" w:hAnsi="Arial" w:cs="Arial"/>
          <w:sz w:val="27"/>
          <w:szCs w:val="27"/>
          <w:lang w:eastAsia="es-ES"/>
        </w:rPr>
        <w:t xml:space="preserve">, que se estaba realizando en un complejo hotelero rural cercano. La reunión tuvo 192 participantes, duró cinco días y fue a puerta cerrada. Eventualmente, el estudio de brote identificó un total de 108 casos, implicó al consumo del sándwich de jamón y queso ofrecido durante el receso vespertino del segundo día de la reunión y </w:t>
      </w:r>
      <w:r w:rsidR="005F0A98" w:rsidRPr="0010189A">
        <w:rPr>
          <w:rFonts w:ascii="Arial" w:eastAsia="Times New Roman" w:hAnsi="Arial" w:cs="Arial"/>
          <w:sz w:val="27"/>
          <w:szCs w:val="27"/>
          <w:lang w:eastAsia="es-ES"/>
        </w:rPr>
        <w:t xml:space="preserve">el análisis de laboratorio </w:t>
      </w:r>
      <w:r w:rsidRPr="0010189A">
        <w:rPr>
          <w:rFonts w:ascii="Arial" w:eastAsia="Times New Roman" w:hAnsi="Arial" w:cs="Arial"/>
          <w:sz w:val="27"/>
          <w:szCs w:val="27"/>
          <w:lang w:eastAsia="es-ES"/>
        </w:rPr>
        <w:t>confirmó su etiología estafilocócica.</w:t>
      </w:r>
    </w:p>
    <w:p w:rsidR="00E62425" w:rsidRDefault="00E62425"/>
    <w:sectPr w:rsidR="00E62425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F227E"/>
    <w:multiLevelType w:val="hybridMultilevel"/>
    <w:tmpl w:val="DABE5D0A"/>
    <w:lvl w:ilvl="0" w:tplc="94286F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43"/>
    <w:rsid w:val="000A2C43"/>
    <w:rsid w:val="0010189A"/>
    <w:rsid w:val="00135367"/>
    <w:rsid w:val="005F0A98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9F7177-F9DE-43FB-B023-E15416E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3</cp:revision>
  <dcterms:created xsi:type="dcterms:W3CDTF">2024-06-11T17:14:00Z</dcterms:created>
  <dcterms:modified xsi:type="dcterms:W3CDTF">2024-06-11T17:17:00Z</dcterms:modified>
</cp:coreProperties>
</file>