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3E0" w:rsidRDefault="007373E0" w:rsidP="007373E0">
      <w:pPr>
        <w:spacing w:after="0" w:line="240" w:lineRule="auto"/>
        <w:ind w:right="-1085"/>
        <w:jc w:val="both"/>
        <w:rPr>
          <w:rFonts w:ascii="Arial" w:eastAsia="Times New Roman" w:hAnsi="Arial" w:cs="Arial"/>
          <w:lang w:val="es-ES_tradnl" w:eastAsia="es-ES_tradnl"/>
        </w:rPr>
      </w:pPr>
      <w:bookmarkStart w:id="0" w:name="_GoBack"/>
      <w:bookmarkEnd w:id="0"/>
    </w:p>
    <w:p w:rsidR="007373E0" w:rsidRPr="007373E0" w:rsidRDefault="007373E0" w:rsidP="007373E0">
      <w:pPr>
        <w:ind w:right="-1561"/>
        <w:rPr>
          <w:rFonts w:ascii="Arial" w:hAnsi="Arial" w:cs="Arial"/>
          <w:b/>
          <w:strike/>
          <w:u w:val="single"/>
        </w:rPr>
      </w:pPr>
      <w:r>
        <w:rPr>
          <w:rFonts w:ascii="Arial" w:hAnsi="Arial" w:cs="Arial"/>
          <w:b/>
          <w:u w:val="single"/>
        </w:rPr>
        <w:t xml:space="preserve">Tarea </w:t>
      </w:r>
      <w:r>
        <w:rPr>
          <w:rFonts w:ascii="Arial" w:hAnsi="Arial" w:cs="Arial"/>
          <w:b/>
          <w:u w:val="single"/>
        </w:rPr>
        <w:t>3</w:t>
      </w:r>
      <w:r>
        <w:rPr>
          <w:rFonts w:ascii="Arial" w:hAnsi="Arial" w:cs="Arial"/>
          <w:b/>
          <w:u w:val="single"/>
        </w:rPr>
        <w:t xml:space="preserve">  </w:t>
      </w:r>
      <w:r w:rsidRPr="007373E0">
        <w:rPr>
          <w:rFonts w:ascii="Arial" w:hAnsi="Arial" w:cs="Arial"/>
          <w:b/>
          <w:strike/>
          <w:u w:val="single"/>
        </w:rPr>
        <w:t xml:space="preserve">fecha de entrega  5 de noviembre </w:t>
      </w:r>
    </w:p>
    <w:p w:rsidR="007373E0" w:rsidRDefault="007373E0" w:rsidP="007373E0">
      <w:pPr>
        <w:ind w:left="-851" w:right="-1561" w:firstLine="851"/>
        <w:rPr>
          <w:rFonts w:ascii="Arial" w:hAnsi="Arial" w:cs="Arial"/>
          <w:b/>
        </w:rPr>
      </w:pPr>
      <w:r>
        <w:rPr>
          <w:rFonts w:ascii="Arial" w:hAnsi="Arial" w:cs="Arial"/>
          <w:b/>
        </w:rPr>
        <w:t>Nombre y Apellidos: _____________________________________</w:t>
      </w:r>
    </w:p>
    <w:p w:rsidR="007373E0" w:rsidRDefault="007373E0" w:rsidP="007373E0">
      <w:pPr>
        <w:spacing w:after="0" w:line="240" w:lineRule="auto"/>
        <w:ind w:right="-1085"/>
        <w:jc w:val="both"/>
        <w:rPr>
          <w:rFonts w:ascii="Arial" w:eastAsia="Times New Roman" w:hAnsi="Arial" w:cs="Arial"/>
          <w:lang w:val="es-ES_tradnl" w:eastAsia="es-ES_tradnl"/>
        </w:rPr>
      </w:pPr>
      <w:r>
        <w:rPr>
          <w:rFonts w:ascii="Arial" w:eastAsia="Times New Roman" w:hAnsi="Arial" w:cs="Arial"/>
          <w:b/>
          <w:bCs/>
          <w:lang w:val="es-ES_tradnl" w:eastAsia="es-ES_tradnl"/>
        </w:rPr>
        <w:t>Tema I</w:t>
      </w:r>
      <w:r>
        <w:rPr>
          <w:rFonts w:ascii="Arial" w:eastAsia="Times New Roman" w:hAnsi="Arial" w:cs="Arial"/>
          <w:b/>
          <w:lang w:val="es-ES_tradnl" w:eastAsia="es-ES_tradnl"/>
        </w:rPr>
        <w:t xml:space="preserve">: </w:t>
      </w:r>
      <w:r>
        <w:rPr>
          <w:rFonts w:ascii="Arial" w:eastAsia="Times New Roman" w:hAnsi="Arial" w:cs="Arial"/>
          <w:lang w:val="es-ES_tradnl" w:eastAsia="es-ES_tradnl"/>
        </w:rPr>
        <w:t xml:space="preserve">Introducción a </w:t>
      </w:r>
      <w:smartTag w:uri="urn:schemas-microsoft-com:office:smarttags" w:element="PersonName">
        <w:smartTagPr>
          <w:attr w:name="ProductID" w:val="la Metodología"/>
        </w:smartTagPr>
        <w:r>
          <w:rPr>
            <w:rFonts w:ascii="Arial" w:eastAsia="Times New Roman" w:hAnsi="Arial" w:cs="Arial"/>
            <w:lang w:val="es-ES_tradnl" w:eastAsia="es-ES_tradnl"/>
          </w:rPr>
          <w:t>la Metodología</w:t>
        </w:r>
      </w:smartTag>
      <w:r>
        <w:rPr>
          <w:rFonts w:ascii="Arial" w:eastAsia="Times New Roman" w:hAnsi="Arial" w:cs="Arial"/>
          <w:lang w:val="es-ES_tradnl" w:eastAsia="es-ES_tradnl"/>
        </w:rPr>
        <w:t xml:space="preserve"> de </w:t>
      </w:r>
      <w:smartTag w:uri="urn:schemas-microsoft-com:office:smarttags" w:element="PersonName">
        <w:smartTagPr>
          <w:attr w:name="ProductID" w:val="la Investigación."/>
        </w:smartTagPr>
        <w:r>
          <w:rPr>
            <w:rFonts w:ascii="Arial" w:eastAsia="Times New Roman" w:hAnsi="Arial" w:cs="Arial"/>
            <w:lang w:val="es-ES_tradnl" w:eastAsia="es-ES_tradnl"/>
          </w:rPr>
          <w:t>la Investigación.</w:t>
        </w:r>
      </w:smartTag>
    </w:p>
    <w:p w:rsidR="007373E0" w:rsidRDefault="007373E0" w:rsidP="007373E0">
      <w:pPr>
        <w:spacing w:after="0" w:line="240" w:lineRule="auto"/>
        <w:ind w:right="-1085"/>
        <w:jc w:val="both"/>
        <w:rPr>
          <w:rFonts w:ascii="Arial" w:eastAsia="Times New Roman" w:hAnsi="Arial" w:cs="Arial"/>
          <w:lang w:eastAsia="es-ES_tradnl"/>
        </w:rPr>
      </w:pPr>
    </w:p>
    <w:p w:rsidR="007373E0" w:rsidRDefault="007373E0" w:rsidP="007373E0">
      <w:pPr>
        <w:spacing w:after="0" w:line="240" w:lineRule="auto"/>
        <w:ind w:right="-1085"/>
        <w:jc w:val="both"/>
        <w:rPr>
          <w:rFonts w:ascii="Arial" w:eastAsia="Times New Roman" w:hAnsi="Arial" w:cs="Arial"/>
          <w:lang w:val="es-ES_tradnl" w:eastAsia="es-ES_tradnl"/>
        </w:rPr>
      </w:pPr>
      <w:r>
        <w:rPr>
          <w:rFonts w:ascii="Arial" w:eastAsia="Times New Roman" w:hAnsi="Arial" w:cs="Arial"/>
          <w:b/>
          <w:bCs/>
          <w:lang w:val="es-ES_tradnl" w:eastAsia="es-ES_tradnl"/>
        </w:rPr>
        <w:t>Sumario</w:t>
      </w:r>
      <w:r>
        <w:rPr>
          <w:rFonts w:ascii="Arial" w:eastAsia="Times New Roman" w:hAnsi="Arial" w:cs="Arial"/>
          <w:b/>
          <w:lang w:val="es-ES_tradnl" w:eastAsia="es-ES_tradnl"/>
        </w:rPr>
        <w:t>:</w:t>
      </w:r>
      <w:r>
        <w:rPr>
          <w:rFonts w:ascii="Arial" w:eastAsia="Times New Roman" w:hAnsi="Arial" w:cs="Arial"/>
          <w:lang w:val="es-ES_tradnl" w:eastAsia="es-ES_tradnl"/>
        </w:rPr>
        <w:t xml:space="preserve"> </w:t>
      </w:r>
      <w:r>
        <w:rPr>
          <w:rFonts w:ascii="Arial" w:eastAsia="Times New Roman" w:hAnsi="Arial" w:cs="Arial"/>
          <w:lang w:eastAsia="es-ES_tradnl"/>
        </w:rPr>
        <w:t>Seminario sobre el Tema 1</w:t>
      </w:r>
    </w:p>
    <w:p w:rsidR="007373E0" w:rsidRDefault="007373E0" w:rsidP="007373E0">
      <w:pPr>
        <w:spacing w:after="0" w:line="240" w:lineRule="auto"/>
        <w:ind w:right="-1085"/>
        <w:jc w:val="both"/>
        <w:rPr>
          <w:rFonts w:ascii="Arial" w:eastAsia="Times New Roman" w:hAnsi="Arial" w:cs="Arial"/>
          <w:lang w:eastAsia="es-ES_tradnl"/>
        </w:rPr>
      </w:pPr>
    </w:p>
    <w:p w:rsidR="007373E0" w:rsidRDefault="007373E0" w:rsidP="007373E0">
      <w:pPr>
        <w:spacing w:after="0" w:line="240" w:lineRule="auto"/>
        <w:ind w:right="-1085"/>
        <w:jc w:val="both"/>
        <w:rPr>
          <w:rFonts w:ascii="Arial" w:eastAsia="Times New Roman" w:hAnsi="Arial" w:cs="Arial"/>
          <w:lang w:val="es-MX" w:eastAsia="es-ES_tradnl"/>
        </w:rPr>
      </w:pPr>
      <w:r>
        <w:rPr>
          <w:rFonts w:ascii="Arial" w:eastAsia="Times New Roman" w:hAnsi="Arial" w:cs="Arial"/>
          <w:b/>
          <w:bCs/>
          <w:lang w:val="es-MX" w:eastAsia="es-ES_tradnl"/>
        </w:rPr>
        <w:t>Objetivos:</w:t>
      </w:r>
      <w:r>
        <w:rPr>
          <w:rFonts w:ascii="Arial" w:eastAsia="Times New Roman" w:hAnsi="Arial" w:cs="Arial"/>
          <w:lang w:val="es-MX" w:eastAsia="es-ES_tradnl"/>
        </w:rPr>
        <w:t xml:space="preserve"> </w:t>
      </w:r>
    </w:p>
    <w:p w:rsidR="007373E0" w:rsidRDefault="007373E0" w:rsidP="007373E0">
      <w:pPr>
        <w:spacing w:before="120" w:after="120" w:line="360" w:lineRule="auto"/>
        <w:ind w:right="-1561"/>
        <w:jc w:val="both"/>
        <w:rPr>
          <w:rFonts w:ascii="Arial" w:eastAsia="Times New Roman" w:hAnsi="Arial" w:cs="Arial"/>
          <w:lang w:eastAsia="es-ES"/>
        </w:rPr>
      </w:pPr>
      <w:r>
        <w:rPr>
          <w:rFonts w:ascii="Arial" w:hAnsi="Arial" w:cs="Arial"/>
          <w:b/>
        </w:rPr>
        <w:t xml:space="preserve"> A partir de la situación </w:t>
      </w:r>
      <w:proofErr w:type="spellStart"/>
      <w:r>
        <w:rPr>
          <w:rFonts w:ascii="Arial" w:hAnsi="Arial" w:cs="Arial"/>
          <w:b/>
        </w:rPr>
        <w:t>problémica</w:t>
      </w:r>
      <w:proofErr w:type="spellEnd"/>
      <w:r>
        <w:rPr>
          <w:rFonts w:ascii="Arial" w:hAnsi="Arial" w:cs="Arial"/>
          <w:b/>
        </w:rPr>
        <w:t xml:space="preserve"> que  se exponen en los </w:t>
      </w:r>
      <w:r>
        <w:rPr>
          <w:rFonts w:ascii="Arial" w:eastAsia="Times New Roman" w:hAnsi="Arial" w:cs="Arial"/>
          <w:lang w:eastAsia="es-ES"/>
        </w:rPr>
        <w:t>ejemplos siguientes:</w:t>
      </w:r>
    </w:p>
    <w:p w:rsidR="007373E0" w:rsidRDefault="007373E0" w:rsidP="007373E0">
      <w:pPr>
        <w:spacing w:after="0" w:line="360" w:lineRule="auto"/>
        <w:ind w:right="-1561"/>
        <w:jc w:val="both"/>
        <w:rPr>
          <w:rFonts w:ascii="Arial" w:eastAsia="Times New Roman" w:hAnsi="Arial" w:cs="Arial"/>
          <w:lang w:eastAsia="es-ES"/>
        </w:rPr>
      </w:pPr>
      <w:r>
        <w:rPr>
          <w:rFonts w:ascii="Arial" w:eastAsia="Times New Roman" w:hAnsi="Arial" w:cs="Arial"/>
          <w:lang w:eastAsia="es-ES"/>
        </w:rPr>
        <w:t>Elabore:</w:t>
      </w:r>
    </w:p>
    <w:p w:rsidR="007373E0" w:rsidRDefault="007373E0" w:rsidP="007373E0">
      <w:pPr>
        <w:numPr>
          <w:ilvl w:val="0"/>
          <w:numId w:val="1"/>
        </w:numPr>
        <w:spacing w:after="0" w:line="360" w:lineRule="auto"/>
        <w:ind w:right="-1561"/>
        <w:jc w:val="both"/>
        <w:rPr>
          <w:rFonts w:ascii="Arial" w:eastAsia="Times New Roman" w:hAnsi="Arial" w:cs="Arial"/>
          <w:lang w:eastAsia="es-ES"/>
        </w:rPr>
      </w:pPr>
      <w:r>
        <w:rPr>
          <w:rFonts w:ascii="Arial" w:eastAsia="Times New Roman" w:hAnsi="Arial" w:cs="Arial"/>
          <w:lang w:eastAsia="es-ES"/>
        </w:rPr>
        <w:t>Problema de investigación</w:t>
      </w:r>
    </w:p>
    <w:p w:rsidR="007373E0" w:rsidRDefault="007373E0" w:rsidP="007373E0">
      <w:pPr>
        <w:numPr>
          <w:ilvl w:val="0"/>
          <w:numId w:val="1"/>
        </w:numPr>
        <w:spacing w:after="0" w:line="360" w:lineRule="auto"/>
        <w:ind w:right="-1561"/>
        <w:jc w:val="both"/>
        <w:rPr>
          <w:rFonts w:ascii="Arial" w:eastAsia="Times New Roman" w:hAnsi="Arial" w:cs="Arial"/>
          <w:lang w:eastAsia="es-ES"/>
        </w:rPr>
      </w:pPr>
      <w:r>
        <w:rPr>
          <w:rFonts w:ascii="Arial" w:eastAsia="Times New Roman" w:hAnsi="Arial" w:cs="Arial"/>
          <w:lang w:eastAsia="es-ES"/>
        </w:rPr>
        <w:t>Hipótesis de investigación</w:t>
      </w:r>
    </w:p>
    <w:p w:rsidR="007373E0" w:rsidRDefault="007373E0" w:rsidP="007373E0">
      <w:pPr>
        <w:numPr>
          <w:ilvl w:val="0"/>
          <w:numId w:val="2"/>
        </w:numPr>
        <w:spacing w:after="0" w:line="360" w:lineRule="auto"/>
        <w:ind w:right="-1561"/>
        <w:jc w:val="both"/>
        <w:rPr>
          <w:rFonts w:ascii="Arial" w:eastAsia="Times New Roman" w:hAnsi="Arial" w:cs="Arial"/>
          <w:lang w:eastAsia="es-ES"/>
        </w:rPr>
      </w:pPr>
      <w:r>
        <w:rPr>
          <w:rFonts w:ascii="Arial" w:eastAsia="Times New Roman" w:hAnsi="Arial" w:cs="Arial"/>
          <w:lang w:eastAsia="es-ES"/>
        </w:rPr>
        <w:t xml:space="preserve">El objetivo general </w:t>
      </w:r>
    </w:p>
    <w:p w:rsidR="007373E0" w:rsidRDefault="007373E0" w:rsidP="007373E0">
      <w:pPr>
        <w:spacing w:after="0" w:line="360" w:lineRule="auto"/>
        <w:ind w:right="-1561"/>
        <w:jc w:val="both"/>
        <w:rPr>
          <w:rFonts w:ascii="Arial" w:eastAsia="Times New Roman" w:hAnsi="Arial" w:cs="Arial"/>
          <w:b/>
          <w:lang w:eastAsia="es-ES"/>
        </w:rPr>
      </w:pPr>
      <w:r>
        <w:rPr>
          <w:rFonts w:ascii="Arial" w:eastAsia="Times New Roman" w:hAnsi="Arial" w:cs="Arial"/>
          <w:b/>
          <w:lang w:eastAsia="es-ES"/>
        </w:rPr>
        <w:t xml:space="preserve">Equipo 1 </w:t>
      </w:r>
    </w:p>
    <w:p w:rsidR="007373E0" w:rsidRDefault="007373E0" w:rsidP="007373E0">
      <w:pPr>
        <w:spacing w:after="0" w:line="360" w:lineRule="auto"/>
        <w:ind w:right="-1561"/>
        <w:jc w:val="both"/>
        <w:rPr>
          <w:rFonts w:ascii="Arial" w:eastAsia="Times New Roman" w:hAnsi="Arial" w:cs="Arial"/>
          <w:lang w:eastAsia="es-ES"/>
        </w:rPr>
      </w:pPr>
      <w:r>
        <w:rPr>
          <w:rFonts w:ascii="Arial" w:eastAsia="Times New Roman" w:hAnsi="Arial" w:cs="Arial"/>
          <w:lang w:eastAsia="es-ES"/>
        </w:rPr>
        <w:t>a).Un equipo de pedagogos se propone conocer si la orientación vocacional es un factor influyente en la eficiencia en el trabajo que realizan los técnicos egresados de la facultad de tecnología de la salud. Suponiendo que la adecuada orientación vocacional influya positivamente una vez egresados, para realizar su investigación los investigadores entrevistaron a 200 estudiantes graduados de la facultad en distintas especialidades, tomados al azar de los 600 graduados en el curso 2006-2007 en la sede central.</w:t>
      </w:r>
    </w:p>
    <w:p w:rsidR="007373E0" w:rsidRDefault="007373E0" w:rsidP="007373E0">
      <w:pPr>
        <w:spacing w:after="0" w:line="360" w:lineRule="auto"/>
        <w:ind w:right="-1561"/>
        <w:jc w:val="both"/>
        <w:rPr>
          <w:rFonts w:ascii="Arial" w:eastAsia="Times New Roman" w:hAnsi="Arial" w:cs="Arial"/>
          <w:b/>
          <w:lang w:eastAsia="es-ES"/>
        </w:rPr>
      </w:pPr>
      <w:r>
        <w:rPr>
          <w:rFonts w:ascii="Arial" w:eastAsia="Times New Roman" w:hAnsi="Arial" w:cs="Arial"/>
          <w:b/>
          <w:lang w:eastAsia="es-ES"/>
        </w:rPr>
        <w:t xml:space="preserve">Equipo 2 </w:t>
      </w:r>
    </w:p>
    <w:p w:rsidR="007373E0" w:rsidRDefault="007373E0" w:rsidP="007373E0">
      <w:pPr>
        <w:spacing w:after="0" w:line="360" w:lineRule="auto"/>
        <w:ind w:right="-1561"/>
        <w:jc w:val="both"/>
        <w:rPr>
          <w:rFonts w:ascii="Arial" w:eastAsia="Times New Roman" w:hAnsi="Arial" w:cs="Arial"/>
          <w:lang w:eastAsia="es-ES"/>
        </w:rPr>
      </w:pPr>
      <w:r>
        <w:rPr>
          <w:rFonts w:ascii="Arial" w:eastAsia="Times New Roman" w:hAnsi="Arial" w:cs="Arial"/>
          <w:lang w:eastAsia="es-ES"/>
        </w:rPr>
        <w:t xml:space="preserve">b).Un tecnólogo de la especialidad de higiene y epidemiología estudia las causas de la alta frecuencia de casos de </w:t>
      </w:r>
      <w:proofErr w:type="spellStart"/>
      <w:r>
        <w:rPr>
          <w:rFonts w:ascii="Arial" w:eastAsia="Times New Roman" w:hAnsi="Arial" w:cs="Arial"/>
          <w:lang w:eastAsia="es-ES"/>
        </w:rPr>
        <w:t>Leptospirosis</w:t>
      </w:r>
      <w:proofErr w:type="spellEnd"/>
      <w:r>
        <w:rPr>
          <w:rFonts w:ascii="Arial" w:eastAsia="Times New Roman" w:hAnsi="Arial" w:cs="Arial"/>
          <w:lang w:eastAsia="es-ES"/>
        </w:rPr>
        <w:t xml:space="preserve"> en la comunidad SAKENAF de esta ciudad, suponiendo que los inadecuados hábitos higiénicos sanitarios de la población hacen posible la proliferación de vectores que producen esta enfermedad Para ello visitó 100 hogares pertenecientes a los dos consultorios médicos del lugar.</w:t>
      </w:r>
    </w:p>
    <w:p w:rsidR="007373E0" w:rsidRDefault="007373E0" w:rsidP="007373E0">
      <w:pPr>
        <w:spacing w:after="0" w:line="360" w:lineRule="auto"/>
        <w:ind w:right="-1561"/>
        <w:jc w:val="both"/>
        <w:rPr>
          <w:rFonts w:ascii="Arial" w:eastAsia="Times New Roman" w:hAnsi="Arial" w:cs="Arial"/>
          <w:b/>
          <w:lang w:eastAsia="es-ES"/>
        </w:rPr>
      </w:pPr>
      <w:r>
        <w:rPr>
          <w:rFonts w:ascii="Arial" w:eastAsia="Times New Roman" w:hAnsi="Arial" w:cs="Arial"/>
          <w:b/>
          <w:lang w:eastAsia="es-ES"/>
        </w:rPr>
        <w:t xml:space="preserve">Equipo 3 </w:t>
      </w:r>
    </w:p>
    <w:p w:rsidR="007373E0" w:rsidRDefault="007373E0" w:rsidP="007373E0">
      <w:pPr>
        <w:spacing w:after="0" w:line="360" w:lineRule="auto"/>
        <w:ind w:right="-1561"/>
        <w:contextualSpacing/>
        <w:jc w:val="both"/>
        <w:rPr>
          <w:rFonts w:ascii="Arial" w:eastAsia="Times New Roman" w:hAnsi="Arial" w:cs="Arial"/>
          <w:lang w:eastAsia="es-ES"/>
        </w:rPr>
      </w:pPr>
      <w:r>
        <w:rPr>
          <w:rFonts w:ascii="Arial" w:eastAsia="Times New Roman" w:hAnsi="Arial" w:cs="Arial"/>
          <w:lang w:eastAsia="es-ES"/>
        </w:rPr>
        <w:t xml:space="preserve">C) Funcionarios del  Ministerio de salud pública de Cuba estudian las causas que  han provocado que la provincia de </w:t>
      </w:r>
      <w:r>
        <w:rPr>
          <w:rFonts w:ascii="Arial" w:eastAsia="Times New Roman" w:hAnsi="Arial" w:cs="Arial"/>
          <w:color w:val="FF0000"/>
          <w:lang w:eastAsia="es-ES"/>
        </w:rPr>
        <w:t xml:space="preserve">Pinar del Rio </w:t>
      </w:r>
      <w:r>
        <w:rPr>
          <w:rFonts w:ascii="Arial" w:eastAsia="Times New Roman" w:hAnsi="Arial" w:cs="Arial"/>
          <w:lang w:eastAsia="es-ES"/>
        </w:rPr>
        <w:t xml:space="preserve"> haya tenido la más alta tasa de mortalidad infantil en Cuba durante el año </w:t>
      </w:r>
      <w:r>
        <w:rPr>
          <w:rFonts w:ascii="Arial" w:eastAsia="Times New Roman" w:hAnsi="Arial" w:cs="Arial"/>
          <w:color w:val="FF0000"/>
          <w:lang w:eastAsia="es-ES"/>
        </w:rPr>
        <w:t xml:space="preserve">2023 </w:t>
      </w:r>
      <w:r>
        <w:rPr>
          <w:rFonts w:ascii="Arial" w:eastAsia="Times New Roman" w:hAnsi="Arial" w:cs="Arial"/>
          <w:lang w:eastAsia="es-ES"/>
        </w:rPr>
        <w:t>por malformaciones congénitas al nacer. Suponiendo que el inadecuado seguimiento genético durante el embarazo sea la causa fundamental</w:t>
      </w:r>
    </w:p>
    <w:p w:rsidR="007373E0" w:rsidRDefault="007373E0" w:rsidP="007373E0">
      <w:pPr>
        <w:spacing w:after="0" w:line="360" w:lineRule="auto"/>
        <w:ind w:right="-1561"/>
        <w:jc w:val="both"/>
        <w:rPr>
          <w:rFonts w:ascii="Arial" w:eastAsia="Times New Roman" w:hAnsi="Arial" w:cs="Arial"/>
          <w:lang w:eastAsia="es-ES"/>
        </w:rPr>
      </w:pPr>
    </w:p>
    <w:p w:rsidR="007373E0" w:rsidRDefault="007373E0" w:rsidP="007373E0">
      <w:pPr>
        <w:ind w:right="-1561"/>
        <w:rPr>
          <w:rFonts w:ascii="Arial" w:hAnsi="Arial" w:cs="Arial"/>
          <w:b/>
          <w:u w:val="single"/>
        </w:rPr>
      </w:pPr>
    </w:p>
    <w:p w:rsidR="007373E0" w:rsidRDefault="007373E0" w:rsidP="007373E0">
      <w:pPr>
        <w:ind w:right="-1561"/>
        <w:rPr>
          <w:rFonts w:ascii="Arial" w:hAnsi="Arial" w:cs="Arial"/>
          <w:b/>
          <w:u w:val="single"/>
        </w:rPr>
      </w:pPr>
    </w:p>
    <w:p w:rsidR="007373E0" w:rsidRDefault="007373E0" w:rsidP="007373E0">
      <w:pPr>
        <w:ind w:right="-1561"/>
        <w:rPr>
          <w:rFonts w:ascii="Arial" w:hAnsi="Arial" w:cs="Arial"/>
          <w:b/>
          <w:u w:val="single"/>
        </w:rPr>
      </w:pPr>
    </w:p>
    <w:p w:rsidR="007373E0" w:rsidRDefault="007373E0" w:rsidP="007373E0">
      <w:pPr>
        <w:ind w:right="-1561"/>
        <w:rPr>
          <w:rFonts w:ascii="Arial" w:hAnsi="Arial" w:cs="Arial"/>
          <w:b/>
          <w:u w:val="single"/>
        </w:rPr>
      </w:pPr>
    </w:p>
    <w:p w:rsidR="007373E0" w:rsidRPr="007373E0" w:rsidRDefault="007373E0" w:rsidP="007373E0">
      <w:pPr>
        <w:spacing w:after="0" w:line="240" w:lineRule="auto"/>
        <w:ind w:right="-1085"/>
        <w:jc w:val="both"/>
        <w:rPr>
          <w:rFonts w:ascii="Arial" w:eastAsia="Times New Roman" w:hAnsi="Arial" w:cs="Arial"/>
          <w:sz w:val="24"/>
          <w:szCs w:val="24"/>
          <w:lang w:val="es-ES_tradnl" w:eastAsia="es-ES_tradnl"/>
        </w:rPr>
      </w:pPr>
      <w:r w:rsidRPr="007373E0">
        <w:rPr>
          <w:rFonts w:ascii="Arial" w:eastAsia="Times New Roman" w:hAnsi="Arial" w:cs="Arial"/>
          <w:b/>
          <w:bCs/>
          <w:sz w:val="24"/>
          <w:szCs w:val="24"/>
          <w:lang w:val="es-ES_tradnl" w:eastAsia="es-ES_tradnl"/>
        </w:rPr>
        <w:lastRenderedPageBreak/>
        <w:t>Tema I</w:t>
      </w:r>
      <w:r w:rsidRPr="007373E0">
        <w:rPr>
          <w:rFonts w:ascii="Arial" w:eastAsia="Times New Roman" w:hAnsi="Arial" w:cs="Arial"/>
          <w:b/>
          <w:sz w:val="24"/>
          <w:szCs w:val="24"/>
          <w:lang w:val="es-ES_tradnl" w:eastAsia="es-ES_tradnl"/>
        </w:rPr>
        <w:t xml:space="preserve">: </w:t>
      </w:r>
      <w:r w:rsidRPr="007373E0">
        <w:rPr>
          <w:rFonts w:ascii="Arial" w:eastAsia="Times New Roman" w:hAnsi="Arial" w:cs="Arial"/>
          <w:sz w:val="24"/>
          <w:szCs w:val="24"/>
          <w:lang w:val="es-ES_tradnl" w:eastAsia="es-ES_tradnl"/>
        </w:rPr>
        <w:t xml:space="preserve">Metodología de </w:t>
      </w:r>
      <w:smartTag w:uri="urn:schemas-microsoft-com:office:smarttags" w:element="PersonName">
        <w:smartTagPr>
          <w:attr w:name="ProductID" w:val="la Investigación."/>
        </w:smartTagPr>
        <w:r w:rsidRPr="007373E0">
          <w:rPr>
            <w:rFonts w:ascii="Arial" w:eastAsia="Times New Roman" w:hAnsi="Arial" w:cs="Arial"/>
            <w:sz w:val="24"/>
            <w:szCs w:val="24"/>
            <w:lang w:val="es-ES_tradnl" w:eastAsia="es-ES_tradnl"/>
          </w:rPr>
          <w:t>la Investigación.</w:t>
        </w:r>
      </w:smartTag>
    </w:p>
    <w:p w:rsidR="007373E0" w:rsidRPr="007373E0" w:rsidRDefault="007373E0" w:rsidP="007373E0">
      <w:pPr>
        <w:spacing w:after="0" w:line="240" w:lineRule="auto"/>
        <w:ind w:right="-1085"/>
        <w:jc w:val="both"/>
        <w:rPr>
          <w:rFonts w:ascii="Arial" w:eastAsia="Times New Roman" w:hAnsi="Arial" w:cs="Arial"/>
          <w:sz w:val="24"/>
          <w:szCs w:val="24"/>
          <w:lang w:eastAsia="es-ES_tradnl"/>
        </w:rPr>
      </w:pPr>
      <w:r w:rsidRPr="007373E0">
        <w:rPr>
          <w:rFonts w:ascii="Arial" w:eastAsia="Times New Roman" w:hAnsi="Arial" w:cs="Arial"/>
          <w:sz w:val="24"/>
          <w:szCs w:val="24"/>
          <w:highlight w:val="yellow"/>
          <w:lang w:eastAsia="es-ES_tradnl"/>
        </w:rPr>
        <w:t>Equipo #</w:t>
      </w:r>
      <w:r w:rsidRPr="007373E0">
        <w:rPr>
          <w:rFonts w:ascii="Arial" w:eastAsia="Times New Roman" w:hAnsi="Arial" w:cs="Arial"/>
          <w:sz w:val="24"/>
          <w:szCs w:val="24"/>
          <w:lang w:eastAsia="es-ES_tradnl"/>
        </w:rPr>
        <w:t xml:space="preserve"> _______________</w:t>
      </w:r>
    </w:p>
    <w:p w:rsidR="007373E0" w:rsidRPr="007373E0" w:rsidRDefault="007373E0" w:rsidP="007373E0">
      <w:pPr>
        <w:spacing w:after="0" w:line="240" w:lineRule="auto"/>
        <w:ind w:right="-1085"/>
        <w:jc w:val="both"/>
        <w:rPr>
          <w:rFonts w:ascii="Arial" w:eastAsia="Times New Roman" w:hAnsi="Arial" w:cs="Arial"/>
          <w:sz w:val="24"/>
          <w:szCs w:val="24"/>
          <w:lang w:val="es-ES_tradnl" w:eastAsia="es-ES_tradnl"/>
        </w:rPr>
      </w:pPr>
      <w:r w:rsidRPr="007373E0">
        <w:rPr>
          <w:rFonts w:ascii="Arial" w:eastAsia="Times New Roman" w:hAnsi="Arial" w:cs="Arial"/>
          <w:b/>
          <w:bCs/>
          <w:sz w:val="24"/>
          <w:szCs w:val="24"/>
          <w:lang w:val="es-ES_tradnl" w:eastAsia="es-ES_tradnl"/>
        </w:rPr>
        <w:t>Sumario</w:t>
      </w:r>
      <w:r w:rsidRPr="007373E0">
        <w:rPr>
          <w:rFonts w:ascii="Arial" w:eastAsia="Times New Roman" w:hAnsi="Arial" w:cs="Arial"/>
          <w:b/>
          <w:sz w:val="24"/>
          <w:szCs w:val="24"/>
          <w:lang w:val="es-ES_tradnl" w:eastAsia="es-ES_tradnl"/>
        </w:rPr>
        <w:t>:</w:t>
      </w:r>
      <w:r w:rsidRPr="007373E0">
        <w:rPr>
          <w:rFonts w:ascii="Arial" w:eastAsia="Times New Roman" w:hAnsi="Arial" w:cs="Arial"/>
          <w:sz w:val="24"/>
          <w:szCs w:val="24"/>
          <w:lang w:val="es-ES_tradnl" w:eastAsia="es-ES_tradnl"/>
        </w:rPr>
        <w:t xml:space="preserve"> </w:t>
      </w:r>
      <w:r w:rsidRPr="007373E0">
        <w:rPr>
          <w:rFonts w:ascii="Arial" w:eastAsia="Times New Roman" w:hAnsi="Arial" w:cs="Arial"/>
          <w:sz w:val="24"/>
          <w:szCs w:val="24"/>
          <w:lang w:eastAsia="es-ES_tradnl"/>
        </w:rPr>
        <w:t xml:space="preserve">Tarea extraclase  </w:t>
      </w:r>
      <w:r w:rsidRPr="007373E0">
        <w:rPr>
          <w:rFonts w:ascii="Arial" w:eastAsia="Times New Roman" w:hAnsi="Arial" w:cs="Arial"/>
          <w:strike/>
          <w:sz w:val="24"/>
          <w:szCs w:val="24"/>
          <w:highlight w:val="yellow"/>
          <w:lang w:eastAsia="es-ES_tradnl"/>
        </w:rPr>
        <w:t xml:space="preserve">entrega </w:t>
      </w:r>
      <w:r w:rsidRPr="007373E0">
        <w:rPr>
          <w:rFonts w:ascii="Arial" w:eastAsia="Times New Roman" w:hAnsi="Arial" w:cs="Arial"/>
          <w:strike/>
          <w:sz w:val="24"/>
          <w:szCs w:val="24"/>
          <w:lang w:eastAsia="es-ES_tradnl"/>
        </w:rPr>
        <w:t>3 de diciembre</w:t>
      </w:r>
      <w:r w:rsidRPr="007373E0">
        <w:rPr>
          <w:rFonts w:ascii="Arial" w:eastAsia="Times New Roman" w:hAnsi="Arial" w:cs="Arial"/>
          <w:sz w:val="24"/>
          <w:szCs w:val="24"/>
          <w:lang w:eastAsia="es-ES_tradnl"/>
        </w:rPr>
        <w:t xml:space="preserve">  </w:t>
      </w:r>
    </w:p>
    <w:p w:rsidR="007373E0" w:rsidRPr="007373E0" w:rsidRDefault="007373E0" w:rsidP="007373E0">
      <w:pPr>
        <w:spacing w:after="0" w:line="240" w:lineRule="auto"/>
        <w:ind w:right="-1085"/>
        <w:jc w:val="both"/>
        <w:rPr>
          <w:rFonts w:ascii="Arial" w:eastAsia="Times New Roman" w:hAnsi="Arial" w:cs="Arial"/>
          <w:sz w:val="24"/>
          <w:szCs w:val="24"/>
          <w:lang w:val="es-ES_tradnl" w:eastAsia="es-ES_tradnl"/>
        </w:rPr>
      </w:pPr>
    </w:p>
    <w:p w:rsidR="007373E0" w:rsidRPr="007373E0" w:rsidRDefault="007373E0" w:rsidP="007373E0">
      <w:pPr>
        <w:spacing w:after="0" w:line="240" w:lineRule="auto"/>
        <w:ind w:right="-1085"/>
        <w:jc w:val="both"/>
        <w:rPr>
          <w:rFonts w:ascii="Arial" w:eastAsia="Times New Roman" w:hAnsi="Arial" w:cs="Arial"/>
          <w:sz w:val="24"/>
          <w:szCs w:val="24"/>
          <w:lang w:val="es-MX" w:eastAsia="es-ES_tradnl"/>
        </w:rPr>
      </w:pPr>
      <w:r w:rsidRPr="007373E0">
        <w:rPr>
          <w:rFonts w:ascii="Arial" w:eastAsia="Times New Roman" w:hAnsi="Arial" w:cs="Arial"/>
          <w:b/>
          <w:bCs/>
          <w:sz w:val="24"/>
          <w:szCs w:val="24"/>
          <w:lang w:val="es-MX" w:eastAsia="es-ES_tradnl"/>
        </w:rPr>
        <w:t>Objetivos:</w:t>
      </w:r>
      <w:r w:rsidRPr="007373E0">
        <w:rPr>
          <w:rFonts w:ascii="Arial" w:eastAsia="Times New Roman" w:hAnsi="Arial" w:cs="Arial"/>
          <w:sz w:val="24"/>
          <w:szCs w:val="24"/>
          <w:lang w:val="es-MX" w:eastAsia="es-ES_tradnl"/>
        </w:rPr>
        <w:t xml:space="preserve"> </w:t>
      </w:r>
    </w:p>
    <w:p w:rsidR="007373E0" w:rsidRPr="007373E0" w:rsidRDefault="007373E0" w:rsidP="007373E0">
      <w:pPr>
        <w:spacing w:after="0" w:line="240" w:lineRule="auto"/>
        <w:ind w:right="-1085"/>
        <w:jc w:val="both"/>
        <w:rPr>
          <w:rFonts w:ascii="Arial" w:eastAsia="Times New Roman" w:hAnsi="Arial" w:cs="Arial"/>
          <w:sz w:val="24"/>
          <w:szCs w:val="24"/>
          <w:lang w:val="es-MX" w:eastAsia="es-ES_tradnl"/>
        </w:rPr>
      </w:pPr>
    </w:p>
    <w:p w:rsidR="007373E0" w:rsidRPr="007373E0" w:rsidRDefault="007373E0" w:rsidP="007373E0">
      <w:pPr>
        <w:spacing w:after="0" w:line="240" w:lineRule="auto"/>
        <w:ind w:right="-1085"/>
        <w:jc w:val="both"/>
        <w:rPr>
          <w:rFonts w:ascii="Arial" w:eastAsia="Times New Roman" w:hAnsi="Arial" w:cs="Arial"/>
          <w:sz w:val="24"/>
          <w:szCs w:val="24"/>
          <w:lang w:eastAsia="es-ES_tradnl"/>
        </w:rPr>
      </w:pPr>
      <w:r w:rsidRPr="007373E0">
        <w:rPr>
          <w:rFonts w:ascii="Arial" w:eastAsia="Times New Roman" w:hAnsi="Arial" w:cs="Arial"/>
          <w:sz w:val="24"/>
          <w:szCs w:val="24"/>
          <w:lang w:val="es-MX" w:eastAsia="es-ES_tradnl"/>
        </w:rPr>
        <w:t xml:space="preserve">Explicar mediante un informe escrito aspectos metodológicos relacionados con su perfil de proyecto que responda a la solución de problemas en salud </w:t>
      </w:r>
      <w:r w:rsidRPr="007373E0">
        <w:rPr>
          <w:rFonts w:ascii="Arial" w:eastAsia="Times New Roman" w:hAnsi="Arial" w:cs="Arial"/>
          <w:sz w:val="24"/>
          <w:szCs w:val="24"/>
          <w:lang w:val="es-ES_tradnl" w:eastAsia="es-ES_tradnl"/>
        </w:rPr>
        <w:t>para la realización de</w:t>
      </w:r>
      <w:r w:rsidRPr="007373E0">
        <w:rPr>
          <w:rFonts w:ascii="Arial" w:eastAsia="Times New Roman" w:hAnsi="Arial" w:cs="Arial"/>
          <w:sz w:val="24"/>
          <w:szCs w:val="24"/>
          <w:lang w:eastAsia="es-ES_tradnl"/>
        </w:rPr>
        <w:t xml:space="preserve"> su futura investigación científica.</w:t>
      </w:r>
    </w:p>
    <w:p w:rsidR="007373E0" w:rsidRPr="007373E0" w:rsidRDefault="007373E0" w:rsidP="007373E0">
      <w:pPr>
        <w:spacing w:after="0" w:line="240" w:lineRule="auto"/>
        <w:ind w:right="-1085"/>
        <w:jc w:val="both"/>
        <w:rPr>
          <w:rFonts w:ascii="Arial" w:eastAsia="Times New Roman" w:hAnsi="Arial" w:cs="Arial"/>
          <w:sz w:val="24"/>
          <w:szCs w:val="24"/>
          <w:lang w:val="es-ES_tradnl" w:eastAsia="es-ES_tradnl"/>
        </w:rPr>
      </w:pPr>
      <w:r w:rsidRPr="007373E0">
        <w:rPr>
          <w:rFonts w:ascii="Arial" w:eastAsia="Times New Roman" w:hAnsi="Arial" w:cs="Arial"/>
          <w:b/>
          <w:bCs/>
          <w:sz w:val="24"/>
          <w:szCs w:val="24"/>
          <w:lang w:val="es-ES_tradnl" w:eastAsia="es-ES_tradnl"/>
        </w:rPr>
        <w:t xml:space="preserve">Forma de Organización de </w:t>
      </w:r>
      <w:smartTag w:uri="urn:schemas-microsoft-com:office:smarttags" w:element="PersonName">
        <w:smartTagPr>
          <w:attr w:name="ProductID" w:val="la Docencia"/>
        </w:smartTagPr>
        <w:r w:rsidRPr="007373E0">
          <w:rPr>
            <w:rFonts w:ascii="Arial" w:eastAsia="Times New Roman" w:hAnsi="Arial" w:cs="Arial"/>
            <w:b/>
            <w:bCs/>
            <w:sz w:val="24"/>
            <w:szCs w:val="24"/>
            <w:lang w:val="es-ES_tradnl" w:eastAsia="es-ES_tradnl"/>
          </w:rPr>
          <w:t>la Docencia</w:t>
        </w:r>
      </w:smartTag>
      <w:r w:rsidRPr="007373E0">
        <w:rPr>
          <w:rFonts w:ascii="Arial" w:eastAsia="Times New Roman" w:hAnsi="Arial" w:cs="Arial"/>
          <w:b/>
          <w:bCs/>
          <w:sz w:val="24"/>
          <w:szCs w:val="24"/>
          <w:lang w:val="es-ES_tradnl" w:eastAsia="es-ES_tradnl"/>
        </w:rPr>
        <w:t xml:space="preserve"> (FOD):</w:t>
      </w:r>
      <w:r w:rsidRPr="007373E0">
        <w:rPr>
          <w:rFonts w:ascii="Arial" w:eastAsia="Times New Roman" w:hAnsi="Arial" w:cs="Arial"/>
          <w:sz w:val="24"/>
          <w:szCs w:val="24"/>
          <w:lang w:val="es-ES_tradnl" w:eastAsia="es-ES_tradnl"/>
        </w:rPr>
        <w:t xml:space="preserve"> S (Informe Escrito) </w:t>
      </w:r>
      <w:r w:rsidRPr="007373E0">
        <w:rPr>
          <w:rFonts w:ascii="Arial" w:eastAsia="Times New Roman" w:hAnsi="Arial" w:cs="Arial"/>
          <w:b/>
          <w:bCs/>
          <w:sz w:val="24"/>
          <w:szCs w:val="24"/>
          <w:lang w:val="es-ES_tradnl" w:eastAsia="es-ES_tradnl"/>
        </w:rPr>
        <w:t>Tiempo:</w:t>
      </w:r>
      <w:r w:rsidRPr="007373E0">
        <w:rPr>
          <w:rFonts w:ascii="Arial" w:eastAsia="Times New Roman" w:hAnsi="Arial" w:cs="Arial"/>
          <w:sz w:val="24"/>
          <w:szCs w:val="24"/>
          <w:lang w:val="es-ES_tradnl" w:eastAsia="es-ES_tradnl"/>
        </w:rPr>
        <w:t xml:space="preserve"> 50 min</w:t>
      </w:r>
    </w:p>
    <w:p w:rsidR="007373E0" w:rsidRPr="007373E0" w:rsidRDefault="007373E0" w:rsidP="007373E0">
      <w:pPr>
        <w:spacing w:after="0" w:line="240" w:lineRule="auto"/>
        <w:ind w:right="-1085"/>
        <w:jc w:val="both"/>
        <w:rPr>
          <w:rFonts w:ascii="Arial" w:eastAsia="Times New Roman" w:hAnsi="Arial" w:cs="Arial"/>
          <w:sz w:val="24"/>
          <w:szCs w:val="24"/>
          <w:lang w:val="es-ES_tradnl" w:eastAsia="es-ES_tradnl"/>
        </w:rPr>
      </w:pPr>
      <w:r w:rsidRPr="007373E0">
        <w:rPr>
          <w:rFonts w:ascii="Arial" w:eastAsia="Times New Roman" w:hAnsi="Arial" w:cs="Arial"/>
          <w:b/>
          <w:bCs/>
          <w:sz w:val="24"/>
          <w:szCs w:val="24"/>
          <w:lang w:val="es-ES_tradnl" w:eastAsia="es-ES_tradnl"/>
        </w:rPr>
        <w:t>Método:</w:t>
      </w:r>
      <w:r w:rsidRPr="007373E0">
        <w:rPr>
          <w:rFonts w:ascii="Arial" w:eastAsia="Times New Roman" w:hAnsi="Arial" w:cs="Arial"/>
          <w:sz w:val="24"/>
          <w:szCs w:val="24"/>
          <w:lang w:val="es-ES_tradnl" w:eastAsia="es-ES_tradnl"/>
        </w:rPr>
        <w:t xml:space="preserve"> Trabajo Independiente  </w:t>
      </w:r>
    </w:p>
    <w:p w:rsidR="007373E0" w:rsidRPr="007373E0" w:rsidRDefault="007373E0" w:rsidP="007373E0">
      <w:pPr>
        <w:spacing w:after="0" w:line="240" w:lineRule="auto"/>
        <w:ind w:right="-1085"/>
        <w:jc w:val="both"/>
        <w:rPr>
          <w:rFonts w:ascii="Arial" w:eastAsia="Times New Roman" w:hAnsi="Arial" w:cs="Arial"/>
          <w:sz w:val="24"/>
          <w:szCs w:val="24"/>
          <w:lang w:val="es-ES_tradnl" w:eastAsia="es-ES_tradnl"/>
        </w:rPr>
      </w:pPr>
      <w:r w:rsidRPr="007373E0">
        <w:rPr>
          <w:rFonts w:ascii="Arial" w:eastAsia="Times New Roman" w:hAnsi="Arial" w:cs="Arial"/>
          <w:b/>
          <w:bCs/>
          <w:sz w:val="24"/>
          <w:szCs w:val="24"/>
          <w:lang w:val="es-ES_tradnl" w:eastAsia="es-ES_tradnl"/>
        </w:rPr>
        <w:t>Función Didáctica Principal (FDP):</w:t>
      </w:r>
      <w:r w:rsidRPr="007373E0">
        <w:rPr>
          <w:rFonts w:ascii="Arial" w:eastAsia="Times New Roman" w:hAnsi="Arial" w:cs="Arial"/>
          <w:sz w:val="24"/>
          <w:szCs w:val="24"/>
          <w:lang w:val="es-ES_tradnl" w:eastAsia="es-ES_tradnl"/>
        </w:rPr>
        <w:t xml:space="preserve"> Profundización de los conocimientos.</w:t>
      </w:r>
    </w:p>
    <w:p w:rsidR="007373E0" w:rsidRPr="007373E0" w:rsidRDefault="007373E0" w:rsidP="007373E0">
      <w:pPr>
        <w:spacing w:after="0" w:line="240" w:lineRule="auto"/>
        <w:ind w:right="-1085"/>
        <w:jc w:val="both"/>
        <w:rPr>
          <w:rFonts w:ascii="Arial" w:eastAsia="Times New Roman" w:hAnsi="Arial" w:cs="Arial"/>
          <w:b/>
          <w:bCs/>
          <w:sz w:val="24"/>
          <w:szCs w:val="24"/>
          <w:lang w:eastAsia="es-ES_tradnl"/>
        </w:rPr>
      </w:pPr>
      <w:r w:rsidRPr="007373E0">
        <w:rPr>
          <w:rFonts w:ascii="Arial" w:eastAsia="Times New Roman" w:hAnsi="Arial" w:cs="Arial"/>
          <w:b/>
          <w:bCs/>
          <w:sz w:val="24"/>
          <w:szCs w:val="24"/>
          <w:lang w:eastAsia="es-ES_tradnl"/>
        </w:rPr>
        <w:t>Bibliografía:</w:t>
      </w:r>
    </w:p>
    <w:p w:rsidR="007373E0" w:rsidRPr="007373E0" w:rsidRDefault="007373E0" w:rsidP="007373E0">
      <w:pPr>
        <w:numPr>
          <w:ilvl w:val="0"/>
          <w:numId w:val="3"/>
        </w:numPr>
        <w:spacing w:after="0" w:line="288" w:lineRule="auto"/>
        <w:contextualSpacing/>
        <w:jc w:val="both"/>
        <w:textAlignment w:val="baseline"/>
        <w:rPr>
          <w:rFonts w:ascii="Times New Roman" w:eastAsia="Times New Roman" w:hAnsi="Times New Roman"/>
          <w:color w:val="3333CC"/>
          <w:sz w:val="24"/>
          <w:szCs w:val="24"/>
          <w:lang w:eastAsia="es-ES"/>
        </w:rPr>
      </w:pPr>
      <w:r w:rsidRPr="007373E0">
        <w:rPr>
          <w:rFonts w:ascii="Arial" w:eastAsia="SimSun" w:hAnsi="Arial" w:cs="Arial"/>
          <w:color w:val="000000"/>
          <w:kern w:val="24"/>
          <w:sz w:val="24"/>
          <w:szCs w:val="24"/>
          <w:lang w:eastAsia="es-ES"/>
        </w:rPr>
        <w:t xml:space="preserve">Libro de Texto. Informática Médica II. Capítulo 7. </w:t>
      </w:r>
      <w:proofErr w:type="spellStart"/>
      <w:r w:rsidRPr="007373E0">
        <w:rPr>
          <w:rFonts w:ascii="Arial" w:eastAsia="SimSun" w:hAnsi="Arial" w:cs="Arial"/>
          <w:color w:val="000000"/>
          <w:kern w:val="24"/>
          <w:sz w:val="24"/>
          <w:szCs w:val="24"/>
          <w:lang w:eastAsia="es-ES"/>
        </w:rPr>
        <w:t>pág</w:t>
      </w:r>
      <w:proofErr w:type="spellEnd"/>
      <w:r w:rsidRPr="007373E0">
        <w:rPr>
          <w:rFonts w:ascii="Arial" w:eastAsia="SimSun" w:hAnsi="Arial" w:cs="Arial"/>
          <w:color w:val="000000"/>
          <w:kern w:val="24"/>
          <w:sz w:val="24"/>
          <w:szCs w:val="24"/>
          <w:lang w:eastAsia="es-ES"/>
        </w:rPr>
        <w:t xml:space="preserve"> 187 – 206.</w:t>
      </w:r>
    </w:p>
    <w:p w:rsidR="007373E0" w:rsidRPr="007373E0" w:rsidRDefault="007373E0" w:rsidP="007373E0">
      <w:pPr>
        <w:numPr>
          <w:ilvl w:val="0"/>
          <w:numId w:val="3"/>
        </w:numPr>
        <w:spacing w:after="0" w:line="240" w:lineRule="auto"/>
        <w:contextualSpacing/>
        <w:jc w:val="both"/>
        <w:textAlignment w:val="baseline"/>
        <w:rPr>
          <w:rFonts w:ascii="Times New Roman" w:eastAsia="Times New Roman" w:hAnsi="Times New Roman"/>
          <w:color w:val="3333CC"/>
          <w:sz w:val="24"/>
          <w:szCs w:val="24"/>
          <w:lang w:eastAsia="es-ES"/>
        </w:rPr>
      </w:pPr>
      <w:r w:rsidRPr="007373E0">
        <w:rPr>
          <w:rFonts w:ascii="Arial" w:eastAsia="SimSun" w:hAnsi="Arial" w:cs="Arial"/>
          <w:color w:val="000000"/>
          <w:kern w:val="24"/>
          <w:sz w:val="24"/>
          <w:szCs w:val="24"/>
          <w:lang w:eastAsia="es-ES"/>
        </w:rPr>
        <w:t xml:space="preserve">  Metodología de la investigación para las ciencias de la salud.     Capítulo II. Leticia </w:t>
      </w:r>
      <w:proofErr w:type="spellStart"/>
      <w:r w:rsidRPr="007373E0">
        <w:rPr>
          <w:rFonts w:ascii="Arial" w:eastAsia="SimSun" w:hAnsi="Arial" w:cs="Arial"/>
          <w:color w:val="000000"/>
          <w:kern w:val="24"/>
          <w:sz w:val="24"/>
          <w:szCs w:val="24"/>
          <w:lang w:eastAsia="es-ES"/>
        </w:rPr>
        <w:t>Artiles</w:t>
      </w:r>
      <w:proofErr w:type="spellEnd"/>
      <w:r w:rsidRPr="007373E0">
        <w:rPr>
          <w:rFonts w:ascii="Arial" w:eastAsia="SimSun" w:hAnsi="Arial" w:cs="Arial"/>
          <w:color w:val="000000"/>
          <w:kern w:val="24"/>
          <w:sz w:val="24"/>
          <w:szCs w:val="24"/>
          <w:lang w:eastAsia="es-ES"/>
        </w:rPr>
        <w:t xml:space="preserve"> </w:t>
      </w:r>
      <w:proofErr w:type="spellStart"/>
      <w:r w:rsidRPr="007373E0">
        <w:rPr>
          <w:rFonts w:ascii="Arial" w:eastAsia="SimSun" w:hAnsi="Arial" w:cs="Arial"/>
          <w:color w:val="000000"/>
          <w:kern w:val="24"/>
          <w:sz w:val="24"/>
          <w:szCs w:val="24"/>
          <w:lang w:eastAsia="es-ES"/>
        </w:rPr>
        <w:t>Visbal</w:t>
      </w:r>
      <w:proofErr w:type="spellEnd"/>
      <w:r w:rsidRPr="007373E0">
        <w:rPr>
          <w:rFonts w:ascii="Arial" w:eastAsia="SimSun" w:hAnsi="Arial" w:cs="Arial"/>
          <w:color w:val="000000"/>
          <w:kern w:val="24"/>
          <w:sz w:val="24"/>
          <w:szCs w:val="24"/>
          <w:lang w:eastAsia="es-ES"/>
        </w:rPr>
        <w:t xml:space="preserve">. </w:t>
      </w:r>
    </w:p>
    <w:p w:rsidR="007373E0" w:rsidRPr="007373E0" w:rsidRDefault="007373E0" w:rsidP="007373E0">
      <w:pPr>
        <w:spacing w:after="160" w:line="288" w:lineRule="auto"/>
        <w:jc w:val="both"/>
        <w:textAlignment w:val="baseline"/>
        <w:rPr>
          <w:sz w:val="24"/>
          <w:szCs w:val="24"/>
        </w:rPr>
      </w:pPr>
      <w:r w:rsidRPr="007373E0">
        <w:rPr>
          <w:rFonts w:ascii="Arial" w:eastAsia="SimSun" w:hAnsi="Arial" w:cs="Arial"/>
          <w:kern w:val="24"/>
          <w:sz w:val="24"/>
          <w:szCs w:val="24"/>
        </w:rPr>
        <w:t>Responda las siguientes preguntas:</w:t>
      </w:r>
    </w:p>
    <w:p w:rsidR="007373E0" w:rsidRPr="007373E0" w:rsidRDefault="007373E0" w:rsidP="007373E0">
      <w:pPr>
        <w:spacing w:after="0" w:line="288" w:lineRule="auto"/>
        <w:jc w:val="both"/>
        <w:textAlignment w:val="baseline"/>
        <w:rPr>
          <w:rFonts w:ascii="Times New Roman" w:eastAsia="Times New Roman" w:hAnsi="Times New Roman"/>
          <w:sz w:val="24"/>
          <w:szCs w:val="24"/>
          <w:lang w:eastAsia="es-ES"/>
        </w:rPr>
      </w:pPr>
      <w:r w:rsidRPr="007373E0">
        <w:rPr>
          <w:rFonts w:ascii="Arial" w:eastAsia="SimSun" w:hAnsi="Arial" w:cs="Arial"/>
          <w:kern w:val="24"/>
          <w:sz w:val="24"/>
          <w:szCs w:val="24"/>
          <w:lang w:eastAsia="es-ES"/>
        </w:rPr>
        <w:t xml:space="preserve">a) Fundamenta, con no menos de dos elementos, por qué es importante el Proyecto en la investigación científica. Ejemplifique con su proyecto </w:t>
      </w:r>
    </w:p>
    <w:p w:rsidR="007373E0" w:rsidRPr="007373E0" w:rsidRDefault="007373E0" w:rsidP="007373E0">
      <w:pPr>
        <w:spacing w:after="0" w:line="288" w:lineRule="auto"/>
        <w:jc w:val="both"/>
        <w:textAlignment w:val="baseline"/>
        <w:rPr>
          <w:rFonts w:ascii="Times New Roman" w:eastAsia="Times New Roman" w:hAnsi="Times New Roman"/>
          <w:sz w:val="24"/>
          <w:szCs w:val="24"/>
          <w:lang w:eastAsia="es-ES"/>
        </w:rPr>
      </w:pPr>
      <w:r w:rsidRPr="007373E0">
        <w:rPr>
          <w:rFonts w:ascii="Arial" w:eastAsia="SimSun" w:hAnsi="Arial" w:cs="Arial"/>
          <w:kern w:val="24"/>
          <w:sz w:val="24"/>
          <w:szCs w:val="24"/>
          <w:lang w:eastAsia="es-ES"/>
        </w:rPr>
        <w:t>b) Explica brevemente los elementos a considerar en la sección Estado de la temática a investigar de su  proyecto de investigación.</w:t>
      </w:r>
    </w:p>
    <w:p w:rsidR="007373E0" w:rsidRPr="007373E0" w:rsidRDefault="007373E0" w:rsidP="007373E0">
      <w:pPr>
        <w:spacing w:after="0" w:line="288" w:lineRule="auto"/>
        <w:jc w:val="both"/>
        <w:textAlignment w:val="baseline"/>
        <w:rPr>
          <w:rFonts w:ascii="Times New Roman" w:eastAsia="Times New Roman" w:hAnsi="Times New Roman"/>
          <w:sz w:val="24"/>
          <w:szCs w:val="24"/>
          <w:lang w:eastAsia="es-ES"/>
        </w:rPr>
      </w:pPr>
      <w:r w:rsidRPr="007373E0">
        <w:rPr>
          <w:rFonts w:ascii="Arial" w:eastAsia="SimSun" w:hAnsi="Arial" w:cs="Arial"/>
          <w:kern w:val="24"/>
          <w:sz w:val="24"/>
          <w:szCs w:val="24"/>
          <w:lang w:eastAsia="es-ES"/>
        </w:rPr>
        <w:t>c) ¿Cuál es la importancia que le atribuyes a la sección Material y Métodos en tu  proyecto de investigación?</w:t>
      </w:r>
    </w:p>
    <w:p w:rsidR="007373E0" w:rsidRPr="007373E0" w:rsidRDefault="007373E0" w:rsidP="007373E0">
      <w:pPr>
        <w:spacing w:after="0" w:line="288" w:lineRule="auto"/>
        <w:jc w:val="both"/>
        <w:textAlignment w:val="baseline"/>
        <w:rPr>
          <w:rFonts w:ascii="Times New Roman" w:eastAsia="Times New Roman" w:hAnsi="Times New Roman"/>
          <w:sz w:val="24"/>
          <w:szCs w:val="24"/>
          <w:lang w:eastAsia="es-ES"/>
        </w:rPr>
      </w:pPr>
      <w:r w:rsidRPr="007373E0">
        <w:rPr>
          <w:rFonts w:ascii="Arial" w:eastAsia="SimSun" w:hAnsi="Arial" w:cs="Arial"/>
          <w:kern w:val="24"/>
          <w:sz w:val="24"/>
          <w:szCs w:val="24"/>
          <w:lang w:eastAsia="es-ES"/>
        </w:rPr>
        <w:t>d) Explica brevemente las razones que justifican el uso de los instrumentos en el  Proyecto de investigación.</w:t>
      </w:r>
    </w:p>
    <w:p w:rsidR="007373E0" w:rsidRPr="007373E0" w:rsidRDefault="007373E0" w:rsidP="007373E0">
      <w:pPr>
        <w:spacing w:after="0" w:line="288" w:lineRule="auto"/>
        <w:jc w:val="both"/>
        <w:textAlignment w:val="baseline"/>
        <w:rPr>
          <w:rFonts w:ascii="Times New Roman" w:eastAsia="Times New Roman" w:hAnsi="Times New Roman"/>
          <w:sz w:val="24"/>
          <w:szCs w:val="24"/>
          <w:lang w:eastAsia="es-ES"/>
        </w:rPr>
      </w:pPr>
      <w:r w:rsidRPr="007373E0">
        <w:rPr>
          <w:rFonts w:ascii="Arial" w:eastAsia="SimSun" w:hAnsi="Arial" w:cs="Arial"/>
          <w:kern w:val="24"/>
          <w:sz w:val="24"/>
          <w:szCs w:val="24"/>
          <w:lang w:eastAsia="es-ES"/>
        </w:rPr>
        <w:t>e) ¿Cuál es el papel del Cronograma en el Proyecto de investigación?</w:t>
      </w:r>
    </w:p>
    <w:p w:rsidR="007373E0" w:rsidRPr="007373E0" w:rsidRDefault="007373E0" w:rsidP="007373E0">
      <w:pPr>
        <w:spacing w:after="160" w:line="259" w:lineRule="auto"/>
        <w:rPr>
          <w:sz w:val="24"/>
          <w:szCs w:val="24"/>
        </w:rPr>
      </w:pPr>
    </w:p>
    <w:p w:rsidR="007373E0" w:rsidRDefault="007373E0" w:rsidP="007373E0">
      <w:pPr>
        <w:ind w:right="-1561"/>
        <w:rPr>
          <w:rFonts w:ascii="Arial" w:hAnsi="Arial" w:cs="Arial"/>
          <w:b/>
          <w:u w:val="single"/>
        </w:rPr>
      </w:pPr>
    </w:p>
    <w:p w:rsidR="007373E0" w:rsidRDefault="007373E0" w:rsidP="007373E0">
      <w:pPr>
        <w:ind w:right="-1561"/>
        <w:rPr>
          <w:rFonts w:ascii="Arial" w:hAnsi="Arial" w:cs="Arial"/>
          <w:b/>
          <w:u w:val="single"/>
        </w:rPr>
      </w:pPr>
    </w:p>
    <w:p w:rsidR="007373E0" w:rsidRDefault="007373E0" w:rsidP="007373E0">
      <w:pPr>
        <w:ind w:right="-1561"/>
        <w:rPr>
          <w:rFonts w:ascii="Arial" w:hAnsi="Arial" w:cs="Arial"/>
          <w:b/>
          <w:u w:val="single"/>
        </w:rPr>
      </w:pPr>
    </w:p>
    <w:p w:rsidR="007373E0" w:rsidRDefault="007373E0" w:rsidP="007373E0">
      <w:pPr>
        <w:ind w:right="-1561"/>
        <w:rPr>
          <w:rFonts w:ascii="Arial" w:hAnsi="Arial" w:cs="Arial"/>
          <w:b/>
          <w:u w:val="single"/>
        </w:rPr>
      </w:pPr>
    </w:p>
    <w:p w:rsidR="007373E0" w:rsidRDefault="007373E0" w:rsidP="007373E0">
      <w:pPr>
        <w:ind w:right="-1561"/>
        <w:rPr>
          <w:rFonts w:ascii="Arial" w:hAnsi="Arial" w:cs="Arial"/>
          <w:b/>
          <w:u w:val="single"/>
        </w:rPr>
      </w:pPr>
    </w:p>
    <w:p w:rsidR="007373E0" w:rsidRDefault="007373E0" w:rsidP="007373E0">
      <w:pPr>
        <w:ind w:right="-1561"/>
        <w:rPr>
          <w:rFonts w:ascii="Arial" w:hAnsi="Arial" w:cs="Arial"/>
          <w:b/>
          <w:u w:val="single"/>
        </w:rPr>
      </w:pPr>
    </w:p>
    <w:p w:rsidR="007373E0" w:rsidRDefault="007373E0" w:rsidP="007373E0">
      <w:pPr>
        <w:ind w:right="-1561"/>
        <w:rPr>
          <w:rFonts w:ascii="Arial" w:hAnsi="Arial" w:cs="Arial"/>
          <w:b/>
          <w:u w:val="single"/>
        </w:rPr>
      </w:pPr>
    </w:p>
    <w:p w:rsidR="007373E0" w:rsidRDefault="007373E0" w:rsidP="007373E0">
      <w:pPr>
        <w:ind w:right="-1561"/>
        <w:rPr>
          <w:rFonts w:ascii="Arial" w:hAnsi="Arial" w:cs="Arial"/>
          <w:b/>
          <w:u w:val="single"/>
        </w:rPr>
      </w:pPr>
    </w:p>
    <w:p w:rsidR="007373E0" w:rsidRDefault="007373E0" w:rsidP="007373E0">
      <w:pPr>
        <w:ind w:right="-1561"/>
        <w:rPr>
          <w:rFonts w:ascii="Arial" w:hAnsi="Arial" w:cs="Arial"/>
          <w:b/>
          <w:u w:val="single"/>
        </w:rPr>
      </w:pPr>
    </w:p>
    <w:p w:rsidR="007373E0" w:rsidRDefault="007373E0" w:rsidP="007373E0">
      <w:pPr>
        <w:ind w:right="-1561"/>
        <w:rPr>
          <w:rFonts w:ascii="Arial" w:hAnsi="Arial" w:cs="Arial"/>
          <w:b/>
          <w:u w:val="single"/>
        </w:rPr>
      </w:pPr>
    </w:p>
    <w:p w:rsidR="00476B32" w:rsidRDefault="00476B32"/>
    <w:sectPr w:rsidR="00476B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53EB7"/>
    <w:multiLevelType w:val="hybridMultilevel"/>
    <w:tmpl w:val="707E2B1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
    <w:nsid w:val="206F7AB3"/>
    <w:multiLevelType w:val="hybridMultilevel"/>
    <w:tmpl w:val="00003B1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
    <w:nsid w:val="6EE76BF7"/>
    <w:multiLevelType w:val="hybridMultilevel"/>
    <w:tmpl w:val="461E712E"/>
    <w:lvl w:ilvl="0" w:tplc="5C104D22">
      <w:start w:val="1"/>
      <w:numFmt w:val="bullet"/>
      <w:lvlText w:val=""/>
      <w:lvlJc w:val="left"/>
      <w:pPr>
        <w:tabs>
          <w:tab w:val="num" w:pos="720"/>
        </w:tabs>
        <w:ind w:left="720" w:hanging="360"/>
      </w:pPr>
      <w:rPr>
        <w:rFonts w:ascii="Wingdings" w:hAnsi="Wingdings" w:hint="default"/>
      </w:rPr>
    </w:lvl>
    <w:lvl w:ilvl="1" w:tplc="7EFE6FB6" w:tentative="1">
      <w:start w:val="1"/>
      <w:numFmt w:val="bullet"/>
      <w:lvlText w:val=""/>
      <w:lvlJc w:val="left"/>
      <w:pPr>
        <w:tabs>
          <w:tab w:val="num" w:pos="1440"/>
        </w:tabs>
        <w:ind w:left="1440" w:hanging="360"/>
      </w:pPr>
      <w:rPr>
        <w:rFonts w:ascii="Wingdings" w:hAnsi="Wingdings" w:hint="default"/>
      </w:rPr>
    </w:lvl>
    <w:lvl w:ilvl="2" w:tplc="27A2D57A" w:tentative="1">
      <w:start w:val="1"/>
      <w:numFmt w:val="bullet"/>
      <w:lvlText w:val=""/>
      <w:lvlJc w:val="left"/>
      <w:pPr>
        <w:tabs>
          <w:tab w:val="num" w:pos="2160"/>
        </w:tabs>
        <w:ind w:left="2160" w:hanging="360"/>
      </w:pPr>
      <w:rPr>
        <w:rFonts w:ascii="Wingdings" w:hAnsi="Wingdings" w:hint="default"/>
      </w:rPr>
    </w:lvl>
    <w:lvl w:ilvl="3" w:tplc="35B4C0D2" w:tentative="1">
      <w:start w:val="1"/>
      <w:numFmt w:val="bullet"/>
      <w:lvlText w:val=""/>
      <w:lvlJc w:val="left"/>
      <w:pPr>
        <w:tabs>
          <w:tab w:val="num" w:pos="2880"/>
        </w:tabs>
        <w:ind w:left="2880" w:hanging="360"/>
      </w:pPr>
      <w:rPr>
        <w:rFonts w:ascii="Wingdings" w:hAnsi="Wingdings" w:hint="default"/>
      </w:rPr>
    </w:lvl>
    <w:lvl w:ilvl="4" w:tplc="D13C7D5E" w:tentative="1">
      <w:start w:val="1"/>
      <w:numFmt w:val="bullet"/>
      <w:lvlText w:val=""/>
      <w:lvlJc w:val="left"/>
      <w:pPr>
        <w:tabs>
          <w:tab w:val="num" w:pos="3600"/>
        </w:tabs>
        <w:ind w:left="3600" w:hanging="360"/>
      </w:pPr>
      <w:rPr>
        <w:rFonts w:ascii="Wingdings" w:hAnsi="Wingdings" w:hint="default"/>
      </w:rPr>
    </w:lvl>
    <w:lvl w:ilvl="5" w:tplc="1DF6CC8C" w:tentative="1">
      <w:start w:val="1"/>
      <w:numFmt w:val="bullet"/>
      <w:lvlText w:val=""/>
      <w:lvlJc w:val="left"/>
      <w:pPr>
        <w:tabs>
          <w:tab w:val="num" w:pos="4320"/>
        </w:tabs>
        <w:ind w:left="4320" w:hanging="360"/>
      </w:pPr>
      <w:rPr>
        <w:rFonts w:ascii="Wingdings" w:hAnsi="Wingdings" w:hint="default"/>
      </w:rPr>
    </w:lvl>
    <w:lvl w:ilvl="6" w:tplc="915043E4" w:tentative="1">
      <w:start w:val="1"/>
      <w:numFmt w:val="bullet"/>
      <w:lvlText w:val=""/>
      <w:lvlJc w:val="left"/>
      <w:pPr>
        <w:tabs>
          <w:tab w:val="num" w:pos="5040"/>
        </w:tabs>
        <w:ind w:left="5040" w:hanging="360"/>
      </w:pPr>
      <w:rPr>
        <w:rFonts w:ascii="Wingdings" w:hAnsi="Wingdings" w:hint="default"/>
      </w:rPr>
    </w:lvl>
    <w:lvl w:ilvl="7" w:tplc="18B2DC6A" w:tentative="1">
      <w:start w:val="1"/>
      <w:numFmt w:val="bullet"/>
      <w:lvlText w:val=""/>
      <w:lvlJc w:val="left"/>
      <w:pPr>
        <w:tabs>
          <w:tab w:val="num" w:pos="5760"/>
        </w:tabs>
        <w:ind w:left="5760" w:hanging="360"/>
      </w:pPr>
      <w:rPr>
        <w:rFonts w:ascii="Wingdings" w:hAnsi="Wingdings" w:hint="default"/>
      </w:rPr>
    </w:lvl>
    <w:lvl w:ilvl="8" w:tplc="6ADE5E78"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5BB"/>
    <w:rsid w:val="00476B32"/>
    <w:rsid w:val="007373E0"/>
    <w:rsid w:val="008275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3E0"/>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3E0"/>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15132">
      <w:bodyDiv w:val="1"/>
      <w:marLeft w:val="0"/>
      <w:marRight w:val="0"/>
      <w:marTop w:val="0"/>
      <w:marBottom w:val="0"/>
      <w:divBdr>
        <w:top w:val="none" w:sz="0" w:space="0" w:color="auto"/>
        <w:left w:val="none" w:sz="0" w:space="0" w:color="auto"/>
        <w:bottom w:val="none" w:sz="0" w:space="0" w:color="auto"/>
        <w:right w:val="none" w:sz="0" w:space="0" w:color="auto"/>
      </w:divBdr>
    </w:div>
    <w:div w:id="175578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460</Words>
  <Characters>2531</Characters>
  <Application>Microsoft Office Word</Application>
  <DocSecurity>0</DocSecurity>
  <Lines>21</Lines>
  <Paragraphs>5</Paragraphs>
  <ScaleCrop>false</ScaleCrop>
  <Company/>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2024-10-28T16:21:00Z</dcterms:created>
  <dcterms:modified xsi:type="dcterms:W3CDTF">2024-10-28T16:23:00Z</dcterms:modified>
</cp:coreProperties>
</file>