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2DE6" w14:textId="6E72A476" w:rsidR="00EA5C4B" w:rsidRDefault="00E83846">
      <w:r>
        <w:t>Chequeo de acuerdos</w:t>
      </w:r>
    </w:p>
    <w:sectPr w:rsidR="00EA5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46"/>
    <w:rsid w:val="00060D7D"/>
    <w:rsid w:val="002932D3"/>
    <w:rsid w:val="00421176"/>
    <w:rsid w:val="006C06F9"/>
    <w:rsid w:val="009014C9"/>
    <w:rsid w:val="009E3831"/>
    <w:rsid w:val="00AE1DF6"/>
    <w:rsid w:val="00AE5555"/>
    <w:rsid w:val="00CF117B"/>
    <w:rsid w:val="00D2428E"/>
    <w:rsid w:val="00E83846"/>
    <w:rsid w:val="00EA5C4B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3BF67"/>
  <w15:chartTrackingRefBased/>
  <w15:docId w15:val="{E23F8C14-AA3C-456E-BF4A-4DA9D543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8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38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38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3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3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3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3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384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384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3846"/>
    <w:rPr>
      <w:rFonts w:eastAsiaTheme="majorEastAsia" w:cstheme="majorBidi"/>
      <w:color w:val="2F5496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3846"/>
    <w:rPr>
      <w:rFonts w:eastAsiaTheme="majorEastAsia" w:cstheme="majorBidi"/>
      <w:i/>
      <w:iCs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3846"/>
    <w:rPr>
      <w:rFonts w:eastAsiaTheme="majorEastAsia" w:cstheme="majorBidi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3846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3846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3846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3846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E8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384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83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3846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E8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3846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E838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384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3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3846"/>
    <w:rPr>
      <w:i/>
      <w:iCs/>
      <w:color w:val="2F5496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E83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jpmtzl@infomed.sld.cu</dc:creator>
  <cp:keywords/>
  <dc:description/>
  <cp:lastModifiedBy>jpmtzl@infomed.sld.cu</cp:lastModifiedBy>
  <cp:revision>1</cp:revision>
  <dcterms:created xsi:type="dcterms:W3CDTF">2025-01-16T20:33:00Z</dcterms:created>
  <dcterms:modified xsi:type="dcterms:W3CDTF">2025-01-16T20:36:00Z</dcterms:modified>
</cp:coreProperties>
</file>