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B67" w:rsidRPr="009F19BD" w:rsidRDefault="00413B67" w:rsidP="003E0FA4">
      <w:pPr>
        <w:spacing w:after="0"/>
        <w:rPr>
          <w:rFonts w:ascii="Arial" w:hAnsi="Arial" w:cs="Arial"/>
          <w:b/>
          <w:sz w:val="20"/>
          <w:szCs w:val="20"/>
        </w:rPr>
      </w:pPr>
    </w:p>
    <w:p w:rsidR="00413B67" w:rsidRPr="009F19BD" w:rsidRDefault="00413B67" w:rsidP="00A0710D">
      <w:pPr>
        <w:spacing w:after="0"/>
        <w:jc w:val="center"/>
        <w:rPr>
          <w:rFonts w:ascii="Arial" w:hAnsi="Arial" w:cs="Arial"/>
          <w:b/>
          <w:sz w:val="20"/>
          <w:szCs w:val="20"/>
        </w:rPr>
      </w:pPr>
    </w:p>
    <w:p w:rsidR="002B6D35" w:rsidRPr="009F19BD" w:rsidRDefault="00CE006C" w:rsidP="00A0710D">
      <w:pPr>
        <w:spacing w:after="0"/>
        <w:jc w:val="center"/>
        <w:rPr>
          <w:rFonts w:ascii="Arial" w:hAnsi="Arial" w:cs="Arial"/>
          <w:b/>
          <w:sz w:val="20"/>
          <w:szCs w:val="20"/>
        </w:rPr>
      </w:pPr>
      <w:r w:rsidRPr="009F19BD">
        <w:rPr>
          <w:rFonts w:ascii="Arial" w:hAnsi="Arial" w:cs="Arial"/>
          <w:b/>
          <w:sz w:val="20"/>
          <w:szCs w:val="20"/>
        </w:rPr>
        <w:t>UNIVERSIDAD DE CIENCIAS MÉDICAS DE LA HABANA.</w:t>
      </w:r>
    </w:p>
    <w:p w:rsidR="00CE006C" w:rsidRPr="009F19BD" w:rsidRDefault="00A0710D" w:rsidP="00A0710D">
      <w:pPr>
        <w:spacing w:after="0"/>
        <w:jc w:val="center"/>
        <w:rPr>
          <w:rFonts w:ascii="Arial" w:hAnsi="Arial" w:cs="Arial"/>
          <w:b/>
          <w:sz w:val="20"/>
          <w:szCs w:val="20"/>
        </w:rPr>
      </w:pPr>
      <w:r w:rsidRPr="009F19BD">
        <w:rPr>
          <w:rFonts w:ascii="Arial" w:hAnsi="Arial" w:cs="Arial"/>
          <w:b/>
          <w:sz w:val="20"/>
          <w:szCs w:val="20"/>
        </w:rPr>
        <w:t xml:space="preserve">DEPARTAMENTO </w:t>
      </w:r>
      <w:r w:rsidR="006206AB" w:rsidRPr="009F19BD">
        <w:rPr>
          <w:rFonts w:ascii="Arial" w:hAnsi="Arial" w:cs="Arial"/>
          <w:b/>
          <w:sz w:val="20"/>
          <w:szCs w:val="20"/>
        </w:rPr>
        <w:t xml:space="preserve">CENTRAL </w:t>
      </w:r>
      <w:r w:rsidRPr="009F19BD">
        <w:rPr>
          <w:rFonts w:ascii="Arial" w:hAnsi="Arial" w:cs="Arial"/>
          <w:b/>
          <w:sz w:val="20"/>
          <w:szCs w:val="20"/>
        </w:rPr>
        <w:t>DE PREPARACIÓN PARA LA DEFENSA</w:t>
      </w:r>
    </w:p>
    <w:p w:rsidR="00A0710D" w:rsidRPr="009F19BD" w:rsidRDefault="00A0710D" w:rsidP="00C82A15">
      <w:pPr>
        <w:spacing w:after="0"/>
        <w:rPr>
          <w:rFonts w:ascii="Arial" w:hAnsi="Arial" w:cs="Arial"/>
          <w:b/>
          <w:sz w:val="20"/>
          <w:szCs w:val="20"/>
        </w:rPr>
      </w:pPr>
    </w:p>
    <w:p w:rsidR="00C82A15" w:rsidRPr="009F19BD" w:rsidRDefault="00C82A15" w:rsidP="00C82A15">
      <w:pPr>
        <w:spacing w:after="0"/>
        <w:rPr>
          <w:rFonts w:ascii="Arial" w:hAnsi="Arial" w:cs="Arial"/>
          <w:sz w:val="20"/>
          <w:szCs w:val="20"/>
        </w:rPr>
      </w:pPr>
    </w:p>
    <w:p w:rsidR="00C82A15" w:rsidRPr="009F19BD" w:rsidRDefault="00C82A15" w:rsidP="00C82A15">
      <w:pPr>
        <w:spacing w:after="0"/>
        <w:rPr>
          <w:rFonts w:ascii="Arial" w:hAnsi="Arial" w:cs="Arial"/>
          <w:sz w:val="20"/>
          <w:szCs w:val="20"/>
        </w:rPr>
      </w:pPr>
    </w:p>
    <w:p w:rsidR="00C82A15" w:rsidRPr="009F19BD" w:rsidRDefault="00C82A15" w:rsidP="00C82A15">
      <w:pPr>
        <w:spacing w:after="0"/>
        <w:rPr>
          <w:rFonts w:ascii="Arial" w:hAnsi="Arial" w:cs="Arial"/>
          <w:sz w:val="20"/>
          <w:szCs w:val="20"/>
        </w:rPr>
      </w:pPr>
      <w:r w:rsidRPr="009F19BD">
        <w:rPr>
          <w:rFonts w:ascii="Arial" w:hAnsi="Arial" w:cs="Arial"/>
          <w:sz w:val="20"/>
          <w:szCs w:val="20"/>
        </w:rPr>
        <w:t xml:space="preserve">                        Jefe Departamento PPD </w:t>
      </w:r>
      <w:r w:rsidR="009F19BD">
        <w:rPr>
          <w:rFonts w:ascii="Arial" w:hAnsi="Arial" w:cs="Arial"/>
          <w:sz w:val="20"/>
          <w:szCs w:val="20"/>
        </w:rPr>
        <w:t>FCMME</w:t>
      </w:r>
    </w:p>
    <w:p w:rsidR="00CE006C" w:rsidRPr="009F19BD" w:rsidRDefault="00A0710D" w:rsidP="00C82A15">
      <w:pPr>
        <w:spacing w:after="0"/>
        <w:rPr>
          <w:rFonts w:ascii="Arial" w:hAnsi="Arial" w:cs="Arial"/>
          <w:sz w:val="20"/>
          <w:szCs w:val="20"/>
        </w:rPr>
      </w:pPr>
      <w:r w:rsidRPr="009F19BD">
        <w:rPr>
          <w:rFonts w:ascii="Arial" w:hAnsi="Arial" w:cs="Arial"/>
          <w:sz w:val="20"/>
          <w:szCs w:val="20"/>
        </w:rPr>
        <w:t xml:space="preserve">Aprobado: </w:t>
      </w:r>
      <w:r w:rsidR="00C82A15" w:rsidRPr="009F19BD">
        <w:rPr>
          <w:rFonts w:ascii="Arial" w:hAnsi="Arial" w:cs="Arial"/>
          <w:sz w:val="20"/>
          <w:szCs w:val="20"/>
        </w:rPr>
        <w:t xml:space="preserve">  </w:t>
      </w:r>
    </w:p>
    <w:p w:rsidR="00A0710D" w:rsidRPr="009F19BD" w:rsidRDefault="00A0710D" w:rsidP="00C82A15">
      <w:pPr>
        <w:spacing w:after="0"/>
        <w:rPr>
          <w:rFonts w:ascii="Arial" w:hAnsi="Arial" w:cs="Arial"/>
          <w:sz w:val="20"/>
          <w:szCs w:val="20"/>
        </w:rPr>
      </w:pPr>
      <w:r w:rsidRPr="009F19BD">
        <w:rPr>
          <w:rFonts w:ascii="Arial" w:hAnsi="Arial" w:cs="Arial"/>
          <w:sz w:val="20"/>
          <w:szCs w:val="20"/>
        </w:rPr>
        <w:t xml:space="preserve">      </w:t>
      </w:r>
      <w:r w:rsidR="00C82A15" w:rsidRPr="009F19BD">
        <w:rPr>
          <w:rFonts w:ascii="Arial" w:hAnsi="Arial" w:cs="Arial"/>
          <w:sz w:val="20"/>
          <w:szCs w:val="20"/>
        </w:rPr>
        <w:t xml:space="preserve">          </w:t>
      </w:r>
      <w:r w:rsidR="009F19BD">
        <w:rPr>
          <w:rFonts w:ascii="Arial" w:hAnsi="Arial" w:cs="Arial"/>
          <w:sz w:val="20"/>
          <w:szCs w:val="20"/>
        </w:rPr>
        <w:t xml:space="preserve">        </w:t>
      </w:r>
      <w:r w:rsidRPr="009F19BD">
        <w:rPr>
          <w:rFonts w:ascii="Arial" w:hAnsi="Arial" w:cs="Arial"/>
          <w:sz w:val="20"/>
          <w:szCs w:val="20"/>
        </w:rPr>
        <w:t xml:space="preserve"> </w:t>
      </w:r>
      <w:r w:rsidR="009F19BD">
        <w:rPr>
          <w:rFonts w:ascii="Arial" w:hAnsi="Arial" w:cs="Arial"/>
          <w:sz w:val="20"/>
          <w:szCs w:val="20"/>
        </w:rPr>
        <w:t>DrC M Pedro Gutiérrez Lazaga</w:t>
      </w:r>
    </w:p>
    <w:p w:rsidR="00CE006C" w:rsidRPr="009F19BD" w:rsidRDefault="00CE006C" w:rsidP="00CE006C">
      <w:pPr>
        <w:jc w:val="center"/>
        <w:rPr>
          <w:rFonts w:ascii="Arial" w:hAnsi="Arial" w:cs="Arial"/>
          <w:b/>
          <w:sz w:val="20"/>
          <w:szCs w:val="20"/>
        </w:rPr>
      </w:pPr>
    </w:p>
    <w:p w:rsidR="00CE006C" w:rsidRPr="009F19BD" w:rsidRDefault="00CE006C" w:rsidP="00CE006C">
      <w:pPr>
        <w:jc w:val="center"/>
        <w:rPr>
          <w:rFonts w:ascii="Arial" w:hAnsi="Arial" w:cs="Arial"/>
          <w:b/>
          <w:sz w:val="20"/>
          <w:szCs w:val="20"/>
        </w:rPr>
      </w:pPr>
    </w:p>
    <w:p w:rsidR="006206AB" w:rsidRPr="009F19BD" w:rsidRDefault="009F19BD" w:rsidP="007010DA">
      <w:pPr>
        <w:spacing w:after="0" w:line="240" w:lineRule="auto"/>
        <w:ind w:left="360"/>
        <w:jc w:val="center"/>
        <w:rPr>
          <w:rFonts w:ascii="Arial" w:hAnsi="Arial" w:cs="Arial"/>
          <w:b/>
          <w:sz w:val="20"/>
          <w:szCs w:val="20"/>
          <w:lang w:val="es-ES_tradnl"/>
        </w:rPr>
      </w:pPr>
      <w:r w:rsidRPr="009F19BD">
        <w:rPr>
          <w:rFonts w:ascii="Arial" w:hAnsi="Arial" w:cs="Arial"/>
          <w:b/>
          <w:sz w:val="20"/>
          <w:szCs w:val="20"/>
        </w:rPr>
        <w:t xml:space="preserve"> Consolidación asignatura  </w:t>
      </w:r>
      <w:r>
        <w:rPr>
          <w:rFonts w:ascii="Arial" w:hAnsi="Arial" w:cs="Arial"/>
          <w:b/>
          <w:sz w:val="20"/>
          <w:szCs w:val="20"/>
        </w:rPr>
        <w:t xml:space="preserve"> </w:t>
      </w:r>
      <w:r w:rsidR="00CE006C" w:rsidRPr="009F19BD">
        <w:rPr>
          <w:rFonts w:ascii="Arial" w:hAnsi="Arial" w:cs="Arial"/>
          <w:b/>
          <w:sz w:val="20"/>
          <w:szCs w:val="20"/>
        </w:rPr>
        <w:t>SEGURIDAD</w:t>
      </w:r>
      <w:r w:rsidR="00A0710D" w:rsidRPr="009F19BD">
        <w:rPr>
          <w:rFonts w:ascii="Arial" w:hAnsi="Arial" w:cs="Arial"/>
          <w:b/>
          <w:sz w:val="20"/>
          <w:szCs w:val="20"/>
        </w:rPr>
        <w:t xml:space="preserve"> NACIONAL</w:t>
      </w:r>
      <w:r w:rsidR="00C82A15" w:rsidRPr="009F19BD">
        <w:rPr>
          <w:rFonts w:ascii="Arial" w:hAnsi="Arial" w:cs="Arial"/>
          <w:b/>
          <w:sz w:val="20"/>
          <w:szCs w:val="20"/>
        </w:rPr>
        <w:t>.</w:t>
      </w:r>
    </w:p>
    <w:p w:rsidR="00CE006C" w:rsidRPr="009F19BD" w:rsidRDefault="00C82A15" w:rsidP="00A0710D">
      <w:pPr>
        <w:jc w:val="center"/>
        <w:rPr>
          <w:rFonts w:ascii="Arial" w:hAnsi="Arial" w:cs="Arial"/>
          <w:b/>
          <w:sz w:val="20"/>
          <w:szCs w:val="20"/>
        </w:rPr>
      </w:pPr>
      <w:r w:rsidRPr="009F19BD">
        <w:rPr>
          <w:rFonts w:ascii="Arial" w:hAnsi="Arial" w:cs="Arial"/>
          <w:b/>
          <w:sz w:val="20"/>
          <w:szCs w:val="20"/>
        </w:rPr>
        <w:t xml:space="preserve"> PLAN E</w:t>
      </w:r>
    </w:p>
    <w:p w:rsidR="00CE006C" w:rsidRPr="009F19BD" w:rsidRDefault="00CE006C" w:rsidP="00CE006C">
      <w:pPr>
        <w:jc w:val="center"/>
        <w:rPr>
          <w:rFonts w:ascii="Arial" w:hAnsi="Arial" w:cs="Arial"/>
          <w:b/>
          <w:sz w:val="20"/>
          <w:szCs w:val="20"/>
        </w:rPr>
      </w:pPr>
    </w:p>
    <w:p w:rsidR="00A0710D" w:rsidRPr="009F19BD" w:rsidRDefault="00A0710D" w:rsidP="00CE006C">
      <w:pPr>
        <w:jc w:val="center"/>
        <w:rPr>
          <w:rFonts w:ascii="Arial" w:hAnsi="Arial" w:cs="Arial"/>
          <w:b/>
          <w:sz w:val="20"/>
          <w:szCs w:val="20"/>
        </w:rPr>
      </w:pPr>
    </w:p>
    <w:p w:rsidR="00C82A15" w:rsidRPr="009F19BD" w:rsidRDefault="00C82A15" w:rsidP="00CE006C">
      <w:pPr>
        <w:jc w:val="center"/>
        <w:rPr>
          <w:rFonts w:ascii="Arial" w:hAnsi="Arial" w:cs="Arial"/>
          <w:b/>
          <w:sz w:val="20"/>
          <w:szCs w:val="20"/>
        </w:rPr>
      </w:pPr>
    </w:p>
    <w:p w:rsidR="00A0710D" w:rsidRPr="009F19BD" w:rsidRDefault="00A0710D" w:rsidP="006206AB">
      <w:pPr>
        <w:rPr>
          <w:rFonts w:ascii="Arial" w:hAnsi="Arial" w:cs="Arial"/>
          <w:b/>
          <w:sz w:val="20"/>
          <w:szCs w:val="20"/>
        </w:rPr>
      </w:pPr>
    </w:p>
    <w:p w:rsidR="00203D95" w:rsidRPr="009F19BD" w:rsidRDefault="00A0710D" w:rsidP="00203D95">
      <w:pPr>
        <w:jc w:val="center"/>
        <w:rPr>
          <w:rFonts w:ascii="Arial" w:hAnsi="Arial" w:cs="Arial"/>
          <w:sz w:val="20"/>
          <w:szCs w:val="20"/>
        </w:rPr>
      </w:pPr>
      <w:r w:rsidRPr="009F19BD">
        <w:rPr>
          <w:rFonts w:ascii="Arial" w:hAnsi="Arial" w:cs="Arial"/>
          <w:b/>
          <w:sz w:val="20"/>
          <w:szCs w:val="20"/>
        </w:rPr>
        <w:t xml:space="preserve">                                                                                                   </w:t>
      </w:r>
      <w:r w:rsidRPr="009F19BD">
        <w:rPr>
          <w:rFonts w:ascii="Arial" w:hAnsi="Arial" w:cs="Arial"/>
          <w:sz w:val="20"/>
          <w:szCs w:val="20"/>
        </w:rPr>
        <w:t xml:space="preserve">Elaborado: </w:t>
      </w:r>
      <w:r w:rsidR="009F19BD">
        <w:rPr>
          <w:rFonts w:ascii="Arial" w:hAnsi="Arial" w:cs="Arial"/>
          <w:sz w:val="20"/>
          <w:szCs w:val="20"/>
        </w:rPr>
        <w:t>PP</w:t>
      </w:r>
      <w:r w:rsidR="00203D95" w:rsidRPr="009F19BD">
        <w:rPr>
          <w:rFonts w:ascii="Arial" w:hAnsi="Arial" w:cs="Arial"/>
          <w:sz w:val="20"/>
          <w:szCs w:val="20"/>
        </w:rPr>
        <w:t xml:space="preserve"> Departamento PPD </w:t>
      </w:r>
      <w:r w:rsidR="009F19BD">
        <w:rPr>
          <w:rFonts w:ascii="Arial" w:hAnsi="Arial" w:cs="Arial"/>
          <w:sz w:val="20"/>
          <w:szCs w:val="20"/>
        </w:rPr>
        <w:t>FCMME</w:t>
      </w:r>
    </w:p>
    <w:p w:rsidR="00C82A15" w:rsidRDefault="00C82A15" w:rsidP="00203D95">
      <w:pPr>
        <w:jc w:val="center"/>
        <w:rPr>
          <w:rFonts w:ascii="Arial" w:hAnsi="Arial" w:cs="Arial"/>
          <w:b/>
          <w:sz w:val="20"/>
          <w:szCs w:val="20"/>
        </w:rPr>
      </w:pPr>
    </w:p>
    <w:p w:rsidR="009F19BD" w:rsidRDefault="009F19BD" w:rsidP="00203D95">
      <w:pPr>
        <w:jc w:val="center"/>
        <w:rPr>
          <w:rFonts w:ascii="Arial" w:hAnsi="Arial" w:cs="Arial"/>
          <w:b/>
          <w:sz w:val="20"/>
          <w:szCs w:val="20"/>
        </w:rPr>
      </w:pPr>
    </w:p>
    <w:p w:rsidR="009F19BD" w:rsidRDefault="009F19BD" w:rsidP="00203D95">
      <w:pPr>
        <w:jc w:val="center"/>
        <w:rPr>
          <w:rFonts w:ascii="Arial" w:hAnsi="Arial" w:cs="Arial"/>
          <w:b/>
          <w:sz w:val="20"/>
          <w:szCs w:val="20"/>
        </w:rPr>
      </w:pPr>
    </w:p>
    <w:p w:rsidR="009F19BD" w:rsidRDefault="009F19BD" w:rsidP="00203D95">
      <w:pPr>
        <w:jc w:val="center"/>
        <w:rPr>
          <w:rFonts w:ascii="Arial" w:hAnsi="Arial" w:cs="Arial"/>
          <w:b/>
          <w:sz w:val="20"/>
          <w:szCs w:val="20"/>
        </w:rPr>
      </w:pPr>
    </w:p>
    <w:p w:rsidR="009F19BD" w:rsidRPr="009F19BD" w:rsidRDefault="009F19BD" w:rsidP="00203D95">
      <w:pPr>
        <w:jc w:val="center"/>
        <w:rPr>
          <w:rFonts w:ascii="Arial" w:hAnsi="Arial" w:cs="Arial"/>
          <w:b/>
          <w:sz w:val="20"/>
          <w:szCs w:val="20"/>
        </w:rPr>
      </w:pPr>
    </w:p>
    <w:tbl>
      <w:tblPr>
        <w:tblStyle w:val="Tablaconcuadrcula"/>
        <w:tblW w:w="13140" w:type="dxa"/>
        <w:tblInd w:w="378" w:type="dxa"/>
        <w:tblLayout w:type="fixed"/>
        <w:tblLook w:val="04A0" w:firstRow="1" w:lastRow="0" w:firstColumn="1" w:lastColumn="0" w:noHBand="0" w:noVBand="1"/>
      </w:tblPr>
      <w:tblGrid>
        <w:gridCol w:w="2324"/>
        <w:gridCol w:w="3002"/>
        <w:gridCol w:w="7814"/>
      </w:tblGrid>
      <w:tr w:rsidR="009F19BD" w:rsidRPr="009F19BD" w:rsidTr="009F19BD">
        <w:tc>
          <w:tcPr>
            <w:tcW w:w="2324" w:type="dxa"/>
          </w:tcPr>
          <w:p w:rsidR="009F19BD" w:rsidRPr="009F19BD" w:rsidRDefault="009F19BD" w:rsidP="00705D99">
            <w:pPr>
              <w:jc w:val="center"/>
              <w:rPr>
                <w:rFonts w:ascii="Arial" w:hAnsi="Arial" w:cs="Arial"/>
                <w:b/>
                <w:sz w:val="20"/>
                <w:szCs w:val="20"/>
              </w:rPr>
            </w:pPr>
            <w:r w:rsidRPr="009F19BD">
              <w:rPr>
                <w:rFonts w:ascii="Arial" w:hAnsi="Arial" w:cs="Arial"/>
                <w:b/>
                <w:sz w:val="20"/>
                <w:szCs w:val="20"/>
              </w:rPr>
              <w:lastRenderedPageBreak/>
              <w:t>Objetivos</w:t>
            </w:r>
          </w:p>
        </w:tc>
        <w:tc>
          <w:tcPr>
            <w:tcW w:w="3002" w:type="dxa"/>
          </w:tcPr>
          <w:p w:rsidR="009F19BD" w:rsidRPr="009F19BD" w:rsidRDefault="009F19BD" w:rsidP="00705D99">
            <w:pPr>
              <w:jc w:val="center"/>
              <w:rPr>
                <w:rFonts w:ascii="Arial" w:hAnsi="Arial" w:cs="Arial"/>
                <w:b/>
                <w:sz w:val="20"/>
                <w:szCs w:val="20"/>
              </w:rPr>
            </w:pPr>
            <w:r w:rsidRPr="009F19BD">
              <w:rPr>
                <w:rFonts w:ascii="Arial" w:hAnsi="Arial" w:cs="Arial"/>
                <w:b/>
                <w:sz w:val="20"/>
                <w:szCs w:val="20"/>
              </w:rPr>
              <w:t>Pregunta</w:t>
            </w:r>
          </w:p>
        </w:tc>
        <w:tc>
          <w:tcPr>
            <w:tcW w:w="7814" w:type="dxa"/>
          </w:tcPr>
          <w:p w:rsidR="009F19BD" w:rsidRPr="009F19BD" w:rsidRDefault="009F19BD" w:rsidP="00705D99">
            <w:pPr>
              <w:jc w:val="center"/>
              <w:rPr>
                <w:rFonts w:ascii="Arial" w:hAnsi="Arial" w:cs="Arial"/>
                <w:b/>
                <w:sz w:val="20"/>
                <w:szCs w:val="20"/>
              </w:rPr>
            </w:pPr>
            <w:r w:rsidRPr="009F19BD">
              <w:rPr>
                <w:rFonts w:ascii="Arial" w:hAnsi="Arial" w:cs="Arial"/>
                <w:b/>
                <w:sz w:val="20"/>
                <w:szCs w:val="20"/>
              </w:rPr>
              <w:t>Posible Respuesta</w:t>
            </w:r>
          </w:p>
        </w:tc>
      </w:tr>
      <w:tr w:rsidR="009F19BD" w:rsidRPr="009F19BD" w:rsidTr="009F19BD">
        <w:tc>
          <w:tcPr>
            <w:tcW w:w="2324" w:type="dxa"/>
          </w:tcPr>
          <w:p w:rsidR="009F19BD" w:rsidRPr="009F19BD" w:rsidRDefault="009F19BD" w:rsidP="005B1537">
            <w:pPr>
              <w:jc w:val="both"/>
              <w:rPr>
                <w:rFonts w:ascii="Arial" w:hAnsi="Arial" w:cs="Arial"/>
                <w:sz w:val="20"/>
                <w:szCs w:val="20"/>
              </w:rPr>
            </w:pPr>
            <w:r w:rsidRPr="009F19BD">
              <w:rPr>
                <w:rFonts w:ascii="Arial" w:hAnsi="Arial" w:cs="Arial"/>
                <w:sz w:val="20"/>
                <w:szCs w:val="20"/>
              </w:rPr>
              <w:t>Argumentar el concepto de Seguridad dado por la ONU.</w:t>
            </w:r>
          </w:p>
        </w:tc>
        <w:tc>
          <w:tcPr>
            <w:tcW w:w="3002" w:type="dxa"/>
          </w:tcPr>
          <w:p w:rsidR="009F19BD" w:rsidRPr="009F19BD" w:rsidRDefault="009F19BD" w:rsidP="007079EE">
            <w:pPr>
              <w:pStyle w:val="Prrafodelista"/>
              <w:numPr>
                <w:ilvl w:val="0"/>
                <w:numId w:val="52"/>
              </w:numPr>
              <w:ind w:left="279" w:hanging="279"/>
              <w:jc w:val="both"/>
              <w:rPr>
                <w:rFonts w:ascii="Arial" w:hAnsi="Arial" w:cs="Arial"/>
                <w:sz w:val="20"/>
                <w:szCs w:val="20"/>
              </w:rPr>
            </w:pPr>
            <w:r w:rsidRPr="009F19BD">
              <w:rPr>
                <w:rFonts w:ascii="Arial" w:hAnsi="Arial" w:cs="Arial"/>
                <w:sz w:val="20"/>
                <w:szCs w:val="20"/>
              </w:rPr>
              <w:t>La ONU ha definido como concepto de Seguridad: “Condición en que los Estados consideran que no hay peligro de ataque militar, presión política o coerción económica, por lo que pueden proseguir libremente su desarrollo y proceso propio”. ¿Considera usted esta definición correcta? Argumente.</w:t>
            </w:r>
          </w:p>
          <w:p w:rsidR="009F19BD" w:rsidRPr="009F19BD" w:rsidRDefault="009F19BD" w:rsidP="00D92C41">
            <w:pPr>
              <w:pStyle w:val="Prrafodelista"/>
              <w:ind w:left="0"/>
              <w:jc w:val="both"/>
              <w:rPr>
                <w:rFonts w:ascii="Arial" w:hAnsi="Arial" w:cs="Arial"/>
                <w:sz w:val="20"/>
                <w:szCs w:val="20"/>
              </w:rPr>
            </w:pPr>
          </w:p>
          <w:p w:rsidR="009F19BD" w:rsidRPr="009F19BD" w:rsidRDefault="009F19BD" w:rsidP="005B1537">
            <w:pPr>
              <w:pStyle w:val="Prrafodelista"/>
              <w:ind w:left="360"/>
              <w:jc w:val="both"/>
              <w:rPr>
                <w:rFonts w:ascii="Arial" w:hAnsi="Arial" w:cs="Arial"/>
                <w:b/>
                <w:sz w:val="20"/>
                <w:szCs w:val="20"/>
              </w:rPr>
            </w:pPr>
          </w:p>
        </w:tc>
        <w:tc>
          <w:tcPr>
            <w:tcW w:w="7814" w:type="dxa"/>
          </w:tcPr>
          <w:p w:rsidR="009F19BD" w:rsidRPr="009F19BD" w:rsidRDefault="009F19BD" w:rsidP="00876182">
            <w:pPr>
              <w:jc w:val="both"/>
              <w:rPr>
                <w:rFonts w:ascii="Arial" w:hAnsi="Arial" w:cs="Arial"/>
                <w:sz w:val="20"/>
                <w:szCs w:val="20"/>
                <w:lang w:val="es-MX"/>
              </w:rPr>
            </w:pPr>
            <w:r w:rsidRPr="009F19BD">
              <w:rPr>
                <w:rFonts w:ascii="Arial" w:hAnsi="Arial" w:cs="Arial"/>
                <w:sz w:val="20"/>
                <w:szCs w:val="20"/>
                <w:lang w:val="es-MX"/>
              </w:rPr>
              <w:t xml:space="preserve">No puede aceptarse </w:t>
            </w:r>
            <w:r>
              <w:rPr>
                <w:rFonts w:ascii="Arial" w:hAnsi="Arial" w:cs="Arial"/>
                <w:sz w:val="20"/>
                <w:szCs w:val="20"/>
                <w:lang w:val="es-MX"/>
              </w:rPr>
              <w:t xml:space="preserve"> </w:t>
            </w:r>
            <w:r w:rsidRPr="009F19BD">
              <w:rPr>
                <w:rFonts w:ascii="Arial" w:hAnsi="Arial" w:cs="Arial"/>
                <w:sz w:val="20"/>
                <w:szCs w:val="20"/>
                <w:lang w:val="es-MX"/>
              </w:rPr>
              <w:t xml:space="preserve"> esta definición, debido a que existen toda una serie de amenazas a la SN de los Estados, de orden militar, político, económico, medioambientales entre otros, que impiden el propio y libre desarrollo de los mismos, entre estas:</w:t>
            </w:r>
          </w:p>
          <w:p w:rsidR="009F19BD" w:rsidRPr="009F19BD" w:rsidRDefault="009F19BD" w:rsidP="003874AE">
            <w:pPr>
              <w:pStyle w:val="Prrafodelista"/>
              <w:numPr>
                <w:ilvl w:val="0"/>
                <w:numId w:val="4"/>
              </w:numPr>
              <w:jc w:val="both"/>
              <w:rPr>
                <w:rFonts w:ascii="Arial" w:hAnsi="Arial" w:cs="Arial"/>
                <w:bCs/>
                <w:iCs/>
                <w:sz w:val="20"/>
                <w:szCs w:val="20"/>
              </w:rPr>
            </w:pPr>
            <w:r w:rsidRPr="009F19BD">
              <w:rPr>
                <w:rFonts w:ascii="Arial" w:hAnsi="Arial" w:cs="Arial"/>
                <w:bCs/>
                <w:iCs/>
                <w:sz w:val="20"/>
                <w:szCs w:val="20"/>
              </w:rPr>
              <w:t xml:space="preserve">Injusto e irracional orden económico y social que prevalece. </w:t>
            </w:r>
          </w:p>
          <w:p w:rsidR="009F19BD" w:rsidRPr="009F19BD" w:rsidRDefault="009F19BD" w:rsidP="003874AE">
            <w:pPr>
              <w:pStyle w:val="Prrafodelista"/>
              <w:numPr>
                <w:ilvl w:val="0"/>
                <w:numId w:val="4"/>
              </w:numPr>
              <w:jc w:val="both"/>
              <w:rPr>
                <w:rFonts w:ascii="Arial" w:hAnsi="Arial" w:cs="Arial"/>
                <w:bCs/>
                <w:iCs/>
                <w:sz w:val="20"/>
                <w:szCs w:val="20"/>
              </w:rPr>
            </w:pPr>
            <w:r w:rsidRPr="009F19BD">
              <w:rPr>
                <w:rFonts w:ascii="Arial" w:hAnsi="Arial" w:cs="Arial"/>
                <w:bCs/>
                <w:iCs/>
                <w:sz w:val="20"/>
                <w:szCs w:val="20"/>
              </w:rPr>
              <w:t xml:space="preserve">Deterioro medioambiental a escala planetaria. </w:t>
            </w:r>
          </w:p>
          <w:p w:rsidR="009F19BD" w:rsidRPr="009F19BD" w:rsidRDefault="009F19BD" w:rsidP="003874AE">
            <w:pPr>
              <w:pStyle w:val="Prrafodelista"/>
              <w:numPr>
                <w:ilvl w:val="0"/>
                <w:numId w:val="4"/>
              </w:numPr>
              <w:jc w:val="both"/>
              <w:rPr>
                <w:rFonts w:ascii="Arial" w:hAnsi="Arial" w:cs="Arial"/>
                <w:bCs/>
                <w:iCs/>
                <w:sz w:val="20"/>
                <w:szCs w:val="20"/>
              </w:rPr>
            </w:pPr>
            <w:r w:rsidRPr="009F19BD">
              <w:rPr>
                <w:rFonts w:ascii="Arial" w:hAnsi="Arial" w:cs="Arial"/>
                <w:bCs/>
                <w:iCs/>
                <w:sz w:val="20"/>
                <w:szCs w:val="20"/>
              </w:rPr>
              <w:t>Unilateralismo y hegemonismo como rasgo característico de la política exterior de las grandes potencias.</w:t>
            </w:r>
          </w:p>
          <w:p w:rsidR="009F19BD" w:rsidRPr="009F19BD" w:rsidRDefault="009F19BD" w:rsidP="003874AE">
            <w:pPr>
              <w:pStyle w:val="Prrafodelista"/>
              <w:numPr>
                <w:ilvl w:val="0"/>
                <w:numId w:val="4"/>
              </w:numPr>
              <w:jc w:val="both"/>
              <w:rPr>
                <w:rFonts w:ascii="Arial" w:hAnsi="Arial" w:cs="Arial"/>
                <w:bCs/>
                <w:iCs/>
                <w:sz w:val="20"/>
                <w:szCs w:val="20"/>
              </w:rPr>
            </w:pPr>
            <w:r w:rsidRPr="009F19BD">
              <w:rPr>
                <w:rFonts w:ascii="Arial" w:hAnsi="Arial" w:cs="Arial"/>
                <w:bCs/>
                <w:iCs/>
                <w:sz w:val="20"/>
                <w:szCs w:val="20"/>
              </w:rPr>
              <w:t>Guerras y violaciones masivas de los derechos humanos.</w:t>
            </w:r>
          </w:p>
          <w:p w:rsidR="009F19BD" w:rsidRPr="009F19BD" w:rsidRDefault="009F19BD" w:rsidP="003874AE">
            <w:pPr>
              <w:pStyle w:val="Prrafodelista"/>
              <w:numPr>
                <w:ilvl w:val="0"/>
                <w:numId w:val="4"/>
              </w:numPr>
              <w:jc w:val="both"/>
              <w:rPr>
                <w:rFonts w:ascii="Arial" w:hAnsi="Arial" w:cs="Arial"/>
                <w:bCs/>
                <w:iCs/>
                <w:sz w:val="20"/>
                <w:szCs w:val="20"/>
              </w:rPr>
            </w:pPr>
            <w:r w:rsidRPr="009F19BD">
              <w:rPr>
                <w:rFonts w:ascii="Arial" w:hAnsi="Arial" w:cs="Arial"/>
                <w:bCs/>
                <w:iCs/>
                <w:sz w:val="20"/>
                <w:szCs w:val="20"/>
              </w:rPr>
              <w:t xml:space="preserve">Migraciones masivas y éxodo de capital humano. </w:t>
            </w:r>
          </w:p>
          <w:p w:rsidR="009F19BD" w:rsidRPr="009F19BD" w:rsidRDefault="009F19BD" w:rsidP="003874AE">
            <w:pPr>
              <w:pStyle w:val="Prrafodelista"/>
              <w:numPr>
                <w:ilvl w:val="0"/>
                <w:numId w:val="4"/>
              </w:numPr>
              <w:jc w:val="both"/>
              <w:rPr>
                <w:rFonts w:ascii="Arial" w:hAnsi="Arial" w:cs="Arial"/>
                <w:bCs/>
                <w:iCs/>
                <w:sz w:val="20"/>
                <w:szCs w:val="20"/>
              </w:rPr>
            </w:pPr>
            <w:r w:rsidRPr="009F19BD">
              <w:rPr>
                <w:rFonts w:ascii="Arial" w:hAnsi="Arial" w:cs="Arial"/>
                <w:bCs/>
                <w:iCs/>
                <w:sz w:val="20"/>
                <w:szCs w:val="20"/>
              </w:rPr>
              <w:t xml:space="preserve">Terrorismo. </w:t>
            </w:r>
          </w:p>
          <w:p w:rsidR="009F19BD" w:rsidRPr="009F19BD" w:rsidRDefault="009F19BD" w:rsidP="003874AE">
            <w:pPr>
              <w:pStyle w:val="Prrafodelista"/>
              <w:numPr>
                <w:ilvl w:val="0"/>
                <w:numId w:val="4"/>
              </w:numPr>
              <w:jc w:val="both"/>
              <w:rPr>
                <w:rFonts w:ascii="Arial" w:hAnsi="Arial" w:cs="Arial"/>
                <w:bCs/>
                <w:iCs/>
                <w:sz w:val="20"/>
                <w:szCs w:val="20"/>
              </w:rPr>
            </w:pPr>
            <w:r w:rsidRPr="009F19BD">
              <w:rPr>
                <w:rFonts w:ascii="Arial" w:hAnsi="Arial" w:cs="Arial"/>
                <w:bCs/>
                <w:iCs/>
                <w:sz w:val="20"/>
                <w:szCs w:val="20"/>
              </w:rPr>
              <w:t xml:space="preserve">Ciberguerra. </w:t>
            </w:r>
          </w:p>
          <w:p w:rsidR="009F19BD" w:rsidRPr="009F19BD" w:rsidRDefault="009F19BD" w:rsidP="003874AE">
            <w:pPr>
              <w:pStyle w:val="Prrafodelista"/>
              <w:numPr>
                <w:ilvl w:val="0"/>
                <w:numId w:val="4"/>
              </w:numPr>
              <w:jc w:val="both"/>
              <w:rPr>
                <w:rFonts w:ascii="Arial" w:hAnsi="Arial" w:cs="Arial"/>
                <w:bCs/>
                <w:iCs/>
                <w:sz w:val="20"/>
                <w:szCs w:val="20"/>
              </w:rPr>
            </w:pPr>
            <w:r w:rsidRPr="009F19BD">
              <w:rPr>
                <w:rFonts w:ascii="Arial" w:hAnsi="Arial" w:cs="Arial"/>
                <w:bCs/>
                <w:iCs/>
                <w:sz w:val="20"/>
                <w:szCs w:val="20"/>
              </w:rPr>
              <w:t>Corrupción política y administrativa.</w:t>
            </w:r>
          </w:p>
          <w:p w:rsidR="009F19BD" w:rsidRPr="009F19BD" w:rsidRDefault="009F19BD" w:rsidP="003874AE">
            <w:pPr>
              <w:pStyle w:val="Prrafodelista"/>
              <w:numPr>
                <w:ilvl w:val="0"/>
                <w:numId w:val="4"/>
              </w:numPr>
              <w:jc w:val="both"/>
              <w:rPr>
                <w:rFonts w:ascii="Arial" w:hAnsi="Arial" w:cs="Arial"/>
                <w:bCs/>
                <w:iCs/>
                <w:sz w:val="20"/>
                <w:szCs w:val="20"/>
              </w:rPr>
            </w:pPr>
            <w:r w:rsidRPr="009F19BD">
              <w:rPr>
                <w:rFonts w:ascii="Arial" w:hAnsi="Arial" w:cs="Arial"/>
                <w:bCs/>
                <w:iCs/>
                <w:sz w:val="20"/>
                <w:szCs w:val="20"/>
              </w:rPr>
              <w:t xml:space="preserve">Empleo masivo de la desinformación. </w:t>
            </w:r>
          </w:p>
        </w:tc>
      </w:tr>
      <w:tr w:rsidR="009F19BD" w:rsidRPr="009F19BD" w:rsidTr="009F19BD">
        <w:tc>
          <w:tcPr>
            <w:tcW w:w="2324" w:type="dxa"/>
          </w:tcPr>
          <w:p w:rsidR="009F19BD" w:rsidRPr="009F19BD" w:rsidRDefault="009F19BD" w:rsidP="005B1537">
            <w:pPr>
              <w:jc w:val="both"/>
              <w:rPr>
                <w:rFonts w:ascii="Arial" w:hAnsi="Arial" w:cs="Arial"/>
                <w:sz w:val="20"/>
                <w:szCs w:val="20"/>
              </w:rPr>
            </w:pPr>
            <w:r w:rsidRPr="009F19BD">
              <w:rPr>
                <w:rFonts w:ascii="Arial" w:hAnsi="Arial" w:cs="Arial"/>
                <w:sz w:val="20"/>
                <w:szCs w:val="20"/>
              </w:rPr>
              <w:t>Analizar el concepto de Seguridad Internacional dado por la ONU.</w:t>
            </w:r>
          </w:p>
        </w:tc>
        <w:tc>
          <w:tcPr>
            <w:tcW w:w="3002" w:type="dxa"/>
          </w:tcPr>
          <w:p w:rsidR="009F19BD" w:rsidRPr="009F19BD" w:rsidRDefault="009F19BD" w:rsidP="007079EE">
            <w:pPr>
              <w:pStyle w:val="Prrafodelista"/>
              <w:numPr>
                <w:ilvl w:val="0"/>
                <w:numId w:val="52"/>
              </w:numPr>
              <w:ind w:left="279" w:hanging="279"/>
              <w:jc w:val="both"/>
              <w:rPr>
                <w:rFonts w:ascii="Arial" w:hAnsi="Arial" w:cs="Arial"/>
                <w:sz w:val="20"/>
                <w:szCs w:val="20"/>
              </w:rPr>
            </w:pPr>
            <w:r w:rsidRPr="009F19BD">
              <w:rPr>
                <w:rFonts w:ascii="Arial" w:hAnsi="Arial" w:cs="Arial"/>
                <w:sz w:val="20"/>
                <w:szCs w:val="20"/>
              </w:rPr>
              <w:t>La ONU ha definido la Seguridad Internacional como: “Resultado y suma de la seguridad de todos y cada uno de los Estados miembros de la comunidad internacional, lo que exige plena cooperación internacional”. ¿Considera usted que esta definición es aplicable a Cuba? Argumente.</w:t>
            </w:r>
          </w:p>
        </w:tc>
        <w:tc>
          <w:tcPr>
            <w:tcW w:w="7814" w:type="dxa"/>
          </w:tcPr>
          <w:p w:rsidR="009F19BD" w:rsidRPr="009F19BD" w:rsidRDefault="009F19BD" w:rsidP="00DD0908">
            <w:pPr>
              <w:pStyle w:val="Textoindependiente"/>
              <w:rPr>
                <w:rFonts w:ascii="Arial" w:hAnsi="Arial" w:cs="Arial"/>
                <w:sz w:val="20"/>
              </w:rPr>
            </w:pPr>
            <w:r w:rsidRPr="009F19BD">
              <w:rPr>
                <w:rFonts w:ascii="Arial" w:hAnsi="Arial" w:cs="Arial"/>
                <w:sz w:val="20"/>
              </w:rPr>
              <w:t xml:space="preserve">Esta definición no es aplicable a Cuba por la política aplicada por los E.U por más de 60 años </w:t>
            </w:r>
          </w:p>
          <w:p w:rsidR="009F19BD" w:rsidRPr="009F19BD" w:rsidRDefault="009F19BD" w:rsidP="00DD0908">
            <w:pPr>
              <w:pStyle w:val="Textoindependiente"/>
              <w:rPr>
                <w:rFonts w:ascii="Arial" w:hAnsi="Arial" w:cs="Arial"/>
                <w:b/>
                <w:sz w:val="20"/>
              </w:rPr>
            </w:pPr>
            <w:r w:rsidRPr="009F19BD">
              <w:rPr>
                <w:rFonts w:ascii="Arial" w:hAnsi="Arial" w:cs="Arial"/>
                <w:b/>
                <w:sz w:val="20"/>
              </w:rPr>
              <w:t>Argumentos:</w:t>
            </w:r>
          </w:p>
          <w:p w:rsidR="009F19BD" w:rsidRPr="009F19BD" w:rsidRDefault="009F19BD" w:rsidP="003874AE">
            <w:pPr>
              <w:pStyle w:val="Textoindependiente"/>
              <w:numPr>
                <w:ilvl w:val="0"/>
                <w:numId w:val="8"/>
              </w:numPr>
              <w:rPr>
                <w:rFonts w:ascii="Arial" w:hAnsi="Arial" w:cs="Arial"/>
                <w:sz w:val="20"/>
              </w:rPr>
            </w:pPr>
            <w:r w:rsidRPr="009F19BD">
              <w:rPr>
                <w:rFonts w:ascii="Arial" w:hAnsi="Arial" w:cs="Arial"/>
                <w:sz w:val="20"/>
              </w:rPr>
              <w:t>Han querido imponer sus concepciones hegemónicas y geopolíticas.</w:t>
            </w:r>
          </w:p>
          <w:p w:rsidR="009F19BD" w:rsidRPr="009F19BD" w:rsidRDefault="009F19BD" w:rsidP="003874AE">
            <w:pPr>
              <w:pStyle w:val="Textoindependiente"/>
              <w:numPr>
                <w:ilvl w:val="0"/>
                <w:numId w:val="8"/>
              </w:numPr>
              <w:rPr>
                <w:rFonts w:ascii="Arial" w:hAnsi="Arial" w:cs="Arial"/>
                <w:sz w:val="20"/>
              </w:rPr>
            </w:pPr>
            <w:r w:rsidRPr="009F19BD">
              <w:rPr>
                <w:rFonts w:ascii="Arial" w:hAnsi="Arial" w:cs="Arial"/>
                <w:sz w:val="20"/>
              </w:rPr>
              <w:t>Manipulan la determinación del pueblo cubano de: escoger al socialismo como régimen social, trazar la política interior y exterior más conveniente a los intereses nacionales, rechazar intromisiones.</w:t>
            </w:r>
          </w:p>
          <w:p w:rsidR="009F19BD" w:rsidRPr="009F19BD" w:rsidRDefault="009F19BD" w:rsidP="003874AE">
            <w:pPr>
              <w:pStyle w:val="Textoindependiente"/>
              <w:numPr>
                <w:ilvl w:val="0"/>
                <w:numId w:val="8"/>
              </w:numPr>
              <w:rPr>
                <w:rFonts w:ascii="Arial" w:hAnsi="Arial" w:cs="Arial"/>
                <w:sz w:val="20"/>
              </w:rPr>
            </w:pPr>
            <w:r w:rsidRPr="009F19BD">
              <w:rPr>
                <w:rFonts w:ascii="Arial" w:hAnsi="Arial" w:cs="Arial"/>
                <w:sz w:val="20"/>
              </w:rPr>
              <w:t>Desconocen el derecho del país a: la independencia, soberanía, decidir el régimen económico, político y social que considere conveniente;</w:t>
            </w:r>
          </w:p>
          <w:p w:rsidR="009F19BD" w:rsidRPr="009F19BD" w:rsidRDefault="009F19BD" w:rsidP="003874AE">
            <w:pPr>
              <w:pStyle w:val="Textoindependiente"/>
              <w:numPr>
                <w:ilvl w:val="0"/>
                <w:numId w:val="8"/>
              </w:numPr>
              <w:rPr>
                <w:rFonts w:ascii="Arial" w:hAnsi="Arial" w:cs="Arial"/>
                <w:sz w:val="20"/>
              </w:rPr>
            </w:pPr>
            <w:r w:rsidRPr="009F19BD">
              <w:rPr>
                <w:rFonts w:ascii="Arial" w:hAnsi="Arial" w:cs="Arial"/>
                <w:sz w:val="20"/>
              </w:rPr>
              <w:t>Cuba a cada medida impuesta, responde de forma firme y enérgica.</w:t>
            </w:r>
          </w:p>
          <w:p w:rsidR="009F19BD" w:rsidRPr="009F19BD" w:rsidRDefault="009F19BD" w:rsidP="003874AE">
            <w:pPr>
              <w:pStyle w:val="Textoindependiente"/>
              <w:numPr>
                <w:ilvl w:val="0"/>
                <w:numId w:val="9"/>
              </w:numPr>
              <w:rPr>
                <w:rFonts w:ascii="Arial" w:hAnsi="Arial" w:cs="Arial"/>
                <w:sz w:val="20"/>
              </w:rPr>
            </w:pPr>
            <w:r w:rsidRPr="009F19BD">
              <w:rPr>
                <w:rFonts w:ascii="Arial" w:hAnsi="Arial" w:cs="Arial"/>
                <w:sz w:val="20"/>
              </w:rPr>
              <w:t>Cuba los denuncia abiertamente en la arena internacional con respaldo de los Estados. Ej: Asamblea de la ONU.</w:t>
            </w:r>
          </w:p>
        </w:tc>
      </w:tr>
      <w:tr w:rsidR="009F19BD" w:rsidRPr="009F19BD" w:rsidTr="009F19BD">
        <w:tc>
          <w:tcPr>
            <w:tcW w:w="2324" w:type="dxa"/>
          </w:tcPr>
          <w:p w:rsidR="009F19BD" w:rsidRPr="009F19BD" w:rsidRDefault="009F19BD" w:rsidP="00C42B5D">
            <w:pPr>
              <w:jc w:val="both"/>
              <w:rPr>
                <w:rFonts w:ascii="Arial" w:hAnsi="Arial" w:cs="Arial"/>
                <w:sz w:val="20"/>
                <w:szCs w:val="20"/>
              </w:rPr>
            </w:pPr>
            <w:r w:rsidRPr="009F19BD">
              <w:rPr>
                <w:rFonts w:ascii="Arial" w:hAnsi="Arial" w:cs="Arial"/>
                <w:sz w:val="20"/>
                <w:szCs w:val="20"/>
              </w:rPr>
              <w:t xml:space="preserve">Reconocer el concepto de Seguridad Internacional y sus amenazas actuales. </w:t>
            </w:r>
          </w:p>
          <w:p w:rsidR="009F19BD" w:rsidRPr="009F19BD" w:rsidRDefault="009F19BD" w:rsidP="00C42B5D">
            <w:pPr>
              <w:jc w:val="both"/>
              <w:rPr>
                <w:rFonts w:ascii="Arial" w:hAnsi="Arial" w:cs="Arial"/>
                <w:b/>
                <w:sz w:val="20"/>
                <w:szCs w:val="20"/>
              </w:rPr>
            </w:pPr>
          </w:p>
        </w:tc>
        <w:tc>
          <w:tcPr>
            <w:tcW w:w="3002" w:type="dxa"/>
          </w:tcPr>
          <w:p w:rsidR="009F19BD" w:rsidRPr="009F19BD" w:rsidRDefault="009F19BD" w:rsidP="007079EE">
            <w:pPr>
              <w:pStyle w:val="Prrafodelista"/>
              <w:numPr>
                <w:ilvl w:val="0"/>
                <w:numId w:val="52"/>
              </w:numPr>
              <w:ind w:left="279" w:hanging="279"/>
              <w:jc w:val="both"/>
              <w:rPr>
                <w:rFonts w:ascii="Arial" w:hAnsi="Arial" w:cs="Arial"/>
                <w:sz w:val="20"/>
                <w:szCs w:val="20"/>
              </w:rPr>
            </w:pPr>
            <w:r w:rsidRPr="009F19BD">
              <w:rPr>
                <w:rFonts w:ascii="Arial" w:hAnsi="Arial" w:cs="Arial"/>
                <w:sz w:val="20"/>
                <w:szCs w:val="20"/>
              </w:rPr>
              <w:t>Mencione el concepto de Seguridad Internacional y las amenazas actuales a su materialización.</w:t>
            </w:r>
          </w:p>
          <w:p w:rsidR="009F19BD" w:rsidRPr="009F19BD" w:rsidRDefault="009F19BD" w:rsidP="00D07EF3">
            <w:pPr>
              <w:jc w:val="right"/>
              <w:rPr>
                <w:rFonts w:ascii="Arial" w:hAnsi="Arial" w:cs="Arial"/>
                <w:b/>
                <w:sz w:val="20"/>
                <w:szCs w:val="20"/>
              </w:rPr>
            </w:pPr>
          </w:p>
          <w:p w:rsidR="009F19BD" w:rsidRPr="009F19BD" w:rsidRDefault="009F19BD" w:rsidP="00DB3745">
            <w:pPr>
              <w:jc w:val="both"/>
              <w:rPr>
                <w:rFonts w:ascii="Arial" w:hAnsi="Arial" w:cs="Arial"/>
                <w:b/>
                <w:sz w:val="20"/>
                <w:szCs w:val="20"/>
              </w:rPr>
            </w:pPr>
          </w:p>
          <w:p w:rsidR="009F19BD" w:rsidRPr="009F19BD" w:rsidRDefault="009F19BD" w:rsidP="00DB3745">
            <w:pPr>
              <w:jc w:val="both"/>
              <w:rPr>
                <w:rFonts w:ascii="Arial" w:hAnsi="Arial" w:cs="Arial"/>
                <w:b/>
                <w:sz w:val="20"/>
                <w:szCs w:val="20"/>
              </w:rPr>
            </w:pPr>
          </w:p>
        </w:tc>
        <w:tc>
          <w:tcPr>
            <w:tcW w:w="7814" w:type="dxa"/>
          </w:tcPr>
          <w:p w:rsidR="009F19BD" w:rsidRPr="009F19BD" w:rsidRDefault="009F19BD" w:rsidP="0030626F">
            <w:pPr>
              <w:pStyle w:val="NormalWeb"/>
              <w:kinsoku w:val="0"/>
              <w:overflowPunct w:val="0"/>
              <w:spacing w:before="0" w:beforeAutospacing="0" w:after="0" w:afterAutospacing="0"/>
              <w:jc w:val="both"/>
              <w:textAlignment w:val="baseline"/>
              <w:rPr>
                <w:rFonts w:ascii="Arial" w:hAnsi="Arial" w:cs="Arial"/>
                <w:sz w:val="20"/>
                <w:szCs w:val="20"/>
              </w:rPr>
            </w:pPr>
            <w:r w:rsidRPr="009F19BD">
              <w:rPr>
                <w:rFonts w:ascii="Arial" w:hAnsi="Arial" w:cs="Arial"/>
                <w:b/>
                <w:sz w:val="20"/>
                <w:szCs w:val="20"/>
              </w:rPr>
              <w:t>Actualizada</w:t>
            </w:r>
          </w:p>
          <w:p w:rsidR="009F19BD" w:rsidRPr="009F19BD" w:rsidRDefault="009F19BD" w:rsidP="0030626F">
            <w:pPr>
              <w:pStyle w:val="NormalWeb"/>
              <w:kinsoku w:val="0"/>
              <w:overflowPunct w:val="0"/>
              <w:spacing w:before="0" w:beforeAutospacing="0" w:after="0" w:afterAutospacing="0"/>
              <w:jc w:val="both"/>
              <w:textAlignment w:val="baseline"/>
              <w:rPr>
                <w:rFonts w:ascii="Arial" w:hAnsi="Arial" w:cs="Arial"/>
                <w:sz w:val="20"/>
                <w:szCs w:val="20"/>
                <w:lang w:val="es-MX"/>
              </w:rPr>
            </w:pPr>
            <w:r w:rsidRPr="009F19BD">
              <w:rPr>
                <w:rFonts w:ascii="Arial" w:hAnsi="Arial" w:cs="Arial"/>
                <w:sz w:val="20"/>
                <w:szCs w:val="20"/>
              </w:rPr>
              <w:t>Concepto: condición de equilibrio y equidad, alcanzada en una región o la totalidad del planeta, fruto del cumplimiento por todos los actores de reglas consensuadas de convivencia pacífica y respeto a los derechos humanos; y de cooperación entre sí, para desarrollarse económica y socialmente de manera sostenible y para enfrentar las amenazas comunes; la que permite que los Estados consideren lograda, en grado suficiente, su seguridad nacional.</w:t>
            </w:r>
          </w:p>
          <w:p w:rsidR="009F19BD" w:rsidRPr="009F19BD" w:rsidRDefault="009F19BD" w:rsidP="0030626F">
            <w:pPr>
              <w:jc w:val="both"/>
              <w:rPr>
                <w:rFonts w:ascii="Arial" w:hAnsi="Arial" w:cs="Arial"/>
                <w:sz w:val="20"/>
                <w:szCs w:val="20"/>
              </w:rPr>
            </w:pPr>
          </w:p>
          <w:p w:rsidR="009F19BD" w:rsidRPr="009F19BD" w:rsidRDefault="009F19BD" w:rsidP="0030626F">
            <w:pPr>
              <w:pStyle w:val="Prrafodelista"/>
              <w:ind w:left="360"/>
              <w:jc w:val="both"/>
              <w:rPr>
                <w:rFonts w:ascii="Arial" w:hAnsi="Arial" w:cs="Arial"/>
                <w:sz w:val="20"/>
                <w:szCs w:val="20"/>
              </w:rPr>
            </w:pPr>
            <w:r w:rsidRPr="009F19BD">
              <w:rPr>
                <w:rFonts w:ascii="Arial" w:hAnsi="Arial" w:cs="Arial"/>
                <w:sz w:val="20"/>
                <w:szCs w:val="20"/>
              </w:rPr>
              <w:t>Amenazas a la Seguridad Internacional:</w:t>
            </w:r>
          </w:p>
          <w:p w:rsidR="009F19BD" w:rsidRPr="009F19BD" w:rsidRDefault="009F19BD" w:rsidP="0030626F">
            <w:pPr>
              <w:numPr>
                <w:ilvl w:val="0"/>
                <w:numId w:val="10"/>
              </w:numPr>
              <w:spacing w:line="259" w:lineRule="auto"/>
              <w:contextualSpacing/>
              <w:rPr>
                <w:rFonts w:ascii="Arial" w:hAnsi="Arial" w:cs="Arial"/>
                <w:sz w:val="20"/>
                <w:szCs w:val="20"/>
              </w:rPr>
            </w:pPr>
            <w:r w:rsidRPr="009F19BD">
              <w:rPr>
                <w:rFonts w:ascii="Arial" w:hAnsi="Arial" w:cs="Arial"/>
                <w:sz w:val="20"/>
                <w:szCs w:val="20"/>
              </w:rPr>
              <w:lastRenderedPageBreak/>
              <w:t>El injusto e irracional orden económico y social capitalista prevaleciente</w:t>
            </w:r>
          </w:p>
          <w:p w:rsidR="009F19BD" w:rsidRPr="009F19BD" w:rsidRDefault="009F19BD" w:rsidP="0030626F">
            <w:pPr>
              <w:numPr>
                <w:ilvl w:val="0"/>
                <w:numId w:val="10"/>
              </w:numPr>
              <w:spacing w:line="259" w:lineRule="auto"/>
              <w:contextualSpacing/>
              <w:rPr>
                <w:rFonts w:ascii="Arial" w:hAnsi="Arial" w:cs="Arial"/>
                <w:sz w:val="20"/>
                <w:szCs w:val="20"/>
              </w:rPr>
            </w:pPr>
            <w:r w:rsidRPr="009F19BD">
              <w:rPr>
                <w:rFonts w:ascii="Arial" w:hAnsi="Arial" w:cs="Arial"/>
                <w:bCs/>
                <w:sz w:val="20"/>
                <w:szCs w:val="20"/>
              </w:rPr>
              <w:t>Deterioro medioambiental a escala planetaria.</w:t>
            </w:r>
          </w:p>
          <w:p w:rsidR="009F19BD" w:rsidRPr="009F19BD" w:rsidRDefault="009F19BD" w:rsidP="0030626F">
            <w:pPr>
              <w:numPr>
                <w:ilvl w:val="0"/>
                <w:numId w:val="10"/>
              </w:numPr>
              <w:spacing w:line="259" w:lineRule="auto"/>
              <w:contextualSpacing/>
              <w:rPr>
                <w:rFonts w:ascii="Arial" w:hAnsi="Arial" w:cs="Arial"/>
                <w:sz w:val="20"/>
                <w:szCs w:val="20"/>
              </w:rPr>
            </w:pPr>
            <w:r w:rsidRPr="009F19BD">
              <w:rPr>
                <w:rFonts w:ascii="Arial" w:hAnsi="Arial" w:cs="Arial"/>
                <w:bCs/>
                <w:sz w:val="20"/>
                <w:szCs w:val="20"/>
              </w:rPr>
              <w:t>Políticas imperialistas.</w:t>
            </w:r>
          </w:p>
          <w:p w:rsidR="009F19BD" w:rsidRPr="009F19BD" w:rsidRDefault="009F19BD" w:rsidP="0030626F">
            <w:pPr>
              <w:numPr>
                <w:ilvl w:val="0"/>
                <w:numId w:val="10"/>
              </w:numPr>
              <w:spacing w:line="259" w:lineRule="auto"/>
              <w:contextualSpacing/>
              <w:rPr>
                <w:rFonts w:ascii="Arial" w:hAnsi="Arial" w:cs="Arial"/>
                <w:sz w:val="20"/>
                <w:szCs w:val="20"/>
              </w:rPr>
            </w:pPr>
            <w:r w:rsidRPr="009F19BD">
              <w:rPr>
                <w:rFonts w:ascii="Arial" w:hAnsi="Arial" w:cs="Arial"/>
                <w:bCs/>
                <w:sz w:val="20"/>
                <w:szCs w:val="20"/>
              </w:rPr>
              <w:t>Las guerras.</w:t>
            </w:r>
          </w:p>
          <w:p w:rsidR="009F19BD" w:rsidRPr="009F19BD" w:rsidRDefault="009F19BD" w:rsidP="0030626F">
            <w:pPr>
              <w:numPr>
                <w:ilvl w:val="0"/>
                <w:numId w:val="10"/>
              </w:numPr>
              <w:spacing w:line="259" w:lineRule="auto"/>
              <w:contextualSpacing/>
              <w:rPr>
                <w:rFonts w:ascii="Arial" w:hAnsi="Arial" w:cs="Arial"/>
                <w:sz w:val="20"/>
                <w:szCs w:val="20"/>
              </w:rPr>
            </w:pPr>
            <w:r w:rsidRPr="009F19BD">
              <w:rPr>
                <w:rFonts w:ascii="Arial" w:hAnsi="Arial" w:cs="Arial"/>
                <w:sz w:val="20"/>
                <w:szCs w:val="20"/>
              </w:rPr>
              <w:t>Empelo masivo sistemático de la desinformación.</w:t>
            </w:r>
          </w:p>
          <w:p w:rsidR="009F19BD" w:rsidRPr="009F19BD" w:rsidRDefault="009F19BD" w:rsidP="0030626F">
            <w:pPr>
              <w:numPr>
                <w:ilvl w:val="0"/>
                <w:numId w:val="10"/>
              </w:numPr>
              <w:spacing w:line="259" w:lineRule="auto"/>
              <w:contextualSpacing/>
              <w:rPr>
                <w:rFonts w:ascii="Arial" w:hAnsi="Arial" w:cs="Arial"/>
                <w:sz w:val="20"/>
                <w:szCs w:val="20"/>
              </w:rPr>
            </w:pPr>
            <w:r w:rsidRPr="009F19BD">
              <w:rPr>
                <w:rFonts w:ascii="Arial" w:hAnsi="Arial" w:cs="Arial"/>
                <w:sz w:val="20"/>
                <w:szCs w:val="20"/>
              </w:rPr>
              <w:t>Limitaciones de la ONU para cumplir sus propósitos fundacionales de preservar la paz y la seguridad internacional.</w:t>
            </w:r>
          </w:p>
          <w:p w:rsidR="009F19BD" w:rsidRPr="009F19BD" w:rsidRDefault="009F19BD" w:rsidP="0030626F">
            <w:pPr>
              <w:pStyle w:val="Prrafodelista"/>
              <w:numPr>
                <w:ilvl w:val="0"/>
                <w:numId w:val="10"/>
              </w:numPr>
              <w:jc w:val="both"/>
              <w:rPr>
                <w:rFonts w:ascii="Arial" w:hAnsi="Arial" w:cs="Arial"/>
                <w:sz w:val="20"/>
                <w:szCs w:val="20"/>
              </w:rPr>
            </w:pPr>
            <w:r w:rsidRPr="009F19BD">
              <w:rPr>
                <w:rFonts w:ascii="Arial" w:hAnsi="Arial" w:cs="Arial"/>
                <w:sz w:val="20"/>
                <w:szCs w:val="20"/>
              </w:rPr>
              <w:t>Migraciones masivas, pérdida de capital humano y tratamiento politizado del tema.</w:t>
            </w:r>
            <w:r w:rsidRPr="009F19BD">
              <w:rPr>
                <w:rFonts w:ascii="Arial" w:hAnsi="Arial" w:cs="Arial"/>
                <w:bCs/>
                <w:sz w:val="20"/>
                <w:szCs w:val="20"/>
              </w:rPr>
              <w:t xml:space="preserve"> </w:t>
            </w:r>
          </w:p>
          <w:p w:rsidR="009F19BD" w:rsidRPr="009F19BD" w:rsidRDefault="009F19BD" w:rsidP="0030626F">
            <w:pPr>
              <w:pStyle w:val="Prrafodelista"/>
              <w:numPr>
                <w:ilvl w:val="0"/>
                <w:numId w:val="10"/>
              </w:numPr>
              <w:jc w:val="both"/>
              <w:rPr>
                <w:rFonts w:ascii="Arial" w:hAnsi="Arial" w:cs="Arial"/>
                <w:sz w:val="20"/>
                <w:szCs w:val="20"/>
              </w:rPr>
            </w:pPr>
            <w:r w:rsidRPr="009F19BD">
              <w:rPr>
                <w:rFonts w:ascii="Arial" w:hAnsi="Arial" w:cs="Arial"/>
                <w:bCs/>
                <w:sz w:val="20"/>
                <w:szCs w:val="20"/>
              </w:rPr>
              <w:t>Terrorismo.</w:t>
            </w:r>
          </w:p>
          <w:p w:rsidR="009F19BD" w:rsidRPr="009F19BD" w:rsidRDefault="009F19BD" w:rsidP="0030626F">
            <w:pPr>
              <w:pStyle w:val="Prrafodelista"/>
              <w:numPr>
                <w:ilvl w:val="0"/>
                <w:numId w:val="10"/>
              </w:numPr>
              <w:jc w:val="both"/>
              <w:rPr>
                <w:rFonts w:ascii="Arial" w:hAnsi="Arial" w:cs="Arial"/>
                <w:sz w:val="20"/>
                <w:szCs w:val="20"/>
              </w:rPr>
            </w:pPr>
            <w:r w:rsidRPr="009F19BD">
              <w:rPr>
                <w:rFonts w:ascii="Arial" w:hAnsi="Arial" w:cs="Arial"/>
                <w:bCs/>
                <w:sz w:val="20"/>
                <w:szCs w:val="20"/>
              </w:rPr>
              <w:t>Violaciones masivas de derechos humanos y manipulación politizada del tema.</w:t>
            </w:r>
          </w:p>
          <w:p w:rsidR="009F19BD" w:rsidRPr="009F19BD" w:rsidRDefault="009F19BD" w:rsidP="0030626F">
            <w:pPr>
              <w:pStyle w:val="Prrafodelista"/>
              <w:numPr>
                <w:ilvl w:val="0"/>
                <w:numId w:val="10"/>
              </w:numPr>
              <w:jc w:val="both"/>
              <w:rPr>
                <w:rFonts w:ascii="Arial" w:hAnsi="Arial" w:cs="Arial"/>
                <w:sz w:val="20"/>
                <w:szCs w:val="20"/>
              </w:rPr>
            </w:pPr>
            <w:r w:rsidRPr="009F19BD">
              <w:rPr>
                <w:rFonts w:ascii="Arial" w:hAnsi="Arial" w:cs="Arial"/>
                <w:bCs/>
                <w:sz w:val="20"/>
                <w:szCs w:val="20"/>
              </w:rPr>
              <w:t>Transculturación y guerra cultural.</w:t>
            </w:r>
          </w:p>
          <w:p w:rsidR="009F19BD" w:rsidRPr="009F19BD" w:rsidRDefault="009F19BD" w:rsidP="0030626F">
            <w:pPr>
              <w:pStyle w:val="Prrafodelista"/>
              <w:numPr>
                <w:ilvl w:val="0"/>
                <w:numId w:val="10"/>
              </w:numPr>
              <w:jc w:val="both"/>
              <w:rPr>
                <w:rFonts w:ascii="Arial" w:hAnsi="Arial" w:cs="Arial"/>
                <w:sz w:val="20"/>
                <w:szCs w:val="20"/>
              </w:rPr>
            </w:pPr>
            <w:r w:rsidRPr="009F19BD">
              <w:rPr>
                <w:rFonts w:ascii="Arial" w:hAnsi="Arial" w:cs="Arial"/>
                <w:bCs/>
                <w:sz w:val="20"/>
                <w:szCs w:val="20"/>
              </w:rPr>
              <w:t>Empleo del fanatismo religioso y en función de intereses políticos ilegítimos.</w:t>
            </w:r>
          </w:p>
          <w:p w:rsidR="009F19BD" w:rsidRPr="009F19BD" w:rsidRDefault="009F19BD" w:rsidP="0030626F">
            <w:pPr>
              <w:numPr>
                <w:ilvl w:val="0"/>
                <w:numId w:val="10"/>
              </w:numPr>
              <w:spacing w:line="259" w:lineRule="auto"/>
              <w:contextualSpacing/>
              <w:jc w:val="both"/>
              <w:rPr>
                <w:rFonts w:ascii="Arial" w:hAnsi="Arial" w:cs="Arial"/>
                <w:sz w:val="20"/>
                <w:szCs w:val="20"/>
              </w:rPr>
            </w:pPr>
            <w:r w:rsidRPr="009F19BD">
              <w:rPr>
                <w:rFonts w:ascii="Arial" w:hAnsi="Arial" w:cs="Arial"/>
                <w:bCs/>
                <w:sz w:val="20"/>
                <w:szCs w:val="20"/>
              </w:rPr>
              <w:t>Corrupción e ingobernabilidad. Desconfianza generalizada en el sistema político y la democracia.</w:t>
            </w:r>
          </w:p>
          <w:p w:rsidR="009F19BD" w:rsidRPr="009F19BD" w:rsidRDefault="009F19BD" w:rsidP="0030626F">
            <w:pPr>
              <w:numPr>
                <w:ilvl w:val="0"/>
                <w:numId w:val="10"/>
              </w:numPr>
              <w:spacing w:line="259" w:lineRule="auto"/>
              <w:contextualSpacing/>
              <w:jc w:val="both"/>
              <w:rPr>
                <w:rFonts w:ascii="Arial" w:hAnsi="Arial" w:cs="Arial"/>
                <w:sz w:val="20"/>
                <w:szCs w:val="20"/>
              </w:rPr>
            </w:pPr>
            <w:r w:rsidRPr="009F19BD">
              <w:rPr>
                <w:rFonts w:ascii="Arial" w:hAnsi="Arial" w:cs="Arial"/>
                <w:bCs/>
                <w:sz w:val="20"/>
                <w:szCs w:val="20"/>
              </w:rPr>
              <w:t>La guerra jurídica. Judicialización de la política</w:t>
            </w:r>
          </w:p>
          <w:p w:rsidR="009F19BD" w:rsidRPr="009F19BD" w:rsidRDefault="009F19BD" w:rsidP="0030626F">
            <w:pPr>
              <w:numPr>
                <w:ilvl w:val="0"/>
                <w:numId w:val="10"/>
              </w:numPr>
              <w:spacing w:line="259" w:lineRule="auto"/>
              <w:contextualSpacing/>
              <w:jc w:val="both"/>
              <w:rPr>
                <w:rFonts w:ascii="Arial" w:hAnsi="Arial" w:cs="Arial"/>
                <w:sz w:val="20"/>
                <w:szCs w:val="20"/>
              </w:rPr>
            </w:pPr>
            <w:r w:rsidRPr="009F19BD">
              <w:rPr>
                <w:rFonts w:ascii="Arial" w:hAnsi="Arial" w:cs="Arial"/>
                <w:bCs/>
                <w:sz w:val="20"/>
                <w:szCs w:val="20"/>
              </w:rPr>
              <w:t xml:space="preserve">Delincuencia organizada y su transnacionalización. </w:t>
            </w:r>
          </w:p>
          <w:p w:rsidR="009F19BD" w:rsidRPr="009F19BD" w:rsidRDefault="009F19BD" w:rsidP="0030626F">
            <w:pPr>
              <w:numPr>
                <w:ilvl w:val="0"/>
                <w:numId w:val="10"/>
              </w:numPr>
              <w:jc w:val="both"/>
              <w:rPr>
                <w:rFonts w:ascii="Arial" w:hAnsi="Arial" w:cs="Arial"/>
                <w:sz w:val="20"/>
                <w:szCs w:val="20"/>
              </w:rPr>
            </w:pPr>
            <w:r w:rsidRPr="009F19BD">
              <w:rPr>
                <w:rFonts w:ascii="Arial" w:hAnsi="Arial" w:cs="Arial"/>
                <w:bCs/>
                <w:sz w:val="20"/>
                <w:szCs w:val="20"/>
              </w:rPr>
              <w:t>Desastres extremos.</w:t>
            </w:r>
            <w:r w:rsidRPr="009F19BD">
              <w:rPr>
                <w:rFonts w:ascii="Arial" w:hAnsi="Arial" w:cs="Arial"/>
                <w:sz w:val="20"/>
                <w:szCs w:val="20"/>
              </w:rPr>
              <w:t xml:space="preserve"> </w:t>
            </w:r>
          </w:p>
        </w:tc>
      </w:tr>
      <w:tr w:rsidR="009F19BD" w:rsidRPr="009F19BD" w:rsidTr="009F19BD">
        <w:trPr>
          <w:trHeight w:val="3109"/>
        </w:trPr>
        <w:tc>
          <w:tcPr>
            <w:tcW w:w="2324" w:type="dxa"/>
          </w:tcPr>
          <w:p w:rsidR="009F19BD" w:rsidRPr="009F19BD" w:rsidRDefault="009F19BD" w:rsidP="0050393A">
            <w:pPr>
              <w:jc w:val="both"/>
              <w:rPr>
                <w:rFonts w:ascii="Arial" w:hAnsi="Arial" w:cs="Arial"/>
                <w:color w:val="FF0000"/>
                <w:sz w:val="20"/>
                <w:szCs w:val="20"/>
              </w:rPr>
            </w:pPr>
            <w:r w:rsidRPr="009F19BD">
              <w:rPr>
                <w:rFonts w:ascii="Arial" w:hAnsi="Arial" w:cs="Arial"/>
                <w:sz w:val="20"/>
                <w:szCs w:val="20"/>
              </w:rPr>
              <w:lastRenderedPageBreak/>
              <w:t>Identificar la influencia de la Seguridad Internacional en la Seguridad Nacional de los Estados</w:t>
            </w:r>
          </w:p>
        </w:tc>
        <w:tc>
          <w:tcPr>
            <w:tcW w:w="3002" w:type="dxa"/>
          </w:tcPr>
          <w:p w:rsidR="009F19BD" w:rsidRPr="009F19BD" w:rsidRDefault="009F19BD" w:rsidP="007079EE">
            <w:pPr>
              <w:pStyle w:val="Prrafodelista"/>
              <w:numPr>
                <w:ilvl w:val="0"/>
                <w:numId w:val="52"/>
              </w:numPr>
              <w:ind w:left="279" w:hanging="279"/>
              <w:jc w:val="both"/>
              <w:rPr>
                <w:rFonts w:ascii="Arial" w:hAnsi="Arial" w:cs="Arial"/>
                <w:color w:val="FF0000"/>
                <w:sz w:val="20"/>
                <w:szCs w:val="20"/>
              </w:rPr>
            </w:pPr>
            <w:r w:rsidRPr="009F19BD">
              <w:rPr>
                <w:rFonts w:ascii="Arial" w:hAnsi="Arial" w:cs="Arial"/>
                <w:sz w:val="20"/>
                <w:szCs w:val="20"/>
              </w:rPr>
              <w:t>¿Cómo influye la Seguridad Internacional en la Seguridad Nacional de los Estados?</w:t>
            </w:r>
          </w:p>
        </w:tc>
        <w:tc>
          <w:tcPr>
            <w:tcW w:w="7814" w:type="dxa"/>
          </w:tcPr>
          <w:p w:rsidR="009F19BD" w:rsidRPr="009F19BD" w:rsidRDefault="009F19BD" w:rsidP="00D64D94">
            <w:pPr>
              <w:pStyle w:val="Prrafodelista"/>
              <w:ind w:left="0"/>
              <w:jc w:val="both"/>
              <w:rPr>
                <w:rFonts w:ascii="Arial" w:hAnsi="Arial" w:cs="Arial"/>
                <w:sz w:val="20"/>
                <w:szCs w:val="20"/>
                <w:lang w:val="es-MX"/>
              </w:rPr>
            </w:pPr>
            <w:r w:rsidRPr="009F19BD">
              <w:rPr>
                <w:rFonts w:ascii="Arial" w:hAnsi="Arial" w:cs="Arial"/>
                <w:sz w:val="20"/>
                <w:szCs w:val="20"/>
                <w:lang w:val="es-MX"/>
              </w:rPr>
              <w:t>La Seguridad Internacional influye en la Seguridad  Nacional de los estados debido a:</w:t>
            </w:r>
          </w:p>
          <w:p w:rsidR="009F19BD" w:rsidRPr="009F19BD" w:rsidRDefault="009F19BD" w:rsidP="007079EE">
            <w:pPr>
              <w:pStyle w:val="Prrafodelista"/>
              <w:numPr>
                <w:ilvl w:val="0"/>
                <w:numId w:val="11"/>
              </w:numPr>
              <w:jc w:val="both"/>
              <w:rPr>
                <w:rFonts w:ascii="Arial" w:hAnsi="Arial" w:cs="Arial"/>
                <w:sz w:val="20"/>
                <w:szCs w:val="20"/>
                <w:lang w:val="es-MX"/>
              </w:rPr>
            </w:pPr>
            <w:r w:rsidRPr="009F19BD">
              <w:rPr>
                <w:rFonts w:ascii="Arial" w:hAnsi="Arial" w:cs="Arial"/>
                <w:sz w:val="20"/>
                <w:szCs w:val="20"/>
                <w:lang w:val="es-MX"/>
              </w:rPr>
              <w:t xml:space="preserve">La Seguridad Nacional de cada Estado es indivisible de la Seguridad Internacional, </w:t>
            </w:r>
          </w:p>
          <w:p w:rsidR="009F19BD" w:rsidRPr="009F19BD" w:rsidRDefault="009F19BD" w:rsidP="007079EE">
            <w:pPr>
              <w:pStyle w:val="Prrafodelista"/>
              <w:numPr>
                <w:ilvl w:val="0"/>
                <w:numId w:val="11"/>
              </w:numPr>
              <w:jc w:val="both"/>
              <w:rPr>
                <w:rFonts w:ascii="Arial" w:hAnsi="Arial" w:cs="Arial"/>
                <w:sz w:val="20"/>
                <w:szCs w:val="20"/>
                <w:lang w:val="es-MX"/>
              </w:rPr>
            </w:pPr>
            <w:r w:rsidRPr="009F19BD">
              <w:rPr>
                <w:rFonts w:ascii="Arial" w:hAnsi="Arial" w:cs="Arial"/>
                <w:sz w:val="20"/>
                <w:szCs w:val="20"/>
                <w:lang w:val="es-MX"/>
              </w:rPr>
              <w:t xml:space="preserve">La Seguridad de un Estado debe conjugarse con la de los otros, sobre la base del respeto a la soberanía, autodeterminación de los pueblos, justicia social y el respeto a la identidad cultural. </w:t>
            </w:r>
          </w:p>
          <w:p w:rsidR="009F19BD" w:rsidRPr="009F19BD" w:rsidRDefault="009F19BD" w:rsidP="00D2402D">
            <w:pPr>
              <w:pStyle w:val="Prrafodelista"/>
              <w:numPr>
                <w:ilvl w:val="0"/>
                <w:numId w:val="11"/>
              </w:numPr>
              <w:jc w:val="both"/>
              <w:rPr>
                <w:rFonts w:ascii="Arial" w:hAnsi="Arial" w:cs="Arial"/>
                <w:color w:val="FF0000"/>
                <w:sz w:val="20"/>
                <w:szCs w:val="20"/>
              </w:rPr>
            </w:pPr>
            <w:r w:rsidRPr="009F19BD">
              <w:rPr>
                <w:rFonts w:ascii="Arial" w:hAnsi="Arial" w:cs="Arial"/>
                <w:sz w:val="20"/>
                <w:szCs w:val="20"/>
                <w:lang w:val="es-MX"/>
              </w:rPr>
              <w:t>La Seguridad Internacional es interdependiente.</w:t>
            </w:r>
          </w:p>
        </w:tc>
      </w:tr>
      <w:tr w:rsidR="009F19BD" w:rsidRPr="009F19BD" w:rsidTr="009F19BD">
        <w:tblPrEx>
          <w:tblCellMar>
            <w:left w:w="70" w:type="dxa"/>
            <w:right w:w="70" w:type="dxa"/>
          </w:tblCellMar>
          <w:tblLook w:val="0000" w:firstRow="0" w:lastRow="0" w:firstColumn="0" w:lastColumn="0" w:noHBand="0" w:noVBand="0"/>
        </w:tblPrEx>
        <w:trPr>
          <w:trHeight w:val="2969"/>
        </w:trPr>
        <w:tc>
          <w:tcPr>
            <w:tcW w:w="2324" w:type="dxa"/>
          </w:tcPr>
          <w:p w:rsidR="009F19BD" w:rsidRPr="009F19BD" w:rsidRDefault="009F19BD" w:rsidP="00BA59D3">
            <w:pPr>
              <w:jc w:val="both"/>
              <w:rPr>
                <w:rFonts w:ascii="Arial" w:hAnsi="Arial" w:cs="Arial"/>
                <w:sz w:val="20"/>
                <w:szCs w:val="20"/>
              </w:rPr>
            </w:pPr>
            <w:r w:rsidRPr="009F19BD">
              <w:rPr>
                <w:rFonts w:ascii="Arial" w:hAnsi="Arial" w:cs="Arial"/>
                <w:sz w:val="20"/>
                <w:szCs w:val="20"/>
              </w:rPr>
              <w:lastRenderedPageBreak/>
              <w:t xml:space="preserve">Reconocer la </w:t>
            </w:r>
            <w:r w:rsidRPr="009F19BD">
              <w:rPr>
                <w:rFonts w:ascii="Arial" w:hAnsi="Arial" w:cs="Arial"/>
                <w:sz w:val="20"/>
                <w:szCs w:val="20"/>
                <w:lang w:val="es-MX" w:eastAsia="es-ES"/>
              </w:rPr>
              <w:t xml:space="preserve">integración regional como garantía de la </w:t>
            </w:r>
            <w:r w:rsidRPr="009F19BD">
              <w:rPr>
                <w:rFonts w:ascii="Arial" w:hAnsi="Arial" w:cs="Arial"/>
                <w:sz w:val="20"/>
                <w:szCs w:val="20"/>
              </w:rPr>
              <w:t>Seguridad Regional en América Latina y el Caribe.</w:t>
            </w:r>
          </w:p>
        </w:tc>
        <w:tc>
          <w:tcPr>
            <w:tcW w:w="3002" w:type="dxa"/>
          </w:tcPr>
          <w:p w:rsidR="009F19BD" w:rsidRPr="009F19BD" w:rsidRDefault="009F19BD" w:rsidP="007079EE">
            <w:pPr>
              <w:pStyle w:val="Prrafodelista"/>
              <w:numPr>
                <w:ilvl w:val="0"/>
                <w:numId w:val="52"/>
              </w:numPr>
              <w:ind w:left="317" w:hanging="317"/>
              <w:jc w:val="both"/>
              <w:rPr>
                <w:rFonts w:ascii="Arial" w:hAnsi="Arial" w:cs="Arial"/>
                <w:sz w:val="20"/>
                <w:szCs w:val="20"/>
                <w:lang w:val="es-MX" w:eastAsia="es-ES"/>
              </w:rPr>
            </w:pPr>
            <w:r w:rsidRPr="009F19BD">
              <w:rPr>
                <w:rFonts w:ascii="Arial" w:hAnsi="Arial" w:cs="Arial"/>
                <w:sz w:val="20"/>
                <w:szCs w:val="20"/>
              </w:rPr>
              <w:t xml:space="preserve">Mencione los logros obtenidos a partir de la </w:t>
            </w:r>
            <w:r w:rsidRPr="009F19BD">
              <w:rPr>
                <w:rFonts w:ascii="Arial" w:hAnsi="Arial" w:cs="Arial"/>
                <w:sz w:val="20"/>
                <w:szCs w:val="20"/>
                <w:lang w:val="es-MX" w:eastAsia="es-ES"/>
              </w:rPr>
              <w:t xml:space="preserve">integración regional en </w:t>
            </w:r>
          </w:p>
          <w:p w:rsidR="009F19BD" w:rsidRPr="009F19BD" w:rsidRDefault="009F19BD" w:rsidP="006206AB">
            <w:pPr>
              <w:pStyle w:val="Prrafodelista"/>
              <w:ind w:left="317" w:hanging="317"/>
              <w:jc w:val="both"/>
              <w:rPr>
                <w:rFonts w:ascii="Arial" w:hAnsi="Arial" w:cs="Arial"/>
                <w:sz w:val="20"/>
                <w:szCs w:val="20"/>
              </w:rPr>
            </w:pPr>
            <w:r w:rsidRPr="009F19BD">
              <w:rPr>
                <w:rFonts w:ascii="Arial" w:hAnsi="Arial" w:cs="Arial"/>
                <w:sz w:val="20"/>
                <w:szCs w:val="20"/>
                <w:lang w:val="es-MX" w:eastAsia="es-ES"/>
              </w:rPr>
              <w:t xml:space="preserve">     Organizaciones como el Alba TCP, Caricom, Petrocaribe y la CELAC que garantizan la Seguridad Regional. </w:t>
            </w:r>
          </w:p>
          <w:p w:rsidR="009F19BD" w:rsidRPr="009F19BD" w:rsidRDefault="009F19BD" w:rsidP="008411E4">
            <w:pPr>
              <w:jc w:val="both"/>
              <w:rPr>
                <w:rFonts w:ascii="Arial" w:hAnsi="Arial" w:cs="Arial"/>
                <w:sz w:val="20"/>
                <w:szCs w:val="20"/>
              </w:rPr>
            </w:pPr>
          </w:p>
          <w:p w:rsidR="009F19BD" w:rsidRPr="009F19BD" w:rsidRDefault="009F19BD" w:rsidP="008411E4">
            <w:pPr>
              <w:jc w:val="both"/>
              <w:rPr>
                <w:rFonts w:ascii="Arial" w:hAnsi="Arial" w:cs="Arial"/>
                <w:sz w:val="20"/>
                <w:szCs w:val="20"/>
              </w:rPr>
            </w:pPr>
          </w:p>
          <w:p w:rsidR="009F19BD" w:rsidRPr="009F19BD" w:rsidRDefault="009F19BD" w:rsidP="008411E4">
            <w:pPr>
              <w:jc w:val="both"/>
              <w:rPr>
                <w:rFonts w:ascii="Arial" w:hAnsi="Arial" w:cs="Arial"/>
                <w:sz w:val="20"/>
                <w:szCs w:val="20"/>
              </w:rPr>
            </w:pPr>
          </w:p>
        </w:tc>
        <w:tc>
          <w:tcPr>
            <w:tcW w:w="7814" w:type="dxa"/>
          </w:tcPr>
          <w:p w:rsidR="009F19BD" w:rsidRPr="009F19BD" w:rsidRDefault="009F19BD" w:rsidP="006206AB">
            <w:pPr>
              <w:pStyle w:val="Prrafodelista"/>
              <w:autoSpaceDE w:val="0"/>
              <w:autoSpaceDN w:val="0"/>
              <w:adjustRightInd w:val="0"/>
              <w:ind w:left="0"/>
              <w:jc w:val="both"/>
              <w:rPr>
                <w:rFonts w:ascii="Arial" w:hAnsi="Arial" w:cs="Arial"/>
                <w:sz w:val="20"/>
                <w:szCs w:val="20"/>
                <w:lang w:val="es-MX" w:eastAsia="es-ES"/>
              </w:rPr>
            </w:pPr>
            <w:r w:rsidRPr="009F19BD">
              <w:rPr>
                <w:rFonts w:ascii="Arial" w:hAnsi="Arial" w:cs="Arial"/>
                <w:sz w:val="20"/>
                <w:szCs w:val="20"/>
                <w:lang w:val="es-MX" w:eastAsia="es-ES"/>
              </w:rPr>
              <w:t>A partir de la integración regional en organizaciones como el Alba TCP, Caricom, Petrocaribe y la  CELAC, se han obtenido logros como:</w:t>
            </w:r>
          </w:p>
          <w:p w:rsidR="009F19BD" w:rsidRPr="009F19BD" w:rsidRDefault="009F19BD" w:rsidP="006206AB">
            <w:pPr>
              <w:pStyle w:val="Prrafodelista"/>
              <w:numPr>
                <w:ilvl w:val="0"/>
                <w:numId w:val="5"/>
              </w:numPr>
              <w:autoSpaceDE w:val="0"/>
              <w:autoSpaceDN w:val="0"/>
              <w:adjustRightInd w:val="0"/>
              <w:jc w:val="both"/>
              <w:rPr>
                <w:rFonts w:ascii="Arial" w:hAnsi="Arial" w:cs="Arial"/>
                <w:sz w:val="20"/>
                <w:szCs w:val="20"/>
                <w:lang w:val="es-MX" w:eastAsia="es-ES"/>
              </w:rPr>
            </w:pPr>
            <w:r w:rsidRPr="009F19BD">
              <w:rPr>
                <w:rFonts w:ascii="Arial" w:hAnsi="Arial" w:cs="Arial"/>
                <w:sz w:val="20"/>
                <w:szCs w:val="20"/>
                <w:lang w:val="es-MX" w:eastAsia="es-ES"/>
              </w:rPr>
              <w:t>Incremento en las economías del área.</w:t>
            </w:r>
          </w:p>
          <w:p w:rsidR="009F19BD" w:rsidRPr="009F19BD" w:rsidRDefault="009F19BD" w:rsidP="006206AB">
            <w:pPr>
              <w:pStyle w:val="Prrafodelista"/>
              <w:numPr>
                <w:ilvl w:val="0"/>
                <w:numId w:val="5"/>
              </w:numPr>
              <w:autoSpaceDE w:val="0"/>
              <w:autoSpaceDN w:val="0"/>
              <w:adjustRightInd w:val="0"/>
              <w:jc w:val="both"/>
              <w:rPr>
                <w:rFonts w:ascii="Arial" w:hAnsi="Arial" w:cs="Arial"/>
                <w:sz w:val="20"/>
                <w:szCs w:val="20"/>
                <w:lang w:val="es-MX" w:eastAsia="es-ES"/>
              </w:rPr>
            </w:pPr>
            <w:r w:rsidRPr="009F19BD">
              <w:rPr>
                <w:rFonts w:ascii="Arial" w:hAnsi="Arial" w:cs="Arial"/>
                <w:sz w:val="20"/>
                <w:szCs w:val="20"/>
                <w:lang w:val="es-MX" w:eastAsia="es-ES"/>
              </w:rPr>
              <w:t>Avances en la concertación política.</w:t>
            </w:r>
          </w:p>
          <w:p w:rsidR="009F19BD" w:rsidRPr="009F19BD" w:rsidRDefault="009F19BD" w:rsidP="006206AB">
            <w:pPr>
              <w:pStyle w:val="Prrafodelista"/>
              <w:numPr>
                <w:ilvl w:val="0"/>
                <w:numId w:val="5"/>
              </w:numPr>
              <w:autoSpaceDE w:val="0"/>
              <w:autoSpaceDN w:val="0"/>
              <w:adjustRightInd w:val="0"/>
              <w:jc w:val="both"/>
              <w:rPr>
                <w:rFonts w:ascii="Arial" w:hAnsi="Arial" w:cs="Arial"/>
                <w:sz w:val="20"/>
                <w:szCs w:val="20"/>
                <w:lang w:val="es-MX" w:eastAsia="es-ES"/>
              </w:rPr>
            </w:pPr>
            <w:r w:rsidRPr="009F19BD">
              <w:rPr>
                <w:rFonts w:ascii="Arial" w:hAnsi="Arial" w:cs="Arial"/>
                <w:sz w:val="20"/>
                <w:szCs w:val="20"/>
              </w:rPr>
              <w:t>Coo</w:t>
            </w:r>
            <w:r w:rsidRPr="009F19BD">
              <w:rPr>
                <w:rFonts w:ascii="Arial" w:hAnsi="Arial" w:cs="Arial"/>
                <w:sz w:val="20"/>
                <w:szCs w:val="20"/>
              </w:rPr>
              <w:softHyphen/>
              <w:t xml:space="preserve">peración en el comercio.  </w:t>
            </w:r>
          </w:p>
          <w:p w:rsidR="009F19BD" w:rsidRPr="009F19BD" w:rsidRDefault="009F19BD" w:rsidP="006206AB">
            <w:pPr>
              <w:pStyle w:val="Prrafodelista"/>
              <w:numPr>
                <w:ilvl w:val="0"/>
                <w:numId w:val="5"/>
              </w:numPr>
              <w:autoSpaceDE w:val="0"/>
              <w:autoSpaceDN w:val="0"/>
              <w:adjustRightInd w:val="0"/>
              <w:jc w:val="both"/>
              <w:rPr>
                <w:rFonts w:ascii="Arial" w:hAnsi="Arial" w:cs="Arial"/>
                <w:sz w:val="20"/>
                <w:szCs w:val="20"/>
                <w:lang w:val="es-MX" w:eastAsia="es-ES"/>
              </w:rPr>
            </w:pPr>
            <w:r w:rsidRPr="009F19BD">
              <w:rPr>
                <w:rFonts w:ascii="Arial" w:hAnsi="Arial" w:cs="Arial"/>
                <w:sz w:val="20"/>
                <w:szCs w:val="20"/>
              </w:rPr>
              <w:t xml:space="preserve">Cooperación financiera. </w:t>
            </w:r>
          </w:p>
          <w:p w:rsidR="009F19BD" w:rsidRPr="009F19BD" w:rsidRDefault="009F19BD" w:rsidP="006206AB">
            <w:pPr>
              <w:pStyle w:val="Prrafodelista"/>
              <w:numPr>
                <w:ilvl w:val="0"/>
                <w:numId w:val="5"/>
              </w:numPr>
              <w:autoSpaceDE w:val="0"/>
              <w:autoSpaceDN w:val="0"/>
              <w:adjustRightInd w:val="0"/>
              <w:jc w:val="both"/>
              <w:rPr>
                <w:rFonts w:ascii="Arial" w:hAnsi="Arial" w:cs="Arial"/>
                <w:sz w:val="20"/>
                <w:szCs w:val="20"/>
                <w:lang w:val="es-MX" w:eastAsia="es-ES"/>
              </w:rPr>
            </w:pPr>
            <w:r w:rsidRPr="009F19BD">
              <w:rPr>
                <w:rFonts w:ascii="Arial" w:hAnsi="Arial" w:cs="Arial"/>
                <w:sz w:val="20"/>
                <w:szCs w:val="20"/>
              </w:rPr>
              <w:t>Logros significativos en esferas sociales como la salud y educación.</w:t>
            </w:r>
          </w:p>
          <w:p w:rsidR="009F19BD" w:rsidRPr="009F19BD" w:rsidRDefault="009F19BD" w:rsidP="006206AB">
            <w:pPr>
              <w:pStyle w:val="Prrafodelista"/>
              <w:numPr>
                <w:ilvl w:val="0"/>
                <w:numId w:val="5"/>
              </w:numPr>
              <w:autoSpaceDE w:val="0"/>
              <w:autoSpaceDN w:val="0"/>
              <w:adjustRightInd w:val="0"/>
              <w:jc w:val="both"/>
              <w:rPr>
                <w:rFonts w:ascii="Arial" w:hAnsi="Arial" w:cs="Arial"/>
                <w:sz w:val="20"/>
                <w:szCs w:val="20"/>
                <w:lang w:val="es-MX" w:eastAsia="es-ES"/>
              </w:rPr>
            </w:pPr>
            <w:r w:rsidRPr="009F19BD">
              <w:rPr>
                <w:rFonts w:ascii="Arial" w:hAnsi="Arial" w:cs="Arial"/>
                <w:sz w:val="20"/>
                <w:szCs w:val="20"/>
              </w:rPr>
              <w:t>Petrocari</w:t>
            </w:r>
            <w:r w:rsidRPr="009F19BD">
              <w:rPr>
                <w:rFonts w:ascii="Arial" w:hAnsi="Arial" w:cs="Arial"/>
                <w:sz w:val="20"/>
                <w:szCs w:val="20"/>
              </w:rPr>
              <w:softHyphen/>
              <w:t>be constituye el primer acuerdo energé</w:t>
            </w:r>
            <w:r w:rsidRPr="009F19BD">
              <w:rPr>
                <w:rFonts w:ascii="Arial" w:hAnsi="Arial" w:cs="Arial"/>
                <w:sz w:val="20"/>
                <w:szCs w:val="20"/>
              </w:rPr>
              <w:softHyphen/>
              <w:t>tico de naturaleza solidaria y con fines de desarrollo social y justicia, firmado entre un grupo de Estados.</w:t>
            </w:r>
          </w:p>
          <w:p w:rsidR="009F19BD" w:rsidRPr="009F19BD" w:rsidRDefault="009F19BD" w:rsidP="006206AB">
            <w:pPr>
              <w:pStyle w:val="Prrafodelista"/>
              <w:numPr>
                <w:ilvl w:val="0"/>
                <w:numId w:val="5"/>
              </w:numPr>
              <w:autoSpaceDE w:val="0"/>
              <w:autoSpaceDN w:val="0"/>
              <w:adjustRightInd w:val="0"/>
              <w:jc w:val="both"/>
              <w:rPr>
                <w:rFonts w:ascii="Arial" w:hAnsi="Arial" w:cs="Arial"/>
                <w:sz w:val="20"/>
                <w:szCs w:val="20"/>
                <w:lang w:val="es-MX" w:eastAsia="es-ES"/>
              </w:rPr>
            </w:pPr>
            <w:r w:rsidRPr="009F19BD">
              <w:rPr>
                <w:rFonts w:ascii="Arial" w:hAnsi="Arial" w:cs="Arial"/>
                <w:sz w:val="20"/>
                <w:szCs w:val="20"/>
              </w:rPr>
              <w:t>Proclamación de América Latina y el Caribe como “Zona de paz”.</w:t>
            </w:r>
          </w:p>
        </w:tc>
      </w:tr>
      <w:tr w:rsidR="009F19BD" w:rsidRPr="009F19BD" w:rsidTr="009F19BD">
        <w:tblPrEx>
          <w:tblCellMar>
            <w:left w:w="70" w:type="dxa"/>
            <w:right w:w="70" w:type="dxa"/>
          </w:tblCellMar>
          <w:tblLook w:val="0000" w:firstRow="0" w:lastRow="0" w:firstColumn="0" w:lastColumn="0" w:noHBand="0" w:noVBand="0"/>
        </w:tblPrEx>
        <w:trPr>
          <w:trHeight w:val="1408"/>
        </w:trPr>
        <w:tc>
          <w:tcPr>
            <w:tcW w:w="2324" w:type="dxa"/>
          </w:tcPr>
          <w:p w:rsidR="009F19BD" w:rsidRPr="009F19BD" w:rsidRDefault="009F19BD" w:rsidP="00B11DF8">
            <w:pPr>
              <w:jc w:val="both"/>
              <w:rPr>
                <w:rFonts w:ascii="Arial" w:hAnsi="Arial" w:cs="Arial"/>
                <w:color w:val="FF0000"/>
                <w:sz w:val="20"/>
                <w:szCs w:val="20"/>
              </w:rPr>
            </w:pPr>
            <w:r w:rsidRPr="009F19BD">
              <w:rPr>
                <w:rFonts w:ascii="Arial" w:hAnsi="Arial" w:cs="Arial"/>
                <w:sz w:val="20"/>
                <w:szCs w:val="20"/>
              </w:rPr>
              <w:t xml:space="preserve">Identificar las amenazas a la SN de los Estados más allá del marco militar. </w:t>
            </w:r>
          </w:p>
        </w:tc>
        <w:tc>
          <w:tcPr>
            <w:tcW w:w="3002" w:type="dxa"/>
          </w:tcPr>
          <w:p w:rsidR="009F19BD" w:rsidRPr="009F19BD" w:rsidRDefault="009F19BD" w:rsidP="007079EE">
            <w:pPr>
              <w:pStyle w:val="Prrafodelista"/>
              <w:numPr>
                <w:ilvl w:val="0"/>
                <w:numId w:val="52"/>
              </w:numPr>
              <w:ind w:left="317" w:hanging="317"/>
              <w:jc w:val="both"/>
              <w:rPr>
                <w:rFonts w:ascii="Arial" w:hAnsi="Arial" w:cs="Arial"/>
                <w:sz w:val="20"/>
                <w:szCs w:val="20"/>
              </w:rPr>
            </w:pPr>
            <w:r w:rsidRPr="009F19BD">
              <w:rPr>
                <w:rFonts w:ascii="Arial" w:hAnsi="Arial" w:cs="Arial"/>
                <w:sz w:val="20"/>
                <w:szCs w:val="20"/>
              </w:rPr>
              <w:t>¿Por qué se puede afirmar que el problema de la Seguridad Nacional de los Estados rebasa el marco militar? Ejemplifique a través de las amenazas.</w:t>
            </w:r>
          </w:p>
          <w:p w:rsidR="009F19BD" w:rsidRPr="009F19BD" w:rsidRDefault="009F19BD" w:rsidP="009020A3">
            <w:pPr>
              <w:pStyle w:val="Prrafodelista"/>
              <w:jc w:val="both"/>
              <w:rPr>
                <w:rFonts w:ascii="Arial" w:hAnsi="Arial" w:cs="Arial"/>
                <w:color w:val="FF0000"/>
                <w:sz w:val="20"/>
                <w:szCs w:val="20"/>
              </w:rPr>
            </w:pPr>
          </w:p>
        </w:tc>
        <w:tc>
          <w:tcPr>
            <w:tcW w:w="7814" w:type="dxa"/>
          </w:tcPr>
          <w:p w:rsidR="009F19BD" w:rsidRPr="009F19BD" w:rsidRDefault="009F19BD" w:rsidP="00D2402D">
            <w:pPr>
              <w:jc w:val="both"/>
              <w:rPr>
                <w:rFonts w:ascii="Arial" w:hAnsi="Arial" w:cs="Arial"/>
                <w:bCs/>
                <w:sz w:val="20"/>
                <w:szCs w:val="20"/>
              </w:rPr>
            </w:pPr>
            <w:r w:rsidRPr="009F19BD">
              <w:rPr>
                <w:rFonts w:ascii="Arial" w:hAnsi="Arial" w:cs="Arial"/>
                <w:bCs/>
                <w:sz w:val="20"/>
                <w:szCs w:val="20"/>
              </w:rPr>
              <w:t>Porque hay toda una serie de amenazas a la SN de los Estados que no se relacionan con esta la esfera militar, tales como:</w:t>
            </w:r>
          </w:p>
          <w:p w:rsidR="009F19BD" w:rsidRPr="009F19BD" w:rsidRDefault="009F19BD" w:rsidP="00D2402D">
            <w:pPr>
              <w:numPr>
                <w:ilvl w:val="0"/>
                <w:numId w:val="13"/>
              </w:numPr>
              <w:spacing w:after="160"/>
              <w:contextualSpacing/>
              <w:rPr>
                <w:rFonts w:ascii="Arial" w:hAnsi="Arial" w:cs="Arial"/>
                <w:sz w:val="20"/>
                <w:szCs w:val="20"/>
              </w:rPr>
            </w:pPr>
            <w:r w:rsidRPr="009F19BD">
              <w:rPr>
                <w:rFonts w:ascii="Arial" w:hAnsi="Arial" w:cs="Arial"/>
                <w:sz w:val="20"/>
                <w:szCs w:val="20"/>
              </w:rPr>
              <w:t>El injusto e irracional orden económico y social capitalista prevaleciente</w:t>
            </w:r>
          </w:p>
          <w:p w:rsidR="009F19BD" w:rsidRPr="009F19BD" w:rsidRDefault="009F19BD" w:rsidP="00D2402D">
            <w:pPr>
              <w:numPr>
                <w:ilvl w:val="0"/>
                <w:numId w:val="13"/>
              </w:numPr>
              <w:spacing w:after="160"/>
              <w:contextualSpacing/>
              <w:rPr>
                <w:rFonts w:ascii="Arial" w:hAnsi="Arial" w:cs="Arial"/>
                <w:sz w:val="20"/>
                <w:szCs w:val="20"/>
              </w:rPr>
            </w:pPr>
            <w:r w:rsidRPr="009F19BD">
              <w:rPr>
                <w:rFonts w:ascii="Arial" w:hAnsi="Arial" w:cs="Arial"/>
                <w:bCs/>
                <w:sz w:val="20"/>
                <w:szCs w:val="20"/>
              </w:rPr>
              <w:t>Deterioro medioambiental a escala planetaria.</w:t>
            </w:r>
          </w:p>
          <w:p w:rsidR="009F19BD" w:rsidRPr="009F19BD" w:rsidRDefault="009F19BD" w:rsidP="00D2402D">
            <w:pPr>
              <w:numPr>
                <w:ilvl w:val="0"/>
                <w:numId w:val="13"/>
              </w:numPr>
              <w:spacing w:after="160"/>
              <w:contextualSpacing/>
              <w:rPr>
                <w:rFonts w:ascii="Arial" w:hAnsi="Arial" w:cs="Arial"/>
                <w:sz w:val="20"/>
                <w:szCs w:val="20"/>
              </w:rPr>
            </w:pPr>
            <w:r w:rsidRPr="009F19BD">
              <w:rPr>
                <w:rFonts w:ascii="Arial" w:hAnsi="Arial" w:cs="Arial"/>
                <w:bCs/>
                <w:sz w:val="20"/>
                <w:szCs w:val="20"/>
              </w:rPr>
              <w:t>Políticas imperialistas.</w:t>
            </w:r>
          </w:p>
          <w:p w:rsidR="009F19BD" w:rsidRPr="009F19BD" w:rsidRDefault="009F19BD" w:rsidP="00D2402D">
            <w:pPr>
              <w:numPr>
                <w:ilvl w:val="0"/>
                <w:numId w:val="13"/>
              </w:numPr>
              <w:spacing w:after="160"/>
              <w:contextualSpacing/>
              <w:rPr>
                <w:rFonts w:ascii="Arial" w:hAnsi="Arial" w:cs="Arial"/>
                <w:sz w:val="20"/>
                <w:szCs w:val="20"/>
              </w:rPr>
            </w:pPr>
            <w:r w:rsidRPr="009F19BD">
              <w:rPr>
                <w:rFonts w:ascii="Arial" w:hAnsi="Arial" w:cs="Arial"/>
                <w:bCs/>
                <w:sz w:val="20"/>
                <w:szCs w:val="20"/>
              </w:rPr>
              <w:t>Las guerras.</w:t>
            </w:r>
          </w:p>
          <w:p w:rsidR="009F19BD" w:rsidRPr="009F19BD" w:rsidRDefault="009F19BD" w:rsidP="00D2402D">
            <w:pPr>
              <w:numPr>
                <w:ilvl w:val="0"/>
                <w:numId w:val="13"/>
              </w:numPr>
              <w:spacing w:after="160"/>
              <w:contextualSpacing/>
              <w:rPr>
                <w:rFonts w:ascii="Arial" w:hAnsi="Arial" w:cs="Arial"/>
                <w:sz w:val="20"/>
                <w:szCs w:val="20"/>
              </w:rPr>
            </w:pPr>
            <w:r w:rsidRPr="009F19BD">
              <w:rPr>
                <w:rFonts w:ascii="Arial" w:hAnsi="Arial" w:cs="Arial"/>
                <w:sz w:val="20"/>
                <w:szCs w:val="20"/>
              </w:rPr>
              <w:t>Empelo masivo sistemático de la desinformación.</w:t>
            </w:r>
          </w:p>
          <w:p w:rsidR="009F19BD" w:rsidRPr="009F19BD" w:rsidRDefault="009F19BD" w:rsidP="00D2402D">
            <w:pPr>
              <w:numPr>
                <w:ilvl w:val="0"/>
                <w:numId w:val="13"/>
              </w:numPr>
              <w:contextualSpacing/>
              <w:rPr>
                <w:rFonts w:ascii="Arial" w:hAnsi="Arial" w:cs="Arial"/>
                <w:sz w:val="20"/>
                <w:szCs w:val="20"/>
              </w:rPr>
            </w:pPr>
            <w:r w:rsidRPr="009F19BD">
              <w:rPr>
                <w:rFonts w:ascii="Arial" w:hAnsi="Arial" w:cs="Arial"/>
                <w:sz w:val="20"/>
                <w:szCs w:val="20"/>
              </w:rPr>
              <w:t>Limitaciones de la ONU para cumplir sus propósitos fundacionales de preservar la paz y la seguridad internacional.</w:t>
            </w:r>
          </w:p>
          <w:p w:rsidR="009F19BD" w:rsidRPr="009F19BD" w:rsidRDefault="009F19BD" w:rsidP="00D2402D">
            <w:pPr>
              <w:pStyle w:val="Prrafodelista"/>
              <w:numPr>
                <w:ilvl w:val="0"/>
                <w:numId w:val="13"/>
              </w:numPr>
              <w:jc w:val="both"/>
              <w:rPr>
                <w:rFonts w:ascii="Arial" w:hAnsi="Arial" w:cs="Arial"/>
                <w:sz w:val="20"/>
                <w:szCs w:val="20"/>
              </w:rPr>
            </w:pPr>
            <w:r w:rsidRPr="009F19BD">
              <w:rPr>
                <w:rFonts w:ascii="Arial" w:hAnsi="Arial" w:cs="Arial"/>
                <w:sz w:val="20"/>
                <w:szCs w:val="20"/>
              </w:rPr>
              <w:t>Migraciones masivas, pérdida de capital humano y tratamiento politizado del tema.</w:t>
            </w:r>
            <w:r w:rsidRPr="009F19BD">
              <w:rPr>
                <w:rFonts w:ascii="Arial" w:hAnsi="Arial" w:cs="Arial"/>
                <w:bCs/>
                <w:sz w:val="20"/>
                <w:szCs w:val="20"/>
              </w:rPr>
              <w:t xml:space="preserve"> </w:t>
            </w:r>
          </w:p>
          <w:p w:rsidR="009F19BD" w:rsidRPr="009F19BD" w:rsidRDefault="009F19BD" w:rsidP="00D2402D">
            <w:pPr>
              <w:pStyle w:val="Prrafodelista"/>
              <w:numPr>
                <w:ilvl w:val="0"/>
                <w:numId w:val="13"/>
              </w:numPr>
              <w:jc w:val="both"/>
              <w:rPr>
                <w:rFonts w:ascii="Arial" w:hAnsi="Arial" w:cs="Arial"/>
                <w:sz w:val="20"/>
                <w:szCs w:val="20"/>
              </w:rPr>
            </w:pPr>
            <w:r w:rsidRPr="009F19BD">
              <w:rPr>
                <w:rFonts w:ascii="Arial" w:hAnsi="Arial" w:cs="Arial"/>
                <w:bCs/>
                <w:sz w:val="20"/>
                <w:szCs w:val="20"/>
              </w:rPr>
              <w:t>Terrorismo.</w:t>
            </w:r>
          </w:p>
          <w:p w:rsidR="009F19BD" w:rsidRPr="009F19BD" w:rsidRDefault="009F19BD" w:rsidP="00D2402D">
            <w:pPr>
              <w:pStyle w:val="Prrafodelista"/>
              <w:numPr>
                <w:ilvl w:val="0"/>
                <w:numId w:val="13"/>
              </w:numPr>
              <w:jc w:val="both"/>
              <w:rPr>
                <w:rFonts w:ascii="Arial" w:hAnsi="Arial" w:cs="Arial"/>
                <w:sz w:val="20"/>
                <w:szCs w:val="20"/>
              </w:rPr>
            </w:pPr>
            <w:r w:rsidRPr="009F19BD">
              <w:rPr>
                <w:rFonts w:ascii="Arial" w:hAnsi="Arial" w:cs="Arial"/>
                <w:bCs/>
                <w:sz w:val="20"/>
                <w:szCs w:val="20"/>
              </w:rPr>
              <w:t>Violaciones masivas de derechos humanos y manipulación politizada del tema.</w:t>
            </w:r>
          </w:p>
          <w:p w:rsidR="009F19BD" w:rsidRPr="009F19BD" w:rsidRDefault="009F19BD" w:rsidP="00D2402D">
            <w:pPr>
              <w:pStyle w:val="Prrafodelista"/>
              <w:numPr>
                <w:ilvl w:val="0"/>
                <w:numId w:val="13"/>
              </w:numPr>
              <w:jc w:val="both"/>
              <w:rPr>
                <w:rFonts w:ascii="Arial" w:hAnsi="Arial" w:cs="Arial"/>
                <w:sz w:val="20"/>
                <w:szCs w:val="20"/>
              </w:rPr>
            </w:pPr>
            <w:r w:rsidRPr="009F19BD">
              <w:rPr>
                <w:rFonts w:ascii="Arial" w:hAnsi="Arial" w:cs="Arial"/>
                <w:bCs/>
                <w:sz w:val="20"/>
                <w:szCs w:val="20"/>
              </w:rPr>
              <w:t>Transculturación y guerra cultural.</w:t>
            </w:r>
          </w:p>
          <w:p w:rsidR="009F19BD" w:rsidRPr="009F19BD" w:rsidRDefault="009F19BD" w:rsidP="00D2402D">
            <w:pPr>
              <w:pStyle w:val="Prrafodelista"/>
              <w:numPr>
                <w:ilvl w:val="0"/>
                <w:numId w:val="13"/>
              </w:numPr>
              <w:jc w:val="both"/>
              <w:rPr>
                <w:rFonts w:ascii="Arial" w:hAnsi="Arial" w:cs="Arial"/>
                <w:sz w:val="20"/>
                <w:szCs w:val="20"/>
              </w:rPr>
            </w:pPr>
            <w:r w:rsidRPr="009F19BD">
              <w:rPr>
                <w:rFonts w:ascii="Arial" w:hAnsi="Arial" w:cs="Arial"/>
                <w:bCs/>
                <w:sz w:val="20"/>
                <w:szCs w:val="20"/>
              </w:rPr>
              <w:t>Empleo del fanatismo religioso y en función de intereses políticos ilegítimos.</w:t>
            </w:r>
          </w:p>
          <w:p w:rsidR="009F19BD" w:rsidRPr="009F19BD" w:rsidRDefault="009F19BD" w:rsidP="00D2402D">
            <w:pPr>
              <w:numPr>
                <w:ilvl w:val="0"/>
                <w:numId w:val="13"/>
              </w:numPr>
              <w:spacing w:after="160"/>
              <w:contextualSpacing/>
              <w:jc w:val="both"/>
              <w:rPr>
                <w:rFonts w:ascii="Arial" w:hAnsi="Arial" w:cs="Arial"/>
                <w:sz w:val="20"/>
                <w:szCs w:val="20"/>
              </w:rPr>
            </w:pPr>
            <w:r w:rsidRPr="009F19BD">
              <w:rPr>
                <w:rFonts w:ascii="Arial" w:hAnsi="Arial" w:cs="Arial"/>
                <w:bCs/>
                <w:sz w:val="20"/>
                <w:szCs w:val="20"/>
              </w:rPr>
              <w:t>Corrupción e ingobernabilidad. Desconfianza generalizada en el sistema político y la democracia.</w:t>
            </w:r>
          </w:p>
          <w:p w:rsidR="009F19BD" w:rsidRPr="009F19BD" w:rsidRDefault="009F19BD" w:rsidP="00D2402D">
            <w:pPr>
              <w:numPr>
                <w:ilvl w:val="0"/>
                <w:numId w:val="13"/>
              </w:numPr>
              <w:spacing w:after="160"/>
              <w:contextualSpacing/>
              <w:jc w:val="both"/>
              <w:rPr>
                <w:rFonts w:ascii="Arial" w:hAnsi="Arial" w:cs="Arial"/>
                <w:sz w:val="20"/>
                <w:szCs w:val="20"/>
              </w:rPr>
            </w:pPr>
            <w:r w:rsidRPr="009F19BD">
              <w:rPr>
                <w:rFonts w:ascii="Arial" w:hAnsi="Arial" w:cs="Arial"/>
                <w:bCs/>
                <w:sz w:val="20"/>
                <w:szCs w:val="20"/>
              </w:rPr>
              <w:t>La guerra jurídica. Judicialización de la política</w:t>
            </w:r>
          </w:p>
          <w:p w:rsidR="009F19BD" w:rsidRPr="009F19BD" w:rsidRDefault="009F19BD" w:rsidP="00D2402D">
            <w:pPr>
              <w:numPr>
                <w:ilvl w:val="0"/>
                <w:numId w:val="13"/>
              </w:numPr>
              <w:contextualSpacing/>
              <w:jc w:val="both"/>
              <w:rPr>
                <w:rFonts w:ascii="Arial" w:hAnsi="Arial" w:cs="Arial"/>
                <w:sz w:val="20"/>
                <w:szCs w:val="20"/>
              </w:rPr>
            </w:pPr>
            <w:r w:rsidRPr="009F19BD">
              <w:rPr>
                <w:rFonts w:ascii="Arial" w:hAnsi="Arial" w:cs="Arial"/>
                <w:bCs/>
                <w:sz w:val="20"/>
                <w:szCs w:val="20"/>
              </w:rPr>
              <w:t xml:space="preserve">Delincuencia organizada y su transnacionalización. </w:t>
            </w:r>
          </w:p>
          <w:p w:rsidR="009F19BD" w:rsidRPr="009F19BD" w:rsidRDefault="009F19BD" w:rsidP="00D2402D">
            <w:pPr>
              <w:pStyle w:val="Prrafodelista"/>
              <w:numPr>
                <w:ilvl w:val="0"/>
                <w:numId w:val="13"/>
              </w:numPr>
              <w:jc w:val="both"/>
              <w:rPr>
                <w:rFonts w:ascii="Arial" w:hAnsi="Arial" w:cs="Arial"/>
                <w:sz w:val="20"/>
                <w:szCs w:val="20"/>
              </w:rPr>
            </w:pPr>
            <w:r w:rsidRPr="009F19BD">
              <w:rPr>
                <w:rFonts w:ascii="Arial" w:hAnsi="Arial" w:cs="Arial"/>
                <w:bCs/>
                <w:sz w:val="20"/>
                <w:szCs w:val="20"/>
              </w:rPr>
              <w:t>Desastres extremos.</w:t>
            </w:r>
          </w:p>
          <w:p w:rsidR="009F19BD" w:rsidRPr="009F19BD" w:rsidRDefault="009F19BD" w:rsidP="00D2402D">
            <w:pPr>
              <w:pStyle w:val="Prrafodelista"/>
              <w:ind w:left="360"/>
              <w:jc w:val="both"/>
              <w:rPr>
                <w:rFonts w:ascii="Arial" w:hAnsi="Arial" w:cs="Arial"/>
                <w:sz w:val="20"/>
                <w:szCs w:val="20"/>
              </w:rPr>
            </w:pPr>
          </w:p>
        </w:tc>
      </w:tr>
      <w:tr w:rsidR="009F19BD" w:rsidRPr="009F19BD" w:rsidTr="009F19BD">
        <w:tblPrEx>
          <w:tblCellMar>
            <w:left w:w="70" w:type="dxa"/>
            <w:right w:w="70" w:type="dxa"/>
          </w:tblCellMar>
          <w:tblLook w:val="0000" w:firstRow="0" w:lastRow="0" w:firstColumn="0" w:lastColumn="0" w:noHBand="0" w:noVBand="0"/>
        </w:tblPrEx>
        <w:trPr>
          <w:trHeight w:val="136"/>
        </w:trPr>
        <w:tc>
          <w:tcPr>
            <w:tcW w:w="2324" w:type="dxa"/>
          </w:tcPr>
          <w:p w:rsidR="009F19BD" w:rsidRPr="009F19BD" w:rsidRDefault="009F19BD" w:rsidP="008906EC">
            <w:pPr>
              <w:jc w:val="both"/>
              <w:rPr>
                <w:rFonts w:ascii="Arial" w:hAnsi="Arial" w:cs="Arial"/>
                <w:color w:val="FF0000"/>
                <w:sz w:val="20"/>
                <w:szCs w:val="20"/>
              </w:rPr>
            </w:pPr>
            <w:r w:rsidRPr="009F19BD">
              <w:rPr>
                <w:rFonts w:ascii="Arial" w:hAnsi="Arial" w:cs="Arial"/>
                <w:sz w:val="20"/>
                <w:szCs w:val="20"/>
              </w:rPr>
              <w:t xml:space="preserve">Reconocer el concepto de Estrategia de Seguridad Nacional de </w:t>
            </w:r>
            <w:r w:rsidRPr="009F19BD">
              <w:rPr>
                <w:rFonts w:ascii="Arial" w:hAnsi="Arial" w:cs="Arial"/>
                <w:sz w:val="20"/>
                <w:szCs w:val="20"/>
              </w:rPr>
              <w:lastRenderedPageBreak/>
              <w:t>los Estados Unidos y su influencia en la Seguridad Nacional de los Estados y la Seguridad Internacional.</w:t>
            </w:r>
          </w:p>
        </w:tc>
        <w:tc>
          <w:tcPr>
            <w:tcW w:w="3002" w:type="dxa"/>
          </w:tcPr>
          <w:p w:rsidR="009F19BD" w:rsidRPr="009F19BD" w:rsidRDefault="009F19BD" w:rsidP="007079EE">
            <w:pPr>
              <w:pStyle w:val="Prrafodelista"/>
              <w:numPr>
                <w:ilvl w:val="0"/>
                <w:numId w:val="52"/>
              </w:numPr>
              <w:ind w:left="317" w:hanging="317"/>
              <w:jc w:val="both"/>
              <w:rPr>
                <w:rFonts w:ascii="Arial" w:hAnsi="Arial" w:cs="Arial"/>
                <w:sz w:val="20"/>
                <w:szCs w:val="20"/>
              </w:rPr>
            </w:pPr>
            <w:r w:rsidRPr="009F19BD">
              <w:rPr>
                <w:rFonts w:ascii="Arial" w:hAnsi="Arial" w:cs="Arial"/>
                <w:sz w:val="20"/>
                <w:szCs w:val="20"/>
              </w:rPr>
              <w:lastRenderedPageBreak/>
              <w:t xml:space="preserve">¿Qué es la Estrategia de Seguridad Nacional de E.U? ¿Cómo afecta esta </w:t>
            </w:r>
            <w:r w:rsidRPr="009F19BD">
              <w:rPr>
                <w:rFonts w:ascii="Arial" w:hAnsi="Arial" w:cs="Arial"/>
                <w:sz w:val="20"/>
                <w:szCs w:val="20"/>
              </w:rPr>
              <w:lastRenderedPageBreak/>
              <w:t>estrategia a la Seguridad Internacional y Nacional de los estados?</w:t>
            </w:r>
          </w:p>
          <w:p w:rsidR="009F19BD" w:rsidRPr="009F19BD" w:rsidRDefault="009F19BD" w:rsidP="00DB3745">
            <w:pPr>
              <w:jc w:val="both"/>
              <w:rPr>
                <w:rFonts w:ascii="Arial" w:hAnsi="Arial" w:cs="Arial"/>
                <w:b/>
                <w:sz w:val="20"/>
                <w:szCs w:val="20"/>
              </w:rPr>
            </w:pPr>
          </w:p>
          <w:p w:rsidR="009F19BD" w:rsidRPr="009F19BD" w:rsidRDefault="009F19BD" w:rsidP="00EF4AFE">
            <w:pPr>
              <w:jc w:val="both"/>
              <w:rPr>
                <w:rFonts w:ascii="Arial" w:hAnsi="Arial" w:cs="Arial"/>
                <w:b/>
                <w:color w:val="FF0000"/>
                <w:sz w:val="20"/>
                <w:szCs w:val="20"/>
              </w:rPr>
            </w:pPr>
          </w:p>
        </w:tc>
        <w:tc>
          <w:tcPr>
            <w:tcW w:w="7814" w:type="dxa"/>
          </w:tcPr>
          <w:p w:rsidR="009F19BD" w:rsidRPr="009F19BD" w:rsidRDefault="009F19BD" w:rsidP="00D2402D">
            <w:pPr>
              <w:jc w:val="both"/>
              <w:rPr>
                <w:rFonts w:ascii="Arial" w:hAnsi="Arial" w:cs="Arial"/>
                <w:bCs/>
                <w:iCs/>
                <w:sz w:val="20"/>
                <w:szCs w:val="20"/>
                <w:lang w:val="es-ES_tradnl"/>
              </w:rPr>
            </w:pPr>
            <w:r w:rsidRPr="009F19BD">
              <w:rPr>
                <w:rFonts w:ascii="Arial" w:hAnsi="Arial" w:cs="Arial"/>
                <w:b/>
                <w:sz w:val="20"/>
                <w:szCs w:val="20"/>
              </w:rPr>
              <w:lastRenderedPageBreak/>
              <w:t>Concepto:</w:t>
            </w:r>
            <w:r w:rsidRPr="009F19BD">
              <w:rPr>
                <w:rFonts w:ascii="Arial" w:hAnsi="Arial" w:cs="Arial"/>
                <w:sz w:val="20"/>
                <w:szCs w:val="20"/>
              </w:rPr>
              <w:t xml:space="preserve"> Estrategia de Seguridad Nacional (ESN) es el </w:t>
            </w:r>
            <w:r w:rsidRPr="009F19BD">
              <w:rPr>
                <w:rFonts w:ascii="Arial" w:hAnsi="Arial" w:cs="Arial"/>
                <w:bCs/>
                <w:iCs/>
                <w:sz w:val="20"/>
                <w:szCs w:val="20"/>
                <w:lang w:val="es-ES_tradnl"/>
              </w:rPr>
              <w:t xml:space="preserve">plan a través del cual, el gobierno moviliza los recursos morales y físicos que conforman el Poderío del país, para proteger, preservar y promover, sus intereses y valores. </w:t>
            </w:r>
          </w:p>
          <w:p w:rsidR="009F19BD" w:rsidRPr="009F19BD" w:rsidRDefault="009F19BD" w:rsidP="00D2402D">
            <w:pPr>
              <w:jc w:val="both"/>
              <w:rPr>
                <w:rFonts w:ascii="Arial" w:hAnsi="Arial" w:cs="Arial"/>
                <w:sz w:val="20"/>
                <w:szCs w:val="20"/>
              </w:rPr>
            </w:pPr>
            <w:r w:rsidRPr="009F19BD">
              <w:rPr>
                <w:rFonts w:ascii="Arial" w:hAnsi="Arial" w:cs="Arial"/>
                <w:sz w:val="20"/>
                <w:szCs w:val="20"/>
              </w:rPr>
              <w:lastRenderedPageBreak/>
              <w:t>Afecta la Seguridad Internacional y Nacional de los estados ya que esta estrategia incluye:</w:t>
            </w:r>
          </w:p>
          <w:p w:rsidR="009F19BD" w:rsidRPr="009F19BD" w:rsidRDefault="009F19BD" w:rsidP="00D2402D">
            <w:pPr>
              <w:pStyle w:val="Prrafodelista"/>
              <w:numPr>
                <w:ilvl w:val="0"/>
                <w:numId w:val="14"/>
              </w:numPr>
              <w:jc w:val="both"/>
              <w:rPr>
                <w:rFonts w:ascii="Arial" w:hAnsi="Arial" w:cs="Arial"/>
                <w:b/>
                <w:sz w:val="20"/>
                <w:szCs w:val="20"/>
                <w:lang w:val="es-ES_tradnl"/>
              </w:rPr>
            </w:pPr>
            <w:r w:rsidRPr="009F19BD">
              <w:rPr>
                <w:rFonts w:ascii="Arial" w:hAnsi="Arial" w:cs="Arial"/>
                <w:sz w:val="20"/>
                <w:szCs w:val="20"/>
                <w:lang w:eastAsia="es-ES"/>
              </w:rPr>
              <w:t xml:space="preserve">Uso de la fuerza como principio de la política exterior. </w:t>
            </w:r>
          </w:p>
          <w:p w:rsidR="009F19BD" w:rsidRPr="009F19BD" w:rsidRDefault="009F19BD" w:rsidP="00D2402D">
            <w:pPr>
              <w:pStyle w:val="Prrafodelista"/>
              <w:numPr>
                <w:ilvl w:val="0"/>
                <w:numId w:val="6"/>
              </w:numPr>
              <w:jc w:val="both"/>
              <w:rPr>
                <w:rFonts w:ascii="Arial" w:hAnsi="Arial" w:cs="Arial"/>
                <w:b/>
                <w:sz w:val="20"/>
                <w:szCs w:val="20"/>
                <w:lang w:val="es-ES_tradnl"/>
              </w:rPr>
            </w:pPr>
            <w:r w:rsidRPr="009F19BD">
              <w:rPr>
                <w:rFonts w:ascii="Arial" w:hAnsi="Arial" w:cs="Arial"/>
                <w:sz w:val="20"/>
                <w:szCs w:val="20"/>
                <w:lang w:eastAsia="es-ES"/>
              </w:rPr>
              <w:t xml:space="preserve">Los Estados son los aparentes actores principales en la escena global, pero los no estatales (Terroristas, organizaciones criminales transnacionales y los piratas informáticos) los que verdaderamente determinan las amenazas a la seguridad. </w:t>
            </w:r>
          </w:p>
          <w:p w:rsidR="009F19BD" w:rsidRPr="009F19BD" w:rsidRDefault="009F19BD" w:rsidP="00D2402D">
            <w:pPr>
              <w:pStyle w:val="Prrafodelista"/>
              <w:numPr>
                <w:ilvl w:val="0"/>
                <w:numId w:val="6"/>
              </w:numPr>
              <w:jc w:val="both"/>
              <w:rPr>
                <w:rFonts w:ascii="Arial" w:hAnsi="Arial" w:cs="Arial"/>
                <w:sz w:val="20"/>
                <w:szCs w:val="20"/>
                <w:lang w:eastAsia="es-ES"/>
              </w:rPr>
            </w:pPr>
            <w:r w:rsidRPr="009F19BD">
              <w:rPr>
                <w:rFonts w:ascii="Arial" w:hAnsi="Arial" w:cs="Arial"/>
                <w:sz w:val="20"/>
                <w:szCs w:val="20"/>
                <w:lang w:eastAsia="es-ES"/>
              </w:rPr>
              <w:t>«Articula el plan para competir, impedir y ganar».</w:t>
            </w:r>
          </w:p>
          <w:p w:rsidR="009F19BD" w:rsidRPr="009F19BD" w:rsidRDefault="009F19BD" w:rsidP="00D2402D">
            <w:pPr>
              <w:pStyle w:val="Prrafodelista"/>
              <w:numPr>
                <w:ilvl w:val="0"/>
                <w:numId w:val="6"/>
              </w:numPr>
              <w:jc w:val="both"/>
              <w:rPr>
                <w:rFonts w:ascii="Arial" w:hAnsi="Arial" w:cs="Arial"/>
                <w:sz w:val="20"/>
                <w:szCs w:val="20"/>
                <w:lang w:eastAsia="es-ES"/>
              </w:rPr>
            </w:pPr>
            <w:r w:rsidRPr="009F19BD">
              <w:rPr>
                <w:rFonts w:ascii="Arial" w:hAnsi="Arial" w:cs="Arial"/>
                <w:sz w:val="20"/>
                <w:szCs w:val="20"/>
                <w:lang w:eastAsia="es-ES"/>
              </w:rPr>
              <w:t>Ofrecen «oportunidades de cooperación, pero desde una posición de fuerza y basado en sus intereses nacionales».</w:t>
            </w:r>
          </w:p>
          <w:p w:rsidR="009F19BD" w:rsidRPr="009F19BD" w:rsidRDefault="009F19BD" w:rsidP="00D2402D">
            <w:pPr>
              <w:pStyle w:val="Prrafodelista"/>
              <w:numPr>
                <w:ilvl w:val="0"/>
                <w:numId w:val="6"/>
              </w:numPr>
              <w:jc w:val="both"/>
              <w:rPr>
                <w:rFonts w:ascii="Arial" w:hAnsi="Arial" w:cs="Arial"/>
                <w:sz w:val="20"/>
                <w:szCs w:val="20"/>
                <w:lang w:eastAsia="es-ES"/>
              </w:rPr>
            </w:pPr>
            <w:r w:rsidRPr="009F19BD">
              <w:rPr>
                <w:rFonts w:ascii="Arial" w:hAnsi="Arial" w:cs="Arial"/>
                <w:sz w:val="20"/>
                <w:szCs w:val="20"/>
                <w:lang w:eastAsia="es-ES"/>
              </w:rPr>
              <w:t>«Pueden tomar la iniciativa y desafiar a sus competidores, donde tengan ventaja y sus rivales no estén fuertes».</w:t>
            </w:r>
          </w:p>
          <w:p w:rsidR="009F19BD" w:rsidRPr="009F19BD" w:rsidRDefault="009F19BD" w:rsidP="00D2402D">
            <w:pPr>
              <w:pStyle w:val="Prrafodelista"/>
              <w:numPr>
                <w:ilvl w:val="0"/>
                <w:numId w:val="6"/>
              </w:numPr>
              <w:spacing w:before="100" w:beforeAutospacing="1" w:after="100" w:afterAutospacing="1"/>
              <w:jc w:val="both"/>
              <w:rPr>
                <w:rFonts w:ascii="Arial" w:hAnsi="Arial" w:cs="Arial"/>
                <w:bCs/>
                <w:i/>
                <w:iCs/>
                <w:sz w:val="20"/>
                <w:szCs w:val="20"/>
              </w:rPr>
            </w:pPr>
            <w:r w:rsidRPr="009F19BD">
              <w:rPr>
                <w:rFonts w:ascii="Arial" w:hAnsi="Arial" w:cs="Arial"/>
                <w:sz w:val="20"/>
                <w:szCs w:val="20"/>
                <w:lang w:eastAsia="es-ES"/>
              </w:rPr>
              <w:t>Defiende la plataforma «</w:t>
            </w:r>
            <w:r w:rsidRPr="009F19BD">
              <w:rPr>
                <w:rFonts w:ascii="Arial" w:hAnsi="Arial" w:cs="Arial"/>
                <w:b/>
                <w:sz w:val="20"/>
                <w:szCs w:val="20"/>
                <w:lang w:eastAsia="es-ES"/>
              </w:rPr>
              <w:t>Estados Unidos primero».</w:t>
            </w:r>
          </w:p>
        </w:tc>
      </w:tr>
      <w:tr w:rsidR="009F19BD" w:rsidRPr="009F19BD" w:rsidTr="009F19BD">
        <w:tblPrEx>
          <w:tblCellMar>
            <w:left w:w="70" w:type="dxa"/>
            <w:right w:w="70" w:type="dxa"/>
          </w:tblCellMar>
          <w:tblLook w:val="0000" w:firstRow="0" w:lastRow="0" w:firstColumn="0" w:lastColumn="0" w:noHBand="0" w:noVBand="0"/>
        </w:tblPrEx>
        <w:trPr>
          <w:trHeight w:val="2565"/>
        </w:trPr>
        <w:tc>
          <w:tcPr>
            <w:tcW w:w="2324" w:type="dxa"/>
          </w:tcPr>
          <w:p w:rsidR="009F19BD" w:rsidRPr="009F19BD" w:rsidRDefault="009F19BD" w:rsidP="00735867">
            <w:pPr>
              <w:jc w:val="both"/>
              <w:rPr>
                <w:rFonts w:ascii="Arial" w:hAnsi="Arial" w:cs="Arial"/>
                <w:sz w:val="20"/>
                <w:szCs w:val="20"/>
              </w:rPr>
            </w:pPr>
            <w:r w:rsidRPr="009F19BD">
              <w:rPr>
                <w:rFonts w:ascii="Arial" w:hAnsi="Arial" w:cs="Arial"/>
                <w:sz w:val="20"/>
                <w:szCs w:val="20"/>
              </w:rPr>
              <w:lastRenderedPageBreak/>
              <w:t>Identificar el actual debate del empleo estratégico del poder duro y el poder blando.</w:t>
            </w:r>
          </w:p>
        </w:tc>
        <w:tc>
          <w:tcPr>
            <w:tcW w:w="3002" w:type="dxa"/>
          </w:tcPr>
          <w:p w:rsidR="009F19BD" w:rsidRPr="009F19BD" w:rsidRDefault="009F19BD" w:rsidP="007079EE">
            <w:pPr>
              <w:pStyle w:val="Prrafodelista"/>
              <w:numPr>
                <w:ilvl w:val="0"/>
                <w:numId w:val="52"/>
              </w:numPr>
              <w:ind w:left="317" w:hanging="317"/>
              <w:jc w:val="both"/>
              <w:rPr>
                <w:rFonts w:ascii="Arial" w:hAnsi="Arial" w:cs="Arial"/>
                <w:sz w:val="20"/>
                <w:szCs w:val="20"/>
              </w:rPr>
            </w:pPr>
            <w:r w:rsidRPr="009F19BD">
              <w:rPr>
                <w:rFonts w:ascii="Arial" w:hAnsi="Arial" w:cs="Arial"/>
                <w:bCs/>
                <w:iCs/>
                <w:sz w:val="20"/>
                <w:szCs w:val="20"/>
              </w:rPr>
              <w:t>¿Qué se entiende por Poder inteligente, poder duro y poder blando? Explique el debate o relación que existe entre los dos últimos.</w:t>
            </w:r>
          </w:p>
        </w:tc>
        <w:tc>
          <w:tcPr>
            <w:tcW w:w="7814" w:type="dxa"/>
          </w:tcPr>
          <w:p w:rsidR="009F19BD" w:rsidRPr="009F19BD" w:rsidRDefault="009F19BD" w:rsidP="003874AE">
            <w:pPr>
              <w:pStyle w:val="Prrafodelista"/>
              <w:numPr>
                <w:ilvl w:val="0"/>
                <w:numId w:val="3"/>
              </w:numPr>
              <w:jc w:val="both"/>
              <w:rPr>
                <w:rFonts w:ascii="Arial" w:hAnsi="Arial" w:cs="Arial"/>
                <w:b/>
                <w:bCs/>
                <w:iCs/>
                <w:sz w:val="20"/>
                <w:szCs w:val="20"/>
              </w:rPr>
            </w:pPr>
            <w:r w:rsidRPr="009F19BD">
              <w:rPr>
                <w:rFonts w:ascii="Arial" w:hAnsi="Arial" w:cs="Arial"/>
                <w:b/>
                <w:bCs/>
                <w:iCs/>
                <w:sz w:val="20"/>
                <w:szCs w:val="20"/>
              </w:rPr>
              <w:t>Poder inteligente:</w:t>
            </w:r>
            <w:r w:rsidRPr="009F19BD">
              <w:rPr>
                <w:rFonts w:ascii="Arial" w:hAnsi="Arial" w:cs="Arial"/>
                <w:bCs/>
                <w:iCs/>
                <w:sz w:val="20"/>
                <w:szCs w:val="20"/>
              </w:rPr>
              <w:t xml:space="preserve">   </w:t>
            </w:r>
            <w:r w:rsidRPr="009F19BD">
              <w:rPr>
                <w:rFonts w:ascii="Arial" w:hAnsi="Arial" w:cs="Arial"/>
                <w:color w:val="000000"/>
                <w:sz w:val="20"/>
                <w:szCs w:val="20"/>
              </w:rPr>
              <w:t>combinación de política, diplomacia, economía, acciones subversivas y fi</w:t>
            </w:r>
            <w:r w:rsidRPr="009F19BD">
              <w:rPr>
                <w:rFonts w:ascii="Arial" w:hAnsi="Arial" w:cs="Arial"/>
                <w:color w:val="000000"/>
                <w:sz w:val="20"/>
                <w:szCs w:val="20"/>
              </w:rPr>
              <w:softHyphen/>
              <w:t>nalmente si es necesario acciones mi</w:t>
            </w:r>
            <w:r w:rsidRPr="009F19BD">
              <w:rPr>
                <w:rFonts w:ascii="Arial" w:hAnsi="Arial" w:cs="Arial"/>
                <w:color w:val="000000"/>
                <w:sz w:val="20"/>
                <w:szCs w:val="20"/>
              </w:rPr>
              <w:softHyphen/>
              <w:t>litares, para lograr los objetivos hegemó</w:t>
            </w:r>
            <w:r w:rsidRPr="009F19BD">
              <w:rPr>
                <w:rFonts w:ascii="Arial" w:hAnsi="Arial" w:cs="Arial"/>
                <w:color w:val="000000"/>
                <w:sz w:val="20"/>
                <w:szCs w:val="20"/>
              </w:rPr>
              <w:softHyphen/>
              <w:t xml:space="preserve">nicos de E.U. en su liderazgo neoliberal sobre el resto del mundo. </w:t>
            </w:r>
          </w:p>
          <w:p w:rsidR="009F19BD" w:rsidRPr="009F19BD" w:rsidRDefault="009F19BD" w:rsidP="003874AE">
            <w:pPr>
              <w:pStyle w:val="Prrafodelista"/>
              <w:numPr>
                <w:ilvl w:val="0"/>
                <w:numId w:val="3"/>
              </w:numPr>
              <w:jc w:val="both"/>
              <w:rPr>
                <w:rFonts w:ascii="Arial" w:hAnsi="Arial" w:cs="Arial"/>
                <w:bCs/>
                <w:iCs/>
                <w:sz w:val="20"/>
                <w:szCs w:val="20"/>
              </w:rPr>
            </w:pPr>
            <w:r w:rsidRPr="009F19BD">
              <w:rPr>
                <w:rFonts w:ascii="Arial" w:hAnsi="Arial" w:cs="Arial"/>
                <w:b/>
                <w:bCs/>
                <w:iCs/>
                <w:sz w:val="20"/>
                <w:szCs w:val="20"/>
              </w:rPr>
              <w:t>Poder duro:</w:t>
            </w:r>
            <w:r w:rsidRPr="009F19BD">
              <w:rPr>
                <w:rFonts w:ascii="Arial" w:hAnsi="Arial" w:cs="Arial"/>
                <w:bCs/>
                <w:iCs/>
                <w:sz w:val="20"/>
                <w:szCs w:val="20"/>
              </w:rPr>
              <w:t xml:space="preserve"> instrumentos tradicionales de poder militar y coerción económica. </w:t>
            </w:r>
          </w:p>
          <w:p w:rsidR="009F19BD" w:rsidRPr="009F19BD" w:rsidRDefault="009F19BD" w:rsidP="003874AE">
            <w:pPr>
              <w:pStyle w:val="Prrafodelista"/>
              <w:numPr>
                <w:ilvl w:val="0"/>
                <w:numId w:val="3"/>
              </w:numPr>
              <w:jc w:val="both"/>
              <w:rPr>
                <w:rFonts w:ascii="Arial" w:hAnsi="Arial" w:cs="Arial"/>
                <w:bCs/>
                <w:iCs/>
                <w:sz w:val="20"/>
                <w:szCs w:val="20"/>
              </w:rPr>
            </w:pPr>
            <w:r w:rsidRPr="009F19BD">
              <w:rPr>
                <w:rFonts w:ascii="Arial" w:hAnsi="Arial" w:cs="Arial"/>
                <w:b/>
                <w:bCs/>
                <w:iCs/>
                <w:sz w:val="20"/>
                <w:szCs w:val="20"/>
              </w:rPr>
              <w:t>Poder blando:</w:t>
            </w:r>
            <w:r w:rsidRPr="009F19BD">
              <w:rPr>
                <w:rFonts w:ascii="Arial" w:hAnsi="Arial" w:cs="Arial"/>
                <w:bCs/>
                <w:iCs/>
                <w:sz w:val="20"/>
                <w:szCs w:val="20"/>
              </w:rPr>
              <w:t xml:space="preserve"> apoyo a la subversión, guerras mediáticas, promoción cultural norteamericana, en general Guerra no convencional. </w:t>
            </w:r>
          </w:p>
          <w:p w:rsidR="009F19BD" w:rsidRPr="009F19BD" w:rsidRDefault="009F19BD" w:rsidP="002B0FCA">
            <w:pPr>
              <w:pStyle w:val="Prrafodelista"/>
              <w:ind w:left="360"/>
              <w:jc w:val="both"/>
              <w:rPr>
                <w:rFonts w:ascii="Arial" w:hAnsi="Arial" w:cs="Arial"/>
                <w:bCs/>
                <w:iCs/>
                <w:sz w:val="20"/>
                <w:szCs w:val="20"/>
              </w:rPr>
            </w:pPr>
            <w:r w:rsidRPr="009F19BD">
              <w:rPr>
                <w:rFonts w:ascii="Arial" w:hAnsi="Arial" w:cs="Arial"/>
                <w:b/>
                <w:bCs/>
                <w:iCs/>
                <w:sz w:val="20"/>
                <w:szCs w:val="20"/>
              </w:rPr>
              <w:t xml:space="preserve">   </w:t>
            </w:r>
          </w:p>
          <w:p w:rsidR="009F19BD" w:rsidRPr="009F19BD" w:rsidRDefault="009F19BD" w:rsidP="002B0FCA">
            <w:pPr>
              <w:jc w:val="both"/>
              <w:rPr>
                <w:rFonts w:ascii="Arial" w:hAnsi="Arial" w:cs="Arial"/>
                <w:bCs/>
                <w:iCs/>
                <w:sz w:val="20"/>
                <w:szCs w:val="20"/>
              </w:rPr>
            </w:pPr>
            <w:r w:rsidRPr="009F19BD">
              <w:rPr>
                <w:rFonts w:ascii="Arial" w:hAnsi="Arial" w:cs="Arial"/>
                <w:bCs/>
                <w:iCs/>
                <w:sz w:val="20"/>
                <w:szCs w:val="20"/>
              </w:rPr>
              <w:t>La relación entre ellos se refiere al empleo de uno u otro según el país en cuestión y los intereses que se manejen.</w:t>
            </w:r>
          </w:p>
        </w:tc>
      </w:tr>
      <w:tr w:rsidR="009F19BD" w:rsidRPr="009F19BD" w:rsidTr="009F19BD">
        <w:tblPrEx>
          <w:tblCellMar>
            <w:left w:w="70" w:type="dxa"/>
            <w:right w:w="70" w:type="dxa"/>
          </w:tblCellMar>
          <w:tblLook w:val="0000" w:firstRow="0" w:lastRow="0" w:firstColumn="0" w:lastColumn="0" w:noHBand="0" w:noVBand="0"/>
        </w:tblPrEx>
        <w:trPr>
          <w:trHeight w:val="1979"/>
        </w:trPr>
        <w:tc>
          <w:tcPr>
            <w:tcW w:w="2324" w:type="dxa"/>
          </w:tcPr>
          <w:p w:rsidR="009F19BD" w:rsidRPr="009F19BD" w:rsidRDefault="009F19BD" w:rsidP="00D65EBE">
            <w:pPr>
              <w:jc w:val="both"/>
              <w:rPr>
                <w:rFonts w:ascii="Arial" w:hAnsi="Arial" w:cs="Arial"/>
                <w:sz w:val="20"/>
                <w:szCs w:val="20"/>
              </w:rPr>
            </w:pPr>
            <w:r w:rsidRPr="009F19BD">
              <w:rPr>
                <w:rFonts w:ascii="Arial" w:hAnsi="Arial" w:cs="Arial"/>
                <w:sz w:val="20"/>
                <w:szCs w:val="20"/>
              </w:rPr>
              <w:t>Ejemplificar el empleo del poder inteligente en la política de los gobiernos de E.U. contra Cuba.</w:t>
            </w:r>
          </w:p>
        </w:tc>
        <w:tc>
          <w:tcPr>
            <w:tcW w:w="3002" w:type="dxa"/>
          </w:tcPr>
          <w:p w:rsidR="009F19BD" w:rsidRPr="009F19BD" w:rsidRDefault="009F19BD" w:rsidP="00D65EBE">
            <w:pPr>
              <w:pStyle w:val="Prrafodelista"/>
              <w:numPr>
                <w:ilvl w:val="0"/>
                <w:numId w:val="52"/>
              </w:numPr>
              <w:jc w:val="both"/>
              <w:rPr>
                <w:rFonts w:ascii="Arial" w:hAnsi="Arial" w:cs="Arial"/>
                <w:bCs/>
                <w:iCs/>
                <w:sz w:val="20"/>
                <w:szCs w:val="20"/>
              </w:rPr>
            </w:pPr>
            <w:r w:rsidRPr="009F19BD">
              <w:rPr>
                <w:rFonts w:ascii="Arial" w:hAnsi="Arial" w:cs="Arial"/>
                <w:bCs/>
                <w:iCs/>
                <w:sz w:val="20"/>
                <w:szCs w:val="20"/>
              </w:rPr>
              <w:t>Según la esencia de la política de los gobiernos de E.U. contra Cuba, ¿Considera usted que contra Cuba se emplea el poder inteligente? ¿Por qué? Ejemplifique.</w:t>
            </w:r>
          </w:p>
        </w:tc>
        <w:tc>
          <w:tcPr>
            <w:tcW w:w="7814" w:type="dxa"/>
          </w:tcPr>
          <w:p w:rsidR="009F19BD" w:rsidRPr="009F19BD" w:rsidRDefault="009F19BD" w:rsidP="00D65EBE">
            <w:pPr>
              <w:jc w:val="both"/>
              <w:rPr>
                <w:rFonts w:ascii="Arial" w:hAnsi="Arial" w:cs="Arial"/>
                <w:b/>
                <w:bCs/>
                <w:iCs/>
                <w:sz w:val="20"/>
                <w:szCs w:val="20"/>
              </w:rPr>
            </w:pPr>
            <w:r w:rsidRPr="009F19BD">
              <w:rPr>
                <w:rFonts w:ascii="Arial" w:hAnsi="Arial" w:cs="Arial"/>
                <w:bCs/>
                <w:iCs/>
                <w:sz w:val="20"/>
                <w:szCs w:val="20"/>
              </w:rPr>
              <w:t>Sí se emplea contra Cuba  el</w:t>
            </w:r>
            <w:r w:rsidRPr="009F19BD">
              <w:rPr>
                <w:rFonts w:ascii="Arial" w:hAnsi="Arial" w:cs="Arial"/>
                <w:b/>
                <w:bCs/>
                <w:iCs/>
                <w:sz w:val="20"/>
                <w:szCs w:val="20"/>
              </w:rPr>
              <w:t xml:space="preserve"> poder inteligente:</w:t>
            </w:r>
          </w:p>
          <w:p w:rsidR="009F19BD" w:rsidRPr="009F19BD" w:rsidRDefault="009F19BD" w:rsidP="00D65EBE">
            <w:pPr>
              <w:pStyle w:val="Prrafodelista"/>
              <w:numPr>
                <w:ilvl w:val="0"/>
                <w:numId w:val="14"/>
              </w:numPr>
              <w:jc w:val="both"/>
              <w:rPr>
                <w:rFonts w:ascii="Arial" w:hAnsi="Arial" w:cs="Arial"/>
                <w:b/>
                <w:bCs/>
                <w:iCs/>
                <w:sz w:val="20"/>
                <w:szCs w:val="20"/>
              </w:rPr>
            </w:pPr>
            <w:r w:rsidRPr="009F19BD">
              <w:rPr>
                <w:rFonts w:ascii="Arial" w:hAnsi="Arial" w:cs="Arial"/>
                <w:sz w:val="20"/>
                <w:szCs w:val="20"/>
              </w:rPr>
              <w:t>combinación de: política, diplomacia, economía, acciones subversivas y si es necesario acciones mi</w:t>
            </w:r>
            <w:r w:rsidRPr="009F19BD">
              <w:rPr>
                <w:rFonts w:ascii="Arial" w:hAnsi="Arial" w:cs="Arial"/>
                <w:sz w:val="20"/>
                <w:szCs w:val="20"/>
              </w:rPr>
              <w:softHyphen/>
              <w:t>litares, para lograr los objetivos hegemó</w:t>
            </w:r>
            <w:r w:rsidRPr="009F19BD">
              <w:rPr>
                <w:rFonts w:ascii="Arial" w:hAnsi="Arial" w:cs="Arial"/>
                <w:sz w:val="20"/>
                <w:szCs w:val="20"/>
              </w:rPr>
              <w:softHyphen/>
              <w:t xml:space="preserve">nicos de E.U. en su liderazgo neoliberal sobre el resto del mundo. </w:t>
            </w:r>
          </w:p>
          <w:p w:rsidR="009F19BD" w:rsidRPr="009F19BD" w:rsidRDefault="009F19BD" w:rsidP="00D65EBE">
            <w:pPr>
              <w:pStyle w:val="Prrafodelista"/>
              <w:numPr>
                <w:ilvl w:val="0"/>
                <w:numId w:val="14"/>
              </w:numPr>
              <w:jc w:val="both"/>
              <w:rPr>
                <w:rFonts w:ascii="Arial" w:hAnsi="Arial" w:cs="Arial"/>
                <w:b/>
                <w:bCs/>
                <w:iCs/>
                <w:sz w:val="20"/>
                <w:szCs w:val="20"/>
              </w:rPr>
            </w:pPr>
            <w:r w:rsidRPr="009F19BD">
              <w:rPr>
                <w:rFonts w:ascii="Arial" w:hAnsi="Arial" w:cs="Arial"/>
                <w:sz w:val="20"/>
                <w:szCs w:val="20"/>
              </w:rPr>
              <w:t xml:space="preserve">Incluye el </w:t>
            </w:r>
            <w:r w:rsidRPr="009F19BD">
              <w:rPr>
                <w:rFonts w:ascii="Arial" w:hAnsi="Arial" w:cs="Arial"/>
                <w:b/>
                <w:bCs/>
                <w:iCs/>
                <w:sz w:val="20"/>
                <w:szCs w:val="20"/>
              </w:rPr>
              <w:t xml:space="preserve">poder duro </w:t>
            </w:r>
            <w:r w:rsidRPr="009F19BD">
              <w:rPr>
                <w:rFonts w:ascii="Arial" w:hAnsi="Arial" w:cs="Arial"/>
                <w:bCs/>
                <w:iCs/>
                <w:sz w:val="20"/>
                <w:szCs w:val="20"/>
              </w:rPr>
              <w:t xml:space="preserve">(coerción económica/Bloqueo) y </w:t>
            </w:r>
          </w:p>
          <w:p w:rsidR="009F19BD" w:rsidRPr="009F19BD" w:rsidRDefault="009F19BD" w:rsidP="00D65EBE">
            <w:pPr>
              <w:pStyle w:val="Prrafodelista"/>
              <w:numPr>
                <w:ilvl w:val="0"/>
                <w:numId w:val="14"/>
              </w:numPr>
              <w:jc w:val="both"/>
              <w:rPr>
                <w:rFonts w:ascii="Arial" w:hAnsi="Arial" w:cs="Arial"/>
                <w:b/>
                <w:bCs/>
                <w:iCs/>
                <w:sz w:val="20"/>
                <w:szCs w:val="20"/>
              </w:rPr>
            </w:pPr>
            <w:r w:rsidRPr="009F19BD">
              <w:rPr>
                <w:rFonts w:ascii="Arial" w:hAnsi="Arial" w:cs="Arial"/>
                <w:bCs/>
                <w:iCs/>
                <w:sz w:val="20"/>
                <w:szCs w:val="20"/>
              </w:rPr>
              <w:t xml:space="preserve">el </w:t>
            </w:r>
            <w:r w:rsidRPr="009F19BD">
              <w:rPr>
                <w:rFonts w:ascii="Arial" w:hAnsi="Arial" w:cs="Arial"/>
                <w:b/>
                <w:bCs/>
                <w:iCs/>
                <w:sz w:val="20"/>
                <w:szCs w:val="20"/>
              </w:rPr>
              <w:t>poder blando (</w:t>
            </w:r>
            <w:r w:rsidRPr="009F19BD">
              <w:rPr>
                <w:rFonts w:ascii="Arial" w:hAnsi="Arial" w:cs="Arial"/>
                <w:bCs/>
                <w:iCs/>
                <w:sz w:val="20"/>
                <w:szCs w:val="20"/>
              </w:rPr>
              <w:t xml:space="preserve">apoyo a la subversión, guerras mediáticas, promoción cultural norteamericana, en general Guerra no convencional). </w:t>
            </w:r>
          </w:p>
          <w:p w:rsidR="009F19BD" w:rsidRPr="009F19BD" w:rsidRDefault="009F19BD" w:rsidP="00D65EBE">
            <w:pPr>
              <w:pStyle w:val="Prrafodelista"/>
              <w:ind w:left="360"/>
              <w:jc w:val="both"/>
              <w:rPr>
                <w:rFonts w:ascii="Arial" w:hAnsi="Arial" w:cs="Arial"/>
                <w:bCs/>
                <w:iCs/>
                <w:sz w:val="20"/>
                <w:szCs w:val="20"/>
              </w:rPr>
            </w:pPr>
            <w:r w:rsidRPr="009F19BD">
              <w:rPr>
                <w:rFonts w:ascii="Arial" w:hAnsi="Arial" w:cs="Arial"/>
                <w:b/>
                <w:bCs/>
                <w:iCs/>
                <w:sz w:val="20"/>
                <w:szCs w:val="20"/>
              </w:rPr>
              <w:t xml:space="preserve">   </w:t>
            </w:r>
          </w:p>
          <w:p w:rsidR="009F19BD" w:rsidRPr="009F19BD" w:rsidRDefault="009F19BD" w:rsidP="00D65EBE">
            <w:pPr>
              <w:pStyle w:val="Prrafodelista"/>
              <w:ind w:left="360"/>
              <w:jc w:val="both"/>
              <w:rPr>
                <w:rFonts w:ascii="Arial" w:hAnsi="Arial" w:cs="Arial"/>
                <w:b/>
                <w:bCs/>
                <w:iCs/>
                <w:sz w:val="20"/>
                <w:szCs w:val="20"/>
              </w:rPr>
            </w:pPr>
          </w:p>
        </w:tc>
      </w:tr>
      <w:tr w:rsidR="009F19BD" w:rsidRPr="009F19BD" w:rsidTr="009F19BD">
        <w:tblPrEx>
          <w:tblCellMar>
            <w:left w:w="70" w:type="dxa"/>
            <w:right w:w="70" w:type="dxa"/>
          </w:tblCellMar>
          <w:tblLook w:val="0000" w:firstRow="0" w:lastRow="0" w:firstColumn="0" w:lastColumn="0" w:noHBand="0" w:noVBand="0"/>
        </w:tblPrEx>
        <w:trPr>
          <w:trHeight w:val="2565"/>
        </w:trPr>
        <w:tc>
          <w:tcPr>
            <w:tcW w:w="2324" w:type="dxa"/>
          </w:tcPr>
          <w:p w:rsidR="009F19BD" w:rsidRPr="009F19BD" w:rsidRDefault="009F19BD" w:rsidP="00106625">
            <w:pPr>
              <w:jc w:val="both"/>
              <w:rPr>
                <w:rFonts w:ascii="Arial" w:hAnsi="Arial" w:cs="Arial"/>
                <w:sz w:val="20"/>
                <w:szCs w:val="20"/>
              </w:rPr>
            </w:pPr>
            <w:r w:rsidRPr="009F19BD">
              <w:rPr>
                <w:rFonts w:ascii="Arial" w:hAnsi="Arial" w:cs="Arial"/>
                <w:sz w:val="20"/>
                <w:szCs w:val="20"/>
              </w:rPr>
              <w:lastRenderedPageBreak/>
              <w:t>Reconocer los principios en los que se fundamenta la SNC.</w:t>
            </w:r>
          </w:p>
        </w:tc>
        <w:tc>
          <w:tcPr>
            <w:tcW w:w="3002" w:type="dxa"/>
          </w:tcPr>
          <w:p w:rsidR="009F19BD" w:rsidRPr="009F19BD" w:rsidRDefault="009F19BD" w:rsidP="00106625">
            <w:pPr>
              <w:pStyle w:val="Prrafodelista"/>
              <w:numPr>
                <w:ilvl w:val="0"/>
                <w:numId w:val="52"/>
              </w:numPr>
              <w:jc w:val="both"/>
              <w:rPr>
                <w:rFonts w:ascii="Arial" w:hAnsi="Arial" w:cs="Arial"/>
                <w:sz w:val="20"/>
                <w:szCs w:val="20"/>
              </w:rPr>
            </w:pPr>
            <w:r w:rsidRPr="009F19BD">
              <w:rPr>
                <w:rFonts w:ascii="Arial" w:hAnsi="Arial" w:cs="Arial"/>
                <w:sz w:val="20"/>
                <w:szCs w:val="20"/>
              </w:rPr>
              <w:t>En qué principios se              fundamenta la SNC? Argumente uno de ellos.</w:t>
            </w:r>
          </w:p>
          <w:p w:rsidR="009F19BD" w:rsidRPr="009F19BD" w:rsidRDefault="009F19BD" w:rsidP="00106625">
            <w:pPr>
              <w:spacing w:after="120"/>
              <w:jc w:val="both"/>
              <w:rPr>
                <w:rFonts w:ascii="Arial" w:hAnsi="Arial" w:cs="Arial"/>
                <w:sz w:val="20"/>
                <w:szCs w:val="20"/>
              </w:rPr>
            </w:pPr>
          </w:p>
        </w:tc>
        <w:tc>
          <w:tcPr>
            <w:tcW w:w="7814" w:type="dxa"/>
          </w:tcPr>
          <w:p w:rsidR="009F19BD" w:rsidRPr="009F19BD" w:rsidRDefault="009F19BD" w:rsidP="00106625">
            <w:pPr>
              <w:jc w:val="both"/>
              <w:rPr>
                <w:rFonts w:ascii="Arial" w:hAnsi="Arial" w:cs="Arial"/>
                <w:b/>
                <w:sz w:val="20"/>
                <w:szCs w:val="20"/>
              </w:rPr>
            </w:pPr>
            <w:r w:rsidRPr="009F19BD">
              <w:rPr>
                <w:rFonts w:ascii="Arial" w:hAnsi="Arial" w:cs="Arial"/>
                <w:b/>
                <w:sz w:val="20"/>
                <w:szCs w:val="20"/>
              </w:rPr>
              <w:t>Actualizada</w:t>
            </w:r>
          </w:p>
          <w:p w:rsidR="009F19BD" w:rsidRPr="009F19BD" w:rsidRDefault="009F19BD" w:rsidP="00106625">
            <w:pPr>
              <w:ind w:left="360"/>
              <w:jc w:val="both"/>
              <w:rPr>
                <w:rFonts w:ascii="Arial" w:hAnsi="Arial" w:cs="Arial"/>
                <w:b/>
                <w:sz w:val="20"/>
                <w:szCs w:val="20"/>
              </w:rPr>
            </w:pPr>
            <w:r w:rsidRPr="009F19BD">
              <w:rPr>
                <w:rFonts w:ascii="Arial" w:hAnsi="Arial" w:cs="Arial"/>
                <w:b/>
                <w:sz w:val="20"/>
                <w:szCs w:val="20"/>
              </w:rPr>
              <w:t>Principios:</w:t>
            </w:r>
          </w:p>
          <w:p w:rsidR="009F19BD" w:rsidRPr="009F19BD" w:rsidRDefault="009F19BD" w:rsidP="00106625">
            <w:pPr>
              <w:numPr>
                <w:ilvl w:val="0"/>
                <w:numId w:val="54"/>
              </w:numPr>
              <w:spacing w:after="160"/>
              <w:contextualSpacing/>
              <w:rPr>
                <w:rFonts w:ascii="Arial" w:hAnsi="Arial" w:cs="Arial"/>
                <w:sz w:val="20"/>
                <w:szCs w:val="20"/>
              </w:rPr>
            </w:pPr>
            <w:r w:rsidRPr="009F19BD">
              <w:rPr>
                <w:rFonts w:ascii="Arial" w:hAnsi="Arial" w:cs="Arial"/>
                <w:sz w:val="20"/>
                <w:szCs w:val="20"/>
              </w:rPr>
              <w:t>La previsión.</w:t>
            </w:r>
          </w:p>
          <w:p w:rsidR="009F19BD" w:rsidRPr="009F19BD" w:rsidRDefault="009F19BD" w:rsidP="00106625">
            <w:pPr>
              <w:numPr>
                <w:ilvl w:val="0"/>
                <w:numId w:val="54"/>
              </w:numPr>
              <w:spacing w:after="160"/>
              <w:contextualSpacing/>
              <w:rPr>
                <w:rFonts w:ascii="Arial" w:hAnsi="Arial" w:cs="Arial"/>
                <w:sz w:val="20"/>
                <w:szCs w:val="20"/>
              </w:rPr>
            </w:pPr>
            <w:r w:rsidRPr="009F19BD">
              <w:rPr>
                <w:rFonts w:ascii="Arial" w:hAnsi="Arial" w:cs="Arial"/>
                <w:sz w:val="20"/>
                <w:szCs w:val="20"/>
              </w:rPr>
              <w:t>La unidad.</w:t>
            </w:r>
          </w:p>
          <w:p w:rsidR="009F19BD" w:rsidRPr="009F19BD" w:rsidRDefault="009F19BD" w:rsidP="00106625">
            <w:pPr>
              <w:numPr>
                <w:ilvl w:val="0"/>
                <w:numId w:val="54"/>
              </w:numPr>
              <w:spacing w:after="160"/>
              <w:contextualSpacing/>
              <w:rPr>
                <w:rFonts w:ascii="Arial" w:hAnsi="Arial" w:cs="Arial"/>
                <w:sz w:val="20"/>
                <w:szCs w:val="20"/>
              </w:rPr>
            </w:pPr>
            <w:r w:rsidRPr="009F19BD">
              <w:rPr>
                <w:rFonts w:ascii="Arial" w:hAnsi="Arial" w:cs="Arial"/>
                <w:sz w:val="20"/>
                <w:szCs w:val="20"/>
              </w:rPr>
              <w:t>Papel dirigente del PCC.</w:t>
            </w:r>
          </w:p>
          <w:p w:rsidR="009F19BD" w:rsidRPr="009F19BD" w:rsidRDefault="009F19BD" w:rsidP="00106625">
            <w:pPr>
              <w:numPr>
                <w:ilvl w:val="0"/>
                <w:numId w:val="54"/>
              </w:numPr>
              <w:spacing w:after="160"/>
              <w:contextualSpacing/>
              <w:rPr>
                <w:rFonts w:ascii="Arial" w:hAnsi="Arial" w:cs="Arial"/>
                <w:sz w:val="20"/>
                <w:szCs w:val="20"/>
              </w:rPr>
            </w:pPr>
            <w:r w:rsidRPr="009F19BD">
              <w:rPr>
                <w:rFonts w:ascii="Arial" w:hAnsi="Arial" w:cs="Arial"/>
                <w:sz w:val="20"/>
                <w:szCs w:val="20"/>
              </w:rPr>
              <w:t>Máxima atención por el Partido, Estado y el pueblo a los asuntos de Seguridad Nacional.</w:t>
            </w:r>
          </w:p>
          <w:p w:rsidR="009F19BD" w:rsidRPr="009F19BD" w:rsidRDefault="009F19BD" w:rsidP="00106625">
            <w:pPr>
              <w:numPr>
                <w:ilvl w:val="0"/>
                <w:numId w:val="54"/>
              </w:numPr>
              <w:spacing w:after="160"/>
              <w:contextualSpacing/>
              <w:rPr>
                <w:rFonts w:ascii="Arial" w:hAnsi="Arial" w:cs="Arial"/>
                <w:sz w:val="20"/>
                <w:szCs w:val="20"/>
              </w:rPr>
            </w:pPr>
            <w:r w:rsidRPr="009F19BD">
              <w:rPr>
                <w:rFonts w:ascii="Arial" w:hAnsi="Arial" w:cs="Arial"/>
                <w:sz w:val="20"/>
                <w:szCs w:val="20"/>
              </w:rPr>
              <w:t>Basarnos esencialmente en nuestros propios esfuerzos.</w:t>
            </w:r>
          </w:p>
          <w:p w:rsidR="009F19BD" w:rsidRPr="009F19BD" w:rsidRDefault="009F19BD" w:rsidP="00106625">
            <w:pPr>
              <w:numPr>
                <w:ilvl w:val="0"/>
                <w:numId w:val="54"/>
              </w:numPr>
              <w:spacing w:after="160"/>
              <w:contextualSpacing/>
              <w:rPr>
                <w:rFonts w:ascii="Arial" w:hAnsi="Arial" w:cs="Arial"/>
                <w:sz w:val="20"/>
                <w:szCs w:val="20"/>
              </w:rPr>
            </w:pPr>
            <w:r w:rsidRPr="009F19BD">
              <w:rPr>
                <w:rFonts w:ascii="Arial" w:hAnsi="Arial" w:cs="Arial"/>
                <w:sz w:val="20"/>
                <w:szCs w:val="20"/>
              </w:rPr>
              <w:t>La irrevocabilidad del Estado socialista.</w:t>
            </w:r>
          </w:p>
          <w:p w:rsidR="009F19BD" w:rsidRPr="009F19BD" w:rsidRDefault="009F19BD" w:rsidP="00106625">
            <w:pPr>
              <w:numPr>
                <w:ilvl w:val="0"/>
                <w:numId w:val="54"/>
              </w:numPr>
              <w:spacing w:after="160"/>
              <w:contextualSpacing/>
              <w:rPr>
                <w:rFonts w:ascii="Arial" w:hAnsi="Arial" w:cs="Arial"/>
                <w:sz w:val="20"/>
                <w:szCs w:val="20"/>
              </w:rPr>
            </w:pPr>
            <w:r w:rsidRPr="009F19BD">
              <w:rPr>
                <w:rFonts w:ascii="Arial" w:hAnsi="Arial" w:cs="Arial"/>
                <w:sz w:val="20"/>
                <w:szCs w:val="20"/>
              </w:rPr>
              <w:t>La democracia socialista.</w:t>
            </w:r>
          </w:p>
          <w:p w:rsidR="009F19BD" w:rsidRPr="009F19BD" w:rsidRDefault="009F19BD" w:rsidP="00106625">
            <w:pPr>
              <w:numPr>
                <w:ilvl w:val="0"/>
                <w:numId w:val="54"/>
              </w:numPr>
              <w:spacing w:after="160"/>
              <w:contextualSpacing/>
              <w:rPr>
                <w:rFonts w:ascii="Arial" w:hAnsi="Arial" w:cs="Arial"/>
                <w:sz w:val="20"/>
                <w:szCs w:val="20"/>
              </w:rPr>
            </w:pPr>
            <w:r w:rsidRPr="009F19BD">
              <w:rPr>
                <w:rFonts w:ascii="Arial" w:hAnsi="Arial" w:cs="Arial"/>
                <w:sz w:val="20"/>
                <w:szCs w:val="20"/>
              </w:rPr>
              <w:t>La legalidad socialista.</w:t>
            </w:r>
          </w:p>
          <w:p w:rsidR="009F19BD" w:rsidRPr="009F19BD" w:rsidRDefault="009F19BD" w:rsidP="00106625">
            <w:pPr>
              <w:numPr>
                <w:ilvl w:val="0"/>
                <w:numId w:val="54"/>
              </w:numPr>
              <w:spacing w:after="160"/>
              <w:contextualSpacing/>
              <w:rPr>
                <w:rFonts w:ascii="Arial" w:hAnsi="Arial" w:cs="Arial"/>
                <w:sz w:val="20"/>
                <w:szCs w:val="20"/>
              </w:rPr>
            </w:pPr>
            <w:r w:rsidRPr="009F19BD">
              <w:rPr>
                <w:rFonts w:ascii="Arial" w:hAnsi="Arial" w:cs="Arial"/>
                <w:sz w:val="20"/>
                <w:szCs w:val="20"/>
              </w:rPr>
              <w:t xml:space="preserve">Contra el derecho de la revolución a existir, ningún derecho. </w:t>
            </w:r>
          </w:p>
          <w:p w:rsidR="009F19BD" w:rsidRPr="009F19BD" w:rsidRDefault="009F19BD" w:rsidP="00106625">
            <w:pPr>
              <w:numPr>
                <w:ilvl w:val="0"/>
                <w:numId w:val="54"/>
              </w:numPr>
              <w:spacing w:after="160"/>
              <w:contextualSpacing/>
              <w:rPr>
                <w:rFonts w:ascii="Arial" w:hAnsi="Arial" w:cs="Arial"/>
                <w:sz w:val="20"/>
                <w:szCs w:val="20"/>
              </w:rPr>
            </w:pPr>
            <w:r w:rsidRPr="009F19BD">
              <w:rPr>
                <w:rFonts w:ascii="Arial" w:hAnsi="Arial" w:cs="Arial"/>
                <w:sz w:val="20"/>
                <w:szCs w:val="20"/>
              </w:rPr>
              <w:t>La justicia social.</w:t>
            </w:r>
          </w:p>
          <w:p w:rsidR="009F19BD" w:rsidRPr="009F19BD" w:rsidRDefault="009F19BD" w:rsidP="00106625">
            <w:pPr>
              <w:numPr>
                <w:ilvl w:val="0"/>
                <w:numId w:val="54"/>
              </w:numPr>
              <w:spacing w:after="160"/>
              <w:contextualSpacing/>
              <w:rPr>
                <w:rFonts w:ascii="Arial" w:hAnsi="Arial" w:cs="Arial"/>
                <w:sz w:val="20"/>
                <w:szCs w:val="20"/>
              </w:rPr>
            </w:pPr>
            <w:r w:rsidRPr="009F19BD">
              <w:rPr>
                <w:rFonts w:ascii="Arial" w:hAnsi="Arial" w:cs="Arial"/>
                <w:sz w:val="20"/>
                <w:szCs w:val="20"/>
              </w:rPr>
              <w:t>La propiedad socialista de todo el pueblo sobre los medios fundamentales de producción.</w:t>
            </w:r>
          </w:p>
          <w:p w:rsidR="009F19BD" w:rsidRPr="009F19BD" w:rsidRDefault="009F19BD" w:rsidP="00106625">
            <w:pPr>
              <w:numPr>
                <w:ilvl w:val="0"/>
                <w:numId w:val="54"/>
              </w:numPr>
              <w:spacing w:after="160"/>
              <w:contextualSpacing/>
              <w:rPr>
                <w:rFonts w:ascii="Arial" w:hAnsi="Arial" w:cs="Arial"/>
                <w:sz w:val="20"/>
                <w:szCs w:val="20"/>
              </w:rPr>
            </w:pPr>
            <w:r w:rsidRPr="009F19BD">
              <w:rPr>
                <w:rFonts w:ascii="Arial" w:hAnsi="Arial" w:cs="Arial"/>
                <w:sz w:val="20"/>
                <w:szCs w:val="20"/>
              </w:rPr>
              <w:t>La sostenibilidad del desarrollo del país.</w:t>
            </w:r>
          </w:p>
          <w:p w:rsidR="009F19BD" w:rsidRPr="009F19BD" w:rsidRDefault="009F19BD" w:rsidP="00106625">
            <w:pPr>
              <w:numPr>
                <w:ilvl w:val="0"/>
                <w:numId w:val="54"/>
              </w:numPr>
              <w:spacing w:after="160"/>
              <w:contextualSpacing/>
              <w:rPr>
                <w:rFonts w:ascii="Arial" w:hAnsi="Arial" w:cs="Arial"/>
                <w:sz w:val="20"/>
                <w:szCs w:val="20"/>
              </w:rPr>
            </w:pPr>
            <w:r w:rsidRPr="009F19BD">
              <w:rPr>
                <w:rFonts w:ascii="Arial" w:hAnsi="Arial" w:cs="Arial"/>
                <w:sz w:val="20"/>
                <w:szCs w:val="20"/>
              </w:rPr>
              <w:t>La dirección planificada de la economía.</w:t>
            </w:r>
          </w:p>
          <w:p w:rsidR="009F19BD" w:rsidRPr="009F19BD" w:rsidRDefault="009F19BD" w:rsidP="00106625">
            <w:pPr>
              <w:numPr>
                <w:ilvl w:val="0"/>
                <w:numId w:val="54"/>
              </w:numPr>
              <w:spacing w:after="160"/>
              <w:contextualSpacing/>
              <w:rPr>
                <w:rFonts w:ascii="Arial" w:hAnsi="Arial" w:cs="Arial"/>
                <w:sz w:val="20"/>
                <w:szCs w:val="20"/>
              </w:rPr>
            </w:pPr>
            <w:r w:rsidRPr="009F19BD">
              <w:rPr>
                <w:rFonts w:ascii="Arial" w:hAnsi="Arial" w:cs="Arial"/>
                <w:sz w:val="20"/>
                <w:szCs w:val="20"/>
              </w:rPr>
              <w:t>El ahorro.</w:t>
            </w:r>
          </w:p>
          <w:p w:rsidR="009F19BD" w:rsidRPr="009F19BD" w:rsidRDefault="009F19BD" w:rsidP="00106625">
            <w:pPr>
              <w:numPr>
                <w:ilvl w:val="0"/>
                <w:numId w:val="54"/>
              </w:numPr>
              <w:spacing w:after="160"/>
              <w:contextualSpacing/>
              <w:rPr>
                <w:rFonts w:ascii="Arial" w:hAnsi="Arial" w:cs="Arial"/>
                <w:sz w:val="20"/>
                <w:szCs w:val="20"/>
              </w:rPr>
            </w:pPr>
            <w:r w:rsidRPr="009F19BD">
              <w:rPr>
                <w:rFonts w:ascii="Arial" w:hAnsi="Arial" w:cs="Arial"/>
                <w:sz w:val="20"/>
                <w:szCs w:val="20"/>
              </w:rPr>
              <w:t>La formación y preservación de los valores esenciales de nuestra ideología.</w:t>
            </w:r>
          </w:p>
          <w:p w:rsidR="009F19BD" w:rsidRPr="009F19BD" w:rsidRDefault="009F19BD" w:rsidP="00106625">
            <w:pPr>
              <w:numPr>
                <w:ilvl w:val="0"/>
                <w:numId w:val="54"/>
              </w:numPr>
              <w:spacing w:after="160"/>
              <w:contextualSpacing/>
              <w:rPr>
                <w:rFonts w:ascii="Arial" w:hAnsi="Arial" w:cs="Arial"/>
                <w:sz w:val="20"/>
                <w:szCs w:val="20"/>
              </w:rPr>
            </w:pPr>
            <w:r w:rsidRPr="009F19BD">
              <w:rPr>
                <w:rFonts w:ascii="Arial" w:hAnsi="Arial" w:cs="Arial"/>
                <w:sz w:val="20"/>
                <w:szCs w:val="20"/>
              </w:rPr>
              <w:t>La organización del pueblo.</w:t>
            </w:r>
          </w:p>
          <w:p w:rsidR="009F19BD" w:rsidRPr="009F19BD" w:rsidRDefault="009F19BD" w:rsidP="00106625">
            <w:pPr>
              <w:numPr>
                <w:ilvl w:val="0"/>
                <w:numId w:val="54"/>
              </w:numPr>
              <w:spacing w:after="160"/>
              <w:contextualSpacing/>
              <w:rPr>
                <w:rFonts w:ascii="Arial" w:hAnsi="Arial" w:cs="Arial"/>
                <w:sz w:val="20"/>
                <w:szCs w:val="20"/>
              </w:rPr>
            </w:pPr>
            <w:r w:rsidRPr="009F19BD">
              <w:rPr>
                <w:rFonts w:ascii="Arial" w:hAnsi="Arial" w:cs="Arial"/>
                <w:sz w:val="20"/>
                <w:szCs w:val="20"/>
              </w:rPr>
              <w:t>La sostenibilidad demográfica.</w:t>
            </w:r>
          </w:p>
          <w:p w:rsidR="009F19BD" w:rsidRPr="009F19BD" w:rsidRDefault="009F19BD" w:rsidP="00106625">
            <w:pPr>
              <w:numPr>
                <w:ilvl w:val="0"/>
                <w:numId w:val="54"/>
              </w:numPr>
              <w:spacing w:after="160"/>
              <w:contextualSpacing/>
              <w:rPr>
                <w:rFonts w:ascii="Arial" w:hAnsi="Arial" w:cs="Arial"/>
                <w:sz w:val="20"/>
                <w:szCs w:val="20"/>
              </w:rPr>
            </w:pPr>
            <w:r w:rsidRPr="009F19BD">
              <w:rPr>
                <w:rFonts w:ascii="Arial" w:hAnsi="Arial" w:cs="Arial"/>
                <w:sz w:val="20"/>
                <w:szCs w:val="20"/>
              </w:rPr>
              <w:t>La cultura como condición necesaria de la libertad.</w:t>
            </w:r>
          </w:p>
          <w:p w:rsidR="009F19BD" w:rsidRPr="009F19BD" w:rsidRDefault="009F19BD" w:rsidP="00106625">
            <w:pPr>
              <w:numPr>
                <w:ilvl w:val="0"/>
                <w:numId w:val="54"/>
              </w:numPr>
              <w:spacing w:after="160"/>
              <w:contextualSpacing/>
              <w:rPr>
                <w:rFonts w:ascii="Arial" w:hAnsi="Arial" w:cs="Arial"/>
                <w:sz w:val="20"/>
                <w:szCs w:val="20"/>
              </w:rPr>
            </w:pPr>
            <w:r w:rsidRPr="009F19BD">
              <w:rPr>
                <w:rFonts w:ascii="Arial" w:hAnsi="Arial" w:cs="Arial"/>
                <w:sz w:val="20"/>
                <w:szCs w:val="20"/>
              </w:rPr>
              <w:t>No negociar jamás bajo agresión, amenaza o coerción, las relaciones con cualquier tipo con otro Estado.</w:t>
            </w:r>
          </w:p>
          <w:p w:rsidR="009F19BD" w:rsidRPr="009F19BD" w:rsidRDefault="009F19BD" w:rsidP="00106625">
            <w:pPr>
              <w:numPr>
                <w:ilvl w:val="0"/>
                <w:numId w:val="54"/>
              </w:numPr>
              <w:spacing w:after="160"/>
              <w:contextualSpacing/>
              <w:rPr>
                <w:rFonts w:ascii="Arial" w:hAnsi="Arial" w:cs="Arial"/>
                <w:sz w:val="20"/>
                <w:szCs w:val="20"/>
              </w:rPr>
            </w:pPr>
            <w:r w:rsidRPr="009F19BD">
              <w:rPr>
                <w:rFonts w:ascii="Arial" w:hAnsi="Arial" w:cs="Arial"/>
                <w:sz w:val="20"/>
                <w:szCs w:val="20"/>
              </w:rPr>
              <w:t>La rectificación.</w:t>
            </w:r>
            <w:r w:rsidRPr="009F19BD">
              <w:rPr>
                <w:rFonts w:ascii="Arial" w:hAnsi="Arial" w:cs="Arial"/>
                <w:bCs/>
                <w:sz w:val="20"/>
                <w:szCs w:val="20"/>
              </w:rPr>
              <w:t xml:space="preserve"> </w:t>
            </w:r>
          </w:p>
        </w:tc>
      </w:tr>
      <w:tr w:rsidR="009F19BD" w:rsidRPr="009F19BD" w:rsidTr="009F19BD">
        <w:tblPrEx>
          <w:tblCellMar>
            <w:left w:w="70" w:type="dxa"/>
            <w:right w:w="70" w:type="dxa"/>
          </w:tblCellMar>
          <w:tblLook w:val="0000" w:firstRow="0" w:lastRow="0" w:firstColumn="0" w:lastColumn="0" w:noHBand="0" w:noVBand="0"/>
        </w:tblPrEx>
        <w:trPr>
          <w:trHeight w:val="416"/>
        </w:trPr>
        <w:tc>
          <w:tcPr>
            <w:tcW w:w="2324" w:type="dxa"/>
          </w:tcPr>
          <w:p w:rsidR="009F19BD" w:rsidRPr="009F19BD" w:rsidRDefault="009F19BD" w:rsidP="003A26C3">
            <w:pPr>
              <w:jc w:val="both"/>
              <w:rPr>
                <w:rFonts w:ascii="Arial" w:hAnsi="Arial" w:cs="Arial"/>
                <w:sz w:val="20"/>
                <w:szCs w:val="20"/>
              </w:rPr>
            </w:pPr>
            <w:r w:rsidRPr="009F19BD">
              <w:rPr>
                <w:rFonts w:ascii="Arial" w:hAnsi="Arial" w:cs="Arial"/>
                <w:sz w:val="20"/>
                <w:szCs w:val="20"/>
              </w:rPr>
              <w:t>Definir la SNC.</w:t>
            </w:r>
          </w:p>
        </w:tc>
        <w:tc>
          <w:tcPr>
            <w:tcW w:w="3002" w:type="dxa"/>
          </w:tcPr>
          <w:p w:rsidR="009F19BD" w:rsidRPr="009F19BD" w:rsidRDefault="009F19BD" w:rsidP="003A26C3">
            <w:pPr>
              <w:pStyle w:val="Prrafodelista"/>
              <w:numPr>
                <w:ilvl w:val="0"/>
                <w:numId w:val="52"/>
              </w:numPr>
              <w:spacing w:after="120"/>
              <w:jc w:val="both"/>
              <w:rPr>
                <w:rFonts w:ascii="Arial" w:hAnsi="Arial" w:cs="Arial"/>
                <w:sz w:val="20"/>
                <w:szCs w:val="20"/>
              </w:rPr>
            </w:pPr>
            <w:r w:rsidRPr="009F19BD">
              <w:rPr>
                <w:rFonts w:ascii="Arial" w:hAnsi="Arial" w:cs="Arial"/>
                <w:sz w:val="20"/>
                <w:szCs w:val="20"/>
              </w:rPr>
              <w:t>Diga el concepto de Seguridad Nacional de Cuba.</w:t>
            </w:r>
          </w:p>
        </w:tc>
        <w:tc>
          <w:tcPr>
            <w:tcW w:w="7814" w:type="dxa"/>
          </w:tcPr>
          <w:p w:rsidR="009F19BD" w:rsidRPr="009F19BD" w:rsidRDefault="009F19BD" w:rsidP="00D12081">
            <w:pPr>
              <w:spacing w:after="160"/>
              <w:jc w:val="both"/>
              <w:rPr>
                <w:rFonts w:ascii="Arial" w:hAnsi="Arial" w:cs="Arial"/>
                <w:b/>
                <w:bCs/>
                <w:iCs/>
                <w:sz w:val="20"/>
                <w:szCs w:val="20"/>
              </w:rPr>
            </w:pPr>
            <w:r w:rsidRPr="009F19BD">
              <w:rPr>
                <w:rFonts w:ascii="Arial" w:hAnsi="Arial" w:cs="Arial"/>
                <w:b/>
                <w:bCs/>
                <w:iCs/>
                <w:sz w:val="20"/>
                <w:szCs w:val="20"/>
              </w:rPr>
              <w:t>Actualizada</w:t>
            </w:r>
          </w:p>
          <w:p w:rsidR="009F19BD" w:rsidRPr="009F19BD" w:rsidRDefault="009F19BD" w:rsidP="00D12081">
            <w:pPr>
              <w:spacing w:before="240" w:after="160" w:line="259" w:lineRule="auto"/>
              <w:jc w:val="both"/>
              <w:rPr>
                <w:rFonts w:ascii="Arial" w:hAnsi="Arial" w:cs="Arial"/>
                <w:sz w:val="20"/>
                <w:szCs w:val="20"/>
              </w:rPr>
            </w:pPr>
            <w:r w:rsidRPr="009F19BD">
              <w:rPr>
                <w:rFonts w:ascii="Arial" w:hAnsi="Arial" w:cs="Arial"/>
                <w:b/>
                <w:bCs/>
                <w:iCs/>
                <w:sz w:val="20"/>
                <w:szCs w:val="20"/>
              </w:rPr>
              <w:t>SNC</w:t>
            </w:r>
            <w:r w:rsidRPr="009F19BD">
              <w:rPr>
                <w:rFonts w:ascii="Arial" w:hAnsi="Arial" w:cs="Arial"/>
                <w:bCs/>
                <w:iCs/>
                <w:sz w:val="20"/>
                <w:szCs w:val="20"/>
              </w:rPr>
              <w:t xml:space="preserve">. </w:t>
            </w:r>
            <w:r w:rsidRPr="009F19BD">
              <w:rPr>
                <w:rFonts w:ascii="Arial" w:hAnsi="Arial" w:cs="Arial"/>
                <w:sz w:val="20"/>
                <w:szCs w:val="20"/>
              </w:rPr>
              <w:t xml:space="preserve">Condición necesaria que alcanza el país, como resultado de acciones acometidas en correspondencia con su Poderío Nacional, que le permite preservar sus intereses y lograr los Objetivos Nacionales pese a las amenazas y agresiones de todo tipo. </w:t>
            </w:r>
          </w:p>
          <w:p w:rsidR="009F19BD" w:rsidRPr="009F19BD" w:rsidRDefault="009F19BD" w:rsidP="003A26C3">
            <w:pPr>
              <w:jc w:val="both"/>
              <w:rPr>
                <w:rFonts w:ascii="Arial" w:hAnsi="Arial" w:cs="Arial"/>
                <w:b/>
                <w:sz w:val="20"/>
                <w:szCs w:val="20"/>
              </w:rPr>
            </w:pPr>
          </w:p>
        </w:tc>
      </w:tr>
      <w:tr w:rsidR="009F19BD" w:rsidRPr="009F19BD" w:rsidTr="009F19BD">
        <w:tblPrEx>
          <w:tblCellMar>
            <w:left w:w="70" w:type="dxa"/>
            <w:right w:w="70" w:type="dxa"/>
          </w:tblCellMar>
          <w:tblLook w:val="0000" w:firstRow="0" w:lastRow="0" w:firstColumn="0" w:lastColumn="0" w:noHBand="0" w:noVBand="0"/>
        </w:tblPrEx>
        <w:trPr>
          <w:trHeight w:val="987"/>
        </w:trPr>
        <w:tc>
          <w:tcPr>
            <w:tcW w:w="2324" w:type="dxa"/>
          </w:tcPr>
          <w:p w:rsidR="009F19BD" w:rsidRPr="009F19BD" w:rsidRDefault="009F19BD" w:rsidP="003A26C3">
            <w:pPr>
              <w:jc w:val="both"/>
              <w:rPr>
                <w:rFonts w:ascii="Arial" w:hAnsi="Arial" w:cs="Arial"/>
                <w:sz w:val="20"/>
                <w:szCs w:val="20"/>
              </w:rPr>
            </w:pPr>
            <w:r w:rsidRPr="009F19BD">
              <w:rPr>
                <w:rFonts w:ascii="Arial" w:hAnsi="Arial" w:cs="Arial"/>
                <w:sz w:val="20"/>
                <w:szCs w:val="20"/>
              </w:rPr>
              <w:lastRenderedPageBreak/>
              <w:t>Identificar las direcciones estratégicas de la SNC</w:t>
            </w:r>
          </w:p>
        </w:tc>
        <w:tc>
          <w:tcPr>
            <w:tcW w:w="3002" w:type="dxa"/>
          </w:tcPr>
          <w:p w:rsidR="009F19BD" w:rsidRPr="009F19BD" w:rsidRDefault="009F19BD" w:rsidP="003A26C3">
            <w:pPr>
              <w:pStyle w:val="Prrafodelista"/>
              <w:numPr>
                <w:ilvl w:val="0"/>
                <w:numId w:val="52"/>
              </w:numPr>
              <w:spacing w:after="120"/>
              <w:jc w:val="both"/>
              <w:rPr>
                <w:rFonts w:ascii="Arial" w:hAnsi="Arial" w:cs="Arial"/>
                <w:sz w:val="20"/>
                <w:szCs w:val="20"/>
              </w:rPr>
            </w:pPr>
            <w:r w:rsidRPr="009F19BD">
              <w:rPr>
                <w:rFonts w:ascii="Arial" w:hAnsi="Arial" w:cs="Arial"/>
                <w:sz w:val="20"/>
                <w:szCs w:val="20"/>
              </w:rPr>
              <w:t>¿Cuáles son las direcciones estratégicas de la SNC? Explique una.</w:t>
            </w:r>
          </w:p>
        </w:tc>
        <w:tc>
          <w:tcPr>
            <w:tcW w:w="7814" w:type="dxa"/>
          </w:tcPr>
          <w:p w:rsidR="009F19BD" w:rsidRPr="009F19BD" w:rsidRDefault="009F19BD" w:rsidP="003A26C3">
            <w:pPr>
              <w:tabs>
                <w:tab w:val="left" w:pos="-2127"/>
                <w:tab w:val="left" w:pos="-1701"/>
                <w:tab w:val="left" w:pos="-851"/>
                <w:tab w:val="left" w:pos="0"/>
              </w:tabs>
              <w:jc w:val="both"/>
              <w:rPr>
                <w:rFonts w:ascii="Arial" w:hAnsi="Arial" w:cs="Arial"/>
                <w:sz w:val="20"/>
                <w:szCs w:val="20"/>
              </w:rPr>
            </w:pPr>
            <w:r w:rsidRPr="009F19BD">
              <w:rPr>
                <w:rFonts w:ascii="Arial" w:hAnsi="Arial" w:cs="Arial"/>
                <w:sz w:val="20"/>
                <w:szCs w:val="20"/>
              </w:rPr>
              <w:t>Las direcciones estratégicas de la SNC, que son a su vez pilares de la sociedad son:</w:t>
            </w:r>
          </w:p>
          <w:p w:rsidR="009F19BD" w:rsidRPr="009F19BD" w:rsidRDefault="009F19BD" w:rsidP="003A26C3">
            <w:pPr>
              <w:pStyle w:val="Prrafodelista"/>
              <w:numPr>
                <w:ilvl w:val="0"/>
                <w:numId w:val="14"/>
              </w:numPr>
              <w:tabs>
                <w:tab w:val="left" w:pos="-2127"/>
                <w:tab w:val="left" w:pos="-1701"/>
                <w:tab w:val="left" w:pos="-851"/>
                <w:tab w:val="left" w:pos="0"/>
              </w:tabs>
              <w:jc w:val="both"/>
              <w:rPr>
                <w:rFonts w:ascii="Arial" w:hAnsi="Arial" w:cs="Arial"/>
                <w:sz w:val="20"/>
                <w:szCs w:val="20"/>
              </w:rPr>
            </w:pPr>
            <w:r w:rsidRPr="009F19BD">
              <w:rPr>
                <w:rFonts w:ascii="Arial" w:hAnsi="Arial" w:cs="Arial"/>
                <w:sz w:val="20"/>
                <w:szCs w:val="20"/>
              </w:rPr>
              <w:t>El Desarrollo Sostenible.</w:t>
            </w:r>
          </w:p>
          <w:p w:rsidR="009F19BD" w:rsidRPr="009F19BD" w:rsidRDefault="009F19BD" w:rsidP="003A26C3">
            <w:pPr>
              <w:pStyle w:val="Prrafodelista"/>
              <w:numPr>
                <w:ilvl w:val="0"/>
                <w:numId w:val="14"/>
              </w:numPr>
              <w:tabs>
                <w:tab w:val="left" w:pos="-2127"/>
                <w:tab w:val="left" w:pos="-1701"/>
                <w:tab w:val="left" w:pos="-851"/>
                <w:tab w:val="left" w:pos="0"/>
              </w:tabs>
              <w:jc w:val="both"/>
              <w:rPr>
                <w:rFonts w:ascii="Arial" w:hAnsi="Arial" w:cs="Arial"/>
                <w:sz w:val="20"/>
                <w:szCs w:val="20"/>
              </w:rPr>
            </w:pPr>
            <w:r w:rsidRPr="009F19BD">
              <w:rPr>
                <w:rFonts w:ascii="Arial" w:hAnsi="Arial" w:cs="Arial"/>
                <w:sz w:val="20"/>
                <w:szCs w:val="20"/>
              </w:rPr>
              <w:t>Defensa de la Revolución Cubana.</w:t>
            </w:r>
          </w:p>
          <w:p w:rsidR="009F19BD" w:rsidRPr="009F19BD" w:rsidRDefault="009F19BD" w:rsidP="003A26C3">
            <w:pPr>
              <w:jc w:val="both"/>
              <w:rPr>
                <w:rFonts w:ascii="Arial" w:hAnsi="Arial" w:cs="Arial"/>
                <w:color w:val="FF0000"/>
                <w:sz w:val="20"/>
                <w:szCs w:val="20"/>
              </w:rPr>
            </w:pPr>
            <w:r w:rsidRPr="009F19BD">
              <w:rPr>
                <w:rFonts w:ascii="Arial" w:hAnsi="Arial" w:cs="Arial"/>
                <w:b/>
                <w:sz w:val="20"/>
                <w:szCs w:val="20"/>
              </w:rPr>
              <w:t>El Desarrollo Sostenible</w:t>
            </w:r>
            <w:r w:rsidRPr="009F19BD">
              <w:rPr>
                <w:rFonts w:ascii="Arial" w:hAnsi="Arial" w:cs="Arial"/>
                <w:sz w:val="20"/>
                <w:szCs w:val="20"/>
              </w:rPr>
              <w:t xml:space="preserve"> Es el capaz de permitir la satisfacción de las necesidades del presente sin comprometer la habilidad de las generaciones futuras para satisfacer a su vez sus propias necesidades. </w:t>
            </w:r>
          </w:p>
          <w:p w:rsidR="009F19BD" w:rsidRPr="009F19BD" w:rsidRDefault="009F19BD" w:rsidP="003A26C3">
            <w:pPr>
              <w:jc w:val="both"/>
              <w:rPr>
                <w:rFonts w:ascii="Arial" w:hAnsi="Arial" w:cs="Arial"/>
                <w:color w:val="FF0000"/>
                <w:sz w:val="20"/>
                <w:szCs w:val="20"/>
              </w:rPr>
            </w:pPr>
          </w:p>
          <w:p w:rsidR="009F19BD" w:rsidRPr="009F19BD" w:rsidRDefault="009F19BD" w:rsidP="003A26C3">
            <w:pPr>
              <w:jc w:val="both"/>
              <w:rPr>
                <w:rFonts w:ascii="Arial" w:hAnsi="Arial" w:cs="Arial"/>
                <w:color w:val="FF0000"/>
                <w:sz w:val="20"/>
                <w:szCs w:val="20"/>
              </w:rPr>
            </w:pPr>
            <w:r w:rsidRPr="009F19BD">
              <w:rPr>
                <w:rFonts w:ascii="Arial" w:hAnsi="Arial" w:cs="Arial"/>
                <w:b/>
                <w:sz w:val="20"/>
                <w:szCs w:val="20"/>
              </w:rPr>
              <w:t>Defensa de la Revolución Cubana</w:t>
            </w:r>
          </w:p>
          <w:p w:rsidR="009F19BD" w:rsidRPr="009F19BD" w:rsidRDefault="009F19BD" w:rsidP="003A26C3">
            <w:pPr>
              <w:pStyle w:val="Prrafodelista"/>
              <w:numPr>
                <w:ilvl w:val="0"/>
                <w:numId w:val="15"/>
              </w:numPr>
              <w:tabs>
                <w:tab w:val="left" w:pos="-2127"/>
                <w:tab w:val="left" w:pos="-1701"/>
                <w:tab w:val="left" w:pos="-851"/>
                <w:tab w:val="left" w:pos="0"/>
              </w:tabs>
              <w:jc w:val="both"/>
              <w:rPr>
                <w:rFonts w:ascii="Arial" w:hAnsi="Arial" w:cs="Arial"/>
                <w:sz w:val="20"/>
                <w:szCs w:val="20"/>
              </w:rPr>
            </w:pPr>
            <w:r w:rsidRPr="009F19BD">
              <w:rPr>
                <w:rFonts w:ascii="Arial" w:hAnsi="Arial" w:cs="Arial"/>
                <w:sz w:val="20"/>
                <w:szCs w:val="20"/>
              </w:rPr>
              <w:t>Son las acciones que la nación opone a toda amenaza o agresión que se dirige contra sus Intereses y Objetivos Nacionales.</w:t>
            </w:r>
          </w:p>
          <w:p w:rsidR="009F19BD" w:rsidRPr="009F19BD" w:rsidRDefault="009F19BD" w:rsidP="003A26C3">
            <w:pPr>
              <w:pStyle w:val="Prrafodelista"/>
              <w:numPr>
                <w:ilvl w:val="0"/>
                <w:numId w:val="15"/>
              </w:numPr>
              <w:tabs>
                <w:tab w:val="left" w:pos="-2127"/>
                <w:tab w:val="left" w:pos="-1701"/>
                <w:tab w:val="left" w:pos="-851"/>
                <w:tab w:val="left" w:pos="0"/>
              </w:tabs>
              <w:jc w:val="both"/>
              <w:rPr>
                <w:rFonts w:ascii="Arial" w:hAnsi="Arial" w:cs="Arial"/>
                <w:sz w:val="20"/>
                <w:szCs w:val="20"/>
              </w:rPr>
            </w:pPr>
            <w:r w:rsidRPr="009F19BD">
              <w:rPr>
                <w:rFonts w:ascii="Arial" w:hAnsi="Arial" w:cs="Arial"/>
                <w:sz w:val="20"/>
                <w:szCs w:val="20"/>
              </w:rPr>
              <w:t xml:space="preserve">Es una tarea de la sociedad en su conjunto; respuestas a agresiones y amenazas en cualquier esferas: económica, política, social, militar, de orden interior, ideológica, informática y comunicaciones, cultural, medio ambiental, y otras. </w:t>
            </w:r>
          </w:p>
        </w:tc>
      </w:tr>
      <w:tr w:rsidR="009F19BD" w:rsidRPr="009F19BD" w:rsidTr="009F19BD">
        <w:tblPrEx>
          <w:tblCellMar>
            <w:left w:w="70" w:type="dxa"/>
            <w:right w:w="70" w:type="dxa"/>
          </w:tblCellMar>
          <w:tblLook w:val="0000" w:firstRow="0" w:lastRow="0" w:firstColumn="0" w:lastColumn="0" w:noHBand="0" w:noVBand="0"/>
        </w:tblPrEx>
        <w:trPr>
          <w:trHeight w:val="2069"/>
        </w:trPr>
        <w:tc>
          <w:tcPr>
            <w:tcW w:w="2324" w:type="dxa"/>
          </w:tcPr>
          <w:p w:rsidR="009F19BD" w:rsidRPr="009F19BD" w:rsidRDefault="009F19BD" w:rsidP="003A26C3">
            <w:pPr>
              <w:jc w:val="both"/>
              <w:rPr>
                <w:rFonts w:ascii="Arial" w:hAnsi="Arial" w:cs="Arial"/>
                <w:sz w:val="20"/>
                <w:szCs w:val="20"/>
              </w:rPr>
            </w:pPr>
            <w:r w:rsidRPr="009F19BD">
              <w:rPr>
                <w:rFonts w:ascii="Arial" w:hAnsi="Arial" w:cs="Arial"/>
                <w:sz w:val="20"/>
                <w:szCs w:val="20"/>
              </w:rPr>
              <w:t>Argumentar el Desarrollo Sostenible como dirección estratégica de la SNC</w:t>
            </w:r>
          </w:p>
        </w:tc>
        <w:tc>
          <w:tcPr>
            <w:tcW w:w="3002" w:type="dxa"/>
          </w:tcPr>
          <w:p w:rsidR="009F19BD" w:rsidRPr="009F19BD" w:rsidRDefault="009F19BD" w:rsidP="003A26C3">
            <w:pPr>
              <w:pStyle w:val="Prrafodelista"/>
              <w:numPr>
                <w:ilvl w:val="0"/>
                <w:numId w:val="52"/>
              </w:numPr>
              <w:spacing w:after="120"/>
              <w:jc w:val="both"/>
              <w:rPr>
                <w:rFonts w:ascii="Arial" w:hAnsi="Arial" w:cs="Arial"/>
                <w:sz w:val="20"/>
                <w:szCs w:val="20"/>
              </w:rPr>
            </w:pPr>
            <w:r w:rsidRPr="009F19BD">
              <w:rPr>
                <w:rFonts w:ascii="Arial" w:hAnsi="Arial" w:cs="Arial"/>
                <w:sz w:val="20"/>
                <w:szCs w:val="20"/>
              </w:rPr>
              <w:t>Una de las direcciones estratégicas de la SNC es el Desarrollo Sostenible, podría usted definirlo y qué condiciones debe cumplir para que sea sostenible.</w:t>
            </w:r>
          </w:p>
        </w:tc>
        <w:tc>
          <w:tcPr>
            <w:tcW w:w="7814" w:type="dxa"/>
          </w:tcPr>
          <w:p w:rsidR="009F19BD" w:rsidRPr="009F19BD" w:rsidRDefault="009F19BD" w:rsidP="003A26C3">
            <w:pPr>
              <w:tabs>
                <w:tab w:val="left" w:pos="-2127"/>
                <w:tab w:val="left" w:pos="-1701"/>
                <w:tab w:val="left" w:pos="-851"/>
                <w:tab w:val="left" w:pos="0"/>
              </w:tabs>
              <w:jc w:val="both"/>
              <w:rPr>
                <w:rFonts w:ascii="Arial" w:hAnsi="Arial" w:cs="Arial"/>
                <w:color w:val="FF0000"/>
                <w:sz w:val="20"/>
                <w:szCs w:val="20"/>
              </w:rPr>
            </w:pPr>
            <w:r w:rsidRPr="009F19BD">
              <w:rPr>
                <w:rFonts w:ascii="Arial" w:hAnsi="Arial" w:cs="Arial"/>
                <w:b/>
                <w:sz w:val="20"/>
                <w:szCs w:val="20"/>
              </w:rPr>
              <w:t>Concepto</w:t>
            </w:r>
            <w:r w:rsidRPr="009F19BD">
              <w:rPr>
                <w:rFonts w:ascii="Arial" w:hAnsi="Arial" w:cs="Arial"/>
                <w:sz w:val="20"/>
                <w:szCs w:val="20"/>
              </w:rPr>
              <w:t xml:space="preserve">: Es el desarrollo capaz de permitir la satisfacción de las necesidades del presente sin comprometer la habilidad de las generaciones futuras para satisfacer a su vez sus propias necesidades. </w:t>
            </w:r>
          </w:p>
          <w:p w:rsidR="009F19BD" w:rsidRPr="009F19BD" w:rsidRDefault="009F19BD" w:rsidP="003A26C3">
            <w:pPr>
              <w:tabs>
                <w:tab w:val="left" w:pos="-2127"/>
                <w:tab w:val="left" w:pos="-1701"/>
                <w:tab w:val="left" w:pos="-851"/>
                <w:tab w:val="left" w:pos="0"/>
              </w:tabs>
              <w:rPr>
                <w:rFonts w:ascii="Arial" w:hAnsi="Arial" w:cs="Arial"/>
                <w:sz w:val="20"/>
                <w:szCs w:val="20"/>
              </w:rPr>
            </w:pPr>
          </w:p>
          <w:p w:rsidR="009F19BD" w:rsidRPr="009F19BD" w:rsidRDefault="009F19BD" w:rsidP="003A26C3">
            <w:pPr>
              <w:tabs>
                <w:tab w:val="left" w:pos="-2127"/>
                <w:tab w:val="left" w:pos="-1701"/>
                <w:tab w:val="left" w:pos="-851"/>
                <w:tab w:val="left" w:pos="0"/>
              </w:tabs>
              <w:rPr>
                <w:rFonts w:ascii="Arial" w:hAnsi="Arial" w:cs="Arial"/>
                <w:sz w:val="20"/>
                <w:szCs w:val="20"/>
              </w:rPr>
            </w:pPr>
            <w:r w:rsidRPr="009F19BD">
              <w:rPr>
                <w:rFonts w:ascii="Arial" w:hAnsi="Arial" w:cs="Arial"/>
                <w:sz w:val="20"/>
                <w:szCs w:val="20"/>
              </w:rPr>
              <w:t>Para que sea sostenible debe ser:</w:t>
            </w:r>
          </w:p>
          <w:p w:rsidR="009F19BD" w:rsidRPr="009F19BD" w:rsidRDefault="009F19BD" w:rsidP="003A26C3">
            <w:pPr>
              <w:pStyle w:val="Prrafodelista"/>
              <w:numPr>
                <w:ilvl w:val="0"/>
                <w:numId w:val="17"/>
              </w:numPr>
              <w:tabs>
                <w:tab w:val="left" w:pos="-2127"/>
                <w:tab w:val="left" w:pos="-1701"/>
                <w:tab w:val="left" w:pos="-851"/>
                <w:tab w:val="left" w:pos="0"/>
              </w:tabs>
              <w:rPr>
                <w:rFonts w:ascii="Arial" w:hAnsi="Arial" w:cs="Arial"/>
                <w:sz w:val="20"/>
                <w:szCs w:val="20"/>
              </w:rPr>
            </w:pPr>
            <w:r w:rsidRPr="009F19BD">
              <w:rPr>
                <w:rFonts w:ascii="Arial" w:hAnsi="Arial" w:cs="Arial"/>
                <w:sz w:val="20"/>
                <w:szCs w:val="20"/>
              </w:rPr>
              <w:t xml:space="preserve">socialmente justo, </w:t>
            </w:r>
          </w:p>
          <w:p w:rsidR="009F19BD" w:rsidRPr="009F19BD" w:rsidRDefault="009F19BD" w:rsidP="003A26C3">
            <w:pPr>
              <w:pStyle w:val="Prrafodelista"/>
              <w:numPr>
                <w:ilvl w:val="0"/>
                <w:numId w:val="17"/>
              </w:numPr>
              <w:tabs>
                <w:tab w:val="left" w:pos="-2127"/>
                <w:tab w:val="left" w:pos="-1701"/>
                <w:tab w:val="left" w:pos="-851"/>
                <w:tab w:val="left" w:pos="0"/>
              </w:tabs>
              <w:jc w:val="both"/>
              <w:rPr>
                <w:rFonts w:ascii="Arial" w:hAnsi="Arial" w:cs="Arial"/>
                <w:sz w:val="20"/>
                <w:szCs w:val="20"/>
              </w:rPr>
            </w:pPr>
            <w:r w:rsidRPr="009F19BD">
              <w:rPr>
                <w:rFonts w:ascii="Arial" w:hAnsi="Arial" w:cs="Arial"/>
                <w:sz w:val="20"/>
                <w:szCs w:val="20"/>
              </w:rPr>
              <w:t xml:space="preserve">económicamente viable y </w:t>
            </w:r>
          </w:p>
          <w:p w:rsidR="009F19BD" w:rsidRPr="009F19BD" w:rsidRDefault="009F19BD" w:rsidP="003A26C3">
            <w:pPr>
              <w:pStyle w:val="Prrafodelista"/>
              <w:numPr>
                <w:ilvl w:val="0"/>
                <w:numId w:val="17"/>
              </w:numPr>
              <w:tabs>
                <w:tab w:val="left" w:pos="-2127"/>
                <w:tab w:val="left" w:pos="-1701"/>
                <w:tab w:val="left" w:pos="-851"/>
                <w:tab w:val="left" w:pos="0"/>
              </w:tabs>
              <w:jc w:val="both"/>
              <w:rPr>
                <w:rFonts w:ascii="Arial" w:hAnsi="Arial" w:cs="Arial"/>
                <w:sz w:val="20"/>
                <w:szCs w:val="20"/>
              </w:rPr>
            </w:pPr>
            <w:r w:rsidRPr="009F19BD">
              <w:rPr>
                <w:rFonts w:ascii="Arial" w:hAnsi="Arial" w:cs="Arial"/>
                <w:sz w:val="20"/>
                <w:szCs w:val="20"/>
              </w:rPr>
              <w:t>ecológicamente equilibrado.</w:t>
            </w:r>
          </w:p>
        </w:tc>
      </w:tr>
      <w:tr w:rsidR="009F19BD" w:rsidRPr="009F19BD" w:rsidTr="009F19BD">
        <w:tblPrEx>
          <w:tblCellMar>
            <w:left w:w="70" w:type="dxa"/>
            <w:right w:w="70" w:type="dxa"/>
          </w:tblCellMar>
          <w:tblLook w:val="0000" w:firstRow="0" w:lastRow="0" w:firstColumn="0" w:lastColumn="0" w:noHBand="0" w:noVBand="0"/>
        </w:tblPrEx>
        <w:trPr>
          <w:trHeight w:val="2565"/>
        </w:trPr>
        <w:tc>
          <w:tcPr>
            <w:tcW w:w="2324" w:type="dxa"/>
          </w:tcPr>
          <w:p w:rsidR="009F19BD" w:rsidRPr="009F19BD" w:rsidRDefault="009F19BD" w:rsidP="003A26C3">
            <w:pPr>
              <w:jc w:val="both"/>
              <w:rPr>
                <w:rFonts w:ascii="Arial" w:hAnsi="Arial" w:cs="Arial"/>
                <w:sz w:val="20"/>
                <w:szCs w:val="20"/>
              </w:rPr>
            </w:pPr>
            <w:r w:rsidRPr="009F19BD">
              <w:rPr>
                <w:rFonts w:ascii="Arial" w:hAnsi="Arial" w:cs="Arial"/>
                <w:sz w:val="20"/>
                <w:szCs w:val="20"/>
              </w:rPr>
              <w:t>Argumentar la  Defensa de la Revolución Cubana como dirección estratégica de la SNC</w:t>
            </w:r>
          </w:p>
        </w:tc>
        <w:tc>
          <w:tcPr>
            <w:tcW w:w="3002" w:type="dxa"/>
          </w:tcPr>
          <w:p w:rsidR="009F19BD" w:rsidRPr="009F19BD" w:rsidRDefault="009F19BD" w:rsidP="003A26C3">
            <w:pPr>
              <w:pStyle w:val="Prrafodelista"/>
              <w:numPr>
                <w:ilvl w:val="0"/>
                <w:numId w:val="52"/>
              </w:numPr>
              <w:spacing w:after="120"/>
              <w:jc w:val="both"/>
              <w:rPr>
                <w:rFonts w:ascii="Arial" w:hAnsi="Arial" w:cs="Arial"/>
                <w:sz w:val="20"/>
                <w:szCs w:val="20"/>
              </w:rPr>
            </w:pPr>
            <w:r w:rsidRPr="009F19BD">
              <w:rPr>
                <w:rFonts w:ascii="Arial" w:hAnsi="Arial" w:cs="Arial"/>
                <w:sz w:val="20"/>
                <w:szCs w:val="20"/>
              </w:rPr>
              <w:t>Una de las direcciones estratégicas de la SNC es la Defensa de la Revolución Cubana. Argumente.</w:t>
            </w:r>
          </w:p>
          <w:p w:rsidR="009F19BD" w:rsidRPr="009F19BD" w:rsidRDefault="009F19BD" w:rsidP="003A26C3">
            <w:pPr>
              <w:spacing w:after="120"/>
              <w:jc w:val="both"/>
              <w:rPr>
                <w:rFonts w:ascii="Arial" w:hAnsi="Arial" w:cs="Arial"/>
                <w:sz w:val="20"/>
                <w:szCs w:val="20"/>
              </w:rPr>
            </w:pPr>
          </w:p>
          <w:p w:rsidR="009F19BD" w:rsidRPr="009F19BD" w:rsidRDefault="009F19BD" w:rsidP="009F19BD">
            <w:pPr>
              <w:spacing w:after="120"/>
              <w:jc w:val="both"/>
              <w:rPr>
                <w:rFonts w:ascii="Arial" w:hAnsi="Arial" w:cs="Arial"/>
                <w:sz w:val="20"/>
                <w:szCs w:val="20"/>
              </w:rPr>
            </w:pPr>
          </w:p>
        </w:tc>
        <w:tc>
          <w:tcPr>
            <w:tcW w:w="7814" w:type="dxa"/>
          </w:tcPr>
          <w:p w:rsidR="009F19BD" w:rsidRPr="009F19BD" w:rsidRDefault="009F19BD" w:rsidP="003A26C3">
            <w:pPr>
              <w:tabs>
                <w:tab w:val="left" w:pos="-2127"/>
                <w:tab w:val="left" w:pos="-1701"/>
                <w:tab w:val="left" w:pos="-851"/>
                <w:tab w:val="left" w:pos="0"/>
              </w:tabs>
              <w:jc w:val="both"/>
              <w:rPr>
                <w:rFonts w:ascii="Arial" w:hAnsi="Arial" w:cs="Arial"/>
                <w:b/>
                <w:sz w:val="20"/>
                <w:szCs w:val="20"/>
              </w:rPr>
            </w:pPr>
            <w:r w:rsidRPr="009F19BD">
              <w:rPr>
                <w:rFonts w:ascii="Arial" w:hAnsi="Arial" w:cs="Arial"/>
                <w:sz w:val="20"/>
                <w:szCs w:val="20"/>
              </w:rPr>
              <w:t xml:space="preserve">Puede responder </w:t>
            </w:r>
            <w:r w:rsidRPr="009F19BD">
              <w:rPr>
                <w:rFonts w:ascii="Arial" w:hAnsi="Arial" w:cs="Arial"/>
                <w:b/>
                <w:sz w:val="20"/>
                <w:szCs w:val="20"/>
              </w:rPr>
              <w:t>una de las dos variantes</w:t>
            </w:r>
          </w:p>
          <w:p w:rsidR="009F19BD" w:rsidRPr="009F19BD" w:rsidRDefault="009F19BD" w:rsidP="003A26C3">
            <w:pPr>
              <w:pStyle w:val="Prrafodelista"/>
              <w:numPr>
                <w:ilvl w:val="0"/>
                <w:numId w:val="15"/>
              </w:numPr>
              <w:tabs>
                <w:tab w:val="left" w:pos="-2127"/>
                <w:tab w:val="left" w:pos="-1701"/>
                <w:tab w:val="left" w:pos="-851"/>
                <w:tab w:val="left" w:pos="0"/>
              </w:tabs>
              <w:jc w:val="both"/>
              <w:rPr>
                <w:rFonts w:ascii="Arial" w:hAnsi="Arial" w:cs="Arial"/>
                <w:sz w:val="20"/>
                <w:szCs w:val="20"/>
              </w:rPr>
            </w:pPr>
            <w:r w:rsidRPr="009F19BD">
              <w:rPr>
                <w:rFonts w:ascii="Arial" w:hAnsi="Arial" w:cs="Arial"/>
                <w:sz w:val="20"/>
                <w:szCs w:val="20"/>
              </w:rPr>
              <w:t xml:space="preserve">Son las acciones que la nación opone a toda amenaza o agresión que se dirige contra sus Intereses y Objetivos Nacionales. </w:t>
            </w:r>
          </w:p>
          <w:p w:rsidR="009F19BD" w:rsidRPr="009F19BD" w:rsidRDefault="009F19BD" w:rsidP="003A26C3">
            <w:pPr>
              <w:pStyle w:val="Prrafodelista"/>
              <w:tabs>
                <w:tab w:val="left" w:pos="-2127"/>
                <w:tab w:val="left" w:pos="-1701"/>
                <w:tab w:val="left" w:pos="-851"/>
                <w:tab w:val="left" w:pos="0"/>
              </w:tabs>
              <w:ind w:left="360"/>
              <w:jc w:val="both"/>
              <w:rPr>
                <w:rFonts w:ascii="Arial" w:hAnsi="Arial" w:cs="Arial"/>
                <w:sz w:val="20"/>
                <w:szCs w:val="20"/>
              </w:rPr>
            </w:pPr>
          </w:p>
          <w:p w:rsidR="009F19BD" w:rsidRPr="009F19BD" w:rsidRDefault="009F19BD" w:rsidP="003A26C3">
            <w:pPr>
              <w:pStyle w:val="Prrafodelista"/>
              <w:numPr>
                <w:ilvl w:val="0"/>
                <w:numId w:val="15"/>
              </w:numPr>
              <w:tabs>
                <w:tab w:val="left" w:pos="-2127"/>
                <w:tab w:val="left" w:pos="-1701"/>
                <w:tab w:val="left" w:pos="-851"/>
                <w:tab w:val="left" w:pos="0"/>
              </w:tabs>
              <w:jc w:val="both"/>
              <w:rPr>
                <w:rFonts w:ascii="Arial" w:hAnsi="Arial" w:cs="Arial"/>
                <w:sz w:val="20"/>
                <w:szCs w:val="20"/>
              </w:rPr>
            </w:pPr>
            <w:r w:rsidRPr="009F19BD">
              <w:rPr>
                <w:rFonts w:ascii="Arial" w:hAnsi="Arial" w:cs="Arial"/>
                <w:sz w:val="20"/>
                <w:szCs w:val="20"/>
              </w:rPr>
              <w:t>Es una tarea de la sociedad en su conjunto; respuestas a agresiones y amenazas en cualquier esferas: económica, política, social, militar, de orden interior, ideológica, informática y comunicaciones, cultural, medio ambiental, y otras.</w:t>
            </w:r>
          </w:p>
        </w:tc>
      </w:tr>
      <w:tr w:rsidR="009F19BD" w:rsidRPr="009F19BD" w:rsidTr="009F19BD">
        <w:tblPrEx>
          <w:tblCellMar>
            <w:left w:w="70" w:type="dxa"/>
            <w:right w:w="70" w:type="dxa"/>
          </w:tblCellMar>
          <w:tblLook w:val="0000" w:firstRow="0" w:lastRow="0" w:firstColumn="0" w:lastColumn="0" w:noHBand="0" w:noVBand="0"/>
        </w:tblPrEx>
        <w:trPr>
          <w:trHeight w:val="1833"/>
        </w:trPr>
        <w:tc>
          <w:tcPr>
            <w:tcW w:w="2324" w:type="dxa"/>
          </w:tcPr>
          <w:p w:rsidR="009F19BD" w:rsidRPr="009F19BD" w:rsidRDefault="009F19BD" w:rsidP="00310450">
            <w:pPr>
              <w:jc w:val="both"/>
              <w:rPr>
                <w:rFonts w:ascii="Arial" w:hAnsi="Arial" w:cs="Arial"/>
                <w:sz w:val="20"/>
                <w:szCs w:val="20"/>
              </w:rPr>
            </w:pPr>
            <w:r w:rsidRPr="009F19BD">
              <w:rPr>
                <w:rFonts w:ascii="Arial" w:hAnsi="Arial" w:cs="Arial"/>
                <w:sz w:val="20"/>
                <w:szCs w:val="20"/>
              </w:rPr>
              <w:lastRenderedPageBreak/>
              <w:t>Identificar los Intereses Nacionales.</w:t>
            </w:r>
          </w:p>
        </w:tc>
        <w:tc>
          <w:tcPr>
            <w:tcW w:w="3002" w:type="dxa"/>
          </w:tcPr>
          <w:p w:rsidR="009F19BD" w:rsidRPr="009F19BD" w:rsidRDefault="009F19BD" w:rsidP="00310450">
            <w:pPr>
              <w:pStyle w:val="Prrafodelista"/>
              <w:numPr>
                <w:ilvl w:val="0"/>
                <w:numId w:val="52"/>
              </w:numPr>
              <w:spacing w:after="160"/>
              <w:jc w:val="both"/>
              <w:rPr>
                <w:rFonts w:ascii="Arial" w:hAnsi="Arial" w:cs="Arial"/>
                <w:sz w:val="20"/>
                <w:szCs w:val="20"/>
              </w:rPr>
            </w:pPr>
            <w:r w:rsidRPr="009F19BD">
              <w:rPr>
                <w:rFonts w:ascii="Arial" w:hAnsi="Arial" w:cs="Arial"/>
                <w:bCs/>
                <w:iCs/>
                <w:sz w:val="20"/>
                <w:szCs w:val="20"/>
              </w:rPr>
              <w:t xml:space="preserve">SNC </w:t>
            </w:r>
            <w:r w:rsidRPr="009F19BD">
              <w:rPr>
                <w:rFonts w:ascii="Arial" w:hAnsi="Arial" w:cs="Arial"/>
                <w:sz w:val="20"/>
                <w:szCs w:val="20"/>
              </w:rPr>
              <w:t xml:space="preserve">Condición necesaria que alcanza el país, como resultado de acciones acometidas en correspondencia con su Poderío Nacional, que le permite preservar sus intereses y lograr los Objetivos Nacionales pese a las amenazas y agresiones de todo tipo. </w:t>
            </w:r>
            <w:r w:rsidRPr="009F19BD">
              <w:rPr>
                <w:rFonts w:ascii="Arial" w:hAnsi="Arial" w:cs="Arial"/>
                <w:bCs/>
                <w:iCs/>
                <w:sz w:val="20"/>
                <w:szCs w:val="20"/>
              </w:rPr>
              <w:t>Diga ¿</w:t>
            </w:r>
            <w:r w:rsidRPr="009F19BD">
              <w:rPr>
                <w:rFonts w:ascii="Arial" w:hAnsi="Arial" w:cs="Arial"/>
                <w:sz w:val="20"/>
                <w:szCs w:val="20"/>
              </w:rPr>
              <w:t>Qué son Intereses Nacionales? Ponga ejemplos.</w:t>
            </w:r>
          </w:p>
          <w:p w:rsidR="009F19BD" w:rsidRPr="009F19BD" w:rsidRDefault="009F19BD" w:rsidP="00310450">
            <w:pPr>
              <w:pStyle w:val="Prrafodelista"/>
              <w:contextualSpacing w:val="0"/>
              <w:jc w:val="both"/>
              <w:rPr>
                <w:rFonts w:ascii="Arial" w:hAnsi="Arial" w:cs="Arial"/>
                <w:sz w:val="20"/>
                <w:szCs w:val="20"/>
              </w:rPr>
            </w:pPr>
          </w:p>
        </w:tc>
        <w:tc>
          <w:tcPr>
            <w:tcW w:w="7814" w:type="dxa"/>
          </w:tcPr>
          <w:p w:rsidR="009F19BD" w:rsidRPr="009F19BD" w:rsidRDefault="009F19BD" w:rsidP="00310450">
            <w:pPr>
              <w:pStyle w:val="Prrafodelista"/>
              <w:autoSpaceDE w:val="0"/>
              <w:autoSpaceDN w:val="0"/>
              <w:adjustRightInd w:val="0"/>
              <w:ind w:left="0"/>
              <w:jc w:val="both"/>
              <w:rPr>
                <w:rFonts w:ascii="Arial" w:hAnsi="Arial" w:cs="Arial"/>
                <w:b/>
                <w:sz w:val="20"/>
                <w:szCs w:val="20"/>
              </w:rPr>
            </w:pPr>
            <w:r w:rsidRPr="009F19BD">
              <w:rPr>
                <w:rFonts w:ascii="Arial" w:hAnsi="Arial" w:cs="Arial"/>
                <w:b/>
                <w:sz w:val="20"/>
                <w:szCs w:val="20"/>
              </w:rPr>
              <w:t>Actualizada.</w:t>
            </w:r>
          </w:p>
          <w:p w:rsidR="009F19BD" w:rsidRPr="009F19BD" w:rsidRDefault="009F19BD" w:rsidP="00310450">
            <w:pPr>
              <w:pStyle w:val="Prrafodelista"/>
              <w:autoSpaceDE w:val="0"/>
              <w:autoSpaceDN w:val="0"/>
              <w:adjustRightInd w:val="0"/>
              <w:ind w:left="0"/>
              <w:jc w:val="both"/>
              <w:rPr>
                <w:rFonts w:ascii="Arial" w:hAnsi="Arial" w:cs="Arial"/>
                <w:b/>
                <w:sz w:val="20"/>
                <w:szCs w:val="20"/>
              </w:rPr>
            </w:pPr>
            <w:r w:rsidRPr="009F19BD">
              <w:rPr>
                <w:rFonts w:ascii="Arial" w:hAnsi="Arial" w:cs="Arial"/>
                <w:b/>
                <w:sz w:val="20"/>
                <w:szCs w:val="20"/>
              </w:rPr>
              <w:t>Intereses Nacionales:</w:t>
            </w:r>
          </w:p>
          <w:p w:rsidR="009F19BD" w:rsidRPr="009F19BD" w:rsidRDefault="009F19BD" w:rsidP="00310450">
            <w:pPr>
              <w:pStyle w:val="Prrafodelista"/>
              <w:numPr>
                <w:ilvl w:val="0"/>
                <w:numId w:val="18"/>
              </w:numPr>
              <w:autoSpaceDE w:val="0"/>
              <w:autoSpaceDN w:val="0"/>
              <w:adjustRightInd w:val="0"/>
              <w:jc w:val="both"/>
              <w:rPr>
                <w:rFonts w:ascii="Arial" w:hAnsi="Arial" w:cs="Arial"/>
                <w:b/>
                <w:sz w:val="20"/>
                <w:szCs w:val="20"/>
              </w:rPr>
            </w:pPr>
            <w:r w:rsidRPr="009F19BD">
              <w:rPr>
                <w:rFonts w:ascii="Arial" w:hAnsi="Arial" w:cs="Arial"/>
                <w:sz w:val="20"/>
                <w:szCs w:val="20"/>
              </w:rPr>
              <w:t>Son los valores  y aspiraciones de importancia prioritaria a la nación, para beneficio  del pueblo, conformado históricamente, por un largo plazo de permanencia y que determinan los Objetivos Nacionales, ningún interés particular o especial puede estar nunca por encima de los intereses de la nación, aparecen refrendados en la Constitución de la República de Cuba.</w:t>
            </w:r>
          </w:p>
          <w:p w:rsidR="009F19BD" w:rsidRPr="009F19BD" w:rsidRDefault="009F19BD" w:rsidP="00310450">
            <w:pPr>
              <w:pStyle w:val="Prrafodelista"/>
              <w:autoSpaceDE w:val="0"/>
              <w:autoSpaceDN w:val="0"/>
              <w:adjustRightInd w:val="0"/>
              <w:ind w:left="0"/>
              <w:jc w:val="both"/>
              <w:rPr>
                <w:rFonts w:ascii="Arial" w:hAnsi="Arial" w:cs="Arial"/>
                <w:b/>
                <w:sz w:val="20"/>
                <w:szCs w:val="20"/>
              </w:rPr>
            </w:pPr>
            <w:r w:rsidRPr="009F19BD">
              <w:rPr>
                <w:rFonts w:ascii="Arial" w:hAnsi="Arial" w:cs="Arial"/>
                <w:b/>
                <w:sz w:val="20"/>
                <w:szCs w:val="20"/>
              </w:rPr>
              <w:t>Ejemplos:</w:t>
            </w:r>
          </w:p>
          <w:p w:rsidR="009F19BD" w:rsidRPr="009F19BD" w:rsidRDefault="009F19BD" w:rsidP="00310450">
            <w:pPr>
              <w:numPr>
                <w:ilvl w:val="0"/>
                <w:numId w:val="18"/>
              </w:numPr>
              <w:spacing w:after="160" w:line="259" w:lineRule="auto"/>
              <w:contextualSpacing/>
              <w:jc w:val="both"/>
              <w:rPr>
                <w:rFonts w:ascii="Arial" w:hAnsi="Arial" w:cs="Arial"/>
                <w:sz w:val="20"/>
                <w:szCs w:val="20"/>
              </w:rPr>
            </w:pPr>
            <w:r w:rsidRPr="009F19BD">
              <w:rPr>
                <w:rFonts w:ascii="Arial" w:hAnsi="Arial" w:cs="Arial"/>
                <w:sz w:val="20"/>
                <w:szCs w:val="20"/>
              </w:rPr>
              <w:t xml:space="preserve">Llevar adelante la revolución del Moncada, del Granma, la Sierra, la Lucha clandestina y Girón.  </w:t>
            </w:r>
          </w:p>
          <w:p w:rsidR="009F19BD" w:rsidRPr="009F19BD" w:rsidRDefault="009F19BD" w:rsidP="00310450">
            <w:pPr>
              <w:numPr>
                <w:ilvl w:val="0"/>
                <w:numId w:val="18"/>
              </w:numPr>
              <w:spacing w:after="160" w:line="259" w:lineRule="auto"/>
              <w:contextualSpacing/>
              <w:jc w:val="both"/>
              <w:rPr>
                <w:rFonts w:ascii="Arial" w:hAnsi="Arial" w:cs="Arial"/>
                <w:sz w:val="20"/>
                <w:szCs w:val="20"/>
              </w:rPr>
            </w:pPr>
            <w:r w:rsidRPr="009F19BD">
              <w:rPr>
                <w:rFonts w:ascii="Arial" w:hAnsi="Arial" w:cs="Arial"/>
                <w:sz w:val="20"/>
                <w:szCs w:val="20"/>
              </w:rPr>
              <w:t>Preservar la unidad nacional y el liderazgo del PCC.</w:t>
            </w:r>
          </w:p>
          <w:p w:rsidR="009F19BD" w:rsidRPr="009F19BD" w:rsidRDefault="009F19BD" w:rsidP="00310450">
            <w:pPr>
              <w:numPr>
                <w:ilvl w:val="0"/>
                <w:numId w:val="18"/>
              </w:numPr>
              <w:spacing w:line="259" w:lineRule="auto"/>
              <w:contextualSpacing/>
              <w:jc w:val="both"/>
              <w:rPr>
                <w:rFonts w:ascii="Arial" w:hAnsi="Arial" w:cs="Arial"/>
                <w:sz w:val="20"/>
                <w:szCs w:val="20"/>
              </w:rPr>
            </w:pPr>
            <w:r w:rsidRPr="009F19BD">
              <w:rPr>
                <w:rFonts w:ascii="Arial" w:hAnsi="Arial" w:cs="Arial"/>
                <w:sz w:val="20"/>
                <w:szCs w:val="20"/>
              </w:rPr>
              <w:t>Mantener la independencia, la integridad y soberanía de la patria.</w:t>
            </w:r>
          </w:p>
          <w:p w:rsidR="009F19BD" w:rsidRPr="009F19BD" w:rsidRDefault="009F19BD" w:rsidP="00310450">
            <w:pPr>
              <w:numPr>
                <w:ilvl w:val="0"/>
                <w:numId w:val="18"/>
              </w:numPr>
              <w:spacing w:line="259" w:lineRule="auto"/>
              <w:contextualSpacing/>
              <w:jc w:val="both"/>
              <w:rPr>
                <w:rFonts w:ascii="Arial" w:hAnsi="Arial" w:cs="Arial"/>
                <w:sz w:val="20"/>
                <w:szCs w:val="20"/>
              </w:rPr>
            </w:pPr>
            <w:r w:rsidRPr="009F19BD">
              <w:rPr>
                <w:rFonts w:ascii="Arial" w:hAnsi="Arial" w:cs="Arial"/>
                <w:sz w:val="20"/>
                <w:szCs w:val="20"/>
              </w:rPr>
              <w:t>Garantizar la igualdad efectiva en el disfrute y ejercicio de los derechos, y el cumplimiento de los deberes consagrados en la Constitución.</w:t>
            </w:r>
          </w:p>
          <w:p w:rsidR="009F19BD" w:rsidRPr="009F19BD" w:rsidRDefault="009F19BD" w:rsidP="00310450">
            <w:pPr>
              <w:numPr>
                <w:ilvl w:val="0"/>
                <w:numId w:val="18"/>
              </w:numPr>
              <w:spacing w:line="259" w:lineRule="auto"/>
              <w:contextualSpacing/>
              <w:jc w:val="both"/>
              <w:rPr>
                <w:rFonts w:ascii="Arial" w:hAnsi="Arial" w:cs="Arial"/>
                <w:sz w:val="20"/>
                <w:szCs w:val="20"/>
              </w:rPr>
            </w:pPr>
            <w:r w:rsidRPr="009F19BD">
              <w:rPr>
                <w:rFonts w:ascii="Arial" w:hAnsi="Arial" w:cs="Arial"/>
                <w:sz w:val="20"/>
                <w:szCs w:val="20"/>
              </w:rPr>
              <w:t>Promover un desarrollo sostenible que asegure la prosperidad individual y colectiva, el desarrollo educacional, científico-técnico y cultural del país.</w:t>
            </w:r>
          </w:p>
          <w:p w:rsidR="009F19BD" w:rsidRPr="009F19BD" w:rsidRDefault="009F19BD" w:rsidP="00310450">
            <w:pPr>
              <w:numPr>
                <w:ilvl w:val="0"/>
                <w:numId w:val="18"/>
              </w:numPr>
              <w:spacing w:line="259" w:lineRule="auto"/>
              <w:contextualSpacing/>
              <w:jc w:val="both"/>
              <w:rPr>
                <w:rFonts w:ascii="Arial" w:hAnsi="Arial" w:cs="Arial"/>
                <w:sz w:val="20"/>
                <w:szCs w:val="20"/>
              </w:rPr>
            </w:pPr>
            <w:r w:rsidRPr="009F19BD">
              <w:rPr>
                <w:rFonts w:ascii="Arial" w:hAnsi="Arial" w:cs="Arial"/>
                <w:sz w:val="20"/>
                <w:szCs w:val="20"/>
              </w:rPr>
              <w:t>Obtener mayores niveles de equidad y justicia social, garantizar la dignidad plena de las personas y su desarrollo integral.</w:t>
            </w:r>
          </w:p>
          <w:p w:rsidR="009F19BD" w:rsidRPr="009F19BD" w:rsidRDefault="009F19BD" w:rsidP="00310450">
            <w:pPr>
              <w:numPr>
                <w:ilvl w:val="0"/>
                <w:numId w:val="18"/>
              </w:numPr>
              <w:spacing w:line="259" w:lineRule="auto"/>
              <w:contextualSpacing/>
              <w:jc w:val="both"/>
              <w:rPr>
                <w:rFonts w:ascii="Arial" w:hAnsi="Arial" w:cs="Arial"/>
                <w:sz w:val="20"/>
                <w:szCs w:val="20"/>
              </w:rPr>
            </w:pPr>
            <w:r w:rsidRPr="009F19BD">
              <w:rPr>
                <w:rFonts w:ascii="Arial" w:hAnsi="Arial" w:cs="Arial"/>
                <w:sz w:val="20"/>
                <w:szCs w:val="20"/>
              </w:rPr>
              <w:t>Afianzar la ideología y la ética inherentes a nuestra sociedad socialista.</w:t>
            </w:r>
          </w:p>
          <w:p w:rsidR="009F19BD" w:rsidRPr="009F19BD" w:rsidRDefault="009F19BD" w:rsidP="00310450">
            <w:pPr>
              <w:numPr>
                <w:ilvl w:val="0"/>
                <w:numId w:val="18"/>
              </w:numPr>
              <w:spacing w:line="259" w:lineRule="auto"/>
              <w:contextualSpacing/>
              <w:jc w:val="both"/>
              <w:rPr>
                <w:rFonts w:ascii="Arial" w:hAnsi="Arial" w:cs="Arial"/>
                <w:sz w:val="20"/>
                <w:szCs w:val="20"/>
              </w:rPr>
            </w:pPr>
            <w:r w:rsidRPr="009F19BD">
              <w:rPr>
                <w:rFonts w:ascii="Arial" w:hAnsi="Arial" w:cs="Arial"/>
                <w:sz w:val="20"/>
                <w:szCs w:val="20"/>
              </w:rPr>
              <w:t>Preservar la identidad cubana, así como el patrimonio natural, histórico y cultural de la nación.</w:t>
            </w:r>
          </w:p>
        </w:tc>
      </w:tr>
      <w:tr w:rsidR="009F19BD" w:rsidRPr="009F19BD" w:rsidTr="009F19BD">
        <w:tblPrEx>
          <w:tblCellMar>
            <w:left w:w="70" w:type="dxa"/>
            <w:right w:w="70" w:type="dxa"/>
          </w:tblCellMar>
          <w:tblLook w:val="0000" w:firstRow="0" w:lastRow="0" w:firstColumn="0" w:lastColumn="0" w:noHBand="0" w:noVBand="0"/>
        </w:tblPrEx>
        <w:trPr>
          <w:trHeight w:val="2565"/>
        </w:trPr>
        <w:tc>
          <w:tcPr>
            <w:tcW w:w="2324" w:type="dxa"/>
          </w:tcPr>
          <w:p w:rsidR="009F19BD" w:rsidRPr="009F19BD" w:rsidRDefault="009F19BD" w:rsidP="001913F4">
            <w:pPr>
              <w:jc w:val="both"/>
              <w:rPr>
                <w:rFonts w:ascii="Arial" w:hAnsi="Arial" w:cs="Arial"/>
                <w:sz w:val="20"/>
                <w:szCs w:val="20"/>
              </w:rPr>
            </w:pPr>
            <w:r w:rsidRPr="009F19BD">
              <w:rPr>
                <w:rFonts w:ascii="Arial" w:hAnsi="Arial" w:cs="Arial"/>
                <w:sz w:val="20"/>
                <w:szCs w:val="20"/>
              </w:rPr>
              <w:t>Ejemplificar los Intereses Nacionales.</w:t>
            </w:r>
          </w:p>
        </w:tc>
        <w:tc>
          <w:tcPr>
            <w:tcW w:w="3002" w:type="dxa"/>
          </w:tcPr>
          <w:p w:rsidR="009F19BD" w:rsidRPr="009F19BD" w:rsidRDefault="009F19BD" w:rsidP="001913F4">
            <w:pPr>
              <w:pStyle w:val="Prrafodelista"/>
              <w:numPr>
                <w:ilvl w:val="0"/>
                <w:numId w:val="52"/>
              </w:numPr>
              <w:jc w:val="both"/>
              <w:rPr>
                <w:rFonts w:ascii="Arial" w:hAnsi="Arial" w:cs="Arial"/>
                <w:bCs/>
                <w:iCs/>
                <w:sz w:val="20"/>
                <w:szCs w:val="20"/>
              </w:rPr>
            </w:pPr>
            <w:r w:rsidRPr="009F19BD">
              <w:rPr>
                <w:rFonts w:ascii="Arial" w:hAnsi="Arial" w:cs="Arial"/>
                <w:bCs/>
                <w:iCs/>
                <w:sz w:val="20"/>
                <w:szCs w:val="20"/>
              </w:rPr>
              <w:t xml:space="preserve">SNC. </w:t>
            </w:r>
            <w:r w:rsidRPr="009F19BD">
              <w:rPr>
                <w:rFonts w:ascii="Arial" w:hAnsi="Arial" w:cs="Arial"/>
                <w:sz w:val="20"/>
                <w:szCs w:val="20"/>
              </w:rPr>
              <w:t>Condición necesaria que alcanza el país, como resultado de acciones acometidas en correspondencia con su Poderío Nacional, que le permite preservar sus intereses y lograr los Objetivos Nacionales pese a las amenazas y agresiones de todo tipo.</w:t>
            </w:r>
          </w:p>
          <w:p w:rsidR="009F19BD" w:rsidRPr="009F19BD" w:rsidRDefault="009F19BD" w:rsidP="001913F4">
            <w:pPr>
              <w:ind w:left="360"/>
              <w:jc w:val="both"/>
              <w:rPr>
                <w:rFonts w:ascii="Arial" w:hAnsi="Arial" w:cs="Arial"/>
                <w:sz w:val="20"/>
                <w:szCs w:val="20"/>
              </w:rPr>
            </w:pPr>
            <w:r w:rsidRPr="009F19BD">
              <w:rPr>
                <w:rFonts w:ascii="Arial" w:hAnsi="Arial" w:cs="Arial"/>
                <w:bCs/>
                <w:iCs/>
                <w:sz w:val="20"/>
                <w:szCs w:val="20"/>
              </w:rPr>
              <w:t>Ponga ejemplos de</w:t>
            </w:r>
            <w:r w:rsidRPr="009F19BD">
              <w:rPr>
                <w:rFonts w:ascii="Arial" w:hAnsi="Arial" w:cs="Arial"/>
                <w:sz w:val="20"/>
                <w:szCs w:val="20"/>
              </w:rPr>
              <w:t xml:space="preserve"> Intereses Nacionales.</w:t>
            </w:r>
          </w:p>
        </w:tc>
        <w:tc>
          <w:tcPr>
            <w:tcW w:w="7814" w:type="dxa"/>
          </w:tcPr>
          <w:p w:rsidR="009F19BD" w:rsidRPr="009F19BD" w:rsidRDefault="009F19BD" w:rsidP="001913F4">
            <w:pPr>
              <w:pStyle w:val="Prrafodelista"/>
              <w:autoSpaceDE w:val="0"/>
              <w:autoSpaceDN w:val="0"/>
              <w:adjustRightInd w:val="0"/>
              <w:ind w:left="0"/>
              <w:jc w:val="both"/>
              <w:rPr>
                <w:rFonts w:ascii="Arial" w:hAnsi="Arial" w:cs="Arial"/>
                <w:b/>
                <w:sz w:val="20"/>
                <w:szCs w:val="20"/>
              </w:rPr>
            </w:pPr>
            <w:r w:rsidRPr="009F19BD">
              <w:rPr>
                <w:rFonts w:ascii="Arial" w:hAnsi="Arial" w:cs="Arial"/>
                <w:b/>
                <w:sz w:val="20"/>
                <w:szCs w:val="20"/>
              </w:rPr>
              <w:t>Actualizada</w:t>
            </w:r>
          </w:p>
          <w:p w:rsidR="009F19BD" w:rsidRPr="009F19BD" w:rsidRDefault="009F19BD" w:rsidP="001913F4">
            <w:pPr>
              <w:pStyle w:val="Prrafodelista"/>
              <w:autoSpaceDE w:val="0"/>
              <w:autoSpaceDN w:val="0"/>
              <w:adjustRightInd w:val="0"/>
              <w:ind w:left="360"/>
              <w:jc w:val="both"/>
              <w:rPr>
                <w:rFonts w:ascii="Arial" w:hAnsi="Arial" w:cs="Arial"/>
                <w:sz w:val="20"/>
                <w:szCs w:val="20"/>
              </w:rPr>
            </w:pPr>
            <w:r w:rsidRPr="009F19BD">
              <w:rPr>
                <w:rFonts w:ascii="Arial" w:hAnsi="Arial" w:cs="Arial"/>
                <w:sz w:val="20"/>
                <w:szCs w:val="20"/>
              </w:rPr>
              <w:t>Ejemplos de Intereses Nacionales:</w:t>
            </w:r>
          </w:p>
          <w:p w:rsidR="009F19BD" w:rsidRPr="009F19BD" w:rsidRDefault="009F19BD" w:rsidP="001913F4">
            <w:pPr>
              <w:numPr>
                <w:ilvl w:val="0"/>
                <w:numId w:val="18"/>
              </w:numPr>
              <w:spacing w:after="160" w:line="259" w:lineRule="auto"/>
              <w:contextualSpacing/>
              <w:jc w:val="both"/>
              <w:rPr>
                <w:rFonts w:ascii="Arial" w:hAnsi="Arial" w:cs="Arial"/>
                <w:sz w:val="20"/>
                <w:szCs w:val="20"/>
              </w:rPr>
            </w:pPr>
            <w:r w:rsidRPr="009F19BD">
              <w:rPr>
                <w:rFonts w:ascii="Arial" w:hAnsi="Arial" w:cs="Arial"/>
                <w:sz w:val="20"/>
                <w:szCs w:val="20"/>
              </w:rPr>
              <w:t xml:space="preserve">Llevar adelante la revolución del Moncada, del Granma, la Sierra, la Lucha clandestina y Girón.  </w:t>
            </w:r>
          </w:p>
          <w:p w:rsidR="009F19BD" w:rsidRPr="009F19BD" w:rsidRDefault="009F19BD" w:rsidP="001913F4">
            <w:pPr>
              <w:numPr>
                <w:ilvl w:val="0"/>
                <w:numId w:val="18"/>
              </w:numPr>
              <w:spacing w:after="160" w:line="259" w:lineRule="auto"/>
              <w:contextualSpacing/>
              <w:jc w:val="both"/>
              <w:rPr>
                <w:rFonts w:ascii="Arial" w:hAnsi="Arial" w:cs="Arial"/>
                <w:sz w:val="20"/>
                <w:szCs w:val="20"/>
              </w:rPr>
            </w:pPr>
            <w:r w:rsidRPr="009F19BD">
              <w:rPr>
                <w:rFonts w:ascii="Arial" w:hAnsi="Arial" w:cs="Arial"/>
                <w:sz w:val="20"/>
                <w:szCs w:val="20"/>
              </w:rPr>
              <w:t>Preservar la unidad nacional y el liderazgo del PCC.</w:t>
            </w:r>
          </w:p>
          <w:p w:rsidR="009F19BD" w:rsidRPr="009F19BD" w:rsidRDefault="009F19BD" w:rsidP="001913F4">
            <w:pPr>
              <w:numPr>
                <w:ilvl w:val="0"/>
                <w:numId w:val="18"/>
              </w:numPr>
              <w:spacing w:after="160" w:line="259" w:lineRule="auto"/>
              <w:contextualSpacing/>
              <w:jc w:val="both"/>
              <w:rPr>
                <w:rFonts w:ascii="Arial" w:hAnsi="Arial" w:cs="Arial"/>
                <w:sz w:val="20"/>
                <w:szCs w:val="20"/>
              </w:rPr>
            </w:pPr>
            <w:r w:rsidRPr="009F19BD">
              <w:rPr>
                <w:rFonts w:ascii="Arial" w:hAnsi="Arial" w:cs="Arial"/>
                <w:sz w:val="20"/>
                <w:szCs w:val="20"/>
              </w:rPr>
              <w:t>Mantener la independencia, la integridad y soberanía de la patria.</w:t>
            </w:r>
          </w:p>
          <w:p w:rsidR="009F19BD" w:rsidRPr="009F19BD" w:rsidRDefault="009F19BD" w:rsidP="001913F4">
            <w:pPr>
              <w:numPr>
                <w:ilvl w:val="0"/>
                <w:numId w:val="18"/>
              </w:numPr>
              <w:spacing w:after="160" w:line="259" w:lineRule="auto"/>
              <w:contextualSpacing/>
              <w:jc w:val="both"/>
              <w:rPr>
                <w:rFonts w:ascii="Arial" w:hAnsi="Arial" w:cs="Arial"/>
                <w:sz w:val="20"/>
                <w:szCs w:val="20"/>
              </w:rPr>
            </w:pPr>
            <w:r w:rsidRPr="009F19BD">
              <w:rPr>
                <w:rFonts w:ascii="Arial" w:hAnsi="Arial" w:cs="Arial"/>
                <w:sz w:val="20"/>
                <w:szCs w:val="20"/>
              </w:rPr>
              <w:t>Garantizar la igualdad efectiva en el disfrute y ejercicio de los derechos, y el cumplimiento de los deberes consagrados en la Constitución.</w:t>
            </w:r>
          </w:p>
          <w:p w:rsidR="009F19BD" w:rsidRPr="009F19BD" w:rsidRDefault="009F19BD" w:rsidP="001913F4">
            <w:pPr>
              <w:numPr>
                <w:ilvl w:val="0"/>
                <w:numId w:val="18"/>
              </w:numPr>
              <w:spacing w:after="160" w:line="259" w:lineRule="auto"/>
              <w:contextualSpacing/>
              <w:jc w:val="both"/>
              <w:rPr>
                <w:rFonts w:ascii="Arial" w:hAnsi="Arial" w:cs="Arial"/>
                <w:sz w:val="20"/>
                <w:szCs w:val="20"/>
              </w:rPr>
            </w:pPr>
            <w:r w:rsidRPr="009F19BD">
              <w:rPr>
                <w:rFonts w:ascii="Arial" w:hAnsi="Arial" w:cs="Arial"/>
                <w:sz w:val="20"/>
                <w:szCs w:val="20"/>
              </w:rPr>
              <w:t>Promover un desarrollo sostenible que asegure la prosperidad individual y colectiva, el desarrollo educacional, científico-técnico y cultural del país.</w:t>
            </w:r>
          </w:p>
          <w:p w:rsidR="009F19BD" w:rsidRPr="009F19BD" w:rsidRDefault="009F19BD" w:rsidP="001913F4">
            <w:pPr>
              <w:numPr>
                <w:ilvl w:val="0"/>
                <w:numId w:val="18"/>
              </w:numPr>
              <w:spacing w:after="160" w:line="259" w:lineRule="auto"/>
              <w:contextualSpacing/>
              <w:jc w:val="both"/>
              <w:rPr>
                <w:rFonts w:ascii="Arial" w:hAnsi="Arial" w:cs="Arial"/>
                <w:sz w:val="20"/>
                <w:szCs w:val="20"/>
              </w:rPr>
            </w:pPr>
            <w:r w:rsidRPr="009F19BD">
              <w:rPr>
                <w:rFonts w:ascii="Arial" w:hAnsi="Arial" w:cs="Arial"/>
                <w:sz w:val="20"/>
                <w:szCs w:val="20"/>
              </w:rPr>
              <w:t>Obtener mayores niveles de equidad y justicia social, garantizar la dignidad plena de las personas y su desarrollo integral.</w:t>
            </w:r>
          </w:p>
          <w:p w:rsidR="009F19BD" w:rsidRPr="009F19BD" w:rsidRDefault="009F19BD" w:rsidP="001913F4">
            <w:pPr>
              <w:numPr>
                <w:ilvl w:val="0"/>
                <w:numId w:val="18"/>
              </w:numPr>
              <w:spacing w:line="259" w:lineRule="auto"/>
              <w:contextualSpacing/>
              <w:jc w:val="both"/>
              <w:rPr>
                <w:rFonts w:ascii="Arial" w:hAnsi="Arial" w:cs="Arial"/>
                <w:sz w:val="20"/>
                <w:szCs w:val="20"/>
              </w:rPr>
            </w:pPr>
            <w:r w:rsidRPr="009F19BD">
              <w:rPr>
                <w:rFonts w:ascii="Arial" w:hAnsi="Arial" w:cs="Arial"/>
                <w:sz w:val="20"/>
                <w:szCs w:val="20"/>
              </w:rPr>
              <w:t>Afianzar la ideología y la ética inherentes a nuestra sociedad socialista.</w:t>
            </w:r>
          </w:p>
          <w:p w:rsidR="009F19BD" w:rsidRPr="009F19BD" w:rsidRDefault="009F19BD" w:rsidP="009F19BD">
            <w:pPr>
              <w:pStyle w:val="Prrafodelista"/>
              <w:numPr>
                <w:ilvl w:val="0"/>
                <w:numId w:val="16"/>
              </w:numPr>
              <w:autoSpaceDE w:val="0"/>
              <w:autoSpaceDN w:val="0"/>
              <w:adjustRightInd w:val="0"/>
              <w:jc w:val="both"/>
              <w:rPr>
                <w:rFonts w:ascii="Arial" w:hAnsi="Arial" w:cs="Arial"/>
                <w:sz w:val="20"/>
                <w:szCs w:val="20"/>
              </w:rPr>
            </w:pPr>
            <w:r w:rsidRPr="009F19BD">
              <w:rPr>
                <w:rFonts w:ascii="Arial" w:hAnsi="Arial" w:cs="Arial"/>
                <w:sz w:val="20"/>
                <w:szCs w:val="20"/>
              </w:rPr>
              <w:t>Preservar la identidad cubana,</w:t>
            </w:r>
            <w:r>
              <w:rPr>
                <w:rFonts w:ascii="Arial" w:hAnsi="Arial" w:cs="Arial"/>
                <w:sz w:val="20"/>
                <w:szCs w:val="20"/>
              </w:rPr>
              <w:t xml:space="preserve"> el patrimonio</w:t>
            </w:r>
            <w:r w:rsidRPr="009F19BD">
              <w:rPr>
                <w:rFonts w:ascii="Arial" w:hAnsi="Arial" w:cs="Arial"/>
                <w:sz w:val="20"/>
                <w:szCs w:val="20"/>
              </w:rPr>
              <w:t>l, histórico y cultural de la nación.</w:t>
            </w:r>
          </w:p>
        </w:tc>
      </w:tr>
      <w:tr w:rsidR="009F19BD" w:rsidRPr="009F19BD" w:rsidTr="009F19BD">
        <w:tblPrEx>
          <w:tblCellMar>
            <w:left w:w="70" w:type="dxa"/>
            <w:right w:w="70" w:type="dxa"/>
          </w:tblCellMar>
          <w:tblLook w:val="0000" w:firstRow="0" w:lastRow="0" w:firstColumn="0" w:lastColumn="0" w:noHBand="0" w:noVBand="0"/>
        </w:tblPrEx>
        <w:trPr>
          <w:trHeight w:val="2262"/>
        </w:trPr>
        <w:tc>
          <w:tcPr>
            <w:tcW w:w="2324" w:type="dxa"/>
          </w:tcPr>
          <w:p w:rsidR="009F19BD" w:rsidRPr="009F19BD" w:rsidRDefault="009F19BD" w:rsidP="00294BC1">
            <w:pPr>
              <w:jc w:val="both"/>
              <w:rPr>
                <w:rFonts w:ascii="Arial" w:hAnsi="Arial" w:cs="Arial"/>
                <w:b/>
                <w:sz w:val="20"/>
                <w:szCs w:val="20"/>
              </w:rPr>
            </w:pPr>
            <w:r w:rsidRPr="009F19BD">
              <w:rPr>
                <w:rFonts w:ascii="Arial" w:hAnsi="Arial" w:cs="Arial"/>
                <w:sz w:val="20"/>
                <w:szCs w:val="20"/>
              </w:rPr>
              <w:lastRenderedPageBreak/>
              <w:t>Definir los Objetivos Nacionales.</w:t>
            </w:r>
          </w:p>
        </w:tc>
        <w:tc>
          <w:tcPr>
            <w:tcW w:w="3002" w:type="dxa"/>
          </w:tcPr>
          <w:p w:rsidR="009F19BD" w:rsidRPr="009F19BD" w:rsidRDefault="009F19BD" w:rsidP="00294BC1">
            <w:pPr>
              <w:pStyle w:val="Prrafodelista"/>
              <w:numPr>
                <w:ilvl w:val="0"/>
                <w:numId w:val="52"/>
              </w:numPr>
              <w:jc w:val="both"/>
              <w:rPr>
                <w:rFonts w:ascii="Arial" w:hAnsi="Arial" w:cs="Arial"/>
                <w:bCs/>
                <w:iCs/>
                <w:sz w:val="20"/>
                <w:szCs w:val="20"/>
              </w:rPr>
            </w:pPr>
            <w:r w:rsidRPr="009F19BD">
              <w:rPr>
                <w:rFonts w:ascii="Arial" w:hAnsi="Arial" w:cs="Arial"/>
                <w:bCs/>
                <w:iCs/>
                <w:sz w:val="20"/>
                <w:szCs w:val="20"/>
              </w:rPr>
              <w:t xml:space="preserve">SNC. </w:t>
            </w:r>
            <w:r w:rsidRPr="009F19BD">
              <w:rPr>
                <w:rFonts w:ascii="Arial" w:hAnsi="Arial" w:cs="Arial"/>
                <w:sz w:val="20"/>
                <w:szCs w:val="20"/>
              </w:rPr>
              <w:t>Condición necesaria que alcanza el país, como resultado de acciones acometidas en correspondencia con su Poderío Nacional, que le permite preservar sus intereses y lograr los Objetivos Nacionales pese a las amenazas y agresiones de todo tipo.</w:t>
            </w:r>
          </w:p>
          <w:p w:rsidR="009F19BD" w:rsidRPr="009F19BD" w:rsidRDefault="009F19BD" w:rsidP="00294BC1">
            <w:pPr>
              <w:pStyle w:val="Prrafodelista"/>
              <w:ind w:left="360"/>
              <w:jc w:val="both"/>
              <w:rPr>
                <w:rFonts w:ascii="Arial" w:hAnsi="Arial" w:cs="Arial"/>
                <w:sz w:val="20"/>
                <w:szCs w:val="20"/>
              </w:rPr>
            </w:pPr>
            <w:r w:rsidRPr="009F19BD">
              <w:rPr>
                <w:rFonts w:ascii="Arial" w:hAnsi="Arial" w:cs="Arial"/>
                <w:bCs/>
                <w:iCs/>
                <w:sz w:val="20"/>
                <w:szCs w:val="20"/>
              </w:rPr>
              <w:t xml:space="preserve"> Diga: </w:t>
            </w:r>
            <w:r w:rsidRPr="009F19BD">
              <w:rPr>
                <w:rFonts w:ascii="Arial" w:hAnsi="Arial" w:cs="Arial"/>
                <w:sz w:val="20"/>
                <w:szCs w:val="20"/>
              </w:rPr>
              <w:t>¿Qué son los Objetivos Nacionales?</w:t>
            </w:r>
          </w:p>
          <w:p w:rsidR="009F19BD" w:rsidRPr="009F19BD" w:rsidRDefault="009F19BD" w:rsidP="00294BC1">
            <w:pPr>
              <w:ind w:left="360"/>
              <w:jc w:val="both"/>
              <w:rPr>
                <w:rFonts w:ascii="Arial" w:hAnsi="Arial" w:cs="Arial"/>
                <w:sz w:val="20"/>
                <w:szCs w:val="20"/>
              </w:rPr>
            </w:pPr>
            <w:r w:rsidRPr="009F19BD">
              <w:rPr>
                <w:rFonts w:ascii="Arial" w:hAnsi="Arial" w:cs="Arial"/>
                <w:sz w:val="20"/>
                <w:szCs w:val="20"/>
              </w:rPr>
              <w:t>Ponga ejemplos.</w:t>
            </w:r>
          </w:p>
          <w:p w:rsidR="009F19BD" w:rsidRPr="009F19BD" w:rsidRDefault="009F19BD" w:rsidP="00294BC1">
            <w:pPr>
              <w:pStyle w:val="Prrafodelista"/>
              <w:jc w:val="both"/>
              <w:rPr>
                <w:rFonts w:ascii="Arial" w:hAnsi="Arial" w:cs="Arial"/>
                <w:sz w:val="20"/>
                <w:szCs w:val="20"/>
              </w:rPr>
            </w:pPr>
          </w:p>
          <w:p w:rsidR="009F19BD" w:rsidRPr="009F19BD" w:rsidRDefault="009F19BD" w:rsidP="00294BC1">
            <w:pPr>
              <w:pStyle w:val="Prrafodelista"/>
              <w:jc w:val="both"/>
              <w:rPr>
                <w:rFonts w:ascii="Arial" w:hAnsi="Arial" w:cs="Arial"/>
                <w:sz w:val="20"/>
                <w:szCs w:val="20"/>
              </w:rPr>
            </w:pPr>
          </w:p>
          <w:p w:rsidR="009F19BD" w:rsidRPr="009F19BD" w:rsidRDefault="009F19BD" w:rsidP="00294BC1">
            <w:pPr>
              <w:pStyle w:val="Prrafodelista"/>
              <w:jc w:val="both"/>
              <w:rPr>
                <w:rFonts w:ascii="Arial" w:hAnsi="Arial" w:cs="Arial"/>
                <w:sz w:val="20"/>
                <w:szCs w:val="20"/>
              </w:rPr>
            </w:pPr>
          </w:p>
          <w:p w:rsidR="009F19BD" w:rsidRPr="009F19BD" w:rsidRDefault="009F19BD" w:rsidP="00294BC1">
            <w:pPr>
              <w:pStyle w:val="Prrafodelista"/>
              <w:jc w:val="both"/>
              <w:rPr>
                <w:rFonts w:ascii="Arial" w:hAnsi="Arial" w:cs="Arial"/>
                <w:sz w:val="20"/>
                <w:szCs w:val="20"/>
              </w:rPr>
            </w:pPr>
          </w:p>
          <w:p w:rsidR="009F19BD" w:rsidRPr="009F19BD" w:rsidRDefault="009F19BD" w:rsidP="00294BC1">
            <w:pPr>
              <w:autoSpaceDE w:val="0"/>
              <w:autoSpaceDN w:val="0"/>
              <w:adjustRightInd w:val="0"/>
              <w:spacing w:line="281" w:lineRule="atLeast"/>
              <w:jc w:val="both"/>
              <w:rPr>
                <w:rFonts w:ascii="Arial" w:hAnsi="Arial" w:cs="Arial"/>
                <w:sz w:val="20"/>
                <w:szCs w:val="20"/>
              </w:rPr>
            </w:pPr>
          </w:p>
          <w:p w:rsidR="009F19BD" w:rsidRPr="009F19BD" w:rsidRDefault="009F19BD" w:rsidP="00294BC1">
            <w:pPr>
              <w:autoSpaceDE w:val="0"/>
              <w:autoSpaceDN w:val="0"/>
              <w:adjustRightInd w:val="0"/>
              <w:spacing w:line="281" w:lineRule="atLeast"/>
              <w:jc w:val="both"/>
              <w:rPr>
                <w:rFonts w:ascii="Arial" w:hAnsi="Arial" w:cs="Arial"/>
                <w:sz w:val="20"/>
                <w:szCs w:val="20"/>
              </w:rPr>
            </w:pPr>
          </w:p>
          <w:p w:rsidR="009F19BD" w:rsidRPr="009F19BD" w:rsidRDefault="009F19BD" w:rsidP="00294BC1">
            <w:pPr>
              <w:autoSpaceDE w:val="0"/>
              <w:autoSpaceDN w:val="0"/>
              <w:adjustRightInd w:val="0"/>
              <w:spacing w:line="281" w:lineRule="atLeast"/>
              <w:jc w:val="both"/>
              <w:rPr>
                <w:rFonts w:ascii="Arial" w:hAnsi="Arial" w:cs="Arial"/>
                <w:sz w:val="20"/>
                <w:szCs w:val="20"/>
              </w:rPr>
            </w:pPr>
          </w:p>
          <w:p w:rsidR="009F19BD" w:rsidRPr="009F19BD" w:rsidRDefault="009F19BD" w:rsidP="00294BC1">
            <w:pPr>
              <w:autoSpaceDE w:val="0"/>
              <w:autoSpaceDN w:val="0"/>
              <w:adjustRightInd w:val="0"/>
              <w:spacing w:line="281" w:lineRule="atLeast"/>
              <w:jc w:val="both"/>
              <w:rPr>
                <w:rFonts w:ascii="Arial" w:hAnsi="Arial" w:cs="Arial"/>
                <w:sz w:val="20"/>
                <w:szCs w:val="20"/>
              </w:rPr>
            </w:pPr>
          </w:p>
          <w:p w:rsidR="009F19BD" w:rsidRPr="009F19BD" w:rsidRDefault="009F19BD" w:rsidP="00294BC1">
            <w:pPr>
              <w:autoSpaceDE w:val="0"/>
              <w:autoSpaceDN w:val="0"/>
              <w:adjustRightInd w:val="0"/>
              <w:spacing w:line="281" w:lineRule="atLeast"/>
              <w:jc w:val="both"/>
              <w:rPr>
                <w:rFonts w:ascii="Arial" w:hAnsi="Arial" w:cs="Arial"/>
                <w:sz w:val="20"/>
                <w:szCs w:val="20"/>
              </w:rPr>
            </w:pPr>
          </w:p>
          <w:p w:rsidR="009F19BD" w:rsidRPr="009F19BD" w:rsidRDefault="009F19BD" w:rsidP="00294BC1">
            <w:pPr>
              <w:autoSpaceDE w:val="0"/>
              <w:autoSpaceDN w:val="0"/>
              <w:adjustRightInd w:val="0"/>
              <w:spacing w:line="281" w:lineRule="atLeast"/>
              <w:jc w:val="both"/>
              <w:rPr>
                <w:rFonts w:ascii="Arial" w:hAnsi="Arial" w:cs="Arial"/>
                <w:sz w:val="20"/>
                <w:szCs w:val="20"/>
              </w:rPr>
            </w:pPr>
          </w:p>
          <w:p w:rsidR="009F19BD" w:rsidRPr="009F19BD" w:rsidRDefault="009F19BD" w:rsidP="00294BC1">
            <w:pPr>
              <w:autoSpaceDE w:val="0"/>
              <w:autoSpaceDN w:val="0"/>
              <w:adjustRightInd w:val="0"/>
              <w:spacing w:line="281" w:lineRule="atLeast"/>
              <w:jc w:val="both"/>
              <w:rPr>
                <w:rFonts w:ascii="Arial" w:hAnsi="Arial" w:cs="Arial"/>
                <w:sz w:val="20"/>
                <w:szCs w:val="20"/>
              </w:rPr>
            </w:pPr>
          </w:p>
          <w:p w:rsidR="009F19BD" w:rsidRPr="009F19BD" w:rsidRDefault="009F19BD" w:rsidP="00294BC1">
            <w:pPr>
              <w:autoSpaceDE w:val="0"/>
              <w:autoSpaceDN w:val="0"/>
              <w:adjustRightInd w:val="0"/>
              <w:spacing w:line="281" w:lineRule="atLeast"/>
              <w:jc w:val="both"/>
              <w:rPr>
                <w:rFonts w:ascii="Arial" w:hAnsi="Arial" w:cs="Arial"/>
                <w:sz w:val="20"/>
                <w:szCs w:val="20"/>
              </w:rPr>
            </w:pPr>
          </w:p>
          <w:p w:rsidR="009F19BD" w:rsidRPr="009F19BD" w:rsidRDefault="009F19BD" w:rsidP="00294BC1">
            <w:pPr>
              <w:pStyle w:val="Prrafodelista"/>
              <w:jc w:val="both"/>
              <w:rPr>
                <w:rFonts w:ascii="Arial" w:hAnsi="Arial" w:cs="Arial"/>
                <w:sz w:val="20"/>
                <w:szCs w:val="20"/>
              </w:rPr>
            </w:pPr>
          </w:p>
        </w:tc>
        <w:tc>
          <w:tcPr>
            <w:tcW w:w="7814" w:type="dxa"/>
          </w:tcPr>
          <w:p w:rsidR="009F19BD" w:rsidRPr="009F19BD" w:rsidRDefault="009F19BD" w:rsidP="00294BC1">
            <w:pPr>
              <w:jc w:val="both"/>
              <w:rPr>
                <w:rFonts w:ascii="Arial" w:hAnsi="Arial" w:cs="Arial"/>
                <w:b/>
                <w:sz w:val="20"/>
                <w:szCs w:val="20"/>
              </w:rPr>
            </w:pPr>
            <w:r w:rsidRPr="009F19BD">
              <w:rPr>
                <w:rFonts w:ascii="Arial" w:hAnsi="Arial" w:cs="Arial"/>
                <w:b/>
                <w:sz w:val="20"/>
                <w:szCs w:val="20"/>
              </w:rPr>
              <w:t>Actualizada</w:t>
            </w:r>
          </w:p>
          <w:p w:rsidR="009F19BD" w:rsidRPr="009F19BD" w:rsidRDefault="009F19BD" w:rsidP="00294BC1">
            <w:pPr>
              <w:jc w:val="both"/>
              <w:rPr>
                <w:rFonts w:ascii="Arial" w:hAnsi="Arial" w:cs="Arial"/>
                <w:sz w:val="20"/>
                <w:szCs w:val="20"/>
              </w:rPr>
            </w:pPr>
            <w:r w:rsidRPr="009F19BD">
              <w:rPr>
                <w:rFonts w:ascii="Arial" w:hAnsi="Arial" w:cs="Arial"/>
                <w:b/>
                <w:sz w:val="20"/>
                <w:szCs w:val="20"/>
              </w:rPr>
              <w:t>Concepto</w:t>
            </w:r>
            <w:r w:rsidRPr="009F19BD">
              <w:rPr>
                <w:rFonts w:ascii="Arial" w:hAnsi="Arial" w:cs="Arial"/>
                <w:sz w:val="20"/>
                <w:szCs w:val="20"/>
              </w:rPr>
              <w:t xml:space="preserve">. Constituyen metas a alcanzar a mediano plazo. Representan la referencia fundamental para la planificación estratégica del país y guían la vida de la sociedad. </w:t>
            </w:r>
          </w:p>
          <w:p w:rsidR="009F19BD" w:rsidRPr="009F19BD" w:rsidRDefault="009F19BD" w:rsidP="00294BC1">
            <w:pPr>
              <w:jc w:val="both"/>
              <w:rPr>
                <w:rFonts w:ascii="Arial" w:hAnsi="Arial" w:cs="Arial"/>
                <w:sz w:val="20"/>
                <w:szCs w:val="20"/>
              </w:rPr>
            </w:pPr>
          </w:p>
          <w:p w:rsidR="009F19BD" w:rsidRPr="009F19BD" w:rsidRDefault="009F19BD" w:rsidP="00294BC1">
            <w:pPr>
              <w:autoSpaceDE w:val="0"/>
              <w:autoSpaceDN w:val="0"/>
              <w:adjustRightInd w:val="0"/>
              <w:jc w:val="both"/>
              <w:rPr>
                <w:rFonts w:ascii="Arial" w:hAnsi="Arial" w:cs="Arial"/>
                <w:sz w:val="20"/>
                <w:szCs w:val="20"/>
              </w:rPr>
            </w:pPr>
            <w:r w:rsidRPr="009F19BD">
              <w:rPr>
                <w:rFonts w:ascii="Arial" w:hAnsi="Arial" w:cs="Arial"/>
                <w:sz w:val="20"/>
                <w:szCs w:val="20"/>
              </w:rPr>
              <w:t>Ejemplos:</w:t>
            </w:r>
          </w:p>
          <w:p w:rsidR="009F19BD" w:rsidRPr="009F19BD" w:rsidRDefault="009F19BD" w:rsidP="001A09AB">
            <w:pPr>
              <w:pStyle w:val="Prrafodelista"/>
              <w:numPr>
                <w:ilvl w:val="0"/>
                <w:numId w:val="2"/>
              </w:numPr>
              <w:autoSpaceDE w:val="0"/>
              <w:autoSpaceDN w:val="0"/>
              <w:adjustRightInd w:val="0"/>
              <w:ind w:left="360" w:right="-568"/>
              <w:jc w:val="both"/>
              <w:rPr>
                <w:rFonts w:ascii="Arial" w:hAnsi="Arial" w:cs="Arial"/>
                <w:bCs/>
                <w:sz w:val="20"/>
                <w:szCs w:val="20"/>
              </w:rPr>
            </w:pPr>
            <w:r w:rsidRPr="009F19BD">
              <w:rPr>
                <w:rFonts w:ascii="Arial" w:hAnsi="Arial" w:cs="Arial"/>
                <w:bCs/>
                <w:sz w:val="20"/>
                <w:szCs w:val="20"/>
              </w:rPr>
              <w:t xml:space="preserve">Construir un socialismo próspero y </w:t>
            </w:r>
          </w:p>
          <w:p w:rsidR="009F19BD" w:rsidRPr="009F19BD" w:rsidRDefault="009F19BD" w:rsidP="001A09AB">
            <w:pPr>
              <w:pStyle w:val="Prrafodelista"/>
              <w:autoSpaceDE w:val="0"/>
              <w:autoSpaceDN w:val="0"/>
              <w:adjustRightInd w:val="0"/>
              <w:ind w:left="360" w:right="-568"/>
              <w:jc w:val="both"/>
              <w:rPr>
                <w:rFonts w:ascii="Arial" w:hAnsi="Arial" w:cs="Arial"/>
                <w:bCs/>
                <w:sz w:val="20"/>
                <w:szCs w:val="20"/>
              </w:rPr>
            </w:pPr>
            <w:r w:rsidRPr="009F19BD">
              <w:rPr>
                <w:rFonts w:ascii="Arial" w:hAnsi="Arial" w:cs="Arial"/>
                <w:bCs/>
                <w:sz w:val="20"/>
                <w:szCs w:val="20"/>
              </w:rPr>
              <w:t>sostenible,</w:t>
            </w:r>
          </w:p>
          <w:p w:rsidR="009F19BD" w:rsidRPr="009F19BD" w:rsidRDefault="009F19BD" w:rsidP="001A09AB">
            <w:pPr>
              <w:pStyle w:val="Prrafodelista"/>
              <w:numPr>
                <w:ilvl w:val="0"/>
                <w:numId w:val="2"/>
              </w:numPr>
              <w:autoSpaceDE w:val="0"/>
              <w:autoSpaceDN w:val="0"/>
              <w:adjustRightInd w:val="0"/>
              <w:ind w:left="360" w:right="-568"/>
              <w:jc w:val="both"/>
              <w:rPr>
                <w:rFonts w:ascii="Arial" w:hAnsi="Arial" w:cs="Arial"/>
                <w:bCs/>
                <w:sz w:val="20"/>
                <w:szCs w:val="20"/>
              </w:rPr>
            </w:pPr>
            <w:r w:rsidRPr="009F19BD">
              <w:rPr>
                <w:rFonts w:ascii="Arial" w:hAnsi="Arial" w:cs="Arial"/>
                <w:bCs/>
                <w:sz w:val="20"/>
                <w:szCs w:val="20"/>
              </w:rPr>
              <w:t xml:space="preserve">Mantener el orden político, social y </w:t>
            </w:r>
          </w:p>
          <w:p w:rsidR="009F19BD" w:rsidRPr="009F19BD" w:rsidRDefault="009F19BD" w:rsidP="001A09AB">
            <w:pPr>
              <w:pStyle w:val="Prrafodelista"/>
              <w:autoSpaceDE w:val="0"/>
              <w:autoSpaceDN w:val="0"/>
              <w:adjustRightInd w:val="0"/>
              <w:ind w:left="360" w:right="-568"/>
              <w:jc w:val="both"/>
              <w:rPr>
                <w:rFonts w:ascii="Arial" w:hAnsi="Arial" w:cs="Arial"/>
                <w:bCs/>
                <w:sz w:val="20"/>
                <w:szCs w:val="20"/>
              </w:rPr>
            </w:pPr>
            <w:r w:rsidRPr="009F19BD">
              <w:rPr>
                <w:rFonts w:ascii="Arial" w:hAnsi="Arial" w:cs="Arial"/>
                <w:bCs/>
                <w:sz w:val="20"/>
                <w:szCs w:val="20"/>
              </w:rPr>
              <w:t>económico establecido en la Constitución,</w:t>
            </w:r>
          </w:p>
          <w:p w:rsidR="009F19BD" w:rsidRPr="009F19BD" w:rsidRDefault="009F19BD" w:rsidP="001A09AB">
            <w:pPr>
              <w:pStyle w:val="Prrafodelista"/>
              <w:numPr>
                <w:ilvl w:val="0"/>
                <w:numId w:val="2"/>
              </w:numPr>
              <w:autoSpaceDE w:val="0"/>
              <w:autoSpaceDN w:val="0"/>
              <w:adjustRightInd w:val="0"/>
              <w:ind w:left="360" w:right="-568"/>
              <w:jc w:val="both"/>
              <w:rPr>
                <w:rFonts w:ascii="Arial" w:hAnsi="Arial" w:cs="Arial"/>
                <w:bCs/>
                <w:sz w:val="20"/>
                <w:szCs w:val="20"/>
              </w:rPr>
            </w:pPr>
            <w:r w:rsidRPr="009F19BD">
              <w:rPr>
                <w:rFonts w:ascii="Arial" w:hAnsi="Arial" w:cs="Arial"/>
                <w:bCs/>
                <w:sz w:val="20"/>
                <w:szCs w:val="20"/>
              </w:rPr>
              <w:t xml:space="preserve">Mantener y fortalecer la </w:t>
            </w:r>
          </w:p>
          <w:p w:rsidR="009F19BD" w:rsidRPr="009F19BD" w:rsidRDefault="009F19BD" w:rsidP="001A09AB">
            <w:pPr>
              <w:pStyle w:val="Prrafodelista"/>
              <w:autoSpaceDE w:val="0"/>
              <w:autoSpaceDN w:val="0"/>
              <w:adjustRightInd w:val="0"/>
              <w:ind w:left="360" w:right="-568"/>
              <w:jc w:val="both"/>
              <w:rPr>
                <w:rFonts w:ascii="Arial" w:hAnsi="Arial" w:cs="Arial"/>
                <w:bCs/>
                <w:sz w:val="20"/>
                <w:szCs w:val="20"/>
              </w:rPr>
            </w:pPr>
            <w:r w:rsidRPr="009F19BD">
              <w:rPr>
                <w:rFonts w:ascii="Arial" w:hAnsi="Arial" w:cs="Arial"/>
                <w:bCs/>
                <w:sz w:val="20"/>
                <w:szCs w:val="20"/>
              </w:rPr>
              <w:t xml:space="preserve">independencia, soberanía,  integridad </w:t>
            </w:r>
          </w:p>
          <w:p w:rsidR="009F19BD" w:rsidRPr="009F19BD" w:rsidRDefault="009F19BD" w:rsidP="001A09AB">
            <w:pPr>
              <w:pStyle w:val="Prrafodelista"/>
              <w:autoSpaceDE w:val="0"/>
              <w:autoSpaceDN w:val="0"/>
              <w:adjustRightInd w:val="0"/>
              <w:ind w:left="360" w:right="-568"/>
              <w:jc w:val="both"/>
              <w:rPr>
                <w:rFonts w:ascii="Arial" w:hAnsi="Arial" w:cs="Arial"/>
                <w:bCs/>
                <w:sz w:val="20"/>
                <w:szCs w:val="20"/>
              </w:rPr>
            </w:pPr>
            <w:r w:rsidRPr="009F19BD">
              <w:rPr>
                <w:rFonts w:ascii="Arial" w:hAnsi="Arial" w:cs="Arial"/>
                <w:bCs/>
                <w:sz w:val="20"/>
                <w:szCs w:val="20"/>
              </w:rPr>
              <w:t xml:space="preserve">territorial y autodeterminación; </w:t>
            </w:r>
          </w:p>
          <w:p w:rsidR="009F19BD" w:rsidRPr="009F19BD" w:rsidRDefault="009F19BD" w:rsidP="001A09AB">
            <w:pPr>
              <w:pStyle w:val="Prrafodelista"/>
              <w:numPr>
                <w:ilvl w:val="0"/>
                <w:numId w:val="2"/>
              </w:numPr>
              <w:autoSpaceDE w:val="0"/>
              <w:autoSpaceDN w:val="0"/>
              <w:adjustRightInd w:val="0"/>
              <w:ind w:left="360" w:right="-568"/>
              <w:jc w:val="both"/>
              <w:rPr>
                <w:rFonts w:ascii="Arial" w:hAnsi="Arial" w:cs="Arial"/>
                <w:bCs/>
                <w:sz w:val="20"/>
                <w:szCs w:val="20"/>
              </w:rPr>
            </w:pPr>
            <w:r w:rsidRPr="009F19BD">
              <w:rPr>
                <w:rFonts w:ascii="Arial" w:hAnsi="Arial" w:cs="Arial"/>
                <w:bCs/>
                <w:sz w:val="20"/>
                <w:szCs w:val="20"/>
              </w:rPr>
              <w:t xml:space="preserve">Garantizar la libertad y  dignidad </w:t>
            </w:r>
          </w:p>
          <w:p w:rsidR="009F19BD" w:rsidRPr="009F19BD" w:rsidRDefault="009F19BD" w:rsidP="001A09AB">
            <w:pPr>
              <w:pStyle w:val="Prrafodelista"/>
              <w:autoSpaceDE w:val="0"/>
              <w:autoSpaceDN w:val="0"/>
              <w:adjustRightInd w:val="0"/>
              <w:ind w:left="360" w:right="-568"/>
              <w:jc w:val="both"/>
              <w:rPr>
                <w:rFonts w:ascii="Arial" w:hAnsi="Arial" w:cs="Arial"/>
                <w:bCs/>
                <w:sz w:val="20"/>
                <w:szCs w:val="20"/>
              </w:rPr>
            </w:pPr>
            <w:r w:rsidRPr="009F19BD">
              <w:rPr>
                <w:rFonts w:ascii="Arial" w:hAnsi="Arial" w:cs="Arial"/>
                <w:bCs/>
                <w:sz w:val="20"/>
                <w:szCs w:val="20"/>
              </w:rPr>
              <w:t xml:space="preserve">plena del hombre, disfrute de sus derechos </w:t>
            </w:r>
          </w:p>
          <w:p w:rsidR="009F19BD" w:rsidRPr="009F19BD" w:rsidRDefault="009F19BD" w:rsidP="001A09AB">
            <w:pPr>
              <w:pStyle w:val="Prrafodelista"/>
              <w:autoSpaceDE w:val="0"/>
              <w:autoSpaceDN w:val="0"/>
              <w:adjustRightInd w:val="0"/>
              <w:ind w:left="360" w:right="-568"/>
              <w:jc w:val="both"/>
              <w:rPr>
                <w:rFonts w:ascii="Arial" w:hAnsi="Arial" w:cs="Arial"/>
                <w:bCs/>
                <w:sz w:val="20"/>
                <w:szCs w:val="20"/>
              </w:rPr>
            </w:pPr>
            <w:r w:rsidRPr="009F19BD">
              <w:rPr>
                <w:rFonts w:ascii="Arial" w:hAnsi="Arial" w:cs="Arial"/>
                <w:bCs/>
                <w:sz w:val="20"/>
                <w:szCs w:val="20"/>
              </w:rPr>
              <w:t xml:space="preserve">en el ejercicio y cumplimiento de sus </w:t>
            </w:r>
          </w:p>
          <w:p w:rsidR="009F19BD" w:rsidRPr="009F19BD" w:rsidRDefault="009F19BD" w:rsidP="001A09AB">
            <w:pPr>
              <w:pStyle w:val="Prrafodelista"/>
              <w:autoSpaceDE w:val="0"/>
              <w:autoSpaceDN w:val="0"/>
              <w:adjustRightInd w:val="0"/>
              <w:ind w:left="360" w:right="-568"/>
              <w:jc w:val="both"/>
              <w:rPr>
                <w:rFonts w:ascii="Arial" w:hAnsi="Arial" w:cs="Arial"/>
                <w:bCs/>
                <w:sz w:val="20"/>
                <w:szCs w:val="20"/>
              </w:rPr>
            </w:pPr>
            <w:r w:rsidRPr="009F19BD">
              <w:rPr>
                <w:rFonts w:ascii="Arial" w:hAnsi="Arial" w:cs="Arial"/>
                <w:bCs/>
                <w:sz w:val="20"/>
                <w:szCs w:val="20"/>
              </w:rPr>
              <w:t xml:space="preserve">deberes y  el desarrollo integral </w:t>
            </w:r>
          </w:p>
          <w:p w:rsidR="009F19BD" w:rsidRPr="009F19BD" w:rsidRDefault="009F19BD" w:rsidP="001A09AB">
            <w:pPr>
              <w:pStyle w:val="Prrafodelista"/>
              <w:autoSpaceDE w:val="0"/>
              <w:autoSpaceDN w:val="0"/>
              <w:adjustRightInd w:val="0"/>
              <w:ind w:left="360" w:right="-568"/>
              <w:jc w:val="both"/>
              <w:rPr>
                <w:rFonts w:ascii="Arial" w:hAnsi="Arial" w:cs="Arial"/>
                <w:bCs/>
                <w:sz w:val="20"/>
                <w:szCs w:val="20"/>
              </w:rPr>
            </w:pPr>
            <w:r w:rsidRPr="009F19BD">
              <w:rPr>
                <w:rFonts w:ascii="Arial" w:hAnsi="Arial" w:cs="Arial"/>
                <w:bCs/>
                <w:sz w:val="20"/>
                <w:szCs w:val="20"/>
              </w:rPr>
              <w:t>de su personalidad.</w:t>
            </w:r>
          </w:p>
          <w:p w:rsidR="009F19BD" w:rsidRPr="009F19BD" w:rsidRDefault="009F19BD" w:rsidP="001A09AB">
            <w:pPr>
              <w:pStyle w:val="Prrafodelista"/>
              <w:numPr>
                <w:ilvl w:val="0"/>
                <w:numId w:val="2"/>
              </w:numPr>
              <w:autoSpaceDE w:val="0"/>
              <w:autoSpaceDN w:val="0"/>
              <w:adjustRightInd w:val="0"/>
              <w:ind w:left="360" w:right="-568"/>
              <w:jc w:val="both"/>
              <w:rPr>
                <w:rFonts w:ascii="Arial" w:hAnsi="Arial" w:cs="Arial"/>
                <w:bCs/>
                <w:sz w:val="20"/>
                <w:szCs w:val="20"/>
              </w:rPr>
            </w:pPr>
            <w:r w:rsidRPr="009F19BD">
              <w:rPr>
                <w:rFonts w:ascii="Arial" w:hAnsi="Arial" w:cs="Arial"/>
                <w:bCs/>
                <w:sz w:val="20"/>
                <w:szCs w:val="20"/>
              </w:rPr>
              <w:t>Proteger el patrimonio de la nación.</w:t>
            </w:r>
          </w:p>
          <w:p w:rsidR="009F19BD" w:rsidRPr="009F19BD" w:rsidRDefault="009F19BD" w:rsidP="001A09AB">
            <w:pPr>
              <w:pStyle w:val="Prrafodelista"/>
              <w:numPr>
                <w:ilvl w:val="0"/>
                <w:numId w:val="2"/>
              </w:numPr>
              <w:autoSpaceDE w:val="0"/>
              <w:autoSpaceDN w:val="0"/>
              <w:adjustRightInd w:val="0"/>
              <w:ind w:left="360" w:right="-568"/>
              <w:jc w:val="both"/>
              <w:rPr>
                <w:rFonts w:ascii="Arial" w:hAnsi="Arial" w:cs="Arial"/>
                <w:bCs/>
                <w:sz w:val="20"/>
                <w:szCs w:val="20"/>
              </w:rPr>
            </w:pPr>
            <w:r w:rsidRPr="009F19BD">
              <w:rPr>
                <w:rFonts w:ascii="Arial" w:hAnsi="Arial" w:cs="Arial"/>
                <w:bCs/>
                <w:sz w:val="20"/>
                <w:szCs w:val="20"/>
              </w:rPr>
              <w:t>Asegurar el avance educacional, científico, técnico y cultural.</w:t>
            </w:r>
          </w:p>
          <w:p w:rsidR="009F19BD" w:rsidRPr="009F19BD" w:rsidRDefault="009F19BD" w:rsidP="001A09AB">
            <w:pPr>
              <w:pStyle w:val="Prrafodelista"/>
              <w:numPr>
                <w:ilvl w:val="0"/>
                <w:numId w:val="2"/>
              </w:numPr>
              <w:autoSpaceDE w:val="0"/>
              <w:autoSpaceDN w:val="0"/>
              <w:adjustRightInd w:val="0"/>
              <w:ind w:left="360" w:right="-568"/>
              <w:jc w:val="both"/>
              <w:rPr>
                <w:rFonts w:ascii="Arial" w:hAnsi="Arial" w:cs="Arial"/>
                <w:bCs/>
                <w:sz w:val="20"/>
                <w:szCs w:val="20"/>
              </w:rPr>
            </w:pPr>
            <w:r w:rsidRPr="009F19BD">
              <w:rPr>
                <w:rFonts w:ascii="Arial" w:hAnsi="Arial" w:cs="Arial"/>
                <w:bCs/>
                <w:sz w:val="20"/>
                <w:szCs w:val="20"/>
              </w:rPr>
              <w:t>Afianzar nuestra ideología, normas de convivencia y de conducta,</w:t>
            </w:r>
          </w:p>
          <w:p w:rsidR="009F19BD" w:rsidRPr="009F19BD" w:rsidRDefault="009F19BD" w:rsidP="001A09AB">
            <w:pPr>
              <w:pStyle w:val="Prrafodelista"/>
              <w:numPr>
                <w:ilvl w:val="0"/>
                <w:numId w:val="2"/>
              </w:numPr>
              <w:autoSpaceDE w:val="0"/>
              <w:autoSpaceDN w:val="0"/>
              <w:adjustRightInd w:val="0"/>
              <w:ind w:left="360" w:right="-568"/>
              <w:jc w:val="both"/>
              <w:rPr>
                <w:rFonts w:ascii="Arial" w:hAnsi="Arial" w:cs="Arial"/>
                <w:bCs/>
                <w:sz w:val="20"/>
                <w:szCs w:val="20"/>
              </w:rPr>
            </w:pPr>
            <w:r w:rsidRPr="009F19BD">
              <w:rPr>
                <w:rFonts w:ascii="Arial" w:hAnsi="Arial" w:cs="Arial"/>
                <w:bCs/>
                <w:sz w:val="20"/>
                <w:szCs w:val="20"/>
              </w:rPr>
              <w:t xml:space="preserve">Mantener los principios antiimperialistas, internacionalistas y del derecho </w:t>
            </w:r>
          </w:p>
          <w:p w:rsidR="009F19BD" w:rsidRPr="009F19BD" w:rsidRDefault="009F19BD" w:rsidP="001A09AB">
            <w:pPr>
              <w:pStyle w:val="Prrafodelista"/>
              <w:autoSpaceDE w:val="0"/>
              <w:autoSpaceDN w:val="0"/>
              <w:adjustRightInd w:val="0"/>
              <w:ind w:left="360" w:right="-568"/>
              <w:jc w:val="both"/>
              <w:rPr>
                <w:rFonts w:ascii="Arial" w:hAnsi="Arial" w:cs="Arial"/>
                <w:bCs/>
                <w:sz w:val="20"/>
                <w:szCs w:val="20"/>
              </w:rPr>
            </w:pPr>
            <w:r w:rsidRPr="009F19BD">
              <w:rPr>
                <w:rFonts w:ascii="Arial" w:hAnsi="Arial" w:cs="Arial"/>
                <w:bCs/>
                <w:sz w:val="20"/>
                <w:szCs w:val="20"/>
              </w:rPr>
              <w:t>internacional.</w:t>
            </w:r>
          </w:p>
          <w:p w:rsidR="009F19BD" w:rsidRPr="009F19BD" w:rsidRDefault="009F19BD" w:rsidP="001A09AB">
            <w:pPr>
              <w:pStyle w:val="Prrafodelista"/>
              <w:numPr>
                <w:ilvl w:val="0"/>
                <w:numId w:val="2"/>
              </w:numPr>
              <w:autoSpaceDE w:val="0"/>
              <w:autoSpaceDN w:val="0"/>
              <w:adjustRightInd w:val="0"/>
              <w:ind w:left="360" w:right="-568"/>
              <w:jc w:val="both"/>
              <w:rPr>
                <w:rFonts w:ascii="Arial" w:hAnsi="Arial" w:cs="Arial"/>
                <w:bCs/>
                <w:sz w:val="20"/>
                <w:szCs w:val="20"/>
              </w:rPr>
            </w:pPr>
            <w:r w:rsidRPr="009F19BD">
              <w:rPr>
                <w:rFonts w:ascii="Arial" w:hAnsi="Arial" w:cs="Arial"/>
                <w:bCs/>
                <w:sz w:val="20"/>
                <w:szCs w:val="20"/>
              </w:rPr>
              <w:t xml:space="preserve">Impulsar la integración y colaboración con </w:t>
            </w:r>
          </w:p>
          <w:p w:rsidR="009F19BD" w:rsidRPr="009F19BD" w:rsidRDefault="009F19BD" w:rsidP="001A09AB">
            <w:pPr>
              <w:pStyle w:val="Prrafodelista"/>
              <w:autoSpaceDE w:val="0"/>
              <w:autoSpaceDN w:val="0"/>
              <w:adjustRightInd w:val="0"/>
              <w:ind w:left="360" w:right="-568"/>
              <w:jc w:val="both"/>
              <w:rPr>
                <w:rFonts w:ascii="Arial" w:hAnsi="Arial" w:cs="Arial"/>
                <w:bCs/>
                <w:sz w:val="20"/>
                <w:szCs w:val="20"/>
              </w:rPr>
            </w:pPr>
            <w:r w:rsidRPr="009F19BD">
              <w:rPr>
                <w:rFonts w:ascii="Arial" w:hAnsi="Arial" w:cs="Arial"/>
                <w:bCs/>
                <w:sz w:val="20"/>
                <w:szCs w:val="20"/>
              </w:rPr>
              <w:t xml:space="preserve">los pueblos, en particular  de América </w:t>
            </w:r>
          </w:p>
          <w:p w:rsidR="009F19BD" w:rsidRPr="009F19BD" w:rsidRDefault="009F19BD" w:rsidP="001A09AB">
            <w:pPr>
              <w:pStyle w:val="Prrafodelista"/>
              <w:autoSpaceDE w:val="0"/>
              <w:autoSpaceDN w:val="0"/>
              <w:adjustRightInd w:val="0"/>
              <w:ind w:left="360" w:right="-568"/>
              <w:jc w:val="both"/>
              <w:rPr>
                <w:rFonts w:ascii="Arial" w:hAnsi="Arial" w:cs="Arial"/>
                <w:bCs/>
                <w:sz w:val="20"/>
                <w:szCs w:val="20"/>
              </w:rPr>
            </w:pPr>
            <w:r w:rsidRPr="009F19BD">
              <w:rPr>
                <w:rFonts w:ascii="Arial" w:hAnsi="Arial" w:cs="Arial"/>
                <w:bCs/>
                <w:sz w:val="20"/>
                <w:szCs w:val="20"/>
              </w:rPr>
              <w:t>Latina y del Caribe.</w:t>
            </w:r>
          </w:p>
          <w:p w:rsidR="009F19BD" w:rsidRPr="009F19BD" w:rsidRDefault="009F19BD" w:rsidP="001A09AB">
            <w:pPr>
              <w:pStyle w:val="Prrafodelista"/>
              <w:numPr>
                <w:ilvl w:val="0"/>
                <w:numId w:val="2"/>
              </w:numPr>
              <w:ind w:left="360" w:right="-568"/>
              <w:jc w:val="both"/>
              <w:rPr>
                <w:rFonts w:ascii="Arial" w:hAnsi="Arial" w:cs="Arial"/>
                <w:bCs/>
                <w:sz w:val="20"/>
                <w:szCs w:val="20"/>
              </w:rPr>
            </w:pPr>
            <w:r w:rsidRPr="009F19BD">
              <w:rPr>
                <w:rFonts w:ascii="Arial" w:hAnsi="Arial" w:cs="Arial"/>
                <w:bCs/>
                <w:sz w:val="20"/>
                <w:szCs w:val="20"/>
              </w:rPr>
              <w:t>Luchar contra el terrorismo y toda</w:t>
            </w:r>
          </w:p>
          <w:p w:rsidR="009F19BD" w:rsidRPr="009F19BD" w:rsidRDefault="009F19BD" w:rsidP="001A09AB">
            <w:pPr>
              <w:pStyle w:val="Prrafodelista"/>
              <w:ind w:left="360" w:right="-568"/>
              <w:jc w:val="both"/>
              <w:rPr>
                <w:rFonts w:ascii="Arial" w:hAnsi="Arial" w:cs="Arial"/>
                <w:bCs/>
                <w:sz w:val="20"/>
                <w:szCs w:val="20"/>
              </w:rPr>
            </w:pPr>
            <w:r w:rsidRPr="009F19BD">
              <w:rPr>
                <w:rFonts w:ascii="Arial" w:hAnsi="Arial" w:cs="Arial"/>
                <w:bCs/>
                <w:sz w:val="20"/>
                <w:szCs w:val="20"/>
              </w:rPr>
              <w:t xml:space="preserve"> manifestación de corrupción.</w:t>
            </w:r>
          </w:p>
        </w:tc>
      </w:tr>
      <w:tr w:rsidR="009F19BD" w:rsidRPr="009F19BD" w:rsidTr="009F19BD">
        <w:tblPrEx>
          <w:tblCellMar>
            <w:left w:w="70" w:type="dxa"/>
            <w:right w:w="70" w:type="dxa"/>
          </w:tblCellMar>
          <w:tblLook w:val="0000" w:firstRow="0" w:lastRow="0" w:firstColumn="0" w:lastColumn="0" w:noHBand="0" w:noVBand="0"/>
        </w:tblPrEx>
        <w:trPr>
          <w:trHeight w:val="2117"/>
        </w:trPr>
        <w:tc>
          <w:tcPr>
            <w:tcW w:w="2324" w:type="dxa"/>
          </w:tcPr>
          <w:p w:rsidR="009F19BD" w:rsidRPr="009F19BD" w:rsidRDefault="009F19BD" w:rsidP="003A26C3">
            <w:pPr>
              <w:jc w:val="both"/>
              <w:rPr>
                <w:rFonts w:ascii="Arial" w:hAnsi="Arial" w:cs="Arial"/>
                <w:sz w:val="20"/>
                <w:szCs w:val="20"/>
              </w:rPr>
            </w:pPr>
            <w:r w:rsidRPr="009F19BD">
              <w:rPr>
                <w:rFonts w:ascii="Arial" w:hAnsi="Arial" w:cs="Arial"/>
                <w:sz w:val="20"/>
                <w:szCs w:val="20"/>
              </w:rPr>
              <w:t>Ejemplificar los Objetivos Nacionales</w:t>
            </w:r>
          </w:p>
        </w:tc>
        <w:tc>
          <w:tcPr>
            <w:tcW w:w="3002" w:type="dxa"/>
          </w:tcPr>
          <w:p w:rsidR="009F19BD" w:rsidRPr="009F19BD" w:rsidRDefault="009F19BD" w:rsidP="003A26C3">
            <w:pPr>
              <w:pStyle w:val="Prrafodelista"/>
              <w:numPr>
                <w:ilvl w:val="0"/>
                <w:numId w:val="52"/>
              </w:numPr>
              <w:jc w:val="both"/>
              <w:rPr>
                <w:rFonts w:ascii="Arial" w:hAnsi="Arial" w:cs="Arial"/>
                <w:sz w:val="20"/>
                <w:szCs w:val="20"/>
              </w:rPr>
            </w:pPr>
            <w:r w:rsidRPr="009F19BD">
              <w:rPr>
                <w:rFonts w:ascii="Arial" w:hAnsi="Arial" w:cs="Arial"/>
                <w:sz w:val="20"/>
                <w:szCs w:val="20"/>
              </w:rPr>
              <w:t xml:space="preserve">Los Objetivos Nacionales, constituyen metas a alcanzar a mediano plazo. Representan la referencia fundamental para la planificación estratégica del país y guían la vida de la sociedad, para alcanzar los Intereses Nacionales. </w:t>
            </w:r>
            <w:r w:rsidRPr="009F19BD">
              <w:rPr>
                <w:rFonts w:ascii="Arial" w:hAnsi="Arial" w:cs="Arial"/>
                <w:sz w:val="20"/>
                <w:szCs w:val="20"/>
              </w:rPr>
              <w:lastRenderedPageBreak/>
              <w:t>Ponga ejemplos.</w:t>
            </w:r>
          </w:p>
        </w:tc>
        <w:tc>
          <w:tcPr>
            <w:tcW w:w="7814" w:type="dxa"/>
          </w:tcPr>
          <w:p w:rsidR="009F19BD" w:rsidRPr="009F19BD" w:rsidRDefault="009F19BD" w:rsidP="003A26C3">
            <w:pPr>
              <w:autoSpaceDE w:val="0"/>
              <w:autoSpaceDN w:val="0"/>
              <w:adjustRightInd w:val="0"/>
              <w:jc w:val="both"/>
              <w:rPr>
                <w:rFonts w:ascii="Arial" w:hAnsi="Arial" w:cs="Arial"/>
                <w:sz w:val="20"/>
                <w:szCs w:val="20"/>
              </w:rPr>
            </w:pPr>
            <w:r w:rsidRPr="009F19BD">
              <w:rPr>
                <w:rFonts w:ascii="Arial" w:hAnsi="Arial" w:cs="Arial"/>
                <w:b/>
                <w:sz w:val="20"/>
                <w:szCs w:val="20"/>
              </w:rPr>
              <w:lastRenderedPageBreak/>
              <w:t>Ejemplos</w:t>
            </w:r>
            <w:r w:rsidRPr="009F19BD">
              <w:rPr>
                <w:rFonts w:ascii="Arial" w:hAnsi="Arial" w:cs="Arial"/>
                <w:sz w:val="20"/>
                <w:szCs w:val="20"/>
              </w:rPr>
              <w:t xml:space="preserve"> de Objetivos Nacionales:</w:t>
            </w:r>
          </w:p>
          <w:p w:rsidR="009F19BD" w:rsidRPr="009F19BD" w:rsidRDefault="009F19BD" w:rsidP="003A26C3">
            <w:pPr>
              <w:pStyle w:val="Prrafodelista"/>
              <w:numPr>
                <w:ilvl w:val="0"/>
                <w:numId w:val="2"/>
              </w:numPr>
              <w:ind w:left="360" w:right="-568"/>
              <w:jc w:val="both"/>
              <w:rPr>
                <w:rFonts w:ascii="Arial" w:hAnsi="Arial" w:cs="Arial"/>
                <w:bCs/>
                <w:sz w:val="20"/>
                <w:szCs w:val="20"/>
              </w:rPr>
            </w:pPr>
            <w:r w:rsidRPr="009F19BD">
              <w:rPr>
                <w:rFonts w:ascii="Arial" w:hAnsi="Arial" w:cs="Arial"/>
                <w:bCs/>
                <w:sz w:val="20"/>
                <w:szCs w:val="20"/>
              </w:rPr>
              <w:t xml:space="preserve">Construir un socialismo próspero y </w:t>
            </w:r>
          </w:p>
          <w:p w:rsidR="009F19BD" w:rsidRPr="009F19BD" w:rsidRDefault="009F19BD" w:rsidP="003A26C3">
            <w:pPr>
              <w:pStyle w:val="Prrafodelista"/>
              <w:ind w:left="360" w:right="-568"/>
              <w:jc w:val="both"/>
              <w:rPr>
                <w:rFonts w:ascii="Arial" w:hAnsi="Arial" w:cs="Arial"/>
                <w:bCs/>
                <w:sz w:val="20"/>
                <w:szCs w:val="20"/>
              </w:rPr>
            </w:pPr>
            <w:r w:rsidRPr="009F19BD">
              <w:rPr>
                <w:rFonts w:ascii="Arial" w:hAnsi="Arial" w:cs="Arial"/>
                <w:bCs/>
                <w:sz w:val="20"/>
                <w:szCs w:val="20"/>
              </w:rPr>
              <w:t>sostenible,</w:t>
            </w:r>
          </w:p>
          <w:p w:rsidR="009F19BD" w:rsidRPr="009F19BD" w:rsidRDefault="009F19BD" w:rsidP="003A26C3">
            <w:pPr>
              <w:pStyle w:val="Prrafodelista"/>
              <w:numPr>
                <w:ilvl w:val="0"/>
                <w:numId w:val="2"/>
              </w:numPr>
              <w:ind w:left="360" w:right="-568"/>
              <w:jc w:val="both"/>
              <w:rPr>
                <w:rFonts w:ascii="Arial" w:hAnsi="Arial" w:cs="Arial"/>
                <w:bCs/>
                <w:sz w:val="20"/>
                <w:szCs w:val="20"/>
              </w:rPr>
            </w:pPr>
            <w:r w:rsidRPr="009F19BD">
              <w:rPr>
                <w:rFonts w:ascii="Arial" w:hAnsi="Arial" w:cs="Arial"/>
                <w:bCs/>
                <w:sz w:val="20"/>
                <w:szCs w:val="20"/>
              </w:rPr>
              <w:t xml:space="preserve">Mantener el orden político, social y </w:t>
            </w:r>
          </w:p>
          <w:p w:rsidR="009F19BD" w:rsidRPr="009F19BD" w:rsidRDefault="009F19BD" w:rsidP="003A26C3">
            <w:pPr>
              <w:pStyle w:val="Prrafodelista"/>
              <w:ind w:left="360" w:right="-568"/>
              <w:jc w:val="both"/>
              <w:rPr>
                <w:rFonts w:ascii="Arial" w:hAnsi="Arial" w:cs="Arial"/>
                <w:bCs/>
                <w:sz w:val="20"/>
                <w:szCs w:val="20"/>
              </w:rPr>
            </w:pPr>
            <w:r w:rsidRPr="009F19BD">
              <w:rPr>
                <w:rFonts w:ascii="Arial" w:hAnsi="Arial" w:cs="Arial"/>
                <w:bCs/>
                <w:sz w:val="20"/>
                <w:szCs w:val="20"/>
              </w:rPr>
              <w:t>económico establecido en la Constitución,</w:t>
            </w:r>
          </w:p>
          <w:p w:rsidR="009F19BD" w:rsidRPr="009F19BD" w:rsidRDefault="009F19BD" w:rsidP="003A26C3">
            <w:pPr>
              <w:pStyle w:val="Prrafodelista"/>
              <w:numPr>
                <w:ilvl w:val="0"/>
                <w:numId w:val="2"/>
              </w:numPr>
              <w:ind w:left="360" w:right="-568"/>
              <w:jc w:val="both"/>
              <w:rPr>
                <w:rFonts w:ascii="Arial" w:hAnsi="Arial" w:cs="Arial"/>
                <w:bCs/>
                <w:sz w:val="20"/>
                <w:szCs w:val="20"/>
              </w:rPr>
            </w:pPr>
            <w:r w:rsidRPr="009F19BD">
              <w:rPr>
                <w:rFonts w:ascii="Arial" w:hAnsi="Arial" w:cs="Arial"/>
                <w:bCs/>
                <w:sz w:val="20"/>
                <w:szCs w:val="20"/>
              </w:rPr>
              <w:t xml:space="preserve">Mantener y fortalecer la </w:t>
            </w:r>
          </w:p>
          <w:p w:rsidR="009F19BD" w:rsidRPr="009F19BD" w:rsidRDefault="009F19BD" w:rsidP="003A26C3">
            <w:pPr>
              <w:pStyle w:val="Prrafodelista"/>
              <w:ind w:left="360" w:right="-568"/>
              <w:jc w:val="both"/>
              <w:rPr>
                <w:rFonts w:ascii="Arial" w:hAnsi="Arial" w:cs="Arial"/>
                <w:bCs/>
                <w:sz w:val="20"/>
                <w:szCs w:val="20"/>
              </w:rPr>
            </w:pPr>
            <w:r w:rsidRPr="009F19BD">
              <w:rPr>
                <w:rFonts w:ascii="Arial" w:hAnsi="Arial" w:cs="Arial"/>
                <w:bCs/>
                <w:sz w:val="20"/>
                <w:szCs w:val="20"/>
              </w:rPr>
              <w:t xml:space="preserve">independencia, soberanía,  integridad </w:t>
            </w:r>
          </w:p>
          <w:p w:rsidR="009F19BD" w:rsidRPr="009F19BD" w:rsidRDefault="009F19BD" w:rsidP="003A26C3">
            <w:pPr>
              <w:pStyle w:val="Prrafodelista"/>
              <w:ind w:left="360" w:right="-568"/>
              <w:jc w:val="both"/>
              <w:rPr>
                <w:rFonts w:ascii="Arial" w:hAnsi="Arial" w:cs="Arial"/>
                <w:bCs/>
                <w:sz w:val="20"/>
                <w:szCs w:val="20"/>
              </w:rPr>
            </w:pPr>
            <w:r w:rsidRPr="009F19BD">
              <w:rPr>
                <w:rFonts w:ascii="Arial" w:hAnsi="Arial" w:cs="Arial"/>
                <w:bCs/>
                <w:sz w:val="20"/>
                <w:szCs w:val="20"/>
              </w:rPr>
              <w:t xml:space="preserve">territorial y autodeterminación; </w:t>
            </w:r>
          </w:p>
          <w:p w:rsidR="009F19BD" w:rsidRPr="009F19BD" w:rsidRDefault="009F19BD" w:rsidP="003A26C3">
            <w:pPr>
              <w:pStyle w:val="Prrafodelista"/>
              <w:numPr>
                <w:ilvl w:val="0"/>
                <w:numId w:val="2"/>
              </w:numPr>
              <w:ind w:left="360" w:right="-568"/>
              <w:jc w:val="both"/>
              <w:rPr>
                <w:rFonts w:ascii="Arial" w:hAnsi="Arial" w:cs="Arial"/>
                <w:bCs/>
                <w:sz w:val="20"/>
                <w:szCs w:val="20"/>
              </w:rPr>
            </w:pPr>
            <w:r w:rsidRPr="009F19BD">
              <w:rPr>
                <w:rFonts w:ascii="Arial" w:hAnsi="Arial" w:cs="Arial"/>
                <w:bCs/>
                <w:sz w:val="20"/>
                <w:szCs w:val="20"/>
              </w:rPr>
              <w:t xml:space="preserve">Garantizar la libertad y  dignidad </w:t>
            </w:r>
          </w:p>
          <w:p w:rsidR="009F19BD" w:rsidRPr="009F19BD" w:rsidRDefault="009F19BD" w:rsidP="003A26C3">
            <w:pPr>
              <w:pStyle w:val="Prrafodelista"/>
              <w:ind w:left="360" w:right="-568"/>
              <w:jc w:val="both"/>
              <w:rPr>
                <w:rFonts w:ascii="Arial" w:hAnsi="Arial" w:cs="Arial"/>
                <w:bCs/>
                <w:sz w:val="20"/>
                <w:szCs w:val="20"/>
              </w:rPr>
            </w:pPr>
            <w:r w:rsidRPr="009F19BD">
              <w:rPr>
                <w:rFonts w:ascii="Arial" w:hAnsi="Arial" w:cs="Arial"/>
                <w:bCs/>
                <w:sz w:val="20"/>
                <w:szCs w:val="20"/>
              </w:rPr>
              <w:lastRenderedPageBreak/>
              <w:t xml:space="preserve">plena del hombre, disfrute de sus </w:t>
            </w:r>
          </w:p>
          <w:p w:rsidR="009F19BD" w:rsidRPr="009F19BD" w:rsidRDefault="009F19BD" w:rsidP="003A26C3">
            <w:pPr>
              <w:pStyle w:val="Prrafodelista"/>
              <w:ind w:left="360" w:right="-568"/>
              <w:jc w:val="both"/>
              <w:rPr>
                <w:rFonts w:ascii="Arial" w:hAnsi="Arial" w:cs="Arial"/>
                <w:bCs/>
                <w:sz w:val="20"/>
                <w:szCs w:val="20"/>
              </w:rPr>
            </w:pPr>
            <w:r w:rsidRPr="009F19BD">
              <w:rPr>
                <w:rFonts w:ascii="Arial" w:hAnsi="Arial" w:cs="Arial"/>
                <w:bCs/>
                <w:sz w:val="20"/>
                <w:szCs w:val="20"/>
              </w:rPr>
              <w:t xml:space="preserve">derechos, ejercicio y cumplimiento </w:t>
            </w:r>
          </w:p>
          <w:p w:rsidR="009F19BD" w:rsidRPr="009F19BD" w:rsidRDefault="009F19BD" w:rsidP="003A26C3">
            <w:pPr>
              <w:pStyle w:val="Prrafodelista"/>
              <w:ind w:left="360" w:right="-568"/>
              <w:jc w:val="both"/>
              <w:rPr>
                <w:rFonts w:ascii="Arial" w:hAnsi="Arial" w:cs="Arial"/>
                <w:bCs/>
                <w:sz w:val="20"/>
                <w:szCs w:val="20"/>
              </w:rPr>
            </w:pPr>
            <w:r w:rsidRPr="009F19BD">
              <w:rPr>
                <w:rFonts w:ascii="Arial" w:hAnsi="Arial" w:cs="Arial"/>
                <w:bCs/>
                <w:sz w:val="20"/>
                <w:szCs w:val="20"/>
              </w:rPr>
              <w:t xml:space="preserve">de sus deberes y el desarrollo integral </w:t>
            </w:r>
          </w:p>
          <w:p w:rsidR="009F19BD" w:rsidRPr="009F19BD" w:rsidRDefault="009F19BD" w:rsidP="003A26C3">
            <w:pPr>
              <w:pStyle w:val="Prrafodelista"/>
              <w:ind w:left="360" w:right="-568"/>
              <w:jc w:val="both"/>
              <w:rPr>
                <w:rFonts w:ascii="Arial" w:hAnsi="Arial" w:cs="Arial"/>
                <w:bCs/>
                <w:sz w:val="20"/>
                <w:szCs w:val="20"/>
              </w:rPr>
            </w:pPr>
            <w:r w:rsidRPr="009F19BD">
              <w:rPr>
                <w:rFonts w:ascii="Arial" w:hAnsi="Arial" w:cs="Arial"/>
                <w:bCs/>
                <w:sz w:val="20"/>
                <w:szCs w:val="20"/>
              </w:rPr>
              <w:t>de su personalidad.</w:t>
            </w:r>
          </w:p>
          <w:p w:rsidR="009F19BD" w:rsidRPr="009F19BD" w:rsidRDefault="009F19BD" w:rsidP="003A26C3">
            <w:pPr>
              <w:pStyle w:val="Prrafodelista"/>
              <w:numPr>
                <w:ilvl w:val="0"/>
                <w:numId w:val="2"/>
              </w:numPr>
              <w:ind w:left="360" w:right="-568"/>
              <w:jc w:val="both"/>
              <w:rPr>
                <w:rFonts w:ascii="Arial" w:hAnsi="Arial" w:cs="Arial"/>
                <w:bCs/>
                <w:sz w:val="20"/>
                <w:szCs w:val="20"/>
              </w:rPr>
            </w:pPr>
            <w:r w:rsidRPr="009F19BD">
              <w:rPr>
                <w:rFonts w:ascii="Arial" w:hAnsi="Arial" w:cs="Arial"/>
                <w:bCs/>
                <w:sz w:val="20"/>
                <w:szCs w:val="20"/>
              </w:rPr>
              <w:t>Proteger el patrimonio de la nación.</w:t>
            </w:r>
          </w:p>
          <w:p w:rsidR="009F19BD" w:rsidRPr="009F19BD" w:rsidRDefault="009F19BD" w:rsidP="003A26C3">
            <w:pPr>
              <w:pStyle w:val="Prrafodelista"/>
              <w:numPr>
                <w:ilvl w:val="0"/>
                <w:numId w:val="2"/>
              </w:numPr>
              <w:ind w:left="360" w:right="-568"/>
              <w:jc w:val="both"/>
              <w:rPr>
                <w:rFonts w:ascii="Arial" w:hAnsi="Arial" w:cs="Arial"/>
                <w:bCs/>
                <w:sz w:val="20"/>
                <w:szCs w:val="20"/>
              </w:rPr>
            </w:pPr>
            <w:r w:rsidRPr="009F19BD">
              <w:rPr>
                <w:rFonts w:ascii="Arial" w:hAnsi="Arial" w:cs="Arial"/>
                <w:bCs/>
                <w:sz w:val="20"/>
                <w:szCs w:val="20"/>
              </w:rPr>
              <w:t>Asegurar el avance educacional,</w:t>
            </w:r>
          </w:p>
          <w:p w:rsidR="009F19BD" w:rsidRPr="009F19BD" w:rsidRDefault="009F19BD" w:rsidP="003A26C3">
            <w:pPr>
              <w:pStyle w:val="Prrafodelista"/>
              <w:ind w:left="360" w:right="-568"/>
              <w:jc w:val="both"/>
              <w:rPr>
                <w:rFonts w:ascii="Arial" w:hAnsi="Arial" w:cs="Arial"/>
                <w:bCs/>
                <w:sz w:val="20"/>
                <w:szCs w:val="20"/>
              </w:rPr>
            </w:pPr>
            <w:r w:rsidRPr="009F19BD">
              <w:rPr>
                <w:rFonts w:ascii="Arial" w:hAnsi="Arial" w:cs="Arial"/>
                <w:bCs/>
                <w:sz w:val="20"/>
                <w:szCs w:val="20"/>
              </w:rPr>
              <w:t>científico, técnico y cultural.</w:t>
            </w:r>
          </w:p>
          <w:p w:rsidR="009F19BD" w:rsidRPr="009F19BD" w:rsidRDefault="009F19BD" w:rsidP="003A26C3">
            <w:pPr>
              <w:pStyle w:val="Prrafodelista"/>
              <w:numPr>
                <w:ilvl w:val="0"/>
                <w:numId w:val="2"/>
              </w:numPr>
              <w:ind w:left="360" w:right="-568"/>
              <w:jc w:val="both"/>
              <w:rPr>
                <w:rFonts w:ascii="Arial" w:hAnsi="Arial" w:cs="Arial"/>
                <w:bCs/>
                <w:sz w:val="20"/>
                <w:szCs w:val="20"/>
              </w:rPr>
            </w:pPr>
            <w:r w:rsidRPr="009F19BD">
              <w:rPr>
                <w:rFonts w:ascii="Arial" w:hAnsi="Arial" w:cs="Arial"/>
                <w:bCs/>
                <w:sz w:val="20"/>
                <w:szCs w:val="20"/>
              </w:rPr>
              <w:t>Afianzar nuestra ideología, normas</w:t>
            </w:r>
          </w:p>
          <w:p w:rsidR="009F19BD" w:rsidRPr="009F19BD" w:rsidRDefault="009F19BD" w:rsidP="003A26C3">
            <w:pPr>
              <w:pStyle w:val="Prrafodelista"/>
              <w:ind w:left="360" w:right="-568"/>
              <w:jc w:val="both"/>
              <w:rPr>
                <w:rFonts w:ascii="Arial" w:hAnsi="Arial" w:cs="Arial"/>
                <w:bCs/>
                <w:sz w:val="20"/>
                <w:szCs w:val="20"/>
              </w:rPr>
            </w:pPr>
            <w:r w:rsidRPr="009F19BD">
              <w:rPr>
                <w:rFonts w:ascii="Arial" w:hAnsi="Arial" w:cs="Arial"/>
                <w:bCs/>
                <w:sz w:val="20"/>
                <w:szCs w:val="20"/>
              </w:rPr>
              <w:t>de convivencia y de conducta,</w:t>
            </w:r>
          </w:p>
          <w:p w:rsidR="009F19BD" w:rsidRPr="009F19BD" w:rsidRDefault="009F19BD" w:rsidP="003A26C3">
            <w:pPr>
              <w:pStyle w:val="Prrafodelista"/>
              <w:numPr>
                <w:ilvl w:val="0"/>
                <w:numId w:val="2"/>
              </w:numPr>
              <w:ind w:left="360" w:right="-568"/>
              <w:jc w:val="both"/>
              <w:rPr>
                <w:rFonts w:ascii="Arial" w:hAnsi="Arial" w:cs="Arial"/>
                <w:bCs/>
                <w:sz w:val="20"/>
                <w:szCs w:val="20"/>
              </w:rPr>
            </w:pPr>
            <w:r w:rsidRPr="009F19BD">
              <w:rPr>
                <w:rFonts w:ascii="Arial" w:hAnsi="Arial" w:cs="Arial"/>
                <w:bCs/>
                <w:sz w:val="20"/>
                <w:szCs w:val="20"/>
              </w:rPr>
              <w:t>Mantener los principios</w:t>
            </w:r>
          </w:p>
          <w:p w:rsidR="009F19BD" w:rsidRPr="009F19BD" w:rsidRDefault="009F19BD" w:rsidP="003A26C3">
            <w:pPr>
              <w:pStyle w:val="Prrafodelista"/>
              <w:ind w:left="360" w:right="-568"/>
              <w:rPr>
                <w:rFonts w:ascii="Arial" w:hAnsi="Arial" w:cs="Arial"/>
                <w:bCs/>
                <w:sz w:val="20"/>
                <w:szCs w:val="20"/>
              </w:rPr>
            </w:pPr>
            <w:r w:rsidRPr="009F19BD">
              <w:rPr>
                <w:rFonts w:ascii="Arial" w:hAnsi="Arial" w:cs="Arial"/>
                <w:bCs/>
                <w:sz w:val="20"/>
                <w:szCs w:val="20"/>
              </w:rPr>
              <w:t xml:space="preserve">antiimperialistas, internacionalistas y del </w:t>
            </w:r>
          </w:p>
          <w:p w:rsidR="009F19BD" w:rsidRPr="009F19BD" w:rsidRDefault="009F19BD" w:rsidP="003A26C3">
            <w:pPr>
              <w:pStyle w:val="Prrafodelista"/>
              <w:ind w:left="360" w:right="-568"/>
              <w:rPr>
                <w:rFonts w:ascii="Arial" w:hAnsi="Arial" w:cs="Arial"/>
                <w:bCs/>
                <w:sz w:val="20"/>
                <w:szCs w:val="20"/>
              </w:rPr>
            </w:pPr>
            <w:r w:rsidRPr="009F19BD">
              <w:rPr>
                <w:rFonts w:ascii="Arial" w:hAnsi="Arial" w:cs="Arial"/>
                <w:bCs/>
                <w:sz w:val="20"/>
                <w:szCs w:val="20"/>
              </w:rPr>
              <w:t>derecho internacional.</w:t>
            </w:r>
          </w:p>
          <w:p w:rsidR="009F19BD" w:rsidRPr="009F19BD" w:rsidRDefault="009F19BD" w:rsidP="003A26C3">
            <w:pPr>
              <w:pStyle w:val="Prrafodelista"/>
              <w:numPr>
                <w:ilvl w:val="0"/>
                <w:numId w:val="2"/>
              </w:numPr>
              <w:ind w:left="360" w:right="-568"/>
              <w:rPr>
                <w:rFonts w:ascii="Arial" w:hAnsi="Arial" w:cs="Arial"/>
                <w:bCs/>
                <w:sz w:val="20"/>
                <w:szCs w:val="20"/>
              </w:rPr>
            </w:pPr>
            <w:r w:rsidRPr="009F19BD">
              <w:rPr>
                <w:rFonts w:ascii="Arial" w:hAnsi="Arial" w:cs="Arial"/>
                <w:bCs/>
                <w:sz w:val="20"/>
                <w:szCs w:val="20"/>
              </w:rPr>
              <w:t xml:space="preserve">Impulsar la integración y colaboración </w:t>
            </w:r>
          </w:p>
          <w:p w:rsidR="009F19BD" w:rsidRPr="009F19BD" w:rsidRDefault="009F19BD" w:rsidP="003A26C3">
            <w:pPr>
              <w:pStyle w:val="Prrafodelista"/>
              <w:ind w:left="360" w:right="-568"/>
              <w:rPr>
                <w:rFonts w:ascii="Arial" w:hAnsi="Arial" w:cs="Arial"/>
                <w:bCs/>
                <w:sz w:val="20"/>
                <w:szCs w:val="20"/>
              </w:rPr>
            </w:pPr>
            <w:r w:rsidRPr="009F19BD">
              <w:rPr>
                <w:rFonts w:ascii="Arial" w:hAnsi="Arial" w:cs="Arial"/>
                <w:bCs/>
                <w:sz w:val="20"/>
                <w:szCs w:val="20"/>
              </w:rPr>
              <w:t xml:space="preserve">con los pueblos, en particular  de </w:t>
            </w:r>
          </w:p>
          <w:p w:rsidR="009F19BD" w:rsidRPr="009F19BD" w:rsidRDefault="009F19BD" w:rsidP="003A26C3">
            <w:pPr>
              <w:pStyle w:val="Prrafodelista"/>
              <w:ind w:left="360" w:right="-568"/>
              <w:rPr>
                <w:rFonts w:ascii="Arial" w:hAnsi="Arial" w:cs="Arial"/>
                <w:bCs/>
                <w:sz w:val="20"/>
                <w:szCs w:val="20"/>
              </w:rPr>
            </w:pPr>
            <w:r w:rsidRPr="009F19BD">
              <w:rPr>
                <w:rFonts w:ascii="Arial" w:hAnsi="Arial" w:cs="Arial"/>
                <w:bCs/>
                <w:sz w:val="20"/>
                <w:szCs w:val="20"/>
              </w:rPr>
              <w:t>América Latina y del Caribe.</w:t>
            </w:r>
          </w:p>
          <w:p w:rsidR="009F19BD" w:rsidRPr="009F19BD" w:rsidRDefault="009F19BD" w:rsidP="003A26C3">
            <w:pPr>
              <w:pStyle w:val="Prrafodelista"/>
              <w:numPr>
                <w:ilvl w:val="0"/>
                <w:numId w:val="2"/>
              </w:numPr>
              <w:ind w:left="360" w:right="-568"/>
              <w:rPr>
                <w:rFonts w:ascii="Arial" w:hAnsi="Arial" w:cs="Arial"/>
                <w:bCs/>
                <w:sz w:val="20"/>
                <w:szCs w:val="20"/>
              </w:rPr>
            </w:pPr>
            <w:r w:rsidRPr="009F19BD">
              <w:rPr>
                <w:rFonts w:ascii="Arial" w:hAnsi="Arial" w:cs="Arial"/>
                <w:bCs/>
                <w:sz w:val="20"/>
                <w:szCs w:val="20"/>
              </w:rPr>
              <w:t xml:space="preserve">Luchar contra el terrorismo y toda </w:t>
            </w:r>
          </w:p>
          <w:p w:rsidR="009F19BD" w:rsidRPr="009F19BD" w:rsidRDefault="009F19BD" w:rsidP="003A26C3">
            <w:pPr>
              <w:autoSpaceDE w:val="0"/>
              <w:autoSpaceDN w:val="0"/>
              <w:adjustRightInd w:val="0"/>
              <w:rPr>
                <w:rFonts w:ascii="Arial" w:hAnsi="Arial" w:cs="Arial"/>
                <w:sz w:val="20"/>
                <w:szCs w:val="20"/>
              </w:rPr>
            </w:pPr>
            <w:r w:rsidRPr="009F19BD">
              <w:rPr>
                <w:rFonts w:ascii="Arial" w:hAnsi="Arial" w:cs="Arial"/>
                <w:bCs/>
                <w:sz w:val="20"/>
                <w:szCs w:val="20"/>
              </w:rPr>
              <w:t xml:space="preserve">      manifestación de corrupción.</w:t>
            </w:r>
          </w:p>
        </w:tc>
      </w:tr>
      <w:tr w:rsidR="009F19BD" w:rsidRPr="009F19BD" w:rsidTr="009F19BD">
        <w:tblPrEx>
          <w:tblCellMar>
            <w:left w:w="70" w:type="dxa"/>
            <w:right w:w="70" w:type="dxa"/>
          </w:tblCellMar>
          <w:tblLook w:val="0000" w:firstRow="0" w:lastRow="0" w:firstColumn="0" w:lastColumn="0" w:noHBand="0" w:noVBand="0"/>
        </w:tblPrEx>
        <w:trPr>
          <w:trHeight w:val="420"/>
        </w:trPr>
        <w:tc>
          <w:tcPr>
            <w:tcW w:w="2324" w:type="dxa"/>
          </w:tcPr>
          <w:p w:rsidR="009F19BD" w:rsidRPr="009F19BD" w:rsidRDefault="009F19BD" w:rsidP="003703D9">
            <w:pPr>
              <w:jc w:val="both"/>
              <w:rPr>
                <w:rFonts w:ascii="Arial" w:hAnsi="Arial" w:cs="Arial"/>
                <w:color w:val="FF0000"/>
                <w:sz w:val="20"/>
                <w:szCs w:val="20"/>
              </w:rPr>
            </w:pPr>
            <w:r w:rsidRPr="009F19BD">
              <w:rPr>
                <w:rFonts w:ascii="Arial" w:hAnsi="Arial" w:cs="Arial"/>
                <w:sz w:val="20"/>
                <w:szCs w:val="20"/>
              </w:rPr>
              <w:lastRenderedPageBreak/>
              <w:t>Definir el Poderío Nacional.</w:t>
            </w:r>
          </w:p>
        </w:tc>
        <w:tc>
          <w:tcPr>
            <w:tcW w:w="3002" w:type="dxa"/>
          </w:tcPr>
          <w:p w:rsidR="009F19BD" w:rsidRPr="009F19BD" w:rsidRDefault="009F19BD" w:rsidP="003703D9">
            <w:pPr>
              <w:pStyle w:val="Prrafodelista"/>
              <w:numPr>
                <w:ilvl w:val="0"/>
                <w:numId w:val="52"/>
              </w:numPr>
              <w:jc w:val="both"/>
              <w:rPr>
                <w:rFonts w:ascii="Arial" w:hAnsi="Arial" w:cs="Arial"/>
                <w:bCs/>
                <w:iCs/>
                <w:sz w:val="20"/>
                <w:szCs w:val="20"/>
              </w:rPr>
            </w:pPr>
            <w:r w:rsidRPr="009F19BD">
              <w:rPr>
                <w:rFonts w:ascii="Arial" w:hAnsi="Arial" w:cs="Arial"/>
                <w:bCs/>
                <w:iCs/>
                <w:sz w:val="20"/>
                <w:szCs w:val="20"/>
              </w:rPr>
              <w:t xml:space="preserve">SNC. </w:t>
            </w:r>
            <w:r w:rsidRPr="009F19BD">
              <w:rPr>
                <w:rFonts w:ascii="Arial" w:hAnsi="Arial" w:cs="Arial"/>
                <w:sz w:val="20"/>
                <w:szCs w:val="20"/>
              </w:rPr>
              <w:t>Condición necesaria que alcanza el país, como resultado de acciones acometidas en correspondencia con su Poderío Nacional, que le permite preservar sus intereses y lograr los Objetivos Nacionales pese a las amenazas y agresiones de todo tipo.</w:t>
            </w:r>
          </w:p>
          <w:p w:rsidR="009F19BD" w:rsidRPr="009F19BD" w:rsidRDefault="009F19BD" w:rsidP="003703D9">
            <w:pPr>
              <w:pStyle w:val="Prrafodelista"/>
              <w:ind w:left="360"/>
              <w:jc w:val="both"/>
              <w:rPr>
                <w:rFonts w:ascii="Arial" w:hAnsi="Arial" w:cs="Arial"/>
                <w:sz w:val="20"/>
                <w:szCs w:val="20"/>
              </w:rPr>
            </w:pPr>
            <w:r w:rsidRPr="009F19BD">
              <w:rPr>
                <w:rFonts w:ascii="Arial" w:hAnsi="Arial" w:cs="Arial"/>
                <w:bCs/>
                <w:iCs/>
                <w:sz w:val="20"/>
                <w:szCs w:val="20"/>
              </w:rPr>
              <w:t xml:space="preserve"> Diga:</w:t>
            </w:r>
            <w:r w:rsidRPr="009F19BD">
              <w:rPr>
                <w:rFonts w:ascii="Arial" w:hAnsi="Arial" w:cs="Arial"/>
                <w:sz w:val="20"/>
                <w:szCs w:val="20"/>
              </w:rPr>
              <w:t xml:space="preserve"> ¿qué se entiende por Poderío Nacional? Mencione ejemplos de los potenciales de la Nación.</w:t>
            </w:r>
          </w:p>
        </w:tc>
        <w:tc>
          <w:tcPr>
            <w:tcW w:w="7814" w:type="dxa"/>
          </w:tcPr>
          <w:p w:rsidR="009F19BD" w:rsidRPr="009F19BD" w:rsidRDefault="009F19BD" w:rsidP="003703D9">
            <w:pPr>
              <w:pStyle w:val="Prrafodelista"/>
              <w:ind w:left="0"/>
              <w:jc w:val="both"/>
              <w:rPr>
                <w:rFonts w:ascii="Arial" w:hAnsi="Arial" w:cs="Arial"/>
                <w:b/>
                <w:sz w:val="20"/>
                <w:szCs w:val="20"/>
              </w:rPr>
            </w:pPr>
            <w:r w:rsidRPr="009F19BD">
              <w:rPr>
                <w:rFonts w:ascii="Arial" w:hAnsi="Arial" w:cs="Arial"/>
                <w:b/>
                <w:sz w:val="20"/>
                <w:szCs w:val="20"/>
              </w:rPr>
              <w:t>Actualizada</w:t>
            </w:r>
          </w:p>
          <w:p w:rsidR="009F19BD" w:rsidRPr="009F19BD" w:rsidRDefault="009F19BD" w:rsidP="003703D9">
            <w:pPr>
              <w:pStyle w:val="Prrafodelista"/>
              <w:ind w:left="0"/>
              <w:jc w:val="both"/>
              <w:rPr>
                <w:rFonts w:ascii="Arial" w:hAnsi="Arial" w:cs="Arial"/>
                <w:sz w:val="20"/>
                <w:szCs w:val="20"/>
              </w:rPr>
            </w:pPr>
            <w:r w:rsidRPr="009F19BD">
              <w:rPr>
                <w:rFonts w:ascii="Arial" w:hAnsi="Arial" w:cs="Arial"/>
                <w:b/>
                <w:sz w:val="20"/>
                <w:szCs w:val="20"/>
              </w:rPr>
              <w:t>Poderío Nacional</w:t>
            </w:r>
            <w:r w:rsidRPr="009F19BD">
              <w:rPr>
                <w:rFonts w:ascii="Arial" w:hAnsi="Arial" w:cs="Arial"/>
                <w:sz w:val="20"/>
                <w:szCs w:val="20"/>
              </w:rPr>
              <w:t xml:space="preserve"> herramienta mediante la cual se realizan acciones para garantizar la SNC, constituida por la Integración armónica de los recursos morales, intelectuales, ideológicos, materiales y financieros disponibles, para el logro de los Intereses y Objetivos Nacionales; es la capacidad del país de poner en acción los Potenciales de la nación.</w:t>
            </w:r>
          </w:p>
          <w:p w:rsidR="009F19BD" w:rsidRPr="009F19BD" w:rsidRDefault="009F19BD" w:rsidP="003703D9">
            <w:pPr>
              <w:pStyle w:val="Prrafodelista"/>
              <w:ind w:left="360"/>
              <w:jc w:val="both"/>
              <w:rPr>
                <w:rFonts w:ascii="Arial" w:hAnsi="Arial" w:cs="Arial"/>
                <w:sz w:val="20"/>
                <w:szCs w:val="20"/>
              </w:rPr>
            </w:pPr>
            <w:r w:rsidRPr="009F19BD">
              <w:rPr>
                <w:rFonts w:ascii="Arial" w:hAnsi="Arial" w:cs="Arial"/>
                <w:sz w:val="20"/>
                <w:szCs w:val="20"/>
              </w:rPr>
              <w:t>Ejemplo de Potenciales:</w:t>
            </w:r>
          </w:p>
          <w:p w:rsidR="009F19BD" w:rsidRPr="009F19BD" w:rsidRDefault="009F19BD" w:rsidP="003703D9">
            <w:pPr>
              <w:pStyle w:val="Prrafodelista"/>
              <w:numPr>
                <w:ilvl w:val="0"/>
                <w:numId w:val="21"/>
              </w:numPr>
              <w:ind w:left="360"/>
              <w:jc w:val="both"/>
              <w:rPr>
                <w:rFonts w:ascii="Arial" w:hAnsi="Arial" w:cs="Arial"/>
                <w:bCs/>
                <w:sz w:val="20"/>
                <w:szCs w:val="20"/>
              </w:rPr>
            </w:pPr>
            <w:r w:rsidRPr="009F19BD">
              <w:rPr>
                <w:rFonts w:ascii="Arial" w:hAnsi="Arial" w:cs="Arial"/>
                <w:bCs/>
                <w:sz w:val="20"/>
                <w:szCs w:val="20"/>
              </w:rPr>
              <w:t>Capital Humano.</w:t>
            </w:r>
          </w:p>
          <w:p w:rsidR="009F19BD" w:rsidRPr="009F19BD" w:rsidRDefault="009F19BD" w:rsidP="003703D9">
            <w:pPr>
              <w:pStyle w:val="Prrafodelista"/>
              <w:numPr>
                <w:ilvl w:val="0"/>
                <w:numId w:val="21"/>
              </w:numPr>
              <w:ind w:left="360"/>
              <w:jc w:val="both"/>
              <w:rPr>
                <w:rFonts w:ascii="Arial" w:hAnsi="Arial" w:cs="Arial"/>
                <w:bCs/>
                <w:sz w:val="20"/>
                <w:szCs w:val="20"/>
              </w:rPr>
            </w:pPr>
            <w:r w:rsidRPr="009F19BD">
              <w:rPr>
                <w:rFonts w:ascii="Arial" w:hAnsi="Arial" w:cs="Arial"/>
                <w:bCs/>
                <w:sz w:val="20"/>
                <w:szCs w:val="20"/>
              </w:rPr>
              <w:t>Político-moral.</w:t>
            </w:r>
          </w:p>
          <w:p w:rsidR="009F19BD" w:rsidRPr="009F19BD" w:rsidRDefault="009F19BD" w:rsidP="003703D9">
            <w:pPr>
              <w:pStyle w:val="Prrafodelista"/>
              <w:numPr>
                <w:ilvl w:val="0"/>
                <w:numId w:val="21"/>
              </w:numPr>
              <w:ind w:left="360"/>
              <w:jc w:val="both"/>
              <w:rPr>
                <w:rFonts w:ascii="Arial" w:hAnsi="Arial" w:cs="Arial"/>
                <w:bCs/>
                <w:sz w:val="20"/>
                <w:szCs w:val="20"/>
              </w:rPr>
            </w:pPr>
            <w:r w:rsidRPr="009F19BD">
              <w:rPr>
                <w:rFonts w:ascii="Arial" w:hAnsi="Arial" w:cs="Arial"/>
                <w:bCs/>
                <w:sz w:val="20"/>
                <w:szCs w:val="20"/>
              </w:rPr>
              <w:t>Económico-social.</w:t>
            </w:r>
          </w:p>
          <w:p w:rsidR="009F19BD" w:rsidRPr="009F19BD" w:rsidRDefault="009F19BD" w:rsidP="003703D9">
            <w:pPr>
              <w:pStyle w:val="Prrafodelista"/>
              <w:numPr>
                <w:ilvl w:val="0"/>
                <w:numId w:val="21"/>
              </w:numPr>
              <w:ind w:left="360"/>
              <w:jc w:val="both"/>
              <w:rPr>
                <w:rFonts w:ascii="Arial" w:hAnsi="Arial" w:cs="Arial"/>
                <w:bCs/>
                <w:sz w:val="20"/>
                <w:szCs w:val="20"/>
              </w:rPr>
            </w:pPr>
            <w:r w:rsidRPr="009F19BD">
              <w:rPr>
                <w:rFonts w:ascii="Arial" w:hAnsi="Arial" w:cs="Arial"/>
                <w:bCs/>
                <w:sz w:val="20"/>
                <w:szCs w:val="20"/>
              </w:rPr>
              <w:t>Militar y de Seguridad interior.</w:t>
            </w:r>
          </w:p>
          <w:p w:rsidR="009F19BD" w:rsidRPr="009F19BD" w:rsidRDefault="009F19BD" w:rsidP="003703D9">
            <w:pPr>
              <w:pStyle w:val="Prrafodelista"/>
              <w:numPr>
                <w:ilvl w:val="0"/>
                <w:numId w:val="21"/>
              </w:numPr>
              <w:ind w:left="360"/>
              <w:jc w:val="both"/>
              <w:rPr>
                <w:rFonts w:ascii="Arial" w:hAnsi="Arial" w:cs="Arial"/>
                <w:bCs/>
                <w:sz w:val="20"/>
                <w:szCs w:val="20"/>
              </w:rPr>
            </w:pPr>
            <w:r w:rsidRPr="009F19BD">
              <w:rPr>
                <w:rFonts w:ascii="Arial" w:hAnsi="Arial" w:cs="Arial"/>
                <w:bCs/>
                <w:sz w:val="20"/>
                <w:szCs w:val="20"/>
              </w:rPr>
              <w:t xml:space="preserve">Científico-tecnológico. </w:t>
            </w:r>
          </w:p>
          <w:p w:rsidR="009F19BD" w:rsidRPr="009F19BD" w:rsidRDefault="009F19BD" w:rsidP="003703D9">
            <w:pPr>
              <w:pStyle w:val="Prrafodelista"/>
              <w:numPr>
                <w:ilvl w:val="0"/>
                <w:numId w:val="21"/>
              </w:numPr>
              <w:ind w:left="360"/>
              <w:jc w:val="both"/>
              <w:rPr>
                <w:rFonts w:ascii="Arial" w:hAnsi="Arial" w:cs="Arial"/>
                <w:bCs/>
                <w:sz w:val="20"/>
                <w:szCs w:val="20"/>
              </w:rPr>
            </w:pPr>
            <w:r w:rsidRPr="009F19BD">
              <w:rPr>
                <w:rFonts w:ascii="Arial" w:hAnsi="Arial" w:cs="Arial"/>
                <w:bCs/>
                <w:sz w:val="20"/>
                <w:szCs w:val="20"/>
              </w:rPr>
              <w:t>Cultural.</w:t>
            </w:r>
          </w:p>
          <w:p w:rsidR="009F19BD" w:rsidRPr="009F19BD" w:rsidRDefault="009F19BD" w:rsidP="003703D9">
            <w:pPr>
              <w:pStyle w:val="Prrafodelista"/>
              <w:numPr>
                <w:ilvl w:val="0"/>
                <w:numId w:val="21"/>
              </w:numPr>
              <w:ind w:left="360"/>
              <w:jc w:val="both"/>
              <w:rPr>
                <w:rFonts w:ascii="Arial" w:hAnsi="Arial" w:cs="Arial"/>
                <w:bCs/>
                <w:sz w:val="20"/>
                <w:szCs w:val="20"/>
              </w:rPr>
            </w:pPr>
            <w:r w:rsidRPr="009F19BD">
              <w:rPr>
                <w:rFonts w:ascii="Arial" w:hAnsi="Arial" w:cs="Arial"/>
                <w:bCs/>
                <w:sz w:val="20"/>
                <w:szCs w:val="20"/>
              </w:rPr>
              <w:t>Diplomático.</w:t>
            </w:r>
          </w:p>
          <w:p w:rsidR="009F19BD" w:rsidRPr="009F19BD" w:rsidRDefault="009F19BD" w:rsidP="003703D9">
            <w:pPr>
              <w:pStyle w:val="Prrafodelista"/>
              <w:numPr>
                <w:ilvl w:val="0"/>
                <w:numId w:val="21"/>
              </w:numPr>
              <w:ind w:left="360"/>
              <w:jc w:val="both"/>
              <w:rPr>
                <w:rFonts w:ascii="Arial" w:hAnsi="Arial" w:cs="Arial"/>
                <w:bCs/>
                <w:sz w:val="20"/>
                <w:szCs w:val="20"/>
              </w:rPr>
            </w:pPr>
            <w:r w:rsidRPr="009F19BD">
              <w:rPr>
                <w:rFonts w:ascii="Arial" w:hAnsi="Arial" w:cs="Arial"/>
                <w:bCs/>
                <w:sz w:val="20"/>
                <w:szCs w:val="20"/>
              </w:rPr>
              <w:t>Informacional.</w:t>
            </w:r>
          </w:p>
          <w:p w:rsidR="009F19BD" w:rsidRPr="009F19BD" w:rsidRDefault="009F19BD" w:rsidP="003703D9">
            <w:pPr>
              <w:pStyle w:val="Prrafodelista"/>
              <w:numPr>
                <w:ilvl w:val="0"/>
                <w:numId w:val="21"/>
              </w:numPr>
              <w:ind w:left="360"/>
              <w:jc w:val="both"/>
              <w:rPr>
                <w:rFonts w:ascii="Arial" w:hAnsi="Arial" w:cs="Arial"/>
                <w:sz w:val="20"/>
                <w:szCs w:val="20"/>
                <w:lang w:eastAsia="es-ES"/>
              </w:rPr>
            </w:pPr>
            <w:r w:rsidRPr="009F19BD">
              <w:rPr>
                <w:rFonts w:ascii="Arial" w:hAnsi="Arial" w:cs="Arial"/>
                <w:sz w:val="20"/>
                <w:szCs w:val="20"/>
                <w:lang w:eastAsia="es-ES"/>
              </w:rPr>
              <w:t>Financiero.</w:t>
            </w:r>
          </w:p>
          <w:p w:rsidR="009F19BD" w:rsidRPr="009F19BD" w:rsidRDefault="009F19BD" w:rsidP="00E52141">
            <w:pPr>
              <w:pStyle w:val="Prrafodelista"/>
              <w:numPr>
                <w:ilvl w:val="0"/>
                <w:numId w:val="21"/>
              </w:numPr>
              <w:ind w:left="360"/>
              <w:jc w:val="both"/>
              <w:rPr>
                <w:rFonts w:ascii="Arial" w:hAnsi="Arial" w:cs="Arial"/>
                <w:b/>
                <w:color w:val="FF0000"/>
                <w:sz w:val="20"/>
                <w:szCs w:val="20"/>
              </w:rPr>
            </w:pPr>
            <w:r w:rsidRPr="009F19BD">
              <w:rPr>
                <w:rFonts w:ascii="Arial" w:hAnsi="Arial" w:cs="Arial"/>
                <w:sz w:val="20"/>
                <w:szCs w:val="20"/>
                <w:lang w:eastAsia="es-ES"/>
              </w:rPr>
              <w:t>De relaciones exteriores entre otros.</w:t>
            </w:r>
          </w:p>
        </w:tc>
      </w:tr>
      <w:tr w:rsidR="009F19BD" w:rsidRPr="009F19BD" w:rsidTr="009F19BD">
        <w:tblPrEx>
          <w:tblCellMar>
            <w:left w:w="70" w:type="dxa"/>
            <w:right w:w="70" w:type="dxa"/>
          </w:tblCellMar>
          <w:tblLook w:val="0000" w:firstRow="0" w:lastRow="0" w:firstColumn="0" w:lastColumn="0" w:noHBand="0" w:noVBand="0"/>
        </w:tblPrEx>
        <w:trPr>
          <w:trHeight w:val="987"/>
        </w:trPr>
        <w:tc>
          <w:tcPr>
            <w:tcW w:w="2324" w:type="dxa"/>
          </w:tcPr>
          <w:p w:rsidR="009F19BD" w:rsidRPr="009F19BD" w:rsidRDefault="009F19BD" w:rsidP="00942BDD">
            <w:pPr>
              <w:jc w:val="both"/>
              <w:rPr>
                <w:rFonts w:ascii="Arial" w:hAnsi="Arial" w:cs="Arial"/>
                <w:color w:val="FF0000"/>
                <w:sz w:val="20"/>
                <w:szCs w:val="20"/>
              </w:rPr>
            </w:pPr>
            <w:r w:rsidRPr="009F19BD">
              <w:rPr>
                <w:rFonts w:ascii="Arial" w:hAnsi="Arial" w:cs="Arial"/>
                <w:sz w:val="20"/>
                <w:szCs w:val="20"/>
              </w:rPr>
              <w:lastRenderedPageBreak/>
              <w:t>Definir los Potenciales de la nación que conforman el Poderío Nacional.</w:t>
            </w:r>
          </w:p>
        </w:tc>
        <w:tc>
          <w:tcPr>
            <w:tcW w:w="3002" w:type="dxa"/>
          </w:tcPr>
          <w:p w:rsidR="009F19BD" w:rsidRPr="009F19BD" w:rsidRDefault="009F19BD" w:rsidP="00942BDD">
            <w:pPr>
              <w:pStyle w:val="Prrafodelista"/>
              <w:numPr>
                <w:ilvl w:val="0"/>
                <w:numId w:val="52"/>
              </w:numPr>
              <w:jc w:val="both"/>
              <w:rPr>
                <w:rFonts w:ascii="Arial" w:hAnsi="Arial" w:cs="Arial"/>
                <w:bCs/>
                <w:iCs/>
                <w:sz w:val="20"/>
                <w:szCs w:val="20"/>
              </w:rPr>
            </w:pPr>
            <w:r w:rsidRPr="009F19BD">
              <w:rPr>
                <w:rFonts w:ascii="Arial" w:hAnsi="Arial" w:cs="Arial"/>
                <w:bCs/>
                <w:iCs/>
                <w:sz w:val="20"/>
                <w:szCs w:val="20"/>
              </w:rPr>
              <w:t xml:space="preserve">SNC. </w:t>
            </w:r>
            <w:r w:rsidRPr="009F19BD">
              <w:rPr>
                <w:rFonts w:ascii="Arial" w:hAnsi="Arial" w:cs="Arial"/>
                <w:sz w:val="20"/>
                <w:szCs w:val="20"/>
              </w:rPr>
              <w:t>Condición necesaria que alcanza el país, como resultado de acciones acometidas en correspondencia con su Poderío Nacional, que le permite preservar sus intereses y lograr los Objetivos Nacionales pese a las amenazas y agresiones de todo tipo.</w:t>
            </w:r>
          </w:p>
          <w:p w:rsidR="009F19BD" w:rsidRPr="009F19BD" w:rsidRDefault="009F19BD" w:rsidP="00942BDD">
            <w:pPr>
              <w:pStyle w:val="Prrafodelista"/>
              <w:ind w:left="360"/>
              <w:jc w:val="both"/>
              <w:rPr>
                <w:rFonts w:ascii="Arial" w:hAnsi="Arial" w:cs="Arial"/>
                <w:sz w:val="20"/>
                <w:szCs w:val="20"/>
              </w:rPr>
            </w:pPr>
            <w:r w:rsidRPr="009F19BD">
              <w:rPr>
                <w:rFonts w:ascii="Arial" w:hAnsi="Arial" w:cs="Arial"/>
                <w:bCs/>
                <w:iCs/>
                <w:sz w:val="20"/>
                <w:szCs w:val="20"/>
              </w:rPr>
              <w:t xml:space="preserve"> Diga:</w:t>
            </w:r>
            <w:r w:rsidRPr="009F19BD">
              <w:rPr>
                <w:rFonts w:ascii="Arial" w:hAnsi="Arial" w:cs="Arial"/>
                <w:sz w:val="20"/>
                <w:szCs w:val="20"/>
              </w:rPr>
              <w:t xml:space="preserve"> ¿qué se entiende por Poderío Nacional? Mencione ejemplos de los potenciales de la Nación.</w:t>
            </w:r>
          </w:p>
        </w:tc>
        <w:tc>
          <w:tcPr>
            <w:tcW w:w="7814" w:type="dxa"/>
          </w:tcPr>
          <w:p w:rsidR="009F19BD" w:rsidRPr="009F19BD" w:rsidRDefault="009F19BD" w:rsidP="00942BDD">
            <w:pPr>
              <w:pStyle w:val="Prrafodelista"/>
              <w:ind w:left="0"/>
              <w:jc w:val="both"/>
              <w:rPr>
                <w:rFonts w:ascii="Arial" w:hAnsi="Arial" w:cs="Arial"/>
                <w:sz w:val="20"/>
                <w:szCs w:val="20"/>
              </w:rPr>
            </w:pPr>
            <w:r w:rsidRPr="009F19BD">
              <w:rPr>
                <w:rFonts w:ascii="Arial" w:hAnsi="Arial" w:cs="Arial"/>
                <w:b/>
                <w:sz w:val="20"/>
                <w:szCs w:val="20"/>
              </w:rPr>
              <w:t>Poderío Nacional</w:t>
            </w:r>
            <w:r w:rsidRPr="009F19BD">
              <w:rPr>
                <w:rFonts w:ascii="Arial" w:hAnsi="Arial" w:cs="Arial"/>
                <w:sz w:val="20"/>
                <w:szCs w:val="20"/>
              </w:rPr>
              <w:t xml:space="preserve"> herramienta mediante la cual se realizan acciones para garantizar la SNC, constituida por la Integración armónica de los recursos morales, intelectuales, ideológicos, materiales y financieros disponibles, para el logro de los Intereses y Objetivos Nacionales; es la capacidad del país de poner en acción los Potenciales de la nación.</w:t>
            </w:r>
          </w:p>
          <w:p w:rsidR="009F19BD" w:rsidRPr="009F19BD" w:rsidRDefault="009F19BD" w:rsidP="00942BDD">
            <w:pPr>
              <w:pStyle w:val="Prrafodelista"/>
              <w:ind w:left="360"/>
              <w:jc w:val="both"/>
              <w:rPr>
                <w:rFonts w:ascii="Arial" w:hAnsi="Arial" w:cs="Arial"/>
                <w:sz w:val="20"/>
                <w:szCs w:val="20"/>
              </w:rPr>
            </w:pPr>
            <w:r w:rsidRPr="009F19BD">
              <w:rPr>
                <w:rFonts w:ascii="Arial" w:hAnsi="Arial" w:cs="Arial"/>
                <w:sz w:val="20"/>
                <w:szCs w:val="20"/>
              </w:rPr>
              <w:t>Ejemplo de Potenciales:</w:t>
            </w:r>
          </w:p>
          <w:p w:rsidR="009F19BD" w:rsidRPr="009F19BD" w:rsidRDefault="009F19BD" w:rsidP="00942BDD">
            <w:pPr>
              <w:pStyle w:val="Prrafodelista"/>
              <w:numPr>
                <w:ilvl w:val="0"/>
                <w:numId w:val="21"/>
              </w:numPr>
              <w:ind w:left="360"/>
              <w:jc w:val="both"/>
              <w:rPr>
                <w:rFonts w:ascii="Arial" w:hAnsi="Arial" w:cs="Arial"/>
                <w:bCs/>
                <w:sz w:val="20"/>
                <w:szCs w:val="20"/>
              </w:rPr>
            </w:pPr>
            <w:r w:rsidRPr="009F19BD">
              <w:rPr>
                <w:rFonts w:ascii="Arial" w:hAnsi="Arial" w:cs="Arial"/>
                <w:bCs/>
                <w:sz w:val="20"/>
                <w:szCs w:val="20"/>
              </w:rPr>
              <w:t>Capital Humano.</w:t>
            </w:r>
          </w:p>
          <w:p w:rsidR="009F19BD" w:rsidRPr="009F19BD" w:rsidRDefault="009F19BD" w:rsidP="00942BDD">
            <w:pPr>
              <w:pStyle w:val="Prrafodelista"/>
              <w:numPr>
                <w:ilvl w:val="0"/>
                <w:numId w:val="21"/>
              </w:numPr>
              <w:ind w:left="360"/>
              <w:jc w:val="both"/>
              <w:rPr>
                <w:rFonts w:ascii="Arial" w:hAnsi="Arial" w:cs="Arial"/>
                <w:bCs/>
                <w:sz w:val="20"/>
                <w:szCs w:val="20"/>
              </w:rPr>
            </w:pPr>
            <w:r w:rsidRPr="009F19BD">
              <w:rPr>
                <w:rFonts w:ascii="Arial" w:hAnsi="Arial" w:cs="Arial"/>
                <w:bCs/>
                <w:sz w:val="20"/>
                <w:szCs w:val="20"/>
              </w:rPr>
              <w:t>Político-moral.</w:t>
            </w:r>
          </w:p>
          <w:p w:rsidR="009F19BD" w:rsidRPr="009F19BD" w:rsidRDefault="009F19BD" w:rsidP="00942BDD">
            <w:pPr>
              <w:pStyle w:val="Prrafodelista"/>
              <w:numPr>
                <w:ilvl w:val="0"/>
                <w:numId w:val="21"/>
              </w:numPr>
              <w:ind w:left="360"/>
              <w:jc w:val="both"/>
              <w:rPr>
                <w:rFonts w:ascii="Arial" w:hAnsi="Arial" w:cs="Arial"/>
                <w:bCs/>
                <w:sz w:val="20"/>
                <w:szCs w:val="20"/>
              </w:rPr>
            </w:pPr>
            <w:r w:rsidRPr="009F19BD">
              <w:rPr>
                <w:rFonts w:ascii="Arial" w:hAnsi="Arial" w:cs="Arial"/>
                <w:bCs/>
                <w:sz w:val="20"/>
                <w:szCs w:val="20"/>
              </w:rPr>
              <w:t>Económico-social.</w:t>
            </w:r>
          </w:p>
          <w:p w:rsidR="009F19BD" w:rsidRPr="009F19BD" w:rsidRDefault="009F19BD" w:rsidP="00942BDD">
            <w:pPr>
              <w:pStyle w:val="Prrafodelista"/>
              <w:numPr>
                <w:ilvl w:val="0"/>
                <w:numId w:val="21"/>
              </w:numPr>
              <w:ind w:left="360"/>
              <w:jc w:val="both"/>
              <w:rPr>
                <w:rFonts w:ascii="Arial" w:hAnsi="Arial" w:cs="Arial"/>
                <w:bCs/>
                <w:sz w:val="20"/>
                <w:szCs w:val="20"/>
              </w:rPr>
            </w:pPr>
            <w:r w:rsidRPr="009F19BD">
              <w:rPr>
                <w:rFonts w:ascii="Arial" w:hAnsi="Arial" w:cs="Arial"/>
                <w:bCs/>
                <w:sz w:val="20"/>
                <w:szCs w:val="20"/>
              </w:rPr>
              <w:t>Militar y de Seguridad interior.</w:t>
            </w:r>
          </w:p>
          <w:p w:rsidR="009F19BD" w:rsidRPr="009F19BD" w:rsidRDefault="009F19BD" w:rsidP="00942BDD">
            <w:pPr>
              <w:pStyle w:val="Prrafodelista"/>
              <w:numPr>
                <w:ilvl w:val="0"/>
                <w:numId w:val="21"/>
              </w:numPr>
              <w:ind w:left="360"/>
              <w:jc w:val="both"/>
              <w:rPr>
                <w:rFonts w:ascii="Arial" w:hAnsi="Arial" w:cs="Arial"/>
                <w:bCs/>
                <w:sz w:val="20"/>
                <w:szCs w:val="20"/>
              </w:rPr>
            </w:pPr>
            <w:r w:rsidRPr="009F19BD">
              <w:rPr>
                <w:rFonts w:ascii="Arial" w:hAnsi="Arial" w:cs="Arial"/>
                <w:bCs/>
                <w:sz w:val="20"/>
                <w:szCs w:val="20"/>
              </w:rPr>
              <w:t xml:space="preserve">Científico-tecnológico. </w:t>
            </w:r>
          </w:p>
          <w:p w:rsidR="009F19BD" w:rsidRPr="009F19BD" w:rsidRDefault="009F19BD" w:rsidP="00942BDD">
            <w:pPr>
              <w:pStyle w:val="Prrafodelista"/>
              <w:numPr>
                <w:ilvl w:val="0"/>
                <w:numId w:val="21"/>
              </w:numPr>
              <w:ind w:left="360"/>
              <w:jc w:val="both"/>
              <w:rPr>
                <w:rFonts w:ascii="Arial" w:hAnsi="Arial" w:cs="Arial"/>
                <w:bCs/>
                <w:sz w:val="20"/>
                <w:szCs w:val="20"/>
              </w:rPr>
            </w:pPr>
            <w:r w:rsidRPr="009F19BD">
              <w:rPr>
                <w:rFonts w:ascii="Arial" w:hAnsi="Arial" w:cs="Arial"/>
                <w:bCs/>
                <w:sz w:val="20"/>
                <w:szCs w:val="20"/>
              </w:rPr>
              <w:t>Cultural.</w:t>
            </w:r>
          </w:p>
          <w:p w:rsidR="009F19BD" w:rsidRPr="009F19BD" w:rsidRDefault="009F19BD" w:rsidP="00942BDD">
            <w:pPr>
              <w:pStyle w:val="Prrafodelista"/>
              <w:numPr>
                <w:ilvl w:val="0"/>
                <w:numId w:val="21"/>
              </w:numPr>
              <w:ind w:left="360"/>
              <w:jc w:val="both"/>
              <w:rPr>
                <w:rFonts w:ascii="Arial" w:hAnsi="Arial" w:cs="Arial"/>
                <w:bCs/>
                <w:sz w:val="20"/>
                <w:szCs w:val="20"/>
              </w:rPr>
            </w:pPr>
            <w:r w:rsidRPr="009F19BD">
              <w:rPr>
                <w:rFonts w:ascii="Arial" w:hAnsi="Arial" w:cs="Arial"/>
                <w:bCs/>
                <w:sz w:val="20"/>
                <w:szCs w:val="20"/>
              </w:rPr>
              <w:t>Diplomático.</w:t>
            </w:r>
          </w:p>
          <w:p w:rsidR="009F19BD" w:rsidRPr="009F19BD" w:rsidRDefault="009F19BD" w:rsidP="00942BDD">
            <w:pPr>
              <w:pStyle w:val="Prrafodelista"/>
              <w:numPr>
                <w:ilvl w:val="0"/>
                <w:numId w:val="21"/>
              </w:numPr>
              <w:ind w:left="360"/>
              <w:jc w:val="both"/>
              <w:rPr>
                <w:rFonts w:ascii="Arial" w:hAnsi="Arial" w:cs="Arial"/>
                <w:bCs/>
                <w:sz w:val="20"/>
                <w:szCs w:val="20"/>
              </w:rPr>
            </w:pPr>
            <w:r w:rsidRPr="009F19BD">
              <w:rPr>
                <w:rFonts w:ascii="Arial" w:hAnsi="Arial" w:cs="Arial"/>
                <w:bCs/>
                <w:sz w:val="20"/>
                <w:szCs w:val="20"/>
              </w:rPr>
              <w:t>Informacional.</w:t>
            </w:r>
          </w:p>
          <w:p w:rsidR="009F19BD" w:rsidRPr="009F19BD" w:rsidRDefault="009F19BD" w:rsidP="00942BDD">
            <w:pPr>
              <w:pStyle w:val="Prrafodelista"/>
              <w:numPr>
                <w:ilvl w:val="0"/>
                <w:numId w:val="21"/>
              </w:numPr>
              <w:ind w:left="360"/>
              <w:jc w:val="both"/>
              <w:rPr>
                <w:rFonts w:ascii="Arial" w:hAnsi="Arial" w:cs="Arial"/>
                <w:sz w:val="20"/>
                <w:szCs w:val="20"/>
                <w:lang w:eastAsia="es-ES"/>
              </w:rPr>
            </w:pPr>
            <w:r w:rsidRPr="009F19BD">
              <w:rPr>
                <w:rFonts w:ascii="Arial" w:hAnsi="Arial" w:cs="Arial"/>
                <w:sz w:val="20"/>
                <w:szCs w:val="20"/>
                <w:lang w:eastAsia="es-ES"/>
              </w:rPr>
              <w:t>Financiero.</w:t>
            </w:r>
          </w:p>
          <w:p w:rsidR="009F19BD" w:rsidRPr="009F19BD" w:rsidRDefault="009F19BD" w:rsidP="00942BDD">
            <w:pPr>
              <w:pStyle w:val="Prrafodelista"/>
              <w:numPr>
                <w:ilvl w:val="0"/>
                <w:numId w:val="21"/>
              </w:numPr>
              <w:ind w:left="360"/>
              <w:jc w:val="both"/>
              <w:rPr>
                <w:rFonts w:ascii="Arial" w:hAnsi="Arial" w:cs="Arial"/>
                <w:sz w:val="20"/>
                <w:szCs w:val="20"/>
                <w:lang w:eastAsia="es-ES"/>
              </w:rPr>
            </w:pPr>
            <w:r w:rsidRPr="009F19BD">
              <w:rPr>
                <w:rFonts w:ascii="Arial" w:hAnsi="Arial" w:cs="Arial"/>
                <w:sz w:val="20"/>
                <w:szCs w:val="20"/>
                <w:lang w:eastAsia="es-ES"/>
              </w:rPr>
              <w:t>De relaciones exteriores entre otros.</w:t>
            </w:r>
          </w:p>
          <w:p w:rsidR="009F19BD" w:rsidRPr="009F19BD" w:rsidRDefault="009F19BD" w:rsidP="00165FD0">
            <w:pPr>
              <w:jc w:val="both"/>
              <w:rPr>
                <w:rFonts w:ascii="Arial" w:hAnsi="Arial" w:cs="Arial"/>
                <w:b/>
                <w:sz w:val="20"/>
                <w:szCs w:val="20"/>
              </w:rPr>
            </w:pPr>
          </w:p>
        </w:tc>
      </w:tr>
      <w:tr w:rsidR="009F19BD" w:rsidRPr="009F19BD" w:rsidTr="009F19BD">
        <w:tblPrEx>
          <w:tblCellMar>
            <w:left w:w="70" w:type="dxa"/>
            <w:right w:w="70" w:type="dxa"/>
          </w:tblCellMar>
          <w:tblLook w:val="0000" w:firstRow="0" w:lastRow="0" w:firstColumn="0" w:lastColumn="0" w:noHBand="0" w:noVBand="0"/>
        </w:tblPrEx>
        <w:trPr>
          <w:trHeight w:val="2262"/>
        </w:trPr>
        <w:tc>
          <w:tcPr>
            <w:tcW w:w="2324" w:type="dxa"/>
          </w:tcPr>
          <w:p w:rsidR="009F19BD" w:rsidRPr="009F19BD" w:rsidRDefault="009F19BD" w:rsidP="003A26C3">
            <w:pPr>
              <w:jc w:val="both"/>
              <w:rPr>
                <w:rFonts w:ascii="Arial" w:hAnsi="Arial" w:cs="Arial"/>
                <w:sz w:val="20"/>
                <w:szCs w:val="20"/>
              </w:rPr>
            </w:pPr>
            <w:r w:rsidRPr="009F19BD">
              <w:rPr>
                <w:rFonts w:ascii="Arial" w:hAnsi="Arial" w:cs="Arial"/>
                <w:sz w:val="20"/>
                <w:szCs w:val="20"/>
              </w:rPr>
              <w:t>Relacionar los Potenciales que integran el Poderío Nacional.</w:t>
            </w:r>
          </w:p>
        </w:tc>
        <w:tc>
          <w:tcPr>
            <w:tcW w:w="3002" w:type="dxa"/>
          </w:tcPr>
          <w:p w:rsidR="009F19BD" w:rsidRPr="009F19BD" w:rsidRDefault="009F19BD" w:rsidP="003A26C3">
            <w:pPr>
              <w:tabs>
                <w:tab w:val="left" w:pos="0"/>
                <w:tab w:val="left" w:pos="1026"/>
              </w:tabs>
              <w:ind w:left="360" w:hanging="360"/>
              <w:jc w:val="both"/>
              <w:rPr>
                <w:rFonts w:ascii="Arial" w:hAnsi="Arial" w:cs="Arial"/>
                <w:b/>
                <w:sz w:val="20"/>
                <w:szCs w:val="20"/>
              </w:rPr>
            </w:pPr>
            <w:r w:rsidRPr="009F19BD">
              <w:rPr>
                <w:rFonts w:ascii="Arial" w:hAnsi="Arial" w:cs="Arial"/>
                <w:b/>
                <w:sz w:val="20"/>
                <w:szCs w:val="20"/>
              </w:rPr>
              <w:t>20.</w:t>
            </w:r>
            <w:r w:rsidRPr="009F19BD">
              <w:rPr>
                <w:rFonts w:ascii="Arial" w:hAnsi="Arial" w:cs="Arial"/>
                <w:sz w:val="20"/>
                <w:szCs w:val="20"/>
              </w:rPr>
              <w:t xml:space="preserve"> ¿Qué potenciales integran el Poderío Nacional? Explique el capital humano.</w:t>
            </w:r>
          </w:p>
        </w:tc>
        <w:tc>
          <w:tcPr>
            <w:tcW w:w="7814" w:type="dxa"/>
          </w:tcPr>
          <w:p w:rsidR="009F19BD" w:rsidRPr="009F19BD" w:rsidRDefault="009F19BD" w:rsidP="003A26C3">
            <w:pPr>
              <w:pStyle w:val="Prrafodelista"/>
              <w:ind w:left="0"/>
              <w:jc w:val="both"/>
              <w:rPr>
                <w:rFonts w:ascii="Arial" w:hAnsi="Arial" w:cs="Arial"/>
                <w:bCs/>
                <w:sz w:val="20"/>
                <w:szCs w:val="20"/>
              </w:rPr>
            </w:pPr>
            <w:r w:rsidRPr="009F19BD">
              <w:rPr>
                <w:rFonts w:ascii="Arial" w:hAnsi="Arial" w:cs="Arial"/>
                <w:b/>
                <w:bCs/>
                <w:sz w:val="20"/>
                <w:szCs w:val="20"/>
              </w:rPr>
              <w:t>Potenciales</w:t>
            </w:r>
            <w:r w:rsidRPr="009F19BD">
              <w:rPr>
                <w:rFonts w:ascii="Arial" w:hAnsi="Arial" w:cs="Arial"/>
                <w:bCs/>
                <w:sz w:val="20"/>
                <w:szCs w:val="20"/>
              </w:rPr>
              <w:t xml:space="preserve"> que integran el poderío de la nación:</w:t>
            </w:r>
          </w:p>
          <w:p w:rsidR="009F19BD" w:rsidRPr="009F19BD" w:rsidRDefault="009F19BD" w:rsidP="003A26C3">
            <w:pPr>
              <w:pStyle w:val="Prrafodelista"/>
              <w:numPr>
                <w:ilvl w:val="0"/>
                <w:numId w:val="23"/>
              </w:numPr>
              <w:jc w:val="both"/>
              <w:rPr>
                <w:rFonts w:ascii="Arial" w:hAnsi="Arial" w:cs="Arial"/>
                <w:bCs/>
                <w:sz w:val="20"/>
                <w:szCs w:val="20"/>
              </w:rPr>
            </w:pPr>
            <w:r w:rsidRPr="009F19BD">
              <w:rPr>
                <w:rFonts w:ascii="Arial" w:hAnsi="Arial" w:cs="Arial"/>
                <w:bCs/>
                <w:sz w:val="20"/>
                <w:szCs w:val="20"/>
              </w:rPr>
              <w:t xml:space="preserve">Capital Humano. </w:t>
            </w:r>
          </w:p>
          <w:p w:rsidR="009F19BD" w:rsidRPr="009F19BD" w:rsidRDefault="009F19BD" w:rsidP="003A26C3">
            <w:pPr>
              <w:pStyle w:val="Prrafodelista"/>
              <w:numPr>
                <w:ilvl w:val="0"/>
                <w:numId w:val="23"/>
              </w:numPr>
              <w:jc w:val="both"/>
              <w:rPr>
                <w:rFonts w:ascii="Arial" w:hAnsi="Arial" w:cs="Arial"/>
                <w:bCs/>
                <w:sz w:val="20"/>
                <w:szCs w:val="20"/>
              </w:rPr>
            </w:pPr>
            <w:r w:rsidRPr="009F19BD">
              <w:rPr>
                <w:rFonts w:ascii="Arial" w:hAnsi="Arial" w:cs="Arial"/>
                <w:bCs/>
                <w:sz w:val="20"/>
                <w:szCs w:val="20"/>
              </w:rPr>
              <w:t>Político-moral.</w:t>
            </w:r>
          </w:p>
          <w:p w:rsidR="009F19BD" w:rsidRPr="009F19BD" w:rsidRDefault="009F19BD" w:rsidP="003A26C3">
            <w:pPr>
              <w:pStyle w:val="Prrafodelista"/>
              <w:numPr>
                <w:ilvl w:val="0"/>
                <w:numId w:val="23"/>
              </w:numPr>
              <w:jc w:val="both"/>
              <w:rPr>
                <w:rFonts w:ascii="Arial" w:hAnsi="Arial" w:cs="Arial"/>
                <w:bCs/>
                <w:sz w:val="20"/>
                <w:szCs w:val="20"/>
              </w:rPr>
            </w:pPr>
            <w:r w:rsidRPr="009F19BD">
              <w:rPr>
                <w:rFonts w:ascii="Arial" w:hAnsi="Arial" w:cs="Arial"/>
                <w:bCs/>
                <w:sz w:val="20"/>
                <w:szCs w:val="20"/>
              </w:rPr>
              <w:t>Económico-social.</w:t>
            </w:r>
          </w:p>
          <w:p w:rsidR="009F19BD" w:rsidRPr="009F19BD" w:rsidRDefault="009F19BD" w:rsidP="003A26C3">
            <w:pPr>
              <w:pStyle w:val="Prrafodelista"/>
              <w:numPr>
                <w:ilvl w:val="0"/>
                <w:numId w:val="23"/>
              </w:numPr>
              <w:jc w:val="both"/>
              <w:rPr>
                <w:rFonts w:ascii="Arial" w:hAnsi="Arial" w:cs="Arial"/>
                <w:bCs/>
                <w:sz w:val="20"/>
                <w:szCs w:val="20"/>
              </w:rPr>
            </w:pPr>
            <w:r w:rsidRPr="009F19BD">
              <w:rPr>
                <w:rFonts w:ascii="Arial" w:hAnsi="Arial" w:cs="Arial"/>
                <w:bCs/>
                <w:sz w:val="20"/>
                <w:szCs w:val="20"/>
              </w:rPr>
              <w:t>Militar y de Seguridad interior.</w:t>
            </w:r>
          </w:p>
          <w:p w:rsidR="009F19BD" w:rsidRPr="009F19BD" w:rsidRDefault="009F19BD" w:rsidP="003A26C3">
            <w:pPr>
              <w:pStyle w:val="Prrafodelista"/>
              <w:numPr>
                <w:ilvl w:val="0"/>
                <w:numId w:val="23"/>
              </w:numPr>
              <w:jc w:val="both"/>
              <w:rPr>
                <w:rFonts w:ascii="Arial" w:hAnsi="Arial" w:cs="Arial"/>
                <w:bCs/>
                <w:sz w:val="20"/>
                <w:szCs w:val="20"/>
              </w:rPr>
            </w:pPr>
            <w:r w:rsidRPr="009F19BD">
              <w:rPr>
                <w:rFonts w:ascii="Arial" w:hAnsi="Arial" w:cs="Arial"/>
                <w:bCs/>
                <w:sz w:val="20"/>
                <w:szCs w:val="20"/>
              </w:rPr>
              <w:t xml:space="preserve">Científico-tecnológico </w:t>
            </w:r>
          </w:p>
          <w:p w:rsidR="009F19BD" w:rsidRPr="009F19BD" w:rsidRDefault="009F19BD" w:rsidP="003A26C3">
            <w:pPr>
              <w:pStyle w:val="Prrafodelista"/>
              <w:numPr>
                <w:ilvl w:val="0"/>
                <w:numId w:val="23"/>
              </w:numPr>
              <w:jc w:val="both"/>
              <w:rPr>
                <w:rFonts w:ascii="Arial" w:hAnsi="Arial" w:cs="Arial"/>
                <w:bCs/>
                <w:sz w:val="20"/>
                <w:szCs w:val="20"/>
              </w:rPr>
            </w:pPr>
            <w:r w:rsidRPr="009F19BD">
              <w:rPr>
                <w:rFonts w:ascii="Arial" w:hAnsi="Arial" w:cs="Arial"/>
                <w:bCs/>
                <w:sz w:val="20"/>
                <w:szCs w:val="20"/>
              </w:rPr>
              <w:t>Cultural.</w:t>
            </w:r>
          </w:p>
          <w:p w:rsidR="009F19BD" w:rsidRPr="009F19BD" w:rsidRDefault="009F19BD" w:rsidP="003A26C3">
            <w:pPr>
              <w:pStyle w:val="Prrafodelista"/>
              <w:numPr>
                <w:ilvl w:val="0"/>
                <w:numId w:val="23"/>
              </w:numPr>
              <w:jc w:val="both"/>
              <w:rPr>
                <w:rFonts w:ascii="Arial" w:hAnsi="Arial" w:cs="Arial"/>
                <w:bCs/>
                <w:sz w:val="20"/>
                <w:szCs w:val="20"/>
              </w:rPr>
            </w:pPr>
            <w:r w:rsidRPr="009F19BD">
              <w:rPr>
                <w:rFonts w:ascii="Arial" w:hAnsi="Arial" w:cs="Arial"/>
                <w:bCs/>
                <w:sz w:val="20"/>
                <w:szCs w:val="20"/>
              </w:rPr>
              <w:t>Diplomático.</w:t>
            </w:r>
          </w:p>
          <w:p w:rsidR="009F19BD" w:rsidRPr="009F19BD" w:rsidRDefault="009F19BD" w:rsidP="003A26C3">
            <w:pPr>
              <w:pStyle w:val="Prrafodelista"/>
              <w:numPr>
                <w:ilvl w:val="0"/>
                <w:numId w:val="23"/>
              </w:numPr>
              <w:jc w:val="both"/>
              <w:rPr>
                <w:rFonts w:ascii="Arial" w:hAnsi="Arial" w:cs="Arial"/>
                <w:bCs/>
                <w:sz w:val="20"/>
                <w:szCs w:val="20"/>
              </w:rPr>
            </w:pPr>
            <w:r w:rsidRPr="009F19BD">
              <w:rPr>
                <w:rFonts w:ascii="Arial" w:hAnsi="Arial" w:cs="Arial"/>
                <w:bCs/>
                <w:sz w:val="20"/>
                <w:szCs w:val="20"/>
              </w:rPr>
              <w:t>Informacional</w:t>
            </w:r>
          </w:p>
          <w:p w:rsidR="009F19BD" w:rsidRPr="009F19BD" w:rsidRDefault="009F19BD" w:rsidP="003A26C3">
            <w:pPr>
              <w:pStyle w:val="Prrafodelista"/>
              <w:numPr>
                <w:ilvl w:val="0"/>
                <w:numId w:val="23"/>
              </w:numPr>
              <w:jc w:val="both"/>
              <w:rPr>
                <w:rFonts w:ascii="Arial" w:hAnsi="Arial" w:cs="Arial"/>
                <w:sz w:val="20"/>
                <w:szCs w:val="20"/>
                <w:lang w:eastAsia="es-ES"/>
              </w:rPr>
            </w:pPr>
            <w:r w:rsidRPr="009F19BD">
              <w:rPr>
                <w:rFonts w:ascii="Arial" w:hAnsi="Arial" w:cs="Arial"/>
                <w:sz w:val="20"/>
                <w:szCs w:val="20"/>
                <w:lang w:eastAsia="es-ES"/>
              </w:rPr>
              <w:t>Financiero</w:t>
            </w:r>
          </w:p>
          <w:p w:rsidR="009F19BD" w:rsidRPr="009F19BD" w:rsidRDefault="009F19BD" w:rsidP="003A26C3">
            <w:pPr>
              <w:pStyle w:val="Prrafodelista"/>
              <w:numPr>
                <w:ilvl w:val="0"/>
                <w:numId w:val="23"/>
              </w:numPr>
              <w:jc w:val="both"/>
              <w:rPr>
                <w:rFonts w:ascii="Arial" w:hAnsi="Arial" w:cs="Arial"/>
                <w:sz w:val="20"/>
                <w:szCs w:val="20"/>
                <w:lang w:eastAsia="es-ES"/>
              </w:rPr>
            </w:pPr>
            <w:r w:rsidRPr="009F19BD">
              <w:rPr>
                <w:rFonts w:ascii="Arial" w:hAnsi="Arial" w:cs="Arial"/>
                <w:sz w:val="20"/>
                <w:szCs w:val="20"/>
                <w:lang w:eastAsia="es-ES"/>
              </w:rPr>
              <w:t>De relaciones exteriores entre otros.</w:t>
            </w:r>
          </w:p>
          <w:p w:rsidR="009F19BD" w:rsidRPr="009F19BD" w:rsidRDefault="009F19BD" w:rsidP="003A26C3">
            <w:pPr>
              <w:ind w:left="708"/>
              <w:jc w:val="both"/>
              <w:rPr>
                <w:rFonts w:ascii="Arial" w:hAnsi="Arial" w:cs="Arial"/>
                <w:bCs/>
                <w:sz w:val="20"/>
                <w:szCs w:val="20"/>
              </w:rPr>
            </w:pPr>
          </w:p>
          <w:p w:rsidR="009F19BD" w:rsidRPr="009F19BD" w:rsidRDefault="009F19BD" w:rsidP="003A26C3">
            <w:pPr>
              <w:jc w:val="both"/>
              <w:rPr>
                <w:rFonts w:ascii="Arial" w:hAnsi="Arial" w:cs="Arial"/>
                <w:sz w:val="20"/>
                <w:szCs w:val="20"/>
                <w:lang w:eastAsia="es-ES"/>
              </w:rPr>
            </w:pPr>
            <w:r w:rsidRPr="009F19BD">
              <w:rPr>
                <w:rFonts w:ascii="Arial" w:eastAsia="Times New Roman" w:hAnsi="Arial" w:cs="Arial"/>
                <w:b/>
                <w:bCs/>
                <w:sz w:val="20"/>
                <w:szCs w:val="20"/>
                <w:lang w:eastAsia="es-ES"/>
              </w:rPr>
              <w:t>Capital Humano</w:t>
            </w:r>
            <w:r w:rsidRPr="009F19BD">
              <w:rPr>
                <w:rFonts w:ascii="Arial" w:eastAsia="Times New Roman" w:hAnsi="Arial" w:cs="Arial"/>
                <w:bCs/>
                <w:sz w:val="20"/>
                <w:szCs w:val="20"/>
                <w:lang w:eastAsia="es-ES"/>
              </w:rPr>
              <w:t>: R</w:t>
            </w:r>
            <w:r w:rsidRPr="009F19BD">
              <w:rPr>
                <w:rFonts w:ascii="Arial" w:eastAsia="Times New Roman" w:hAnsi="Arial" w:cs="Arial"/>
                <w:sz w:val="20"/>
                <w:szCs w:val="20"/>
                <w:lang w:eastAsia="es-ES_tradnl"/>
              </w:rPr>
              <w:t xml:space="preserve">ecurso humano dotado </w:t>
            </w:r>
            <w:r w:rsidRPr="009F19BD">
              <w:rPr>
                <w:rFonts w:ascii="Arial" w:hAnsi="Arial" w:cs="Arial"/>
                <w:bCs/>
                <w:sz w:val="20"/>
                <w:szCs w:val="20"/>
                <w:lang w:eastAsia="es-ES"/>
              </w:rPr>
              <w:t xml:space="preserve"> no sólo de  conocimientos, sino también de conciencia, ética, solidaridad, sentimientos verdaderamente humanos, espíritu de sacrificio, heroísmo e internacionalismo y la capacidad de hacer mucho con muy poco.</w:t>
            </w:r>
          </w:p>
          <w:p w:rsidR="009F19BD" w:rsidRPr="009F19BD" w:rsidRDefault="009F19BD" w:rsidP="003A26C3">
            <w:pPr>
              <w:tabs>
                <w:tab w:val="right" w:pos="4784"/>
              </w:tabs>
              <w:ind w:left="708"/>
              <w:jc w:val="both"/>
              <w:rPr>
                <w:rFonts w:ascii="Arial" w:hAnsi="Arial" w:cs="Arial"/>
                <w:sz w:val="20"/>
                <w:szCs w:val="20"/>
              </w:rPr>
            </w:pPr>
            <w:r w:rsidRPr="009F19BD">
              <w:rPr>
                <w:rFonts w:ascii="Arial" w:hAnsi="Arial" w:cs="Arial"/>
                <w:bCs/>
                <w:sz w:val="20"/>
                <w:szCs w:val="20"/>
              </w:rPr>
              <w:t xml:space="preserve"> </w:t>
            </w:r>
            <w:r w:rsidRPr="009F19BD">
              <w:rPr>
                <w:rFonts w:ascii="Arial" w:hAnsi="Arial" w:cs="Arial"/>
                <w:bCs/>
                <w:sz w:val="20"/>
                <w:szCs w:val="20"/>
              </w:rPr>
              <w:tab/>
            </w:r>
          </w:p>
        </w:tc>
      </w:tr>
      <w:tr w:rsidR="009F19BD" w:rsidRPr="009F19BD" w:rsidTr="009F19BD">
        <w:tblPrEx>
          <w:tblCellMar>
            <w:left w:w="70" w:type="dxa"/>
            <w:right w:w="70" w:type="dxa"/>
          </w:tblCellMar>
          <w:tblLook w:val="0000" w:firstRow="0" w:lastRow="0" w:firstColumn="0" w:lastColumn="0" w:noHBand="0" w:noVBand="0"/>
        </w:tblPrEx>
        <w:trPr>
          <w:trHeight w:val="2565"/>
        </w:trPr>
        <w:tc>
          <w:tcPr>
            <w:tcW w:w="2324" w:type="dxa"/>
          </w:tcPr>
          <w:p w:rsidR="009F19BD" w:rsidRPr="009F19BD" w:rsidRDefault="009F19BD" w:rsidP="003A26C3">
            <w:pPr>
              <w:jc w:val="both"/>
              <w:rPr>
                <w:rFonts w:ascii="Arial" w:hAnsi="Arial" w:cs="Arial"/>
                <w:sz w:val="20"/>
                <w:szCs w:val="20"/>
              </w:rPr>
            </w:pPr>
            <w:r w:rsidRPr="009F19BD">
              <w:rPr>
                <w:rFonts w:ascii="Arial" w:hAnsi="Arial" w:cs="Arial"/>
                <w:sz w:val="20"/>
                <w:szCs w:val="20"/>
              </w:rPr>
              <w:lastRenderedPageBreak/>
              <w:t>Definir el Potencial Político-moral</w:t>
            </w:r>
          </w:p>
        </w:tc>
        <w:tc>
          <w:tcPr>
            <w:tcW w:w="3002" w:type="dxa"/>
          </w:tcPr>
          <w:p w:rsidR="009F19BD" w:rsidRPr="009F19BD" w:rsidRDefault="009F19BD" w:rsidP="003A26C3">
            <w:pPr>
              <w:ind w:left="459" w:hanging="459"/>
              <w:jc w:val="both"/>
              <w:rPr>
                <w:rFonts w:ascii="Arial" w:hAnsi="Arial" w:cs="Arial"/>
                <w:b/>
                <w:sz w:val="20"/>
                <w:szCs w:val="20"/>
              </w:rPr>
            </w:pPr>
            <w:r w:rsidRPr="009F19BD">
              <w:rPr>
                <w:rFonts w:ascii="Arial" w:hAnsi="Arial" w:cs="Arial"/>
                <w:b/>
                <w:sz w:val="20"/>
                <w:szCs w:val="20"/>
              </w:rPr>
              <w:t>21</w:t>
            </w:r>
            <w:r w:rsidRPr="009F19BD">
              <w:rPr>
                <w:rFonts w:ascii="Arial" w:hAnsi="Arial" w:cs="Arial"/>
                <w:sz w:val="20"/>
                <w:szCs w:val="20"/>
              </w:rPr>
              <w:t>. ¿Qué potenciales integran el Poderío Nacional? Explique el Potencial Político-moral.</w:t>
            </w:r>
          </w:p>
        </w:tc>
        <w:tc>
          <w:tcPr>
            <w:tcW w:w="7814" w:type="dxa"/>
          </w:tcPr>
          <w:p w:rsidR="009F19BD" w:rsidRPr="009F19BD" w:rsidRDefault="009F19BD" w:rsidP="003A26C3">
            <w:pPr>
              <w:pStyle w:val="Prrafodelista"/>
              <w:ind w:left="0"/>
              <w:jc w:val="both"/>
              <w:rPr>
                <w:rFonts w:ascii="Arial" w:hAnsi="Arial" w:cs="Arial"/>
                <w:bCs/>
                <w:sz w:val="20"/>
                <w:szCs w:val="20"/>
              </w:rPr>
            </w:pPr>
            <w:r w:rsidRPr="009F19BD">
              <w:rPr>
                <w:rFonts w:ascii="Arial" w:hAnsi="Arial" w:cs="Arial"/>
                <w:b/>
                <w:bCs/>
                <w:sz w:val="20"/>
                <w:szCs w:val="20"/>
              </w:rPr>
              <w:t xml:space="preserve">Potenciales </w:t>
            </w:r>
            <w:r w:rsidRPr="009F19BD">
              <w:rPr>
                <w:rFonts w:ascii="Arial" w:hAnsi="Arial" w:cs="Arial"/>
                <w:bCs/>
                <w:sz w:val="20"/>
                <w:szCs w:val="20"/>
              </w:rPr>
              <w:t>que integran el poderío de la nación:</w:t>
            </w:r>
          </w:p>
          <w:p w:rsidR="009F19BD" w:rsidRPr="009F19BD" w:rsidRDefault="009F19BD" w:rsidP="003A26C3">
            <w:pPr>
              <w:pStyle w:val="Prrafodelista"/>
              <w:numPr>
                <w:ilvl w:val="0"/>
                <w:numId w:val="23"/>
              </w:numPr>
              <w:jc w:val="both"/>
              <w:rPr>
                <w:rFonts w:ascii="Arial" w:hAnsi="Arial" w:cs="Arial"/>
                <w:bCs/>
                <w:sz w:val="20"/>
                <w:szCs w:val="20"/>
              </w:rPr>
            </w:pPr>
            <w:r w:rsidRPr="009F19BD">
              <w:rPr>
                <w:rFonts w:ascii="Arial" w:hAnsi="Arial" w:cs="Arial"/>
                <w:bCs/>
                <w:sz w:val="20"/>
                <w:szCs w:val="20"/>
              </w:rPr>
              <w:t xml:space="preserve">Capital Humano. </w:t>
            </w:r>
          </w:p>
          <w:p w:rsidR="009F19BD" w:rsidRPr="009F19BD" w:rsidRDefault="009F19BD" w:rsidP="003A26C3">
            <w:pPr>
              <w:pStyle w:val="Prrafodelista"/>
              <w:numPr>
                <w:ilvl w:val="0"/>
                <w:numId w:val="23"/>
              </w:numPr>
              <w:jc w:val="both"/>
              <w:rPr>
                <w:rFonts w:ascii="Arial" w:hAnsi="Arial" w:cs="Arial"/>
                <w:bCs/>
                <w:sz w:val="20"/>
                <w:szCs w:val="20"/>
              </w:rPr>
            </w:pPr>
            <w:r w:rsidRPr="009F19BD">
              <w:rPr>
                <w:rFonts w:ascii="Arial" w:hAnsi="Arial" w:cs="Arial"/>
                <w:bCs/>
                <w:sz w:val="20"/>
                <w:szCs w:val="20"/>
              </w:rPr>
              <w:t>Político- moral.</w:t>
            </w:r>
          </w:p>
          <w:p w:rsidR="009F19BD" w:rsidRPr="009F19BD" w:rsidRDefault="009F19BD" w:rsidP="003A26C3">
            <w:pPr>
              <w:pStyle w:val="Prrafodelista"/>
              <w:numPr>
                <w:ilvl w:val="0"/>
                <w:numId w:val="23"/>
              </w:numPr>
              <w:jc w:val="both"/>
              <w:rPr>
                <w:rFonts w:ascii="Arial" w:hAnsi="Arial" w:cs="Arial"/>
                <w:bCs/>
                <w:sz w:val="20"/>
                <w:szCs w:val="20"/>
              </w:rPr>
            </w:pPr>
            <w:r w:rsidRPr="009F19BD">
              <w:rPr>
                <w:rFonts w:ascii="Arial" w:hAnsi="Arial" w:cs="Arial"/>
                <w:bCs/>
                <w:sz w:val="20"/>
                <w:szCs w:val="20"/>
              </w:rPr>
              <w:t>Económico-social.</w:t>
            </w:r>
          </w:p>
          <w:p w:rsidR="009F19BD" w:rsidRPr="009F19BD" w:rsidRDefault="009F19BD" w:rsidP="003A26C3">
            <w:pPr>
              <w:pStyle w:val="Prrafodelista"/>
              <w:numPr>
                <w:ilvl w:val="0"/>
                <w:numId w:val="23"/>
              </w:numPr>
              <w:jc w:val="both"/>
              <w:rPr>
                <w:rFonts w:ascii="Arial" w:hAnsi="Arial" w:cs="Arial"/>
                <w:bCs/>
                <w:sz w:val="20"/>
                <w:szCs w:val="20"/>
              </w:rPr>
            </w:pPr>
            <w:r w:rsidRPr="009F19BD">
              <w:rPr>
                <w:rFonts w:ascii="Arial" w:hAnsi="Arial" w:cs="Arial"/>
                <w:bCs/>
                <w:sz w:val="20"/>
                <w:szCs w:val="20"/>
              </w:rPr>
              <w:t>Militar y de Seguridad interior.</w:t>
            </w:r>
          </w:p>
          <w:p w:rsidR="009F19BD" w:rsidRPr="009F19BD" w:rsidRDefault="009F19BD" w:rsidP="003A26C3">
            <w:pPr>
              <w:pStyle w:val="Prrafodelista"/>
              <w:numPr>
                <w:ilvl w:val="0"/>
                <w:numId w:val="23"/>
              </w:numPr>
              <w:jc w:val="both"/>
              <w:rPr>
                <w:rFonts w:ascii="Arial" w:hAnsi="Arial" w:cs="Arial"/>
                <w:bCs/>
                <w:sz w:val="20"/>
                <w:szCs w:val="20"/>
              </w:rPr>
            </w:pPr>
            <w:r w:rsidRPr="009F19BD">
              <w:rPr>
                <w:rFonts w:ascii="Arial" w:hAnsi="Arial" w:cs="Arial"/>
                <w:bCs/>
                <w:sz w:val="20"/>
                <w:szCs w:val="20"/>
              </w:rPr>
              <w:t xml:space="preserve">Científico-tecnológico </w:t>
            </w:r>
          </w:p>
          <w:p w:rsidR="009F19BD" w:rsidRPr="009F19BD" w:rsidRDefault="009F19BD" w:rsidP="003A26C3">
            <w:pPr>
              <w:pStyle w:val="Prrafodelista"/>
              <w:numPr>
                <w:ilvl w:val="0"/>
                <w:numId w:val="23"/>
              </w:numPr>
              <w:jc w:val="both"/>
              <w:rPr>
                <w:rFonts w:ascii="Arial" w:hAnsi="Arial" w:cs="Arial"/>
                <w:bCs/>
                <w:sz w:val="20"/>
                <w:szCs w:val="20"/>
              </w:rPr>
            </w:pPr>
            <w:r w:rsidRPr="009F19BD">
              <w:rPr>
                <w:rFonts w:ascii="Arial" w:hAnsi="Arial" w:cs="Arial"/>
                <w:bCs/>
                <w:sz w:val="20"/>
                <w:szCs w:val="20"/>
              </w:rPr>
              <w:t>Cultural.</w:t>
            </w:r>
          </w:p>
          <w:p w:rsidR="009F19BD" w:rsidRPr="009F19BD" w:rsidRDefault="009F19BD" w:rsidP="003A26C3">
            <w:pPr>
              <w:pStyle w:val="Prrafodelista"/>
              <w:numPr>
                <w:ilvl w:val="0"/>
                <w:numId w:val="23"/>
              </w:numPr>
              <w:jc w:val="both"/>
              <w:rPr>
                <w:rFonts w:ascii="Arial" w:hAnsi="Arial" w:cs="Arial"/>
                <w:bCs/>
                <w:sz w:val="20"/>
                <w:szCs w:val="20"/>
              </w:rPr>
            </w:pPr>
            <w:r w:rsidRPr="009F19BD">
              <w:rPr>
                <w:rFonts w:ascii="Arial" w:hAnsi="Arial" w:cs="Arial"/>
                <w:bCs/>
                <w:sz w:val="20"/>
                <w:szCs w:val="20"/>
              </w:rPr>
              <w:t>Diplomático.</w:t>
            </w:r>
          </w:p>
          <w:p w:rsidR="009F19BD" w:rsidRPr="009F19BD" w:rsidRDefault="009F19BD" w:rsidP="003A26C3">
            <w:pPr>
              <w:pStyle w:val="Prrafodelista"/>
              <w:numPr>
                <w:ilvl w:val="0"/>
                <w:numId w:val="23"/>
              </w:numPr>
              <w:jc w:val="both"/>
              <w:rPr>
                <w:rFonts w:ascii="Arial" w:hAnsi="Arial" w:cs="Arial"/>
                <w:bCs/>
                <w:sz w:val="20"/>
                <w:szCs w:val="20"/>
              </w:rPr>
            </w:pPr>
            <w:r w:rsidRPr="009F19BD">
              <w:rPr>
                <w:rFonts w:ascii="Arial" w:hAnsi="Arial" w:cs="Arial"/>
                <w:bCs/>
                <w:sz w:val="20"/>
                <w:szCs w:val="20"/>
              </w:rPr>
              <w:t>Informacional</w:t>
            </w:r>
          </w:p>
          <w:p w:rsidR="009F19BD" w:rsidRPr="009F19BD" w:rsidRDefault="009F19BD" w:rsidP="003A26C3">
            <w:pPr>
              <w:pStyle w:val="Prrafodelista"/>
              <w:numPr>
                <w:ilvl w:val="0"/>
                <w:numId w:val="23"/>
              </w:numPr>
              <w:jc w:val="both"/>
              <w:rPr>
                <w:rFonts w:ascii="Arial" w:hAnsi="Arial" w:cs="Arial"/>
                <w:sz w:val="20"/>
                <w:szCs w:val="20"/>
                <w:lang w:eastAsia="es-ES"/>
              </w:rPr>
            </w:pPr>
            <w:r w:rsidRPr="009F19BD">
              <w:rPr>
                <w:rFonts w:ascii="Arial" w:hAnsi="Arial" w:cs="Arial"/>
                <w:sz w:val="20"/>
                <w:szCs w:val="20"/>
                <w:lang w:eastAsia="es-ES"/>
              </w:rPr>
              <w:t>Financiero</w:t>
            </w:r>
          </w:p>
          <w:p w:rsidR="009F19BD" w:rsidRPr="009F19BD" w:rsidRDefault="009F19BD" w:rsidP="003A26C3">
            <w:pPr>
              <w:pStyle w:val="Prrafodelista"/>
              <w:numPr>
                <w:ilvl w:val="0"/>
                <w:numId w:val="23"/>
              </w:numPr>
              <w:jc w:val="both"/>
              <w:rPr>
                <w:rFonts w:ascii="Arial" w:hAnsi="Arial" w:cs="Arial"/>
                <w:sz w:val="20"/>
                <w:szCs w:val="20"/>
                <w:lang w:eastAsia="es-ES"/>
              </w:rPr>
            </w:pPr>
            <w:r w:rsidRPr="009F19BD">
              <w:rPr>
                <w:rFonts w:ascii="Arial" w:hAnsi="Arial" w:cs="Arial"/>
                <w:sz w:val="20"/>
                <w:szCs w:val="20"/>
                <w:lang w:eastAsia="es-ES"/>
              </w:rPr>
              <w:t>De relaciones exteriores entre otros.</w:t>
            </w:r>
          </w:p>
          <w:p w:rsidR="009F19BD" w:rsidRPr="009F19BD" w:rsidRDefault="009F19BD" w:rsidP="003A26C3">
            <w:pPr>
              <w:jc w:val="both"/>
              <w:rPr>
                <w:rFonts w:ascii="Arial" w:hAnsi="Arial" w:cs="Arial"/>
                <w:b/>
                <w:sz w:val="20"/>
                <w:szCs w:val="20"/>
              </w:rPr>
            </w:pPr>
          </w:p>
          <w:p w:rsidR="009F19BD" w:rsidRPr="009F19BD" w:rsidRDefault="009F19BD" w:rsidP="003A26C3">
            <w:pPr>
              <w:jc w:val="both"/>
              <w:rPr>
                <w:rFonts w:ascii="Arial" w:hAnsi="Arial" w:cs="Arial"/>
                <w:bCs/>
                <w:sz w:val="20"/>
                <w:szCs w:val="20"/>
              </w:rPr>
            </w:pPr>
            <w:r w:rsidRPr="009F19BD">
              <w:rPr>
                <w:rFonts w:ascii="Arial" w:hAnsi="Arial" w:cs="Arial"/>
                <w:b/>
                <w:sz w:val="20"/>
                <w:szCs w:val="20"/>
              </w:rPr>
              <w:t>Potencial Político-moral</w:t>
            </w:r>
            <w:r w:rsidRPr="009F19BD">
              <w:rPr>
                <w:rFonts w:ascii="Arial" w:hAnsi="Arial" w:cs="Arial"/>
                <w:bCs/>
                <w:sz w:val="20"/>
                <w:szCs w:val="20"/>
              </w:rPr>
              <w:t xml:space="preserve"> Es la capacidad máxima del partido y la sociedad en su conjunto, de tensar sus fuerzas morales, enriquecidas en el bata</w:t>
            </w:r>
            <w:r w:rsidRPr="009F19BD">
              <w:rPr>
                <w:rFonts w:ascii="Arial" w:hAnsi="Arial" w:cs="Arial"/>
                <w:bCs/>
                <w:sz w:val="20"/>
                <w:szCs w:val="20"/>
              </w:rPr>
              <w:softHyphen/>
              <w:t>llar constante por la construcción y defen</w:t>
            </w:r>
            <w:r w:rsidRPr="009F19BD">
              <w:rPr>
                <w:rFonts w:ascii="Arial" w:hAnsi="Arial" w:cs="Arial"/>
                <w:bCs/>
                <w:sz w:val="20"/>
                <w:szCs w:val="20"/>
              </w:rPr>
              <w:softHyphen/>
              <w:t xml:space="preserve">sa del socialismo. </w:t>
            </w:r>
          </w:p>
          <w:p w:rsidR="009F19BD" w:rsidRPr="009F19BD" w:rsidRDefault="009F19BD" w:rsidP="003A26C3">
            <w:pPr>
              <w:jc w:val="both"/>
              <w:rPr>
                <w:rFonts w:ascii="Arial" w:hAnsi="Arial" w:cs="Arial"/>
                <w:b/>
                <w:bCs/>
                <w:sz w:val="20"/>
                <w:szCs w:val="20"/>
              </w:rPr>
            </w:pPr>
          </w:p>
        </w:tc>
      </w:tr>
      <w:tr w:rsidR="009F19BD" w:rsidRPr="009F19BD" w:rsidTr="009F19BD">
        <w:tblPrEx>
          <w:tblCellMar>
            <w:left w:w="70" w:type="dxa"/>
            <w:right w:w="70" w:type="dxa"/>
          </w:tblCellMar>
          <w:tblLook w:val="0000" w:firstRow="0" w:lastRow="0" w:firstColumn="0" w:lastColumn="0" w:noHBand="0" w:noVBand="0"/>
        </w:tblPrEx>
        <w:trPr>
          <w:trHeight w:val="1128"/>
        </w:trPr>
        <w:tc>
          <w:tcPr>
            <w:tcW w:w="2324" w:type="dxa"/>
          </w:tcPr>
          <w:p w:rsidR="009F19BD" w:rsidRPr="009F19BD" w:rsidRDefault="009F19BD" w:rsidP="00E85749">
            <w:pPr>
              <w:jc w:val="both"/>
              <w:rPr>
                <w:rFonts w:ascii="Arial" w:hAnsi="Arial" w:cs="Arial"/>
                <w:sz w:val="20"/>
                <w:szCs w:val="20"/>
              </w:rPr>
            </w:pPr>
            <w:r w:rsidRPr="009F19BD">
              <w:rPr>
                <w:rFonts w:ascii="Arial" w:hAnsi="Arial" w:cs="Arial"/>
                <w:sz w:val="20"/>
                <w:szCs w:val="20"/>
              </w:rPr>
              <w:t>Definir el Potencial Cultural</w:t>
            </w:r>
          </w:p>
        </w:tc>
        <w:tc>
          <w:tcPr>
            <w:tcW w:w="3002" w:type="dxa"/>
          </w:tcPr>
          <w:p w:rsidR="009F19BD" w:rsidRPr="009F19BD" w:rsidRDefault="009F19BD" w:rsidP="00E85749">
            <w:pPr>
              <w:pStyle w:val="Prrafodelista"/>
              <w:numPr>
                <w:ilvl w:val="0"/>
                <w:numId w:val="55"/>
              </w:numPr>
              <w:jc w:val="both"/>
              <w:rPr>
                <w:rFonts w:ascii="Arial" w:hAnsi="Arial" w:cs="Arial"/>
                <w:sz w:val="20"/>
                <w:szCs w:val="20"/>
              </w:rPr>
            </w:pPr>
            <w:r w:rsidRPr="009F19BD">
              <w:rPr>
                <w:rFonts w:ascii="Arial" w:hAnsi="Arial" w:cs="Arial"/>
                <w:sz w:val="20"/>
                <w:szCs w:val="20"/>
              </w:rPr>
              <w:t xml:space="preserve"> ¿Qué potenciales integran el Poderío Nacional? Explique el Potencial Cultural</w:t>
            </w:r>
          </w:p>
        </w:tc>
        <w:tc>
          <w:tcPr>
            <w:tcW w:w="7814" w:type="dxa"/>
          </w:tcPr>
          <w:p w:rsidR="009F19BD" w:rsidRPr="009F19BD" w:rsidRDefault="009F19BD" w:rsidP="00E85749">
            <w:pPr>
              <w:pStyle w:val="Prrafodelista"/>
              <w:ind w:left="0"/>
              <w:jc w:val="both"/>
              <w:rPr>
                <w:rFonts w:ascii="Arial" w:hAnsi="Arial" w:cs="Arial"/>
                <w:bCs/>
                <w:sz w:val="20"/>
                <w:szCs w:val="20"/>
              </w:rPr>
            </w:pPr>
            <w:r w:rsidRPr="009F19BD">
              <w:rPr>
                <w:rFonts w:ascii="Arial" w:hAnsi="Arial" w:cs="Arial"/>
                <w:b/>
                <w:bCs/>
                <w:sz w:val="20"/>
                <w:szCs w:val="20"/>
              </w:rPr>
              <w:t xml:space="preserve">Potenciales </w:t>
            </w:r>
            <w:r w:rsidRPr="009F19BD">
              <w:rPr>
                <w:rFonts w:ascii="Arial" w:hAnsi="Arial" w:cs="Arial"/>
                <w:bCs/>
                <w:sz w:val="20"/>
                <w:szCs w:val="20"/>
              </w:rPr>
              <w:t>que integran el poderío de la nación:</w:t>
            </w:r>
          </w:p>
          <w:p w:rsidR="009F19BD" w:rsidRPr="009F19BD" w:rsidRDefault="009F19BD" w:rsidP="00E85749">
            <w:pPr>
              <w:pStyle w:val="Prrafodelista"/>
              <w:numPr>
                <w:ilvl w:val="0"/>
                <w:numId w:val="23"/>
              </w:numPr>
              <w:jc w:val="both"/>
              <w:rPr>
                <w:rFonts w:ascii="Arial" w:hAnsi="Arial" w:cs="Arial"/>
                <w:bCs/>
                <w:sz w:val="20"/>
                <w:szCs w:val="20"/>
              </w:rPr>
            </w:pPr>
            <w:r w:rsidRPr="009F19BD">
              <w:rPr>
                <w:rFonts w:ascii="Arial" w:hAnsi="Arial" w:cs="Arial"/>
                <w:bCs/>
                <w:sz w:val="20"/>
                <w:szCs w:val="20"/>
              </w:rPr>
              <w:t xml:space="preserve">Capital Humano. </w:t>
            </w:r>
          </w:p>
          <w:p w:rsidR="009F19BD" w:rsidRPr="009F19BD" w:rsidRDefault="009F19BD" w:rsidP="00E85749">
            <w:pPr>
              <w:pStyle w:val="Prrafodelista"/>
              <w:numPr>
                <w:ilvl w:val="0"/>
                <w:numId w:val="23"/>
              </w:numPr>
              <w:jc w:val="both"/>
              <w:rPr>
                <w:rFonts w:ascii="Arial" w:hAnsi="Arial" w:cs="Arial"/>
                <w:bCs/>
                <w:sz w:val="20"/>
                <w:szCs w:val="20"/>
              </w:rPr>
            </w:pPr>
            <w:r w:rsidRPr="009F19BD">
              <w:rPr>
                <w:rFonts w:ascii="Arial" w:hAnsi="Arial" w:cs="Arial"/>
                <w:bCs/>
                <w:sz w:val="20"/>
                <w:szCs w:val="20"/>
              </w:rPr>
              <w:t>Político- moral.</w:t>
            </w:r>
          </w:p>
          <w:p w:rsidR="009F19BD" w:rsidRPr="009F19BD" w:rsidRDefault="009F19BD" w:rsidP="00E85749">
            <w:pPr>
              <w:pStyle w:val="Prrafodelista"/>
              <w:numPr>
                <w:ilvl w:val="0"/>
                <w:numId w:val="23"/>
              </w:numPr>
              <w:jc w:val="both"/>
              <w:rPr>
                <w:rFonts w:ascii="Arial" w:hAnsi="Arial" w:cs="Arial"/>
                <w:bCs/>
                <w:sz w:val="20"/>
                <w:szCs w:val="20"/>
              </w:rPr>
            </w:pPr>
            <w:r w:rsidRPr="009F19BD">
              <w:rPr>
                <w:rFonts w:ascii="Arial" w:hAnsi="Arial" w:cs="Arial"/>
                <w:bCs/>
                <w:sz w:val="20"/>
                <w:szCs w:val="20"/>
              </w:rPr>
              <w:t>Económico-social.</w:t>
            </w:r>
          </w:p>
          <w:p w:rsidR="009F19BD" w:rsidRPr="009F19BD" w:rsidRDefault="009F19BD" w:rsidP="00E85749">
            <w:pPr>
              <w:pStyle w:val="Prrafodelista"/>
              <w:numPr>
                <w:ilvl w:val="0"/>
                <w:numId w:val="23"/>
              </w:numPr>
              <w:jc w:val="both"/>
              <w:rPr>
                <w:rFonts w:ascii="Arial" w:hAnsi="Arial" w:cs="Arial"/>
                <w:bCs/>
                <w:sz w:val="20"/>
                <w:szCs w:val="20"/>
              </w:rPr>
            </w:pPr>
            <w:r w:rsidRPr="009F19BD">
              <w:rPr>
                <w:rFonts w:ascii="Arial" w:hAnsi="Arial" w:cs="Arial"/>
                <w:bCs/>
                <w:sz w:val="20"/>
                <w:szCs w:val="20"/>
              </w:rPr>
              <w:t>Militar y de Seguridad interior.</w:t>
            </w:r>
          </w:p>
          <w:p w:rsidR="009F19BD" w:rsidRPr="009F19BD" w:rsidRDefault="009F19BD" w:rsidP="00E85749">
            <w:pPr>
              <w:pStyle w:val="Prrafodelista"/>
              <w:numPr>
                <w:ilvl w:val="0"/>
                <w:numId w:val="23"/>
              </w:numPr>
              <w:jc w:val="both"/>
              <w:rPr>
                <w:rFonts w:ascii="Arial" w:hAnsi="Arial" w:cs="Arial"/>
                <w:bCs/>
                <w:sz w:val="20"/>
                <w:szCs w:val="20"/>
              </w:rPr>
            </w:pPr>
            <w:r w:rsidRPr="009F19BD">
              <w:rPr>
                <w:rFonts w:ascii="Arial" w:hAnsi="Arial" w:cs="Arial"/>
                <w:bCs/>
                <w:sz w:val="20"/>
                <w:szCs w:val="20"/>
              </w:rPr>
              <w:t xml:space="preserve">Científico-tecnológico </w:t>
            </w:r>
          </w:p>
          <w:p w:rsidR="009F19BD" w:rsidRPr="009F19BD" w:rsidRDefault="009F19BD" w:rsidP="00E85749">
            <w:pPr>
              <w:pStyle w:val="Prrafodelista"/>
              <w:numPr>
                <w:ilvl w:val="0"/>
                <w:numId w:val="23"/>
              </w:numPr>
              <w:jc w:val="both"/>
              <w:rPr>
                <w:rFonts w:ascii="Arial" w:hAnsi="Arial" w:cs="Arial"/>
                <w:bCs/>
                <w:sz w:val="20"/>
                <w:szCs w:val="20"/>
              </w:rPr>
            </w:pPr>
            <w:r w:rsidRPr="009F19BD">
              <w:rPr>
                <w:rFonts w:ascii="Arial" w:hAnsi="Arial" w:cs="Arial"/>
                <w:bCs/>
                <w:sz w:val="20"/>
                <w:szCs w:val="20"/>
              </w:rPr>
              <w:t>Cultural.</w:t>
            </w:r>
          </w:p>
          <w:p w:rsidR="009F19BD" w:rsidRPr="009F19BD" w:rsidRDefault="009F19BD" w:rsidP="00E85749">
            <w:pPr>
              <w:pStyle w:val="Prrafodelista"/>
              <w:numPr>
                <w:ilvl w:val="0"/>
                <w:numId w:val="23"/>
              </w:numPr>
              <w:jc w:val="both"/>
              <w:rPr>
                <w:rFonts w:ascii="Arial" w:hAnsi="Arial" w:cs="Arial"/>
                <w:bCs/>
                <w:sz w:val="20"/>
                <w:szCs w:val="20"/>
              </w:rPr>
            </w:pPr>
            <w:r w:rsidRPr="009F19BD">
              <w:rPr>
                <w:rFonts w:ascii="Arial" w:hAnsi="Arial" w:cs="Arial"/>
                <w:bCs/>
                <w:sz w:val="20"/>
                <w:szCs w:val="20"/>
              </w:rPr>
              <w:t>Diplomático.</w:t>
            </w:r>
          </w:p>
          <w:p w:rsidR="009F19BD" w:rsidRPr="009F19BD" w:rsidRDefault="009F19BD" w:rsidP="00E85749">
            <w:pPr>
              <w:pStyle w:val="Prrafodelista"/>
              <w:numPr>
                <w:ilvl w:val="0"/>
                <w:numId w:val="23"/>
              </w:numPr>
              <w:jc w:val="both"/>
              <w:rPr>
                <w:rFonts w:ascii="Arial" w:hAnsi="Arial" w:cs="Arial"/>
                <w:bCs/>
                <w:sz w:val="20"/>
                <w:szCs w:val="20"/>
              </w:rPr>
            </w:pPr>
            <w:r w:rsidRPr="009F19BD">
              <w:rPr>
                <w:rFonts w:ascii="Arial" w:hAnsi="Arial" w:cs="Arial"/>
                <w:bCs/>
                <w:sz w:val="20"/>
                <w:szCs w:val="20"/>
              </w:rPr>
              <w:t>Informacional</w:t>
            </w:r>
          </w:p>
          <w:p w:rsidR="009F19BD" w:rsidRPr="009F19BD" w:rsidRDefault="009F19BD" w:rsidP="00E85749">
            <w:pPr>
              <w:pStyle w:val="Prrafodelista"/>
              <w:numPr>
                <w:ilvl w:val="0"/>
                <w:numId w:val="23"/>
              </w:numPr>
              <w:jc w:val="both"/>
              <w:rPr>
                <w:rFonts w:ascii="Arial" w:hAnsi="Arial" w:cs="Arial"/>
                <w:sz w:val="20"/>
                <w:szCs w:val="20"/>
                <w:lang w:eastAsia="es-ES"/>
              </w:rPr>
            </w:pPr>
            <w:r w:rsidRPr="009F19BD">
              <w:rPr>
                <w:rFonts w:ascii="Arial" w:hAnsi="Arial" w:cs="Arial"/>
                <w:sz w:val="20"/>
                <w:szCs w:val="20"/>
                <w:lang w:eastAsia="es-ES"/>
              </w:rPr>
              <w:t>Financiero</w:t>
            </w:r>
          </w:p>
          <w:p w:rsidR="009F19BD" w:rsidRPr="009F19BD" w:rsidRDefault="009F19BD" w:rsidP="00E85749">
            <w:pPr>
              <w:pStyle w:val="Prrafodelista"/>
              <w:numPr>
                <w:ilvl w:val="0"/>
                <w:numId w:val="23"/>
              </w:numPr>
              <w:jc w:val="both"/>
              <w:rPr>
                <w:rFonts w:ascii="Arial" w:hAnsi="Arial" w:cs="Arial"/>
                <w:sz w:val="20"/>
                <w:szCs w:val="20"/>
                <w:lang w:eastAsia="es-ES"/>
              </w:rPr>
            </w:pPr>
            <w:r w:rsidRPr="009F19BD">
              <w:rPr>
                <w:rFonts w:ascii="Arial" w:hAnsi="Arial" w:cs="Arial"/>
                <w:sz w:val="20"/>
                <w:szCs w:val="20"/>
                <w:lang w:eastAsia="es-ES"/>
              </w:rPr>
              <w:t>De relaciones exteriores entre otros.</w:t>
            </w:r>
          </w:p>
          <w:p w:rsidR="009F19BD" w:rsidRPr="009F19BD" w:rsidRDefault="009F19BD" w:rsidP="00E85749">
            <w:pPr>
              <w:ind w:left="360"/>
              <w:jc w:val="both"/>
              <w:rPr>
                <w:rFonts w:ascii="Arial" w:eastAsia="Calibri" w:hAnsi="Arial" w:cs="Arial"/>
                <w:b/>
                <w:sz w:val="20"/>
                <w:szCs w:val="20"/>
                <w:lang w:eastAsia="es-ES"/>
              </w:rPr>
            </w:pPr>
          </w:p>
          <w:p w:rsidR="009F19BD" w:rsidRPr="009F19BD" w:rsidRDefault="009F19BD" w:rsidP="008D4391">
            <w:pPr>
              <w:jc w:val="both"/>
              <w:rPr>
                <w:rFonts w:ascii="Arial" w:hAnsi="Arial" w:cs="Arial"/>
                <w:b/>
                <w:bCs/>
                <w:sz w:val="20"/>
                <w:szCs w:val="20"/>
              </w:rPr>
            </w:pPr>
            <w:r w:rsidRPr="009F19BD">
              <w:rPr>
                <w:rFonts w:ascii="Arial" w:eastAsia="Calibri" w:hAnsi="Arial" w:cs="Arial"/>
                <w:b/>
                <w:sz w:val="20"/>
                <w:szCs w:val="20"/>
                <w:lang w:eastAsia="es-ES"/>
              </w:rPr>
              <w:t>Potencial cultural</w:t>
            </w:r>
            <w:r w:rsidRPr="009F19BD">
              <w:rPr>
                <w:rFonts w:ascii="Arial" w:eastAsia="Calibri" w:hAnsi="Arial" w:cs="Arial"/>
                <w:sz w:val="20"/>
                <w:szCs w:val="20"/>
                <w:lang w:eastAsia="es-ES"/>
              </w:rPr>
              <w:t>: Posibilidad máxima del Estado y la sociedad en su conjunto de recursos humanos formados por la Revolución, instituciones culturales, educativas y en general del sistema político y social cubanos, su riqueza cultural,  bienes, muebles e inmuebles de valor patrimonial, creaciones culturales, desde el nivel del municipio, hasta la nación, que desempeñan un papel determinante en la defensa de la identidad nacional, la preservación de la memoria colectiva y el fortalecimiento de los valores esenciales de la nación.</w:t>
            </w:r>
          </w:p>
        </w:tc>
      </w:tr>
      <w:tr w:rsidR="009F19BD" w:rsidRPr="009F19BD" w:rsidTr="009F19BD">
        <w:tblPrEx>
          <w:tblCellMar>
            <w:left w:w="70" w:type="dxa"/>
            <w:right w:w="70" w:type="dxa"/>
          </w:tblCellMar>
          <w:tblLook w:val="0000" w:firstRow="0" w:lastRow="0" w:firstColumn="0" w:lastColumn="0" w:noHBand="0" w:noVBand="0"/>
        </w:tblPrEx>
        <w:trPr>
          <w:trHeight w:val="1128"/>
        </w:trPr>
        <w:tc>
          <w:tcPr>
            <w:tcW w:w="2324" w:type="dxa"/>
          </w:tcPr>
          <w:p w:rsidR="009F19BD" w:rsidRPr="009F19BD" w:rsidRDefault="009F19BD" w:rsidP="008D4391">
            <w:pPr>
              <w:jc w:val="both"/>
              <w:rPr>
                <w:rFonts w:ascii="Arial" w:hAnsi="Arial" w:cs="Arial"/>
                <w:sz w:val="20"/>
                <w:szCs w:val="20"/>
              </w:rPr>
            </w:pPr>
            <w:r w:rsidRPr="009F19BD">
              <w:rPr>
                <w:rFonts w:ascii="Arial" w:hAnsi="Arial" w:cs="Arial"/>
                <w:sz w:val="20"/>
                <w:szCs w:val="20"/>
              </w:rPr>
              <w:lastRenderedPageBreak/>
              <w:t>Definir el Potencial Económico-social.</w:t>
            </w:r>
          </w:p>
        </w:tc>
        <w:tc>
          <w:tcPr>
            <w:tcW w:w="3002" w:type="dxa"/>
          </w:tcPr>
          <w:p w:rsidR="009F19BD" w:rsidRPr="009F19BD" w:rsidRDefault="009F19BD" w:rsidP="008D4391">
            <w:pPr>
              <w:pStyle w:val="Prrafodelista"/>
              <w:numPr>
                <w:ilvl w:val="0"/>
                <w:numId w:val="55"/>
              </w:numPr>
              <w:jc w:val="both"/>
              <w:rPr>
                <w:rFonts w:ascii="Arial" w:hAnsi="Arial" w:cs="Arial"/>
                <w:sz w:val="20"/>
                <w:szCs w:val="20"/>
              </w:rPr>
            </w:pPr>
            <w:r w:rsidRPr="009F19BD">
              <w:rPr>
                <w:rFonts w:ascii="Arial" w:hAnsi="Arial" w:cs="Arial"/>
                <w:sz w:val="20"/>
                <w:szCs w:val="20"/>
              </w:rPr>
              <w:t>¿Qué potenciales integran el Poderío Nacional? Explique el Potencial Económico-social.</w:t>
            </w:r>
          </w:p>
        </w:tc>
        <w:tc>
          <w:tcPr>
            <w:tcW w:w="7814" w:type="dxa"/>
          </w:tcPr>
          <w:p w:rsidR="009F19BD" w:rsidRPr="009F19BD" w:rsidRDefault="009F19BD" w:rsidP="008D4391">
            <w:pPr>
              <w:pStyle w:val="Prrafodelista"/>
              <w:ind w:left="0"/>
              <w:jc w:val="both"/>
              <w:rPr>
                <w:rFonts w:ascii="Arial" w:hAnsi="Arial" w:cs="Arial"/>
                <w:bCs/>
                <w:sz w:val="20"/>
                <w:szCs w:val="20"/>
              </w:rPr>
            </w:pPr>
            <w:r w:rsidRPr="009F19BD">
              <w:rPr>
                <w:rFonts w:ascii="Arial" w:hAnsi="Arial" w:cs="Arial"/>
                <w:b/>
                <w:bCs/>
                <w:sz w:val="20"/>
                <w:szCs w:val="20"/>
              </w:rPr>
              <w:t xml:space="preserve">Potenciales </w:t>
            </w:r>
            <w:r w:rsidRPr="009F19BD">
              <w:rPr>
                <w:rFonts w:ascii="Arial" w:hAnsi="Arial" w:cs="Arial"/>
                <w:bCs/>
                <w:sz w:val="20"/>
                <w:szCs w:val="20"/>
              </w:rPr>
              <w:t>que integran el poderío de la nación:</w:t>
            </w:r>
          </w:p>
          <w:p w:rsidR="009F19BD" w:rsidRPr="009F19BD" w:rsidRDefault="009F19BD" w:rsidP="008D4391">
            <w:pPr>
              <w:pStyle w:val="Prrafodelista"/>
              <w:numPr>
                <w:ilvl w:val="0"/>
                <w:numId w:val="23"/>
              </w:numPr>
              <w:jc w:val="both"/>
              <w:rPr>
                <w:rFonts w:ascii="Arial" w:hAnsi="Arial" w:cs="Arial"/>
                <w:bCs/>
                <w:sz w:val="20"/>
                <w:szCs w:val="20"/>
              </w:rPr>
            </w:pPr>
            <w:r w:rsidRPr="009F19BD">
              <w:rPr>
                <w:rFonts w:ascii="Arial" w:hAnsi="Arial" w:cs="Arial"/>
                <w:bCs/>
                <w:sz w:val="20"/>
                <w:szCs w:val="20"/>
              </w:rPr>
              <w:t xml:space="preserve">Capital Humano. </w:t>
            </w:r>
          </w:p>
          <w:p w:rsidR="009F19BD" w:rsidRPr="009F19BD" w:rsidRDefault="009F19BD" w:rsidP="008D4391">
            <w:pPr>
              <w:pStyle w:val="Prrafodelista"/>
              <w:numPr>
                <w:ilvl w:val="0"/>
                <w:numId w:val="23"/>
              </w:numPr>
              <w:jc w:val="both"/>
              <w:rPr>
                <w:rFonts w:ascii="Arial" w:hAnsi="Arial" w:cs="Arial"/>
                <w:bCs/>
                <w:sz w:val="20"/>
                <w:szCs w:val="20"/>
              </w:rPr>
            </w:pPr>
            <w:r w:rsidRPr="009F19BD">
              <w:rPr>
                <w:rFonts w:ascii="Arial" w:hAnsi="Arial" w:cs="Arial"/>
                <w:bCs/>
                <w:sz w:val="20"/>
                <w:szCs w:val="20"/>
              </w:rPr>
              <w:t>Político- moral.</w:t>
            </w:r>
          </w:p>
          <w:p w:rsidR="009F19BD" w:rsidRPr="009F19BD" w:rsidRDefault="009F19BD" w:rsidP="008D4391">
            <w:pPr>
              <w:pStyle w:val="Prrafodelista"/>
              <w:numPr>
                <w:ilvl w:val="0"/>
                <w:numId w:val="23"/>
              </w:numPr>
              <w:jc w:val="both"/>
              <w:rPr>
                <w:rFonts w:ascii="Arial" w:hAnsi="Arial" w:cs="Arial"/>
                <w:bCs/>
                <w:sz w:val="20"/>
                <w:szCs w:val="20"/>
              </w:rPr>
            </w:pPr>
            <w:r w:rsidRPr="009F19BD">
              <w:rPr>
                <w:rFonts w:ascii="Arial" w:hAnsi="Arial" w:cs="Arial"/>
                <w:bCs/>
                <w:sz w:val="20"/>
                <w:szCs w:val="20"/>
              </w:rPr>
              <w:t>Económico-social.</w:t>
            </w:r>
          </w:p>
          <w:p w:rsidR="009F19BD" w:rsidRPr="009F19BD" w:rsidRDefault="009F19BD" w:rsidP="008D4391">
            <w:pPr>
              <w:pStyle w:val="Prrafodelista"/>
              <w:numPr>
                <w:ilvl w:val="0"/>
                <w:numId w:val="23"/>
              </w:numPr>
              <w:jc w:val="both"/>
              <w:rPr>
                <w:rFonts w:ascii="Arial" w:hAnsi="Arial" w:cs="Arial"/>
                <w:bCs/>
                <w:sz w:val="20"/>
                <w:szCs w:val="20"/>
              </w:rPr>
            </w:pPr>
            <w:r w:rsidRPr="009F19BD">
              <w:rPr>
                <w:rFonts w:ascii="Arial" w:hAnsi="Arial" w:cs="Arial"/>
                <w:bCs/>
                <w:sz w:val="20"/>
                <w:szCs w:val="20"/>
              </w:rPr>
              <w:t>Militar y de Seguridad interior.</w:t>
            </w:r>
          </w:p>
          <w:p w:rsidR="009F19BD" w:rsidRPr="009F19BD" w:rsidRDefault="009F19BD" w:rsidP="008D4391">
            <w:pPr>
              <w:pStyle w:val="Prrafodelista"/>
              <w:numPr>
                <w:ilvl w:val="0"/>
                <w:numId w:val="23"/>
              </w:numPr>
              <w:jc w:val="both"/>
              <w:rPr>
                <w:rFonts w:ascii="Arial" w:hAnsi="Arial" w:cs="Arial"/>
                <w:bCs/>
                <w:sz w:val="20"/>
                <w:szCs w:val="20"/>
              </w:rPr>
            </w:pPr>
            <w:r w:rsidRPr="009F19BD">
              <w:rPr>
                <w:rFonts w:ascii="Arial" w:hAnsi="Arial" w:cs="Arial"/>
                <w:bCs/>
                <w:sz w:val="20"/>
                <w:szCs w:val="20"/>
              </w:rPr>
              <w:t xml:space="preserve">Científico-tecnológico </w:t>
            </w:r>
          </w:p>
          <w:p w:rsidR="009F19BD" w:rsidRPr="009F19BD" w:rsidRDefault="009F19BD" w:rsidP="008D4391">
            <w:pPr>
              <w:pStyle w:val="Prrafodelista"/>
              <w:numPr>
                <w:ilvl w:val="0"/>
                <w:numId w:val="23"/>
              </w:numPr>
              <w:jc w:val="both"/>
              <w:rPr>
                <w:rFonts w:ascii="Arial" w:hAnsi="Arial" w:cs="Arial"/>
                <w:bCs/>
                <w:sz w:val="20"/>
                <w:szCs w:val="20"/>
              </w:rPr>
            </w:pPr>
            <w:r w:rsidRPr="009F19BD">
              <w:rPr>
                <w:rFonts w:ascii="Arial" w:hAnsi="Arial" w:cs="Arial"/>
                <w:bCs/>
                <w:sz w:val="20"/>
                <w:szCs w:val="20"/>
              </w:rPr>
              <w:t>Cultural.</w:t>
            </w:r>
          </w:p>
          <w:p w:rsidR="009F19BD" w:rsidRPr="009F19BD" w:rsidRDefault="009F19BD" w:rsidP="008D4391">
            <w:pPr>
              <w:pStyle w:val="Prrafodelista"/>
              <w:numPr>
                <w:ilvl w:val="0"/>
                <w:numId w:val="23"/>
              </w:numPr>
              <w:jc w:val="both"/>
              <w:rPr>
                <w:rFonts w:ascii="Arial" w:hAnsi="Arial" w:cs="Arial"/>
                <w:bCs/>
                <w:sz w:val="20"/>
                <w:szCs w:val="20"/>
              </w:rPr>
            </w:pPr>
            <w:r w:rsidRPr="009F19BD">
              <w:rPr>
                <w:rFonts w:ascii="Arial" w:hAnsi="Arial" w:cs="Arial"/>
                <w:bCs/>
                <w:sz w:val="20"/>
                <w:szCs w:val="20"/>
              </w:rPr>
              <w:t>Diplomático.</w:t>
            </w:r>
          </w:p>
          <w:p w:rsidR="009F19BD" w:rsidRPr="009F19BD" w:rsidRDefault="009F19BD" w:rsidP="008D4391">
            <w:pPr>
              <w:pStyle w:val="Prrafodelista"/>
              <w:numPr>
                <w:ilvl w:val="0"/>
                <w:numId w:val="23"/>
              </w:numPr>
              <w:jc w:val="both"/>
              <w:rPr>
                <w:rFonts w:ascii="Arial" w:hAnsi="Arial" w:cs="Arial"/>
                <w:bCs/>
                <w:sz w:val="20"/>
                <w:szCs w:val="20"/>
              </w:rPr>
            </w:pPr>
            <w:r w:rsidRPr="009F19BD">
              <w:rPr>
                <w:rFonts w:ascii="Arial" w:hAnsi="Arial" w:cs="Arial"/>
                <w:bCs/>
                <w:sz w:val="20"/>
                <w:szCs w:val="20"/>
              </w:rPr>
              <w:t>Informacional</w:t>
            </w:r>
          </w:p>
          <w:p w:rsidR="009F19BD" w:rsidRPr="009F19BD" w:rsidRDefault="009F19BD" w:rsidP="008D4391">
            <w:pPr>
              <w:pStyle w:val="Prrafodelista"/>
              <w:numPr>
                <w:ilvl w:val="0"/>
                <w:numId w:val="23"/>
              </w:numPr>
              <w:jc w:val="both"/>
              <w:rPr>
                <w:rFonts w:ascii="Arial" w:hAnsi="Arial" w:cs="Arial"/>
                <w:sz w:val="20"/>
                <w:szCs w:val="20"/>
                <w:lang w:eastAsia="es-ES"/>
              </w:rPr>
            </w:pPr>
            <w:r w:rsidRPr="009F19BD">
              <w:rPr>
                <w:rFonts w:ascii="Arial" w:hAnsi="Arial" w:cs="Arial"/>
                <w:sz w:val="20"/>
                <w:szCs w:val="20"/>
                <w:lang w:eastAsia="es-ES"/>
              </w:rPr>
              <w:t>Financiero</w:t>
            </w:r>
          </w:p>
          <w:p w:rsidR="009F19BD" w:rsidRPr="009F19BD" w:rsidRDefault="009F19BD" w:rsidP="008D4391">
            <w:pPr>
              <w:pStyle w:val="Prrafodelista"/>
              <w:numPr>
                <w:ilvl w:val="0"/>
                <w:numId w:val="23"/>
              </w:numPr>
              <w:jc w:val="both"/>
              <w:rPr>
                <w:rFonts w:ascii="Arial" w:hAnsi="Arial" w:cs="Arial"/>
                <w:sz w:val="20"/>
                <w:szCs w:val="20"/>
                <w:lang w:eastAsia="es-ES"/>
              </w:rPr>
            </w:pPr>
            <w:r w:rsidRPr="009F19BD">
              <w:rPr>
                <w:rFonts w:ascii="Arial" w:hAnsi="Arial" w:cs="Arial"/>
                <w:sz w:val="20"/>
                <w:szCs w:val="20"/>
                <w:lang w:eastAsia="es-ES"/>
              </w:rPr>
              <w:t>De relaciones exteriores entre otros.</w:t>
            </w:r>
          </w:p>
          <w:p w:rsidR="009F19BD" w:rsidRPr="009F19BD" w:rsidRDefault="009F19BD" w:rsidP="008D4391">
            <w:pPr>
              <w:jc w:val="both"/>
              <w:rPr>
                <w:rFonts w:ascii="Arial" w:hAnsi="Arial" w:cs="Arial"/>
                <w:b/>
                <w:sz w:val="20"/>
                <w:szCs w:val="20"/>
              </w:rPr>
            </w:pPr>
          </w:p>
          <w:p w:rsidR="009F19BD" w:rsidRPr="009F19BD" w:rsidRDefault="009F19BD" w:rsidP="008D4391">
            <w:pPr>
              <w:jc w:val="both"/>
              <w:rPr>
                <w:rFonts w:ascii="Arial" w:hAnsi="Arial" w:cs="Arial"/>
                <w:sz w:val="20"/>
                <w:szCs w:val="20"/>
              </w:rPr>
            </w:pPr>
            <w:r w:rsidRPr="009F19BD">
              <w:rPr>
                <w:rFonts w:ascii="Arial" w:hAnsi="Arial" w:cs="Arial"/>
                <w:b/>
                <w:sz w:val="20"/>
                <w:szCs w:val="20"/>
              </w:rPr>
              <w:t xml:space="preserve">Potencial Económico Social: </w:t>
            </w:r>
            <w:r w:rsidRPr="009F19BD">
              <w:rPr>
                <w:rFonts w:ascii="Arial" w:hAnsi="Arial" w:cs="Arial"/>
                <w:sz w:val="20"/>
                <w:szCs w:val="20"/>
              </w:rPr>
              <w:t>Capacidad máxima del Estado de emplear el conjunto de recursos humanos, naturales, del entorno geográfico, materiales, financieros, informativos, científicos, culturales, técnicos, productivos y las reservas de todo tipo que permiten, unido a las medidas de ahorro, control y eficiencia, garantizar el desarrollo sostenible del país.</w:t>
            </w:r>
          </w:p>
          <w:p w:rsidR="009F19BD" w:rsidRPr="009F19BD" w:rsidRDefault="009F19BD" w:rsidP="008D4391">
            <w:pPr>
              <w:pStyle w:val="Prrafodelista"/>
              <w:ind w:left="0"/>
              <w:jc w:val="both"/>
              <w:rPr>
                <w:rFonts w:ascii="Arial" w:hAnsi="Arial" w:cs="Arial"/>
                <w:b/>
                <w:bCs/>
                <w:sz w:val="20"/>
                <w:szCs w:val="20"/>
              </w:rPr>
            </w:pPr>
          </w:p>
        </w:tc>
      </w:tr>
      <w:tr w:rsidR="009F19BD" w:rsidRPr="009F19BD" w:rsidTr="009F19BD">
        <w:tblPrEx>
          <w:tblCellMar>
            <w:left w:w="70" w:type="dxa"/>
            <w:right w:w="70" w:type="dxa"/>
          </w:tblCellMar>
          <w:tblLook w:val="0000" w:firstRow="0" w:lastRow="0" w:firstColumn="0" w:lastColumn="0" w:noHBand="0" w:noVBand="0"/>
        </w:tblPrEx>
        <w:trPr>
          <w:trHeight w:val="690"/>
        </w:trPr>
        <w:tc>
          <w:tcPr>
            <w:tcW w:w="2324" w:type="dxa"/>
          </w:tcPr>
          <w:p w:rsidR="009F19BD" w:rsidRPr="009F19BD" w:rsidRDefault="009F19BD" w:rsidP="00E85749">
            <w:pPr>
              <w:jc w:val="both"/>
              <w:rPr>
                <w:rFonts w:ascii="Arial" w:hAnsi="Arial" w:cs="Arial"/>
                <w:sz w:val="20"/>
                <w:szCs w:val="20"/>
              </w:rPr>
            </w:pPr>
            <w:r w:rsidRPr="009F19BD">
              <w:rPr>
                <w:rFonts w:ascii="Arial" w:hAnsi="Arial" w:cs="Arial"/>
                <w:sz w:val="20"/>
                <w:szCs w:val="20"/>
              </w:rPr>
              <w:t>Identificar el papel del Capital Humano dentro del Poderío Nacional.</w:t>
            </w:r>
          </w:p>
        </w:tc>
        <w:tc>
          <w:tcPr>
            <w:tcW w:w="3002" w:type="dxa"/>
          </w:tcPr>
          <w:p w:rsidR="009F19BD" w:rsidRPr="009F19BD" w:rsidRDefault="009F19BD" w:rsidP="00E85749">
            <w:pPr>
              <w:ind w:left="459" w:hanging="459"/>
              <w:rPr>
                <w:rFonts w:ascii="Arial" w:hAnsi="Arial" w:cs="Arial"/>
                <w:bCs/>
                <w:sz w:val="20"/>
                <w:szCs w:val="20"/>
                <w:lang w:eastAsia="es-ES"/>
              </w:rPr>
            </w:pPr>
            <w:r w:rsidRPr="009F19BD">
              <w:rPr>
                <w:rFonts w:ascii="Arial" w:hAnsi="Arial" w:cs="Arial"/>
                <w:b/>
                <w:bCs/>
                <w:sz w:val="20"/>
                <w:szCs w:val="20"/>
                <w:lang w:eastAsia="es-ES"/>
              </w:rPr>
              <w:t xml:space="preserve">22. </w:t>
            </w:r>
            <w:r w:rsidRPr="009F19BD">
              <w:rPr>
                <w:rFonts w:ascii="Arial" w:hAnsi="Arial" w:cs="Arial"/>
                <w:bCs/>
                <w:sz w:val="20"/>
                <w:szCs w:val="20"/>
                <w:lang w:eastAsia="es-ES"/>
              </w:rPr>
              <w:t>En el acto de graduación de la Elam el 20.8.2005, el Comandante en Jefe expresó:</w:t>
            </w:r>
          </w:p>
          <w:p w:rsidR="009F19BD" w:rsidRPr="009F19BD" w:rsidRDefault="009F19BD" w:rsidP="00E85749">
            <w:pPr>
              <w:ind w:left="459"/>
              <w:jc w:val="both"/>
              <w:rPr>
                <w:rFonts w:ascii="Arial" w:hAnsi="Arial" w:cs="Arial"/>
                <w:bCs/>
                <w:sz w:val="20"/>
                <w:szCs w:val="20"/>
                <w:lang w:eastAsia="es-ES"/>
              </w:rPr>
            </w:pPr>
            <w:r w:rsidRPr="009F19BD">
              <w:rPr>
                <w:rFonts w:ascii="Arial" w:hAnsi="Arial" w:cs="Arial"/>
                <w:bCs/>
                <w:sz w:val="20"/>
                <w:szCs w:val="20"/>
                <w:lang w:eastAsia="es-ES"/>
              </w:rPr>
              <w:t>“La Revolución va creando importantes riquezas con su capital humano (...) que es recurso renovable y multiplicable (...) y avanza para ser el más importante recurso del país, muy por encima de casi todos los demás juntos (…) vale mucho más que el petróleo”. Explique ¿Por qué el Capital Humano es renovable, multiplicable y el recurso más importante del país?</w:t>
            </w:r>
          </w:p>
        </w:tc>
        <w:tc>
          <w:tcPr>
            <w:tcW w:w="7814" w:type="dxa"/>
          </w:tcPr>
          <w:p w:rsidR="009F19BD" w:rsidRPr="009F19BD" w:rsidRDefault="009F19BD" w:rsidP="00E85749">
            <w:pPr>
              <w:jc w:val="both"/>
              <w:rPr>
                <w:rFonts w:ascii="Arial" w:eastAsia="Times New Roman" w:hAnsi="Arial" w:cs="Arial"/>
                <w:bCs/>
                <w:sz w:val="20"/>
                <w:szCs w:val="20"/>
                <w:lang w:eastAsia="es-ES"/>
              </w:rPr>
            </w:pPr>
            <w:r w:rsidRPr="009F19BD">
              <w:rPr>
                <w:rFonts w:ascii="Arial" w:eastAsia="Times New Roman" w:hAnsi="Arial" w:cs="Arial"/>
                <w:bCs/>
                <w:sz w:val="20"/>
                <w:szCs w:val="20"/>
                <w:lang w:eastAsia="es-ES"/>
              </w:rPr>
              <w:t>El Capital Humano es:</w:t>
            </w:r>
          </w:p>
          <w:p w:rsidR="009F19BD" w:rsidRPr="009F19BD" w:rsidRDefault="009F19BD" w:rsidP="00E85749">
            <w:pPr>
              <w:pStyle w:val="Prrafodelista"/>
              <w:numPr>
                <w:ilvl w:val="0"/>
                <w:numId w:val="19"/>
              </w:numPr>
              <w:ind w:left="360"/>
              <w:jc w:val="both"/>
              <w:rPr>
                <w:rFonts w:ascii="Arial" w:eastAsia="Times New Roman" w:hAnsi="Arial" w:cs="Arial"/>
                <w:bCs/>
                <w:sz w:val="20"/>
                <w:szCs w:val="20"/>
                <w:lang w:eastAsia="es-ES"/>
              </w:rPr>
            </w:pPr>
            <w:r w:rsidRPr="009F19BD">
              <w:rPr>
                <w:rFonts w:ascii="Arial" w:eastAsia="Times New Roman" w:hAnsi="Arial" w:cs="Arial"/>
                <w:b/>
                <w:bCs/>
                <w:sz w:val="20"/>
                <w:szCs w:val="20"/>
                <w:lang w:eastAsia="es-ES"/>
              </w:rPr>
              <w:t>Renovable</w:t>
            </w:r>
            <w:r w:rsidRPr="009F19BD">
              <w:rPr>
                <w:rFonts w:ascii="Arial" w:eastAsia="Times New Roman" w:hAnsi="Arial" w:cs="Arial"/>
                <w:bCs/>
                <w:sz w:val="20"/>
                <w:szCs w:val="20"/>
                <w:lang w:eastAsia="es-ES"/>
              </w:rPr>
              <w:t xml:space="preserve"> porque con cada graduación de egresados de las universidades se va vigorizando, fortaleciendo, rejuveneciendo, renovando.</w:t>
            </w:r>
          </w:p>
          <w:p w:rsidR="009F19BD" w:rsidRPr="009F19BD" w:rsidRDefault="009F19BD" w:rsidP="00E85749">
            <w:pPr>
              <w:pStyle w:val="Prrafodelista"/>
              <w:numPr>
                <w:ilvl w:val="0"/>
                <w:numId w:val="19"/>
              </w:numPr>
              <w:ind w:left="360"/>
              <w:jc w:val="both"/>
              <w:rPr>
                <w:rFonts w:ascii="Arial" w:eastAsia="Times New Roman" w:hAnsi="Arial" w:cs="Arial"/>
                <w:bCs/>
                <w:sz w:val="20"/>
                <w:szCs w:val="20"/>
                <w:lang w:eastAsia="es-ES"/>
              </w:rPr>
            </w:pPr>
            <w:r w:rsidRPr="009F19BD">
              <w:rPr>
                <w:rFonts w:ascii="Arial" w:eastAsia="Times New Roman" w:hAnsi="Arial" w:cs="Arial"/>
                <w:b/>
                <w:bCs/>
                <w:sz w:val="20"/>
                <w:szCs w:val="20"/>
                <w:lang w:eastAsia="es-ES"/>
              </w:rPr>
              <w:t>Multiplicable</w:t>
            </w:r>
            <w:r w:rsidRPr="009F19BD">
              <w:rPr>
                <w:rFonts w:ascii="Arial" w:eastAsia="Times New Roman" w:hAnsi="Arial" w:cs="Arial"/>
                <w:bCs/>
                <w:sz w:val="20"/>
                <w:szCs w:val="20"/>
                <w:lang w:eastAsia="es-ES"/>
              </w:rPr>
              <w:t xml:space="preserve"> porque se va reproduciendo, aumentando, acrecentando, multiplicando.</w:t>
            </w:r>
          </w:p>
          <w:p w:rsidR="009F19BD" w:rsidRPr="009F19BD" w:rsidRDefault="009F19BD" w:rsidP="00E85749">
            <w:pPr>
              <w:pStyle w:val="Prrafodelista"/>
              <w:numPr>
                <w:ilvl w:val="0"/>
                <w:numId w:val="19"/>
              </w:numPr>
              <w:ind w:left="360"/>
              <w:jc w:val="both"/>
              <w:rPr>
                <w:rFonts w:ascii="Arial" w:eastAsia="Times New Roman" w:hAnsi="Arial" w:cs="Arial"/>
                <w:bCs/>
                <w:sz w:val="20"/>
                <w:szCs w:val="20"/>
                <w:lang w:eastAsia="es-ES"/>
              </w:rPr>
            </w:pPr>
            <w:r w:rsidRPr="009F19BD">
              <w:rPr>
                <w:rFonts w:ascii="Arial" w:eastAsia="Times New Roman" w:hAnsi="Arial" w:cs="Arial"/>
                <w:b/>
                <w:bCs/>
                <w:sz w:val="20"/>
                <w:szCs w:val="20"/>
                <w:lang w:eastAsia="es-ES"/>
              </w:rPr>
              <w:t>Es el recurso más importante del país</w:t>
            </w:r>
            <w:r w:rsidRPr="009F19BD">
              <w:rPr>
                <w:rFonts w:ascii="Arial" w:eastAsia="Times New Roman" w:hAnsi="Arial" w:cs="Arial"/>
                <w:bCs/>
                <w:sz w:val="20"/>
                <w:szCs w:val="20"/>
                <w:lang w:eastAsia="es-ES"/>
              </w:rPr>
              <w:t xml:space="preserve"> porque cada profesional fuera del país, colaborando con otros Estados de la comunidad internacional, es un embajador de la Revolución, difundiendo nuestra realidad. </w:t>
            </w:r>
          </w:p>
        </w:tc>
      </w:tr>
      <w:tr w:rsidR="009F19BD" w:rsidRPr="009F19BD" w:rsidTr="009F19BD">
        <w:tblPrEx>
          <w:tblCellMar>
            <w:left w:w="70" w:type="dxa"/>
            <w:right w:w="70" w:type="dxa"/>
          </w:tblCellMar>
          <w:tblLook w:val="0000" w:firstRow="0" w:lastRow="0" w:firstColumn="0" w:lastColumn="0" w:noHBand="0" w:noVBand="0"/>
        </w:tblPrEx>
        <w:trPr>
          <w:trHeight w:val="1124"/>
        </w:trPr>
        <w:tc>
          <w:tcPr>
            <w:tcW w:w="2324" w:type="dxa"/>
          </w:tcPr>
          <w:p w:rsidR="009F19BD" w:rsidRPr="009F19BD" w:rsidRDefault="009F19BD" w:rsidP="00E85749">
            <w:pPr>
              <w:jc w:val="both"/>
              <w:rPr>
                <w:rFonts w:ascii="Arial" w:hAnsi="Arial" w:cs="Arial"/>
                <w:sz w:val="20"/>
                <w:szCs w:val="20"/>
              </w:rPr>
            </w:pPr>
            <w:r w:rsidRPr="009F19BD">
              <w:rPr>
                <w:rFonts w:ascii="Arial" w:hAnsi="Arial" w:cs="Arial"/>
                <w:sz w:val="20"/>
                <w:szCs w:val="20"/>
              </w:rPr>
              <w:lastRenderedPageBreak/>
              <w:t>Explicar la relación entre: riesgo, amenaza y vulnerabilidad con la SNC.</w:t>
            </w:r>
          </w:p>
        </w:tc>
        <w:tc>
          <w:tcPr>
            <w:tcW w:w="3002" w:type="dxa"/>
          </w:tcPr>
          <w:p w:rsidR="009F19BD" w:rsidRPr="009F19BD" w:rsidRDefault="009F19BD" w:rsidP="00E85749">
            <w:pPr>
              <w:ind w:left="459" w:hanging="459"/>
              <w:jc w:val="both"/>
              <w:rPr>
                <w:rFonts w:ascii="Arial" w:hAnsi="Arial" w:cs="Arial"/>
                <w:sz w:val="20"/>
                <w:szCs w:val="20"/>
              </w:rPr>
            </w:pPr>
            <w:r w:rsidRPr="009F19BD">
              <w:rPr>
                <w:rFonts w:ascii="Arial" w:hAnsi="Arial" w:cs="Arial"/>
                <w:b/>
                <w:sz w:val="20"/>
                <w:szCs w:val="20"/>
              </w:rPr>
              <w:t>23.</w:t>
            </w:r>
            <w:r w:rsidRPr="009F19BD">
              <w:rPr>
                <w:rFonts w:ascii="Arial" w:hAnsi="Arial" w:cs="Arial"/>
                <w:sz w:val="20"/>
                <w:szCs w:val="20"/>
              </w:rPr>
              <w:t xml:space="preserve"> El riesgo a la SNC está en función de la amenaza o peligro, relacionado con la vulnerabilidad.  Mencione el concepto de riesgo, amenaza y vulnerabilidad y su relación con la SNC.</w:t>
            </w:r>
          </w:p>
          <w:p w:rsidR="009F19BD" w:rsidRPr="009F19BD" w:rsidRDefault="009F19BD" w:rsidP="00E85749">
            <w:pPr>
              <w:jc w:val="both"/>
              <w:rPr>
                <w:rFonts w:ascii="Arial" w:hAnsi="Arial" w:cs="Arial"/>
                <w:sz w:val="20"/>
                <w:szCs w:val="20"/>
              </w:rPr>
            </w:pPr>
          </w:p>
        </w:tc>
        <w:tc>
          <w:tcPr>
            <w:tcW w:w="7814" w:type="dxa"/>
          </w:tcPr>
          <w:p w:rsidR="009F19BD" w:rsidRPr="009F19BD" w:rsidRDefault="009F19BD" w:rsidP="00E85749">
            <w:pPr>
              <w:pStyle w:val="Prrafodelista"/>
              <w:numPr>
                <w:ilvl w:val="0"/>
                <w:numId w:val="20"/>
              </w:numPr>
              <w:ind w:left="360"/>
              <w:jc w:val="both"/>
              <w:rPr>
                <w:rFonts w:ascii="Arial" w:hAnsi="Arial" w:cs="Arial"/>
                <w:bCs/>
                <w:sz w:val="20"/>
                <w:szCs w:val="20"/>
                <w:lang w:eastAsia="es-ES"/>
              </w:rPr>
            </w:pPr>
            <w:r w:rsidRPr="009F19BD">
              <w:rPr>
                <w:rFonts w:ascii="Arial" w:hAnsi="Arial" w:cs="Arial"/>
                <w:sz w:val="20"/>
                <w:szCs w:val="20"/>
              </w:rPr>
              <w:t>Riesgo: Posibilidad de que suceda un daño.</w:t>
            </w:r>
          </w:p>
          <w:p w:rsidR="009F19BD" w:rsidRPr="009F19BD" w:rsidRDefault="009F19BD" w:rsidP="00E85749">
            <w:pPr>
              <w:pStyle w:val="Prrafodelista"/>
              <w:numPr>
                <w:ilvl w:val="0"/>
                <w:numId w:val="20"/>
              </w:numPr>
              <w:ind w:left="360"/>
              <w:jc w:val="both"/>
              <w:rPr>
                <w:rFonts w:ascii="Arial" w:hAnsi="Arial" w:cs="Arial"/>
                <w:bCs/>
                <w:sz w:val="20"/>
                <w:szCs w:val="20"/>
                <w:lang w:eastAsia="es-ES"/>
              </w:rPr>
            </w:pPr>
            <w:r w:rsidRPr="009F19BD">
              <w:rPr>
                <w:rFonts w:ascii="Arial" w:hAnsi="Arial" w:cs="Arial"/>
                <w:bCs/>
                <w:sz w:val="20"/>
                <w:szCs w:val="20"/>
                <w:lang w:eastAsia="es-ES"/>
              </w:rPr>
              <w:t>Amenaza o peligro: Evento que causa daño.</w:t>
            </w:r>
          </w:p>
          <w:p w:rsidR="009F19BD" w:rsidRPr="009F19BD" w:rsidRDefault="009F19BD" w:rsidP="00E85749">
            <w:pPr>
              <w:pStyle w:val="Prrafodelista"/>
              <w:numPr>
                <w:ilvl w:val="0"/>
                <w:numId w:val="20"/>
              </w:numPr>
              <w:ind w:left="360"/>
              <w:jc w:val="both"/>
              <w:rPr>
                <w:rFonts w:ascii="Arial" w:hAnsi="Arial" w:cs="Arial"/>
                <w:bCs/>
                <w:sz w:val="20"/>
                <w:szCs w:val="20"/>
                <w:lang w:eastAsia="es-ES"/>
              </w:rPr>
            </w:pPr>
            <w:r w:rsidRPr="009F19BD">
              <w:rPr>
                <w:rFonts w:ascii="Arial" w:hAnsi="Arial" w:cs="Arial"/>
                <w:bCs/>
                <w:sz w:val="20"/>
                <w:szCs w:val="20"/>
                <w:lang w:eastAsia="es-ES"/>
              </w:rPr>
              <w:t>Vulnerabilidad: Capacidad de ser susceptible al daño.</w:t>
            </w:r>
          </w:p>
          <w:p w:rsidR="009F19BD" w:rsidRPr="009F19BD" w:rsidRDefault="009F19BD" w:rsidP="00E85749">
            <w:pPr>
              <w:pStyle w:val="Prrafodelista"/>
              <w:ind w:left="360"/>
              <w:jc w:val="both"/>
              <w:rPr>
                <w:rFonts w:ascii="Arial" w:hAnsi="Arial" w:cs="Arial"/>
                <w:bCs/>
                <w:sz w:val="20"/>
                <w:szCs w:val="20"/>
                <w:lang w:eastAsia="es-ES"/>
              </w:rPr>
            </w:pPr>
          </w:p>
          <w:p w:rsidR="009F19BD" w:rsidRPr="009F19BD" w:rsidRDefault="009F19BD" w:rsidP="00E85749">
            <w:pPr>
              <w:pStyle w:val="Prrafodelista"/>
              <w:ind w:left="360"/>
              <w:jc w:val="both"/>
              <w:rPr>
                <w:rFonts w:ascii="Arial" w:hAnsi="Arial" w:cs="Arial"/>
                <w:bCs/>
                <w:sz w:val="20"/>
                <w:szCs w:val="20"/>
                <w:lang w:eastAsia="es-ES"/>
              </w:rPr>
            </w:pPr>
            <w:r w:rsidRPr="009F19BD">
              <w:rPr>
                <w:rFonts w:ascii="Arial" w:hAnsi="Arial" w:cs="Arial"/>
                <w:bCs/>
                <w:sz w:val="20"/>
                <w:szCs w:val="20"/>
                <w:lang w:eastAsia="es-ES"/>
              </w:rPr>
              <w:t>Riesgo  = Amenaza x Vulnerabilidad</w:t>
            </w:r>
          </w:p>
          <w:p w:rsidR="009F19BD" w:rsidRPr="009F19BD" w:rsidRDefault="009F19BD" w:rsidP="00E85749">
            <w:pPr>
              <w:jc w:val="both"/>
              <w:rPr>
                <w:rFonts w:ascii="Arial" w:hAnsi="Arial" w:cs="Arial"/>
                <w:bCs/>
                <w:sz w:val="20"/>
                <w:szCs w:val="20"/>
                <w:u w:val="single"/>
                <w:lang w:eastAsia="es-ES"/>
              </w:rPr>
            </w:pPr>
          </w:p>
          <w:p w:rsidR="009F19BD" w:rsidRPr="009F19BD" w:rsidRDefault="009F19BD" w:rsidP="00E85749">
            <w:pPr>
              <w:pStyle w:val="Prrafodelista"/>
              <w:numPr>
                <w:ilvl w:val="0"/>
                <w:numId w:val="20"/>
              </w:numPr>
              <w:ind w:left="360"/>
              <w:jc w:val="both"/>
              <w:rPr>
                <w:rFonts w:ascii="Arial" w:hAnsi="Arial" w:cs="Arial"/>
                <w:bCs/>
                <w:sz w:val="20"/>
                <w:szCs w:val="20"/>
                <w:lang w:eastAsia="es-ES"/>
              </w:rPr>
            </w:pPr>
            <w:r w:rsidRPr="009F19BD">
              <w:rPr>
                <w:rFonts w:ascii="Arial" w:hAnsi="Arial" w:cs="Arial"/>
                <w:bCs/>
                <w:sz w:val="20"/>
                <w:szCs w:val="20"/>
                <w:lang w:eastAsia="es-ES"/>
              </w:rPr>
              <w:t xml:space="preserve">Sobre la amenaza no se puede actuar, por tanto en la medida en que se disminuya la  vulnerabilidad, se logra la invulnerabilidad, disminuyendo  el riesgo  a la SNC. </w:t>
            </w:r>
          </w:p>
        </w:tc>
      </w:tr>
      <w:tr w:rsidR="009F19BD" w:rsidRPr="009F19BD" w:rsidTr="009F19BD">
        <w:tblPrEx>
          <w:tblCellMar>
            <w:left w:w="70" w:type="dxa"/>
            <w:right w:w="70" w:type="dxa"/>
          </w:tblCellMar>
          <w:tblLook w:val="0000" w:firstRow="0" w:lastRow="0" w:firstColumn="0" w:lastColumn="0" w:noHBand="0" w:noVBand="0"/>
        </w:tblPrEx>
        <w:trPr>
          <w:trHeight w:val="1124"/>
        </w:trPr>
        <w:tc>
          <w:tcPr>
            <w:tcW w:w="2324" w:type="dxa"/>
          </w:tcPr>
          <w:p w:rsidR="009F19BD" w:rsidRPr="009F19BD" w:rsidRDefault="009F19BD" w:rsidP="00E85749">
            <w:pPr>
              <w:jc w:val="both"/>
              <w:rPr>
                <w:rFonts w:ascii="Arial" w:hAnsi="Arial" w:cs="Arial"/>
                <w:sz w:val="20"/>
                <w:szCs w:val="20"/>
              </w:rPr>
            </w:pPr>
            <w:r w:rsidRPr="009F19BD">
              <w:rPr>
                <w:rFonts w:ascii="Arial" w:hAnsi="Arial" w:cs="Arial"/>
                <w:sz w:val="20"/>
                <w:szCs w:val="20"/>
              </w:rPr>
              <w:t>Definir las dimensiones de la SNC.</w:t>
            </w:r>
          </w:p>
        </w:tc>
        <w:tc>
          <w:tcPr>
            <w:tcW w:w="3002" w:type="dxa"/>
          </w:tcPr>
          <w:p w:rsidR="009F19BD" w:rsidRPr="009F19BD" w:rsidRDefault="009F19BD" w:rsidP="00E85749">
            <w:pPr>
              <w:ind w:left="459" w:hanging="459"/>
              <w:jc w:val="both"/>
              <w:rPr>
                <w:rFonts w:ascii="Arial" w:hAnsi="Arial" w:cs="Arial"/>
                <w:sz w:val="20"/>
                <w:szCs w:val="20"/>
              </w:rPr>
            </w:pPr>
            <w:r w:rsidRPr="009F19BD">
              <w:rPr>
                <w:rFonts w:ascii="Arial" w:hAnsi="Arial" w:cs="Arial"/>
                <w:b/>
                <w:sz w:val="20"/>
                <w:szCs w:val="20"/>
              </w:rPr>
              <w:t>24.</w:t>
            </w:r>
            <w:r w:rsidRPr="009F19BD">
              <w:rPr>
                <w:rFonts w:ascii="Arial" w:hAnsi="Arial" w:cs="Arial"/>
                <w:sz w:val="20"/>
                <w:szCs w:val="20"/>
              </w:rPr>
              <w:t xml:space="preserve">  ¿Qué usted entiende por dimensiones de la SNC? Ponga ejemplos.</w:t>
            </w:r>
          </w:p>
        </w:tc>
        <w:tc>
          <w:tcPr>
            <w:tcW w:w="7814" w:type="dxa"/>
          </w:tcPr>
          <w:p w:rsidR="009F19BD" w:rsidRPr="009F19BD" w:rsidRDefault="009F19BD" w:rsidP="00E85749">
            <w:pPr>
              <w:jc w:val="both"/>
              <w:rPr>
                <w:rFonts w:ascii="Arial" w:eastAsia="Times New Roman" w:hAnsi="Arial" w:cs="Arial"/>
                <w:sz w:val="20"/>
                <w:szCs w:val="20"/>
                <w:lang w:val="es-ES_tradnl" w:eastAsia="es-ES_tradnl"/>
              </w:rPr>
            </w:pPr>
            <w:r w:rsidRPr="009F19BD">
              <w:rPr>
                <w:rFonts w:ascii="Arial" w:hAnsi="Arial" w:cs="Arial"/>
                <w:b/>
                <w:sz w:val="20"/>
                <w:szCs w:val="20"/>
              </w:rPr>
              <w:t>Concepto:</w:t>
            </w:r>
            <w:r w:rsidRPr="009F19BD">
              <w:rPr>
                <w:rFonts w:ascii="Arial" w:hAnsi="Arial" w:cs="Arial"/>
                <w:sz w:val="20"/>
                <w:szCs w:val="20"/>
              </w:rPr>
              <w:t xml:space="preserve"> </w:t>
            </w:r>
            <w:r w:rsidRPr="009F19BD">
              <w:rPr>
                <w:rFonts w:ascii="Arial" w:eastAsia="Times New Roman" w:hAnsi="Arial" w:cs="Arial"/>
                <w:sz w:val="20"/>
                <w:szCs w:val="20"/>
                <w:lang w:val="es-ES_tradnl" w:eastAsia="es-ES_tradnl"/>
              </w:rPr>
              <w:t>Son planos concretos de la vida, cuyos resultados pueden ser medidos o definidos a través de indicadores, que permiten cuantificar los grados de seguridad que aportan al desarrollo y defensa de la Revolución.</w:t>
            </w:r>
          </w:p>
          <w:p w:rsidR="009F19BD" w:rsidRPr="009F19BD" w:rsidRDefault="009F19BD" w:rsidP="00E85749">
            <w:pPr>
              <w:rPr>
                <w:rFonts w:ascii="Arial" w:hAnsi="Arial" w:cs="Arial"/>
                <w:sz w:val="20"/>
                <w:szCs w:val="20"/>
              </w:rPr>
            </w:pPr>
          </w:p>
          <w:p w:rsidR="009F19BD" w:rsidRPr="009F19BD" w:rsidRDefault="009F19BD" w:rsidP="00E85749">
            <w:pPr>
              <w:rPr>
                <w:rFonts w:ascii="Arial" w:hAnsi="Arial" w:cs="Arial"/>
                <w:b/>
                <w:sz w:val="20"/>
                <w:szCs w:val="20"/>
              </w:rPr>
            </w:pPr>
            <w:r w:rsidRPr="009F19BD">
              <w:rPr>
                <w:rFonts w:ascii="Arial" w:hAnsi="Arial" w:cs="Arial"/>
                <w:b/>
                <w:sz w:val="20"/>
                <w:szCs w:val="20"/>
              </w:rPr>
              <w:t>Ejemplos:</w:t>
            </w:r>
          </w:p>
          <w:p w:rsidR="009F19BD" w:rsidRPr="009F19BD" w:rsidRDefault="009F19BD" w:rsidP="00E85749">
            <w:pPr>
              <w:pStyle w:val="Default"/>
              <w:numPr>
                <w:ilvl w:val="0"/>
                <w:numId w:val="20"/>
              </w:numPr>
              <w:rPr>
                <w:sz w:val="20"/>
                <w:szCs w:val="20"/>
              </w:rPr>
            </w:pPr>
            <w:r w:rsidRPr="009F19BD">
              <w:rPr>
                <w:sz w:val="20"/>
                <w:szCs w:val="20"/>
              </w:rPr>
              <w:t>Seguridad político-moral.</w:t>
            </w:r>
          </w:p>
          <w:p w:rsidR="009F19BD" w:rsidRPr="009F19BD" w:rsidRDefault="009F19BD" w:rsidP="00E85749">
            <w:pPr>
              <w:pStyle w:val="Default"/>
              <w:numPr>
                <w:ilvl w:val="0"/>
                <w:numId w:val="20"/>
              </w:numPr>
              <w:rPr>
                <w:sz w:val="20"/>
                <w:szCs w:val="20"/>
              </w:rPr>
            </w:pPr>
            <w:r w:rsidRPr="009F19BD">
              <w:rPr>
                <w:sz w:val="20"/>
                <w:szCs w:val="20"/>
              </w:rPr>
              <w:t xml:space="preserve">Económico – social. </w:t>
            </w:r>
          </w:p>
          <w:p w:rsidR="009F19BD" w:rsidRPr="009F19BD" w:rsidRDefault="009F19BD" w:rsidP="00E85749">
            <w:pPr>
              <w:pStyle w:val="Default"/>
              <w:numPr>
                <w:ilvl w:val="0"/>
                <w:numId w:val="20"/>
              </w:numPr>
              <w:rPr>
                <w:sz w:val="20"/>
                <w:szCs w:val="20"/>
              </w:rPr>
            </w:pPr>
            <w:r w:rsidRPr="009F19BD">
              <w:rPr>
                <w:sz w:val="20"/>
                <w:szCs w:val="20"/>
              </w:rPr>
              <w:t>Interior.</w:t>
            </w:r>
          </w:p>
          <w:p w:rsidR="009F19BD" w:rsidRPr="009F19BD" w:rsidRDefault="009F19BD" w:rsidP="00E85749">
            <w:pPr>
              <w:pStyle w:val="Default"/>
              <w:numPr>
                <w:ilvl w:val="0"/>
                <w:numId w:val="20"/>
              </w:numPr>
              <w:rPr>
                <w:sz w:val="20"/>
                <w:szCs w:val="20"/>
              </w:rPr>
            </w:pPr>
            <w:r w:rsidRPr="009F19BD">
              <w:rPr>
                <w:sz w:val="20"/>
                <w:szCs w:val="20"/>
              </w:rPr>
              <w:t>Exterior.</w:t>
            </w:r>
          </w:p>
          <w:p w:rsidR="009F19BD" w:rsidRPr="009F19BD" w:rsidRDefault="009F19BD" w:rsidP="00E85749">
            <w:pPr>
              <w:pStyle w:val="Default"/>
              <w:numPr>
                <w:ilvl w:val="0"/>
                <w:numId w:val="20"/>
              </w:numPr>
              <w:rPr>
                <w:sz w:val="20"/>
                <w:szCs w:val="20"/>
              </w:rPr>
            </w:pPr>
            <w:r w:rsidRPr="009F19BD">
              <w:rPr>
                <w:sz w:val="20"/>
                <w:szCs w:val="20"/>
              </w:rPr>
              <w:t xml:space="preserve">Científico-tecnológica. </w:t>
            </w:r>
          </w:p>
          <w:p w:rsidR="009F19BD" w:rsidRPr="009F19BD" w:rsidRDefault="009F19BD" w:rsidP="00E85749">
            <w:pPr>
              <w:pStyle w:val="Default"/>
              <w:numPr>
                <w:ilvl w:val="0"/>
                <w:numId w:val="20"/>
              </w:numPr>
              <w:rPr>
                <w:sz w:val="20"/>
                <w:szCs w:val="20"/>
              </w:rPr>
            </w:pPr>
            <w:r w:rsidRPr="009F19BD">
              <w:rPr>
                <w:sz w:val="20"/>
                <w:szCs w:val="20"/>
              </w:rPr>
              <w:t xml:space="preserve">De la información. </w:t>
            </w:r>
          </w:p>
          <w:p w:rsidR="009F19BD" w:rsidRPr="009F19BD" w:rsidRDefault="009F19BD" w:rsidP="00E85749">
            <w:pPr>
              <w:pStyle w:val="Default"/>
              <w:numPr>
                <w:ilvl w:val="0"/>
                <w:numId w:val="20"/>
              </w:numPr>
              <w:rPr>
                <w:sz w:val="20"/>
                <w:szCs w:val="20"/>
              </w:rPr>
            </w:pPr>
            <w:r w:rsidRPr="009F19BD">
              <w:rPr>
                <w:sz w:val="20"/>
                <w:szCs w:val="20"/>
              </w:rPr>
              <w:t>Informática.</w:t>
            </w:r>
          </w:p>
          <w:p w:rsidR="009F19BD" w:rsidRPr="009F19BD" w:rsidRDefault="009F19BD" w:rsidP="00E85749">
            <w:pPr>
              <w:pStyle w:val="Default"/>
              <w:numPr>
                <w:ilvl w:val="0"/>
                <w:numId w:val="20"/>
              </w:numPr>
              <w:rPr>
                <w:sz w:val="20"/>
                <w:szCs w:val="20"/>
              </w:rPr>
            </w:pPr>
            <w:r w:rsidRPr="009F19BD">
              <w:rPr>
                <w:sz w:val="20"/>
                <w:szCs w:val="20"/>
              </w:rPr>
              <w:t xml:space="preserve">Jurídica. </w:t>
            </w:r>
          </w:p>
          <w:p w:rsidR="009F19BD" w:rsidRPr="009F19BD" w:rsidRDefault="009F19BD" w:rsidP="00E85749">
            <w:pPr>
              <w:pStyle w:val="Default"/>
              <w:numPr>
                <w:ilvl w:val="0"/>
                <w:numId w:val="20"/>
              </w:numPr>
              <w:rPr>
                <w:sz w:val="20"/>
                <w:szCs w:val="20"/>
              </w:rPr>
            </w:pPr>
            <w:r w:rsidRPr="009F19BD">
              <w:rPr>
                <w:sz w:val="20"/>
                <w:szCs w:val="20"/>
              </w:rPr>
              <w:t>Ambiental.</w:t>
            </w:r>
          </w:p>
          <w:p w:rsidR="009F19BD" w:rsidRPr="009F19BD" w:rsidRDefault="009F19BD" w:rsidP="00E85749">
            <w:pPr>
              <w:pStyle w:val="Default"/>
              <w:numPr>
                <w:ilvl w:val="0"/>
                <w:numId w:val="20"/>
              </w:numPr>
              <w:rPr>
                <w:sz w:val="20"/>
                <w:szCs w:val="20"/>
              </w:rPr>
            </w:pPr>
            <w:r w:rsidRPr="009F19BD">
              <w:rPr>
                <w:sz w:val="20"/>
                <w:szCs w:val="20"/>
              </w:rPr>
              <w:t xml:space="preserve">Biológica. </w:t>
            </w:r>
          </w:p>
          <w:p w:rsidR="009F19BD" w:rsidRPr="009F19BD" w:rsidRDefault="009F19BD" w:rsidP="00E85749">
            <w:pPr>
              <w:pStyle w:val="Default"/>
              <w:numPr>
                <w:ilvl w:val="0"/>
                <w:numId w:val="20"/>
              </w:numPr>
              <w:rPr>
                <w:sz w:val="20"/>
                <w:szCs w:val="20"/>
              </w:rPr>
            </w:pPr>
            <w:r w:rsidRPr="009F19BD">
              <w:rPr>
                <w:sz w:val="20"/>
                <w:szCs w:val="20"/>
              </w:rPr>
              <w:t>Alimentaria.</w:t>
            </w:r>
          </w:p>
          <w:p w:rsidR="009F19BD" w:rsidRPr="009F19BD" w:rsidRDefault="009F19BD" w:rsidP="00E85749">
            <w:pPr>
              <w:pStyle w:val="Default"/>
              <w:numPr>
                <w:ilvl w:val="0"/>
                <w:numId w:val="20"/>
              </w:numPr>
              <w:rPr>
                <w:sz w:val="20"/>
                <w:szCs w:val="20"/>
              </w:rPr>
            </w:pPr>
            <w:r w:rsidRPr="009F19BD">
              <w:rPr>
                <w:sz w:val="20"/>
                <w:szCs w:val="20"/>
              </w:rPr>
              <w:t xml:space="preserve">Contra desastres. </w:t>
            </w:r>
          </w:p>
          <w:p w:rsidR="009F19BD" w:rsidRPr="009F19BD" w:rsidRDefault="009F19BD" w:rsidP="00E85749">
            <w:pPr>
              <w:pStyle w:val="Default"/>
              <w:numPr>
                <w:ilvl w:val="0"/>
                <w:numId w:val="20"/>
              </w:numPr>
              <w:rPr>
                <w:sz w:val="20"/>
                <w:szCs w:val="20"/>
              </w:rPr>
            </w:pPr>
            <w:r w:rsidRPr="009F19BD">
              <w:rPr>
                <w:sz w:val="20"/>
                <w:szCs w:val="20"/>
              </w:rPr>
              <w:t>Militar.</w:t>
            </w:r>
          </w:p>
          <w:p w:rsidR="009F19BD" w:rsidRPr="009F19BD" w:rsidRDefault="009F19BD" w:rsidP="00E85749">
            <w:pPr>
              <w:pStyle w:val="Default"/>
              <w:numPr>
                <w:ilvl w:val="0"/>
                <w:numId w:val="20"/>
              </w:numPr>
              <w:rPr>
                <w:sz w:val="20"/>
                <w:szCs w:val="20"/>
              </w:rPr>
            </w:pPr>
            <w:r w:rsidRPr="009F19BD">
              <w:rPr>
                <w:sz w:val="20"/>
                <w:szCs w:val="20"/>
              </w:rPr>
              <w:t>Cultural (integradora).</w:t>
            </w:r>
          </w:p>
        </w:tc>
      </w:tr>
      <w:tr w:rsidR="009F19BD" w:rsidRPr="009F19BD" w:rsidTr="009F19BD">
        <w:tblPrEx>
          <w:tblCellMar>
            <w:left w:w="70" w:type="dxa"/>
            <w:right w:w="70" w:type="dxa"/>
          </w:tblCellMar>
          <w:tblLook w:val="0000" w:firstRow="0" w:lastRow="0" w:firstColumn="0" w:lastColumn="0" w:noHBand="0" w:noVBand="0"/>
        </w:tblPrEx>
        <w:trPr>
          <w:trHeight w:val="1124"/>
        </w:trPr>
        <w:tc>
          <w:tcPr>
            <w:tcW w:w="2324" w:type="dxa"/>
          </w:tcPr>
          <w:p w:rsidR="009F19BD" w:rsidRPr="009F19BD" w:rsidRDefault="009F19BD" w:rsidP="00E85749">
            <w:pPr>
              <w:jc w:val="both"/>
              <w:rPr>
                <w:rFonts w:ascii="Arial" w:hAnsi="Arial" w:cs="Arial"/>
                <w:sz w:val="20"/>
                <w:szCs w:val="20"/>
              </w:rPr>
            </w:pPr>
            <w:r w:rsidRPr="009F19BD">
              <w:rPr>
                <w:rFonts w:ascii="Arial" w:hAnsi="Arial" w:cs="Arial"/>
                <w:sz w:val="20"/>
                <w:szCs w:val="20"/>
              </w:rPr>
              <w:t>Identificar las dimensiones de la SNC.</w:t>
            </w:r>
          </w:p>
        </w:tc>
        <w:tc>
          <w:tcPr>
            <w:tcW w:w="3002" w:type="dxa"/>
          </w:tcPr>
          <w:p w:rsidR="009F19BD" w:rsidRPr="009F19BD" w:rsidRDefault="009F19BD" w:rsidP="00E85749">
            <w:pPr>
              <w:ind w:left="459" w:hanging="425"/>
              <w:jc w:val="both"/>
              <w:rPr>
                <w:rFonts w:ascii="Arial" w:hAnsi="Arial" w:cs="Arial"/>
                <w:sz w:val="20"/>
                <w:szCs w:val="20"/>
              </w:rPr>
            </w:pPr>
            <w:r w:rsidRPr="009F19BD">
              <w:rPr>
                <w:rFonts w:ascii="Arial" w:hAnsi="Arial" w:cs="Arial"/>
                <w:b/>
                <w:sz w:val="20"/>
                <w:szCs w:val="20"/>
              </w:rPr>
              <w:t>25.</w:t>
            </w:r>
            <w:r w:rsidRPr="009F19BD">
              <w:rPr>
                <w:rFonts w:ascii="Arial" w:hAnsi="Arial" w:cs="Arial"/>
                <w:sz w:val="20"/>
                <w:szCs w:val="20"/>
              </w:rPr>
              <w:t xml:space="preserve"> Mencione las dimensiones de la SNC y diga los pilares en que se sustenta la Político moral.</w:t>
            </w:r>
          </w:p>
        </w:tc>
        <w:tc>
          <w:tcPr>
            <w:tcW w:w="7814" w:type="dxa"/>
          </w:tcPr>
          <w:p w:rsidR="009F19BD" w:rsidRPr="009F19BD" w:rsidRDefault="009F19BD" w:rsidP="00E85749">
            <w:pPr>
              <w:jc w:val="both"/>
              <w:rPr>
                <w:rFonts w:ascii="Arial" w:eastAsia="Times New Roman" w:hAnsi="Arial" w:cs="Arial"/>
                <w:sz w:val="20"/>
                <w:szCs w:val="20"/>
                <w:lang w:val="es-ES_tradnl" w:eastAsia="es-ES_tradnl"/>
              </w:rPr>
            </w:pPr>
            <w:r w:rsidRPr="009F19BD">
              <w:rPr>
                <w:rFonts w:ascii="Arial" w:hAnsi="Arial" w:cs="Arial"/>
                <w:b/>
                <w:sz w:val="20"/>
                <w:szCs w:val="20"/>
              </w:rPr>
              <w:t>Dimensiones</w:t>
            </w:r>
            <w:r w:rsidRPr="009F19BD">
              <w:rPr>
                <w:rFonts w:ascii="Arial" w:hAnsi="Arial" w:cs="Arial"/>
                <w:sz w:val="20"/>
                <w:szCs w:val="20"/>
              </w:rPr>
              <w:t>:  De la Seguridad Nacional de Cuba</w:t>
            </w:r>
          </w:p>
          <w:p w:rsidR="009F19BD" w:rsidRPr="009F19BD" w:rsidRDefault="009F19BD" w:rsidP="00E85749">
            <w:pPr>
              <w:pStyle w:val="Default"/>
              <w:numPr>
                <w:ilvl w:val="0"/>
                <w:numId w:val="24"/>
              </w:numPr>
              <w:rPr>
                <w:sz w:val="20"/>
                <w:szCs w:val="20"/>
              </w:rPr>
            </w:pPr>
            <w:r w:rsidRPr="009F19BD">
              <w:rPr>
                <w:sz w:val="20"/>
                <w:szCs w:val="20"/>
              </w:rPr>
              <w:t>Seguridad político-moral.</w:t>
            </w:r>
          </w:p>
          <w:p w:rsidR="009F19BD" w:rsidRPr="009F19BD" w:rsidRDefault="009F19BD" w:rsidP="00E85749">
            <w:pPr>
              <w:pStyle w:val="Default"/>
              <w:numPr>
                <w:ilvl w:val="0"/>
                <w:numId w:val="24"/>
              </w:numPr>
              <w:rPr>
                <w:sz w:val="20"/>
                <w:szCs w:val="20"/>
              </w:rPr>
            </w:pPr>
            <w:r w:rsidRPr="009F19BD">
              <w:rPr>
                <w:sz w:val="20"/>
                <w:szCs w:val="20"/>
              </w:rPr>
              <w:t xml:space="preserve">Económico – social. </w:t>
            </w:r>
          </w:p>
          <w:p w:rsidR="009F19BD" w:rsidRPr="009F19BD" w:rsidRDefault="009F19BD" w:rsidP="00E85749">
            <w:pPr>
              <w:pStyle w:val="Default"/>
              <w:numPr>
                <w:ilvl w:val="0"/>
                <w:numId w:val="24"/>
              </w:numPr>
              <w:rPr>
                <w:sz w:val="20"/>
                <w:szCs w:val="20"/>
              </w:rPr>
            </w:pPr>
            <w:r w:rsidRPr="009F19BD">
              <w:rPr>
                <w:sz w:val="20"/>
                <w:szCs w:val="20"/>
              </w:rPr>
              <w:t>Interior.</w:t>
            </w:r>
          </w:p>
          <w:p w:rsidR="009F19BD" w:rsidRPr="009F19BD" w:rsidRDefault="009F19BD" w:rsidP="00E85749">
            <w:pPr>
              <w:pStyle w:val="Default"/>
              <w:numPr>
                <w:ilvl w:val="0"/>
                <w:numId w:val="25"/>
              </w:numPr>
              <w:rPr>
                <w:sz w:val="20"/>
                <w:szCs w:val="20"/>
              </w:rPr>
            </w:pPr>
            <w:r w:rsidRPr="009F19BD">
              <w:rPr>
                <w:sz w:val="20"/>
                <w:szCs w:val="20"/>
              </w:rPr>
              <w:t>Exterior.</w:t>
            </w:r>
          </w:p>
          <w:p w:rsidR="009F19BD" w:rsidRPr="009F19BD" w:rsidRDefault="009F19BD" w:rsidP="00E85749">
            <w:pPr>
              <w:pStyle w:val="Default"/>
              <w:numPr>
                <w:ilvl w:val="0"/>
                <w:numId w:val="25"/>
              </w:numPr>
              <w:rPr>
                <w:sz w:val="20"/>
                <w:szCs w:val="20"/>
              </w:rPr>
            </w:pPr>
            <w:r w:rsidRPr="009F19BD">
              <w:rPr>
                <w:sz w:val="20"/>
                <w:szCs w:val="20"/>
              </w:rPr>
              <w:t xml:space="preserve">Científico-tecnológica. </w:t>
            </w:r>
          </w:p>
          <w:p w:rsidR="009F19BD" w:rsidRPr="009F19BD" w:rsidRDefault="009F19BD" w:rsidP="00E85749">
            <w:pPr>
              <w:pStyle w:val="Default"/>
              <w:numPr>
                <w:ilvl w:val="0"/>
                <w:numId w:val="25"/>
              </w:numPr>
              <w:rPr>
                <w:sz w:val="20"/>
                <w:szCs w:val="20"/>
              </w:rPr>
            </w:pPr>
            <w:r w:rsidRPr="009F19BD">
              <w:rPr>
                <w:sz w:val="20"/>
                <w:szCs w:val="20"/>
              </w:rPr>
              <w:t xml:space="preserve">De la información. </w:t>
            </w:r>
          </w:p>
          <w:p w:rsidR="009F19BD" w:rsidRPr="009F19BD" w:rsidRDefault="009F19BD" w:rsidP="00E85749">
            <w:pPr>
              <w:pStyle w:val="Default"/>
              <w:numPr>
                <w:ilvl w:val="0"/>
                <w:numId w:val="25"/>
              </w:numPr>
              <w:rPr>
                <w:sz w:val="20"/>
                <w:szCs w:val="20"/>
              </w:rPr>
            </w:pPr>
            <w:r w:rsidRPr="009F19BD">
              <w:rPr>
                <w:sz w:val="20"/>
                <w:szCs w:val="20"/>
              </w:rPr>
              <w:t>Informática.</w:t>
            </w:r>
          </w:p>
          <w:p w:rsidR="009F19BD" w:rsidRPr="009F19BD" w:rsidRDefault="009F19BD" w:rsidP="00E85749">
            <w:pPr>
              <w:pStyle w:val="Default"/>
              <w:numPr>
                <w:ilvl w:val="0"/>
                <w:numId w:val="25"/>
              </w:numPr>
              <w:rPr>
                <w:sz w:val="20"/>
                <w:szCs w:val="20"/>
              </w:rPr>
            </w:pPr>
            <w:r w:rsidRPr="009F19BD">
              <w:rPr>
                <w:sz w:val="20"/>
                <w:szCs w:val="20"/>
              </w:rPr>
              <w:lastRenderedPageBreak/>
              <w:t xml:space="preserve">Jurídica. </w:t>
            </w:r>
          </w:p>
          <w:p w:rsidR="009F19BD" w:rsidRPr="009F19BD" w:rsidRDefault="009F19BD" w:rsidP="00E85749">
            <w:pPr>
              <w:pStyle w:val="Default"/>
              <w:numPr>
                <w:ilvl w:val="0"/>
                <w:numId w:val="25"/>
              </w:numPr>
              <w:rPr>
                <w:sz w:val="20"/>
                <w:szCs w:val="20"/>
              </w:rPr>
            </w:pPr>
            <w:r w:rsidRPr="009F19BD">
              <w:rPr>
                <w:sz w:val="20"/>
                <w:szCs w:val="20"/>
              </w:rPr>
              <w:t>Ambiental.</w:t>
            </w:r>
          </w:p>
          <w:p w:rsidR="009F19BD" w:rsidRPr="009F19BD" w:rsidRDefault="009F19BD" w:rsidP="00E85749">
            <w:pPr>
              <w:pStyle w:val="Default"/>
              <w:numPr>
                <w:ilvl w:val="0"/>
                <w:numId w:val="25"/>
              </w:numPr>
              <w:rPr>
                <w:sz w:val="20"/>
                <w:szCs w:val="20"/>
              </w:rPr>
            </w:pPr>
            <w:r w:rsidRPr="009F19BD">
              <w:rPr>
                <w:sz w:val="20"/>
                <w:szCs w:val="20"/>
              </w:rPr>
              <w:t xml:space="preserve">Biológica. </w:t>
            </w:r>
          </w:p>
          <w:p w:rsidR="009F19BD" w:rsidRPr="009F19BD" w:rsidRDefault="009F19BD" w:rsidP="00E85749">
            <w:pPr>
              <w:pStyle w:val="Default"/>
              <w:numPr>
                <w:ilvl w:val="0"/>
                <w:numId w:val="25"/>
              </w:numPr>
              <w:rPr>
                <w:sz w:val="20"/>
                <w:szCs w:val="20"/>
              </w:rPr>
            </w:pPr>
            <w:r w:rsidRPr="009F19BD">
              <w:rPr>
                <w:sz w:val="20"/>
                <w:szCs w:val="20"/>
              </w:rPr>
              <w:t>Alimentaria.</w:t>
            </w:r>
          </w:p>
          <w:p w:rsidR="009F19BD" w:rsidRPr="009F19BD" w:rsidRDefault="009F19BD" w:rsidP="00E85749">
            <w:pPr>
              <w:pStyle w:val="Default"/>
              <w:numPr>
                <w:ilvl w:val="0"/>
                <w:numId w:val="25"/>
              </w:numPr>
              <w:rPr>
                <w:sz w:val="20"/>
                <w:szCs w:val="20"/>
              </w:rPr>
            </w:pPr>
            <w:r w:rsidRPr="009F19BD">
              <w:rPr>
                <w:sz w:val="20"/>
                <w:szCs w:val="20"/>
              </w:rPr>
              <w:t xml:space="preserve">Contra desastres. </w:t>
            </w:r>
          </w:p>
          <w:p w:rsidR="009F19BD" w:rsidRPr="009F19BD" w:rsidRDefault="009F19BD" w:rsidP="00E85749">
            <w:pPr>
              <w:pStyle w:val="Default"/>
              <w:numPr>
                <w:ilvl w:val="0"/>
                <w:numId w:val="25"/>
              </w:numPr>
              <w:rPr>
                <w:sz w:val="20"/>
                <w:szCs w:val="20"/>
              </w:rPr>
            </w:pPr>
            <w:r w:rsidRPr="009F19BD">
              <w:rPr>
                <w:sz w:val="20"/>
                <w:szCs w:val="20"/>
              </w:rPr>
              <w:t>Militar.</w:t>
            </w:r>
          </w:p>
          <w:p w:rsidR="009F19BD" w:rsidRPr="009F19BD" w:rsidRDefault="009F19BD" w:rsidP="00E85749">
            <w:pPr>
              <w:pStyle w:val="Default"/>
              <w:numPr>
                <w:ilvl w:val="0"/>
                <w:numId w:val="25"/>
              </w:numPr>
              <w:rPr>
                <w:sz w:val="20"/>
                <w:szCs w:val="20"/>
              </w:rPr>
            </w:pPr>
            <w:r w:rsidRPr="009F19BD">
              <w:rPr>
                <w:sz w:val="20"/>
                <w:szCs w:val="20"/>
              </w:rPr>
              <w:t>Cultural (integradora).</w:t>
            </w:r>
            <w:bookmarkStart w:id="0" w:name="_GoBack"/>
            <w:bookmarkEnd w:id="0"/>
          </w:p>
          <w:p w:rsidR="009F19BD" w:rsidRPr="009F19BD" w:rsidRDefault="009F19BD" w:rsidP="00E85749">
            <w:pPr>
              <w:pStyle w:val="Default"/>
              <w:jc w:val="both"/>
              <w:rPr>
                <w:sz w:val="20"/>
                <w:szCs w:val="20"/>
              </w:rPr>
            </w:pPr>
          </w:p>
          <w:p w:rsidR="009F19BD" w:rsidRPr="009F19BD" w:rsidRDefault="009F19BD" w:rsidP="00E85749">
            <w:pPr>
              <w:pStyle w:val="Default"/>
              <w:jc w:val="both"/>
              <w:rPr>
                <w:sz w:val="20"/>
                <w:szCs w:val="20"/>
              </w:rPr>
            </w:pPr>
            <w:r w:rsidRPr="009F19BD">
              <w:rPr>
                <w:sz w:val="20"/>
                <w:szCs w:val="20"/>
              </w:rPr>
              <w:t>Los pilares en que sustenta la seguridad político moral son:</w:t>
            </w:r>
          </w:p>
          <w:p w:rsidR="009F19BD" w:rsidRPr="009F19BD" w:rsidRDefault="009F19BD" w:rsidP="008D4391">
            <w:pPr>
              <w:pStyle w:val="Default"/>
              <w:numPr>
                <w:ilvl w:val="0"/>
                <w:numId w:val="26"/>
              </w:numPr>
              <w:spacing w:after="20"/>
              <w:jc w:val="both"/>
              <w:rPr>
                <w:sz w:val="20"/>
                <w:szCs w:val="20"/>
              </w:rPr>
            </w:pPr>
            <w:r w:rsidRPr="009F19BD">
              <w:rPr>
                <w:bCs/>
                <w:sz w:val="20"/>
                <w:szCs w:val="20"/>
                <w:lang w:val="en-GB" w:eastAsia="es-ES"/>
              </w:rPr>
              <w:t>Papel dirigente del PCC.</w:t>
            </w:r>
          </w:p>
          <w:p w:rsidR="009F19BD" w:rsidRPr="009F19BD" w:rsidRDefault="009F19BD" w:rsidP="008D4391">
            <w:pPr>
              <w:pStyle w:val="Default"/>
              <w:numPr>
                <w:ilvl w:val="0"/>
                <w:numId w:val="26"/>
              </w:numPr>
              <w:spacing w:after="20"/>
              <w:jc w:val="both"/>
              <w:rPr>
                <w:sz w:val="20"/>
                <w:szCs w:val="20"/>
              </w:rPr>
            </w:pPr>
            <w:r w:rsidRPr="009F19BD">
              <w:rPr>
                <w:bCs/>
                <w:sz w:val="20"/>
                <w:szCs w:val="20"/>
                <w:lang w:val="en-GB" w:eastAsia="es-ES"/>
              </w:rPr>
              <w:t>Organización política de la sociedad</w:t>
            </w:r>
          </w:p>
          <w:p w:rsidR="009F19BD" w:rsidRPr="009F19BD" w:rsidRDefault="009F19BD" w:rsidP="008D4391">
            <w:pPr>
              <w:pStyle w:val="Default"/>
              <w:numPr>
                <w:ilvl w:val="0"/>
                <w:numId w:val="26"/>
              </w:numPr>
              <w:spacing w:after="20"/>
              <w:jc w:val="both"/>
              <w:rPr>
                <w:sz w:val="20"/>
                <w:szCs w:val="20"/>
              </w:rPr>
            </w:pPr>
            <w:r w:rsidRPr="009F19BD">
              <w:rPr>
                <w:bCs/>
                <w:sz w:val="20"/>
                <w:szCs w:val="20"/>
                <w:lang w:val="en-GB" w:eastAsia="es-ES"/>
              </w:rPr>
              <w:t>Ideología de la Revolución Cubana</w:t>
            </w:r>
          </w:p>
          <w:p w:rsidR="009F19BD" w:rsidRPr="009F19BD" w:rsidRDefault="009F19BD" w:rsidP="008D4391">
            <w:pPr>
              <w:pStyle w:val="Default"/>
              <w:numPr>
                <w:ilvl w:val="0"/>
                <w:numId w:val="26"/>
              </w:numPr>
              <w:spacing w:after="20"/>
              <w:jc w:val="both"/>
              <w:rPr>
                <w:sz w:val="20"/>
                <w:szCs w:val="20"/>
              </w:rPr>
            </w:pPr>
            <w:r w:rsidRPr="009F19BD">
              <w:rPr>
                <w:bCs/>
                <w:sz w:val="20"/>
                <w:szCs w:val="20"/>
                <w:lang w:val="en-GB" w:eastAsia="es-ES"/>
              </w:rPr>
              <w:t xml:space="preserve">Unidad Nacional. </w:t>
            </w:r>
          </w:p>
        </w:tc>
      </w:tr>
      <w:tr w:rsidR="009F19BD" w:rsidRPr="009F19BD" w:rsidTr="009F19BD">
        <w:tblPrEx>
          <w:tblCellMar>
            <w:left w:w="70" w:type="dxa"/>
            <w:right w:w="70" w:type="dxa"/>
          </w:tblCellMar>
          <w:tblLook w:val="0000" w:firstRow="0" w:lastRow="0" w:firstColumn="0" w:lastColumn="0" w:noHBand="0" w:noVBand="0"/>
        </w:tblPrEx>
        <w:trPr>
          <w:trHeight w:val="1124"/>
        </w:trPr>
        <w:tc>
          <w:tcPr>
            <w:tcW w:w="2324" w:type="dxa"/>
          </w:tcPr>
          <w:p w:rsidR="009F19BD" w:rsidRPr="009F19BD" w:rsidRDefault="009F19BD" w:rsidP="00E85749">
            <w:pPr>
              <w:jc w:val="both"/>
              <w:rPr>
                <w:rFonts w:ascii="Arial" w:hAnsi="Arial" w:cs="Arial"/>
                <w:sz w:val="20"/>
                <w:szCs w:val="20"/>
              </w:rPr>
            </w:pPr>
            <w:r w:rsidRPr="009F19BD">
              <w:rPr>
                <w:rFonts w:ascii="Arial" w:hAnsi="Arial" w:cs="Arial"/>
                <w:sz w:val="20"/>
                <w:szCs w:val="20"/>
              </w:rPr>
              <w:lastRenderedPageBreak/>
              <w:t>Identificar las dimensiones de la SNC.</w:t>
            </w:r>
          </w:p>
        </w:tc>
        <w:tc>
          <w:tcPr>
            <w:tcW w:w="3002" w:type="dxa"/>
          </w:tcPr>
          <w:p w:rsidR="009F19BD" w:rsidRPr="009F19BD" w:rsidRDefault="009F19BD" w:rsidP="00E85749">
            <w:pPr>
              <w:ind w:left="459" w:hanging="425"/>
              <w:jc w:val="both"/>
              <w:rPr>
                <w:rFonts w:ascii="Arial" w:hAnsi="Arial" w:cs="Arial"/>
                <w:sz w:val="20"/>
                <w:szCs w:val="20"/>
              </w:rPr>
            </w:pPr>
            <w:r w:rsidRPr="009F19BD">
              <w:rPr>
                <w:rFonts w:ascii="Arial" w:hAnsi="Arial" w:cs="Arial"/>
                <w:b/>
                <w:sz w:val="20"/>
                <w:szCs w:val="20"/>
              </w:rPr>
              <w:t>26.</w:t>
            </w:r>
            <w:r w:rsidRPr="009F19BD">
              <w:rPr>
                <w:rFonts w:ascii="Arial" w:hAnsi="Arial" w:cs="Arial"/>
                <w:sz w:val="20"/>
                <w:szCs w:val="20"/>
              </w:rPr>
              <w:t xml:space="preserve"> Mencione las dimensiones de la SNC y explique la Seguridad de la Información.</w:t>
            </w:r>
          </w:p>
        </w:tc>
        <w:tc>
          <w:tcPr>
            <w:tcW w:w="7814" w:type="dxa"/>
          </w:tcPr>
          <w:p w:rsidR="009F19BD" w:rsidRPr="009F19BD" w:rsidRDefault="009F19BD" w:rsidP="00E85749">
            <w:pPr>
              <w:jc w:val="both"/>
              <w:rPr>
                <w:rFonts w:ascii="Arial" w:eastAsia="Times New Roman" w:hAnsi="Arial" w:cs="Arial"/>
                <w:sz w:val="20"/>
                <w:szCs w:val="20"/>
                <w:lang w:val="es-ES_tradnl" w:eastAsia="es-ES_tradnl"/>
              </w:rPr>
            </w:pPr>
            <w:r w:rsidRPr="009F19BD">
              <w:rPr>
                <w:rFonts w:ascii="Arial" w:hAnsi="Arial" w:cs="Arial"/>
                <w:b/>
                <w:sz w:val="20"/>
                <w:szCs w:val="20"/>
              </w:rPr>
              <w:t>Dimensiones</w:t>
            </w:r>
            <w:r w:rsidRPr="009F19BD">
              <w:rPr>
                <w:rFonts w:ascii="Arial" w:hAnsi="Arial" w:cs="Arial"/>
                <w:sz w:val="20"/>
                <w:szCs w:val="20"/>
              </w:rPr>
              <w:t>:  De la Seguridad Nacional de Cuba</w:t>
            </w:r>
          </w:p>
          <w:p w:rsidR="009F19BD" w:rsidRPr="009F19BD" w:rsidRDefault="009F19BD" w:rsidP="00E85749">
            <w:pPr>
              <w:pStyle w:val="Default"/>
              <w:numPr>
                <w:ilvl w:val="0"/>
                <w:numId w:val="24"/>
              </w:numPr>
              <w:ind w:left="641" w:hanging="357"/>
              <w:rPr>
                <w:sz w:val="20"/>
                <w:szCs w:val="20"/>
              </w:rPr>
            </w:pPr>
            <w:r w:rsidRPr="009F19BD">
              <w:rPr>
                <w:sz w:val="20"/>
                <w:szCs w:val="20"/>
              </w:rPr>
              <w:t>Seguridad político-moral.</w:t>
            </w:r>
          </w:p>
          <w:p w:rsidR="009F19BD" w:rsidRPr="009F19BD" w:rsidRDefault="009F19BD" w:rsidP="00E85749">
            <w:pPr>
              <w:pStyle w:val="Default"/>
              <w:numPr>
                <w:ilvl w:val="0"/>
                <w:numId w:val="24"/>
              </w:numPr>
              <w:ind w:left="641" w:hanging="357"/>
              <w:rPr>
                <w:sz w:val="20"/>
                <w:szCs w:val="20"/>
              </w:rPr>
            </w:pPr>
            <w:r w:rsidRPr="009F19BD">
              <w:rPr>
                <w:sz w:val="20"/>
                <w:szCs w:val="20"/>
              </w:rPr>
              <w:t xml:space="preserve">Económico – social. </w:t>
            </w:r>
          </w:p>
          <w:p w:rsidR="009F19BD" w:rsidRPr="009F19BD" w:rsidRDefault="009F19BD" w:rsidP="00E85749">
            <w:pPr>
              <w:pStyle w:val="Default"/>
              <w:numPr>
                <w:ilvl w:val="0"/>
                <w:numId w:val="24"/>
              </w:numPr>
              <w:ind w:left="641" w:hanging="357"/>
              <w:rPr>
                <w:sz w:val="20"/>
                <w:szCs w:val="20"/>
              </w:rPr>
            </w:pPr>
            <w:r w:rsidRPr="009F19BD">
              <w:rPr>
                <w:sz w:val="20"/>
                <w:szCs w:val="20"/>
              </w:rPr>
              <w:t>Interior.</w:t>
            </w:r>
          </w:p>
          <w:p w:rsidR="009F19BD" w:rsidRPr="009F19BD" w:rsidRDefault="009F19BD" w:rsidP="00E85749">
            <w:pPr>
              <w:pStyle w:val="Default"/>
              <w:numPr>
                <w:ilvl w:val="0"/>
                <w:numId w:val="25"/>
              </w:numPr>
              <w:ind w:left="641" w:hanging="357"/>
              <w:rPr>
                <w:sz w:val="20"/>
                <w:szCs w:val="20"/>
              </w:rPr>
            </w:pPr>
            <w:r w:rsidRPr="009F19BD">
              <w:rPr>
                <w:sz w:val="20"/>
                <w:szCs w:val="20"/>
              </w:rPr>
              <w:t>Exterior.</w:t>
            </w:r>
          </w:p>
          <w:p w:rsidR="009F19BD" w:rsidRPr="009F19BD" w:rsidRDefault="009F19BD" w:rsidP="00E85749">
            <w:pPr>
              <w:pStyle w:val="Default"/>
              <w:numPr>
                <w:ilvl w:val="0"/>
                <w:numId w:val="25"/>
              </w:numPr>
              <w:ind w:left="641" w:hanging="357"/>
              <w:rPr>
                <w:sz w:val="20"/>
                <w:szCs w:val="20"/>
              </w:rPr>
            </w:pPr>
            <w:r w:rsidRPr="009F19BD">
              <w:rPr>
                <w:sz w:val="20"/>
                <w:szCs w:val="20"/>
              </w:rPr>
              <w:t xml:space="preserve">Científico-tecnológica. </w:t>
            </w:r>
          </w:p>
          <w:p w:rsidR="009F19BD" w:rsidRPr="009F19BD" w:rsidRDefault="009F19BD" w:rsidP="00E85749">
            <w:pPr>
              <w:pStyle w:val="Default"/>
              <w:numPr>
                <w:ilvl w:val="0"/>
                <w:numId w:val="25"/>
              </w:numPr>
              <w:ind w:left="641" w:hanging="357"/>
              <w:rPr>
                <w:sz w:val="20"/>
                <w:szCs w:val="20"/>
              </w:rPr>
            </w:pPr>
            <w:r w:rsidRPr="009F19BD">
              <w:rPr>
                <w:sz w:val="20"/>
                <w:szCs w:val="20"/>
              </w:rPr>
              <w:t xml:space="preserve">De la información. </w:t>
            </w:r>
          </w:p>
          <w:p w:rsidR="009F19BD" w:rsidRPr="009F19BD" w:rsidRDefault="009F19BD" w:rsidP="00E85749">
            <w:pPr>
              <w:pStyle w:val="Default"/>
              <w:numPr>
                <w:ilvl w:val="0"/>
                <w:numId w:val="25"/>
              </w:numPr>
              <w:ind w:left="641" w:hanging="357"/>
              <w:rPr>
                <w:sz w:val="20"/>
                <w:szCs w:val="20"/>
              </w:rPr>
            </w:pPr>
            <w:r w:rsidRPr="009F19BD">
              <w:rPr>
                <w:sz w:val="20"/>
                <w:szCs w:val="20"/>
              </w:rPr>
              <w:t>Informática.</w:t>
            </w:r>
          </w:p>
          <w:p w:rsidR="009F19BD" w:rsidRPr="009F19BD" w:rsidRDefault="009F19BD" w:rsidP="00E85749">
            <w:pPr>
              <w:pStyle w:val="Default"/>
              <w:numPr>
                <w:ilvl w:val="0"/>
                <w:numId w:val="25"/>
              </w:numPr>
              <w:ind w:left="641" w:hanging="357"/>
              <w:rPr>
                <w:sz w:val="20"/>
                <w:szCs w:val="20"/>
              </w:rPr>
            </w:pPr>
            <w:r w:rsidRPr="009F19BD">
              <w:rPr>
                <w:sz w:val="20"/>
                <w:szCs w:val="20"/>
              </w:rPr>
              <w:t xml:space="preserve">Jurídica. </w:t>
            </w:r>
          </w:p>
          <w:p w:rsidR="009F19BD" w:rsidRPr="009F19BD" w:rsidRDefault="009F19BD" w:rsidP="00E85749">
            <w:pPr>
              <w:pStyle w:val="Default"/>
              <w:numPr>
                <w:ilvl w:val="0"/>
                <w:numId w:val="25"/>
              </w:numPr>
              <w:ind w:left="641" w:hanging="357"/>
              <w:rPr>
                <w:sz w:val="20"/>
                <w:szCs w:val="20"/>
              </w:rPr>
            </w:pPr>
            <w:r w:rsidRPr="009F19BD">
              <w:rPr>
                <w:sz w:val="20"/>
                <w:szCs w:val="20"/>
              </w:rPr>
              <w:t>Ambiental.</w:t>
            </w:r>
          </w:p>
          <w:p w:rsidR="009F19BD" w:rsidRPr="009F19BD" w:rsidRDefault="009F19BD" w:rsidP="00E85749">
            <w:pPr>
              <w:pStyle w:val="Default"/>
              <w:numPr>
                <w:ilvl w:val="0"/>
                <w:numId w:val="25"/>
              </w:numPr>
              <w:ind w:left="641" w:hanging="357"/>
              <w:rPr>
                <w:sz w:val="20"/>
                <w:szCs w:val="20"/>
              </w:rPr>
            </w:pPr>
            <w:r w:rsidRPr="009F19BD">
              <w:rPr>
                <w:sz w:val="20"/>
                <w:szCs w:val="20"/>
              </w:rPr>
              <w:t xml:space="preserve">Biológica. </w:t>
            </w:r>
          </w:p>
          <w:p w:rsidR="009F19BD" w:rsidRPr="009F19BD" w:rsidRDefault="009F19BD" w:rsidP="00E85749">
            <w:pPr>
              <w:pStyle w:val="Default"/>
              <w:numPr>
                <w:ilvl w:val="0"/>
                <w:numId w:val="25"/>
              </w:numPr>
              <w:ind w:left="641" w:hanging="357"/>
              <w:rPr>
                <w:sz w:val="20"/>
                <w:szCs w:val="20"/>
              </w:rPr>
            </w:pPr>
            <w:r w:rsidRPr="009F19BD">
              <w:rPr>
                <w:sz w:val="20"/>
                <w:szCs w:val="20"/>
              </w:rPr>
              <w:t>Alimentaria.</w:t>
            </w:r>
          </w:p>
          <w:p w:rsidR="009F19BD" w:rsidRPr="009F19BD" w:rsidRDefault="009F19BD" w:rsidP="00E85749">
            <w:pPr>
              <w:pStyle w:val="Default"/>
              <w:numPr>
                <w:ilvl w:val="0"/>
                <w:numId w:val="25"/>
              </w:numPr>
              <w:ind w:left="641" w:hanging="357"/>
              <w:rPr>
                <w:sz w:val="20"/>
                <w:szCs w:val="20"/>
              </w:rPr>
            </w:pPr>
            <w:r w:rsidRPr="009F19BD">
              <w:rPr>
                <w:sz w:val="20"/>
                <w:szCs w:val="20"/>
              </w:rPr>
              <w:t xml:space="preserve">Contra desastres. </w:t>
            </w:r>
          </w:p>
          <w:p w:rsidR="009F19BD" w:rsidRPr="009F19BD" w:rsidRDefault="009F19BD" w:rsidP="00E85749">
            <w:pPr>
              <w:pStyle w:val="Default"/>
              <w:numPr>
                <w:ilvl w:val="0"/>
                <w:numId w:val="25"/>
              </w:numPr>
              <w:ind w:left="641" w:hanging="357"/>
              <w:rPr>
                <w:sz w:val="20"/>
                <w:szCs w:val="20"/>
              </w:rPr>
            </w:pPr>
            <w:r w:rsidRPr="009F19BD">
              <w:rPr>
                <w:sz w:val="20"/>
                <w:szCs w:val="20"/>
              </w:rPr>
              <w:t>Militar.</w:t>
            </w:r>
          </w:p>
          <w:p w:rsidR="009F19BD" w:rsidRPr="009F19BD" w:rsidRDefault="009F19BD" w:rsidP="00E85749">
            <w:pPr>
              <w:pStyle w:val="Default"/>
              <w:numPr>
                <w:ilvl w:val="0"/>
                <w:numId w:val="25"/>
              </w:numPr>
              <w:ind w:left="641" w:hanging="357"/>
              <w:rPr>
                <w:sz w:val="20"/>
                <w:szCs w:val="20"/>
              </w:rPr>
            </w:pPr>
            <w:r w:rsidRPr="009F19BD">
              <w:rPr>
                <w:sz w:val="20"/>
                <w:szCs w:val="20"/>
              </w:rPr>
              <w:t>Cultural (integradora).</w:t>
            </w:r>
          </w:p>
          <w:p w:rsidR="009F19BD" w:rsidRPr="009F19BD" w:rsidRDefault="009F19BD" w:rsidP="00E85749">
            <w:pPr>
              <w:pStyle w:val="Default"/>
              <w:jc w:val="both"/>
              <w:rPr>
                <w:sz w:val="20"/>
                <w:szCs w:val="20"/>
              </w:rPr>
            </w:pPr>
          </w:p>
          <w:p w:rsidR="009F19BD" w:rsidRPr="009F19BD" w:rsidRDefault="009F19BD" w:rsidP="00E85749">
            <w:pPr>
              <w:pStyle w:val="Default"/>
              <w:jc w:val="both"/>
              <w:rPr>
                <w:b/>
                <w:sz w:val="20"/>
                <w:szCs w:val="20"/>
              </w:rPr>
            </w:pPr>
            <w:r w:rsidRPr="009F19BD">
              <w:rPr>
                <w:b/>
                <w:sz w:val="20"/>
                <w:szCs w:val="20"/>
              </w:rPr>
              <w:t>Explicación.</w:t>
            </w:r>
          </w:p>
          <w:p w:rsidR="009F19BD" w:rsidRPr="009F19BD" w:rsidRDefault="009F19BD" w:rsidP="00E85749">
            <w:pPr>
              <w:pStyle w:val="Default"/>
              <w:jc w:val="both"/>
              <w:rPr>
                <w:sz w:val="20"/>
                <w:szCs w:val="20"/>
              </w:rPr>
            </w:pPr>
            <w:r w:rsidRPr="009F19BD">
              <w:rPr>
                <w:sz w:val="20"/>
                <w:szCs w:val="20"/>
              </w:rPr>
              <w:t xml:space="preserve">Seguridad de la Información: Condición necesaria alcanzada por cada institución para garantizar la disponibilidad, confidencialidad e integridad de la información que necesita emplear para su desarrollo y defensa. </w:t>
            </w:r>
          </w:p>
        </w:tc>
      </w:tr>
      <w:tr w:rsidR="009F19BD" w:rsidRPr="009F19BD" w:rsidTr="009F19BD">
        <w:tblPrEx>
          <w:tblCellMar>
            <w:left w:w="70" w:type="dxa"/>
            <w:right w:w="70" w:type="dxa"/>
          </w:tblCellMar>
          <w:tblLook w:val="0000" w:firstRow="0" w:lastRow="0" w:firstColumn="0" w:lastColumn="0" w:noHBand="0" w:noVBand="0"/>
        </w:tblPrEx>
        <w:trPr>
          <w:trHeight w:val="690"/>
        </w:trPr>
        <w:tc>
          <w:tcPr>
            <w:tcW w:w="2324" w:type="dxa"/>
          </w:tcPr>
          <w:p w:rsidR="009F19BD" w:rsidRPr="009F19BD" w:rsidRDefault="009F19BD" w:rsidP="00E85749">
            <w:pPr>
              <w:jc w:val="both"/>
              <w:rPr>
                <w:rFonts w:ascii="Arial" w:hAnsi="Arial" w:cs="Arial"/>
                <w:sz w:val="20"/>
                <w:szCs w:val="20"/>
              </w:rPr>
            </w:pPr>
            <w:r w:rsidRPr="009F19BD">
              <w:rPr>
                <w:rFonts w:ascii="Arial" w:hAnsi="Arial" w:cs="Arial"/>
                <w:sz w:val="20"/>
                <w:szCs w:val="20"/>
              </w:rPr>
              <w:t>Definir la dimensión Económico-social</w:t>
            </w:r>
          </w:p>
        </w:tc>
        <w:tc>
          <w:tcPr>
            <w:tcW w:w="3002" w:type="dxa"/>
          </w:tcPr>
          <w:p w:rsidR="009F19BD" w:rsidRPr="009F19BD" w:rsidRDefault="009F19BD" w:rsidP="00E85749">
            <w:pPr>
              <w:ind w:left="459" w:hanging="459"/>
              <w:jc w:val="both"/>
              <w:rPr>
                <w:rFonts w:ascii="Arial" w:hAnsi="Arial" w:cs="Arial"/>
                <w:sz w:val="20"/>
                <w:szCs w:val="20"/>
              </w:rPr>
            </w:pPr>
            <w:r w:rsidRPr="009F19BD">
              <w:rPr>
                <w:rFonts w:ascii="Arial" w:hAnsi="Arial" w:cs="Arial"/>
                <w:b/>
                <w:sz w:val="20"/>
                <w:szCs w:val="20"/>
              </w:rPr>
              <w:t>27.</w:t>
            </w:r>
            <w:r w:rsidRPr="009F19BD">
              <w:rPr>
                <w:rFonts w:ascii="Arial" w:hAnsi="Arial" w:cs="Arial"/>
                <w:sz w:val="20"/>
                <w:szCs w:val="20"/>
              </w:rPr>
              <w:t xml:space="preserve"> Defina la dimensión Seguridad Económico-social. Mencione sus </w:t>
            </w:r>
            <w:r w:rsidRPr="009F19BD">
              <w:rPr>
                <w:rFonts w:ascii="Arial" w:hAnsi="Arial" w:cs="Arial"/>
                <w:sz w:val="20"/>
                <w:szCs w:val="20"/>
              </w:rPr>
              <w:lastRenderedPageBreak/>
              <w:t>componentes.</w:t>
            </w:r>
          </w:p>
          <w:p w:rsidR="009F19BD" w:rsidRPr="009F19BD" w:rsidRDefault="009F19BD" w:rsidP="00E85749">
            <w:pPr>
              <w:jc w:val="both"/>
              <w:rPr>
                <w:rFonts w:ascii="Arial" w:hAnsi="Arial" w:cs="Arial"/>
                <w:sz w:val="20"/>
                <w:szCs w:val="20"/>
              </w:rPr>
            </w:pPr>
          </w:p>
          <w:p w:rsidR="009F19BD" w:rsidRPr="009F19BD" w:rsidRDefault="009F19BD" w:rsidP="00E85749">
            <w:pPr>
              <w:ind w:left="360"/>
              <w:jc w:val="both"/>
              <w:rPr>
                <w:rFonts w:ascii="Arial" w:hAnsi="Arial" w:cs="Arial"/>
                <w:sz w:val="20"/>
                <w:szCs w:val="20"/>
              </w:rPr>
            </w:pPr>
          </w:p>
        </w:tc>
        <w:tc>
          <w:tcPr>
            <w:tcW w:w="7814" w:type="dxa"/>
          </w:tcPr>
          <w:p w:rsidR="009F19BD" w:rsidRPr="009F19BD" w:rsidRDefault="009F19BD" w:rsidP="00E85749">
            <w:pPr>
              <w:autoSpaceDE w:val="0"/>
              <w:autoSpaceDN w:val="0"/>
              <w:adjustRightInd w:val="0"/>
              <w:jc w:val="both"/>
              <w:rPr>
                <w:rFonts w:ascii="Arial" w:hAnsi="Arial" w:cs="Arial"/>
                <w:sz w:val="20"/>
                <w:szCs w:val="20"/>
              </w:rPr>
            </w:pPr>
            <w:r w:rsidRPr="009F19BD">
              <w:rPr>
                <w:rFonts w:ascii="Arial" w:hAnsi="Arial" w:cs="Arial"/>
                <w:b/>
                <w:sz w:val="20"/>
                <w:szCs w:val="20"/>
              </w:rPr>
              <w:lastRenderedPageBreak/>
              <w:t>Concepto:</w:t>
            </w:r>
            <w:r w:rsidRPr="009F19BD">
              <w:rPr>
                <w:rFonts w:ascii="Arial" w:hAnsi="Arial" w:cs="Arial"/>
                <w:sz w:val="20"/>
                <w:szCs w:val="20"/>
              </w:rPr>
              <w:t xml:space="preserve"> Condición necesaria alcanzada por el país en correspondencia con su potencial económico-social, que le permite garantizar un desarrollo sostenible; sustentado por esfuerzos propios, la eficiencia y el control económico y financiero; </w:t>
            </w:r>
            <w:r w:rsidRPr="009F19BD">
              <w:rPr>
                <w:rFonts w:ascii="Arial" w:hAnsi="Arial" w:cs="Arial"/>
                <w:sz w:val="20"/>
                <w:szCs w:val="20"/>
              </w:rPr>
              <w:lastRenderedPageBreak/>
              <w:t xml:space="preserve">pese a los riesgos, amenazas y agresiones internas y externas. </w:t>
            </w:r>
          </w:p>
          <w:p w:rsidR="009F19BD" w:rsidRPr="009F19BD" w:rsidRDefault="009F19BD" w:rsidP="00E85749">
            <w:pPr>
              <w:jc w:val="both"/>
              <w:rPr>
                <w:rFonts w:ascii="Arial" w:hAnsi="Arial" w:cs="Arial"/>
                <w:b/>
                <w:sz w:val="20"/>
                <w:szCs w:val="20"/>
              </w:rPr>
            </w:pPr>
          </w:p>
          <w:p w:rsidR="009F19BD" w:rsidRPr="009F19BD" w:rsidRDefault="009F19BD" w:rsidP="004D3AFC">
            <w:pPr>
              <w:autoSpaceDE w:val="0"/>
              <w:autoSpaceDN w:val="0"/>
              <w:adjustRightInd w:val="0"/>
              <w:jc w:val="both"/>
              <w:rPr>
                <w:rFonts w:ascii="Arial" w:hAnsi="Arial" w:cs="Arial"/>
                <w:sz w:val="20"/>
                <w:szCs w:val="20"/>
              </w:rPr>
            </w:pPr>
            <w:r w:rsidRPr="009F19BD">
              <w:rPr>
                <w:rFonts w:ascii="Arial" w:hAnsi="Arial" w:cs="Arial"/>
                <w:sz w:val="20"/>
                <w:szCs w:val="20"/>
              </w:rPr>
              <w:t xml:space="preserve">Componentes: </w:t>
            </w:r>
          </w:p>
          <w:p w:rsidR="009F19BD" w:rsidRPr="009F19BD" w:rsidRDefault="009F19BD" w:rsidP="004D3AFC">
            <w:pPr>
              <w:autoSpaceDE w:val="0"/>
              <w:autoSpaceDN w:val="0"/>
              <w:adjustRightInd w:val="0"/>
              <w:jc w:val="both"/>
              <w:rPr>
                <w:rFonts w:ascii="Arial" w:hAnsi="Arial" w:cs="Arial"/>
                <w:sz w:val="20"/>
                <w:szCs w:val="20"/>
              </w:rPr>
            </w:pPr>
            <w:r w:rsidRPr="009F19BD">
              <w:rPr>
                <w:rFonts w:ascii="Arial" w:hAnsi="Arial" w:cs="Arial"/>
                <w:sz w:val="20"/>
                <w:szCs w:val="20"/>
              </w:rPr>
              <w:t>Económico:</w:t>
            </w:r>
          </w:p>
          <w:p w:rsidR="009F19BD" w:rsidRPr="009F19BD" w:rsidRDefault="009F19BD" w:rsidP="004D3AFC">
            <w:pPr>
              <w:pStyle w:val="Prrafodelista"/>
              <w:numPr>
                <w:ilvl w:val="0"/>
                <w:numId w:val="27"/>
              </w:numPr>
              <w:jc w:val="both"/>
              <w:rPr>
                <w:rFonts w:ascii="Arial" w:hAnsi="Arial" w:cs="Arial"/>
                <w:sz w:val="20"/>
                <w:szCs w:val="20"/>
              </w:rPr>
            </w:pPr>
            <w:r w:rsidRPr="009F19BD">
              <w:rPr>
                <w:rFonts w:ascii="Arial" w:hAnsi="Arial" w:cs="Arial"/>
                <w:sz w:val="20"/>
                <w:szCs w:val="20"/>
              </w:rPr>
              <w:t xml:space="preserve">Seguridad Alimentaria, </w:t>
            </w:r>
          </w:p>
          <w:p w:rsidR="009F19BD" w:rsidRPr="009F19BD" w:rsidRDefault="009F19BD" w:rsidP="004D3AFC">
            <w:pPr>
              <w:pStyle w:val="Prrafodelista"/>
              <w:numPr>
                <w:ilvl w:val="0"/>
                <w:numId w:val="27"/>
              </w:numPr>
              <w:jc w:val="both"/>
              <w:rPr>
                <w:rFonts w:ascii="Arial" w:hAnsi="Arial" w:cs="Arial"/>
                <w:sz w:val="20"/>
                <w:szCs w:val="20"/>
              </w:rPr>
            </w:pPr>
            <w:r w:rsidRPr="009F19BD">
              <w:rPr>
                <w:rFonts w:ascii="Arial" w:hAnsi="Arial" w:cs="Arial"/>
                <w:sz w:val="20"/>
                <w:szCs w:val="20"/>
              </w:rPr>
              <w:t xml:space="preserve">Financiera externa, </w:t>
            </w:r>
          </w:p>
          <w:p w:rsidR="009F19BD" w:rsidRPr="009F19BD" w:rsidRDefault="009F19BD" w:rsidP="004D3AFC">
            <w:pPr>
              <w:pStyle w:val="Prrafodelista"/>
              <w:numPr>
                <w:ilvl w:val="0"/>
                <w:numId w:val="27"/>
              </w:numPr>
              <w:jc w:val="both"/>
              <w:rPr>
                <w:rFonts w:ascii="Arial" w:hAnsi="Arial" w:cs="Arial"/>
                <w:sz w:val="20"/>
                <w:szCs w:val="20"/>
              </w:rPr>
            </w:pPr>
            <w:r w:rsidRPr="009F19BD">
              <w:rPr>
                <w:rFonts w:ascii="Arial" w:hAnsi="Arial" w:cs="Arial"/>
                <w:sz w:val="20"/>
                <w:szCs w:val="20"/>
              </w:rPr>
              <w:t xml:space="preserve">Monetario-financiera, </w:t>
            </w:r>
          </w:p>
          <w:p w:rsidR="009F19BD" w:rsidRPr="009F19BD" w:rsidRDefault="009F19BD" w:rsidP="004D3AFC">
            <w:pPr>
              <w:pStyle w:val="Prrafodelista"/>
              <w:numPr>
                <w:ilvl w:val="0"/>
                <w:numId w:val="27"/>
              </w:numPr>
              <w:jc w:val="both"/>
              <w:rPr>
                <w:rFonts w:ascii="Arial" w:hAnsi="Arial" w:cs="Arial"/>
                <w:sz w:val="20"/>
                <w:szCs w:val="20"/>
              </w:rPr>
            </w:pPr>
            <w:r w:rsidRPr="009F19BD">
              <w:rPr>
                <w:rFonts w:ascii="Arial" w:hAnsi="Arial" w:cs="Arial"/>
                <w:sz w:val="20"/>
                <w:szCs w:val="20"/>
              </w:rPr>
              <w:t xml:space="preserve">Hidráulica, </w:t>
            </w:r>
          </w:p>
          <w:p w:rsidR="009F19BD" w:rsidRPr="009F19BD" w:rsidRDefault="009F19BD" w:rsidP="004D3AFC">
            <w:pPr>
              <w:pStyle w:val="Prrafodelista"/>
              <w:numPr>
                <w:ilvl w:val="0"/>
                <w:numId w:val="27"/>
              </w:numPr>
              <w:jc w:val="both"/>
              <w:rPr>
                <w:rFonts w:ascii="Arial" w:hAnsi="Arial" w:cs="Arial"/>
                <w:sz w:val="20"/>
                <w:szCs w:val="20"/>
              </w:rPr>
            </w:pPr>
            <w:r w:rsidRPr="009F19BD">
              <w:rPr>
                <w:rFonts w:ascii="Arial" w:hAnsi="Arial" w:cs="Arial"/>
                <w:sz w:val="20"/>
                <w:szCs w:val="20"/>
              </w:rPr>
              <w:t xml:space="preserve">Energética, </w:t>
            </w:r>
          </w:p>
          <w:p w:rsidR="009F19BD" w:rsidRPr="009F19BD" w:rsidRDefault="009F19BD" w:rsidP="004D3AFC">
            <w:pPr>
              <w:pStyle w:val="Prrafodelista"/>
              <w:numPr>
                <w:ilvl w:val="0"/>
                <w:numId w:val="27"/>
              </w:numPr>
              <w:jc w:val="both"/>
              <w:rPr>
                <w:rFonts w:ascii="Arial" w:hAnsi="Arial" w:cs="Arial"/>
                <w:sz w:val="20"/>
                <w:szCs w:val="20"/>
              </w:rPr>
            </w:pPr>
            <w:r w:rsidRPr="009F19BD">
              <w:rPr>
                <w:rFonts w:ascii="Arial" w:hAnsi="Arial" w:cs="Arial"/>
                <w:sz w:val="20"/>
                <w:szCs w:val="20"/>
              </w:rPr>
              <w:t>Industrial,</w:t>
            </w:r>
          </w:p>
          <w:p w:rsidR="009F19BD" w:rsidRPr="009F19BD" w:rsidRDefault="009F19BD" w:rsidP="004D3AFC">
            <w:pPr>
              <w:pStyle w:val="Prrafodelista"/>
              <w:numPr>
                <w:ilvl w:val="0"/>
                <w:numId w:val="27"/>
              </w:numPr>
              <w:jc w:val="both"/>
              <w:rPr>
                <w:rFonts w:ascii="Arial" w:hAnsi="Arial" w:cs="Arial"/>
                <w:bCs/>
                <w:sz w:val="20"/>
                <w:szCs w:val="20"/>
                <w:lang w:eastAsia="es-ES"/>
              </w:rPr>
            </w:pPr>
            <w:r w:rsidRPr="009F19BD">
              <w:rPr>
                <w:rFonts w:ascii="Arial" w:hAnsi="Arial" w:cs="Arial"/>
                <w:sz w:val="20"/>
                <w:szCs w:val="20"/>
              </w:rPr>
              <w:t xml:space="preserve">Del transporte, </w:t>
            </w:r>
          </w:p>
          <w:p w:rsidR="009F19BD" w:rsidRPr="009F19BD" w:rsidRDefault="009F19BD" w:rsidP="004D3AFC">
            <w:pPr>
              <w:jc w:val="both"/>
              <w:rPr>
                <w:rFonts w:ascii="Arial" w:hAnsi="Arial" w:cs="Arial"/>
                <w:bCs/>
                <w:sz w:val="20"/>
                <w:szCs w:val="20"/>
                <w:lang w:eastAsia="es-ES"/>
              </w:rPr>
            </w:pPr>
            <w:r w:rsidRPr="009F19BD">
              <w:rPr>
                <w:rFonts w:ascii="Arial" w:hAnsi="Arial" w:cs="Arial"/>
                <w:sz w:val="20"/>
                <w:szCs w:val="20"/>
              </w:rPr>
              <w:t>Social:</w:t>
            </w:r>
          </w:p>
          <w:p w:rsidR="009F19BD" w:rsidRPr="009F19BD" w:rsidRDefault="009F19BD" w:rsidP="004D3AFC">
            <w:pPr>
              <w:pStyle w:val="Prrafodelista"/>
              <w:numPr>
                <w:ilvl w:val="0"/>
                <w:numId w:val="27"/>
              </w:numPr>
              <w:jc w:val="both"/>
              <w:rPr>
                <w:rFonts w:ascii="Arial" w:hAnsi="Arial" w:cs="Arial"/>
                <w:bCs/>
                <w:sz w:val="20"/>
                <w:szCs w:val="20"/>
                <w:lang w:eastAsia="es-ES"/>
              </w:rPr>
            </w:pPr>
            <w:r w:rsidRPr="009F19BD">
              <w:rPr>
                <w:rFonts w:ascii="Arial" w:hAnsi="Arial" w:cs="Arial"/>
                <w:sz w:val="20"/>
                <w:szCs w:val="20"/>
              </w:rPr>
              <w:t>Demográfica,</w:t>
            </w:r>
          </w:p>
          <w:p w:rsidR="009F19BD" w:rsidRPr="009F19BD" w:rsidRDefault="009F19BD" w:rsidP="004D3AFC">
            <w:pPr>
              <w:pStyle w:val="Prrafodelista"/>
              <w:numPr>
                <w:ilvl w:val="0"/>
                <w:numId w:val="27"/>
              </w:numPr>
              <w:jc w:val="both"/>
              <w:rPr>
                <w:rFonts w:ascii="Arial" w:hAnsi="Arial" w:cs="Arial"/>
                <w:bCs/>
                <w:sz w:val="20"/>
                <w:szCs w:val="20"/>
                <w:lang w:eastAsia="es-ES"/>
              </w:rPr>
            </w:pPr>
            <w:r w:rsidRPr="009F19BD">
              <w:rPr>
                <w:rFonts w:ascii="Arial" w:hAnsi="Arial" w:cs="Arial"/>
                <w:sz w:val="20"/>
                <w:szCs w:val="20"/>
              </w:rPr>
              <w:t>Laboral, ´</w:t>
            </w:r>
          </w:p>
          <w:p w:rsidR="009F19BD" w:rsidRPr="009F19BD" w:rsidRDefault="009F19BD" w:rsidP="004D3AFC">
            <w:pPr>
              <w:pStyle w:val="Prrafodelista"/>
              <w:numPr>
                <w:ilvl w:val="0"/>
                <w:numId w:val="27"/>
              </w:numPr>
              <w:jc w:val="both"/>
              <w:rPr>
                <w:rFonts w:ascii="Arial" w:hAnsi="Arial" w:cs="Arial"/>
                <w:bCs/>
                <w:sz w:val="20"/>
                <w:szCs w:val="20"/>
                <w:lang w:eastAsia="es-ES"/>
              </w:rPr>
            </w:pPr>
            <w:r w:rsidRPr="009F19BD">
              <w:rPr>
                <w:rFonts w:ascii="Arial" w:hAnsi="Arial" w:cs="Arial"/>
                <w:sz w:val="20"/>
                <w:szCs w:val="20"/>
              </w:rPr>
              <w:t>De vivienda,</w:t>
            </w:r>
          </w:p>
          <w:p w:rsidR="009F19BD" w:rsidRPr="009F19BD" w:rsidRDefault="009F19BD" w:rsidP="004D3AFC">
            <w:pPr>
              <w:pStyle w:val="Prrafodelista"/>
              <w:numPr>
                <w:ilvl w:val="0"/>
                <w:numId w:val="27"/>
              </w:numPr>
              <w:jc w:val="both"/>
              <w:rPr>
                <w:rFonts w:ascii="Arial" w:hAnsi="Arial" w:cs="Arial"/>
                <w:bCs/>
                <w:sz w:val="20"/>
                <w:szCs w:val="20"/>
                <w:lang w:eastAsia="es-ES"/>
              </w:rPr>
            </w:pPr>
            <w:r w:rsidRPr="009F19BD">
              <w:rPr>
                <w:rFonts w:ascii="Arial" w:hAnsi="Arial" w:cs="Arial"/>
                <w:sz w:val="20"/>
                <w:szCs w:val="20"/>
              </w:rPr>
              <w:t>Sanitaria,</w:t>
            </w:r>
          </w:p>
          <w:p w:rsidR="009F19BD" w:rsidRPr="009F19BD" w:rsidRDefault="009F19BD" w:rsidP="004D3AFC">
            <w:pPr>
              <w:pStyle w:val="Prrafodelista"/>
              <w:numPr>
                <w:ilvl w:val="0"/>
                <w:numId w:val="27"/>
              </w:numPr>
              <w:jc w:val="both"/>
              <w:rPr>
                <w:rFonts w:ascii="Arial" w:hAnsi="Arial" w:cs="Arial"/>
                <w:bCs/>
                <w:sz w:val="20"/>
                <w:szCs w:val="20"/>
                <w:lang w:eastAsia="es-ES"/>
              </w:rPr>
            </w:pPr>
            <w:r w:rsidRPr="009F19BD">
              <w:rPr>
                <w:rFonts w:ascii="Arial" w:hAnsi="Arial" w:cs="Arial"/>
                <w:sz w:val="20"/>
                <w:szCs w:val="20"/>
              </w:rPr>
              <w:t>Educativa,</w:t>
            </w:r>
          </w:p>
          <w:p w:rsidR="009F19BD" w:rsidRPr="009F19BD" w:rsidRDefault="009F19BD" w:rsidP="004D3AFC">
            <w:pPr>
              <w:pStyle w:val="Prrafodelista"/>
              <w:numPr>
                <w:ilvl w:val="0"/>
                <w:numId w:val="27"/>
              </w:numPr>
              <w:jc w:val="both"/>
              <w:rPr>
                <w:rFonts w:ascii="Arial" w:hAnsi="Arial" w:cs="Arial"/>
                <w:sz w:val="20"/>
                <w:szCs w:val="20"/>
              </w:rPr>
            </w:pPr>
            <w:r w:rsidRPr="009F19BD">
              <w:rPr>
                <w:rFonts w:ascii="Arial" w:hAnsi="Arial" w:cs="Arial"/>
                <w:sz w:val="20"/>
                <w:szCs w:val="20"/>
              </w:rPr>
              <w:t>De Seguridad y asistencia social..</w:t>
            </w:r>
          </w:p>
          <w:p w:rsidR="009F19BD" w:rsidRPr="009F19BD" w:rsidRDefault="009F19BD" w:rsidP="00E85749">
            <w:pPr>
              <w:jc w:val="both"/>
              <w:rPr>
                <w:rFonts w:ascii="Arial" w:hAnsi="Arial" w:cs="Arial"/>
                <w:bCs/>
                <w:sz w:val="20"/>
                <w:szCs w:val="20"/>
                <w:lang w:eastAsia="es-ES"/>
              </w:rPr>
            </w:pPr>
          </w:p>
        </w:tc>
      </w:tr>
      <w:tr w:rsidR="009F19BD" w:rsidRPr="009F19BD" w:rsidTr="009F19BD">
        <w:tblPrEx>
          <w:tblCellMar>
            <w:left w:w="70" w:type="dxa"/>
            <w:right w:w="70" w:type="dxa"/>
          </w:tblCellMar>
          <w:tblLook w:val="0000" w:firstRow="0" w:lastRow="0" w:firstColumn="0" w:lastColumn="0" w:noHBand="0" w:noVBand="0"/>
        </w:tblPrEx>
        <w:trPr>
          <w:trHeight w:val="1124"/>
        </w:trPr>
        <w:tc>
          <w:tcPr>
            <w:tcW w:w="2324" w:type="dxa"/>
          </w:tcPr>
          <w:p w:rsidR="009F19BD" w:rsidRPr="009F19BD" w:rsidRDefault="009F19BD" w:rsidP="00E85749">
            <w:pPr>
              <w:jc w:val="both"/>
              <w:rPr>
                <w:rFonts w:ascii="Arial" w:hAnsi="Arial" w:cs="Arial"/>
                <w:sz w:val="20"/>
                <w:szCs w:val="20"/>
              </w:rPr>
            </w:pPr>
            <w:r w:rsidRPr="009F19BD">
              <w:rPr>
                <w:rFonts w:ascii="Arial" w:hAnsi="Arial" w:cs="Arial"/>
                <w:sz w:val="20"/>
                <w:szCs w:val="20"/>
              </w:rPr>
              <w:lastRenderedPageBreak/>
              <w:t>Identificar las dimensiones de la SNC.</w:t>
            </w:r>
          </w:p>
        </w:tc>
        <w:tc>
          <w:tcPr>
            <w:tcW w:w="3002" w:type="dxa"/>
          </w:tcPr>
          <w:p w:rsidR="009F19BD" w:rsidRPr="009F19BD" w:rsidRDefault="009F19BD" w:rsidP="00E85749">
            <w:pPr>
              <w:tabs>
                <w:tab w:val="left" w:pos="317"/>
                <w:tab w:val="left" w:pos="459"/>
              </w:tabs>
              <w:ind w:left="425" w:hanging="425"/>
              <w:rPr>
                <w:rFonts w:ascii="Arial" w:hAnsi="Arial" w:cs="Arial"/>
                <w:sz w:val="20"/>
                <w:szCs w:val="20"/>
              </w:rPr>
            </w:pPr>
            <w:r w:rsidRPr="009F19BD">
              <w:rPr>
                <w:rFonts w:ascii="Arial" w:hAnsi="Arial" w:cs="Arial"/>
                <w:b/>
                <w:sz w:val="20"/>
                <w:szCs w:val="20"/>
              </w:rPr>
              <w:t>28.</w:t>
            </w:r>
            <w:r w:rsidRPr="009F19BD">
              <w:rPr>
                <w:rFonts w:ascii="Arial" w:hAnsi="Arial" w:cs="Arial"/>
                <w:sz w:val="20"/>
                <w:szCs w:val="20"/>
              </w:rPr>
              <w:t xml:space="preserve"> Mencione las dimensiones de la SNC y explique la Seguridad Ambiental.</w:t>
            </w:r>
          </w:p>
        </w:tc>
        <w:tc>
          <w:tcPr>
            <w:tcW w:w="7814" w:type="dxa"/>
          </w:tcPr>
          <w:p w:rsidR="009F19BD" w:rsidRPr="009F19BD" w:rsidRDefault="009F19BD" w:rsidP="00E85749">
            <w:pPr>
              <w:jc w:val="both"/>
              <w:rPr>
                <w:rFonts w:ascii="Arial" w:eastAsia="Times New Roman" w:hAnsi="Arial" w:cs="Arial"/>
                <w:sz w:val="20"/>
                <w:szCs w:val="20"/>
                <w:lang w:val="es-ES_tradnl" w:eastAsia="es-ES_tradnl"/>
              </w:rPr>
            </w:pPr>
            <w:r w:rsidRPr="009F19BD">
              <w:rPr>
                <w:rFonts w:ascii="Arial" w:hAnsi="Arial" w:cs="Arial"/>
                <w:b/>
                <w:sz w:val="20"/>
                <w:szCs w:val="20"/>
              </w:rPr>
              <w:t>Dimensiones</w:t>
            </w:r>
            <w:r w:rsidRPr="009F19BD">
              <w:rPr>
                <w:rFonts w:ascii="Arial" w:hAnsi="Arial" w:cs="Arial"/>
                <w:sz w:val="20"/>
                <w:szCs w:val="20"/>
              </w:rPr>
              <w:t>:  De la Seguridad Nacional de Cuba</w:t>
            </w:r>
          </w:p>
          <w:p w:rsidR="009F19BD" w:rsidRPr="009F19BD" w:rsidRDefault="009F19BD" w:rsidP="00E85749">
            <w:pPr>
              <w:pStyle w:val="Default"/>
              <w:numPr>
                <w:ilvl w:val="0"/>
                <w:numId w:val="24"/>
              </w:numPr>
              <w:ind w:left="641" w:hanging="357"/>
              <w:rPr>
                <w:sz w:val="20"/>
                <w:szCs w:val="20"/>
              </w:rPr>
            </w:pPr>
            <w:r w:rsidRPr="009F19BD">
              <w:rPr>
                <w:sz w:val="20"/>
                <w:szCs w:val="20"/>
              </w:rPr>
              <w:t>Seguridad político-moral.</w:t>
            </w:r>
          </w:p>
          <w:p w:rsidR="009F19BD" w:rsidRPr="009F19BD" w:rsidRDefault="009F19BD" w:rsidP="00E85749">
            <w:pPr>
              <w:pStyle w:val="Default"/>
              <w:numPr>
                <w:ilvl w:val="0"/>
                <w:numId w:val="24"/>
              </w:numPr>
              <w:ind w:left="641" w:hanging="357"/>
              <w:rPr>
                <w:sz w:val="20"/>
                <w:szCs w:val="20"/>
              </w:rPr>
            </w:pPr>
            <w:r w:rsidRPr="009F19BD">
              <w:rPr>
                <w:sz w:val="20"/>
                <w:szCs w:val="20"/>
              </w:rPr>
              <w:t xml:space="preserve">Económico – social. </w:t>
            </w:r>
          </w:p>
          <w:p w:rsidR="009F19BD" w:rsidRPr="009F19BD" w:rsidRDefault="009F19BD" w:rsidP="00E85749">
            <w:pPr>
              <w:pStyle w:val="Default"/>
              <w:numPr>
                <w:ilvl w:val="0"/>
                <w:numId w:val="24"/>
              </w:numPr>
              <w:ind w:left="641" w:hanging="357"/>
              <w:rPr>
                <w:sz w:val="20"/>
                <w:szCs w:val="20"/>
              </w:rPr>
            </w:pPr>
            <w:r w:rsidRPr="009F19BD">
              <w:rPr>
                <w:sz w:val="20"/>
                <w:szCs w:val="20"/>
              </w:rPr>
              <w:t>Interior.</w:t>
            </w:r>
          </w:p>
          <w:p w:rsidR="009F19BD" w:rsidRPr="009F19BD" w:rsidRDefault="009F19BD" w:rsidP="00E85749">
            <w:pPr>
              <w:pStyle w:val="Default"/>
              <w:numPr>
                <w:ilvl w:val="0"/>
                <w:numId w:val="25"/>
              </w:numPr>
              <w:ind w:left="641" w:hanging="357"/>
              <w:rPr>
                <w:sz w:val="20"/>
                <w:szCs w:val="20"/>
              </w:rPr>
            </w:pPr>
            <w:r w:rsidRPr="009F19BD">
              <w:rPr>
                <w:sz w:val="20"/>
                <w:szCs w:val="20"/>
              </w:rPr>
              <w:t>Exterior.</w:t>
            </w:r>
          </w:p>
          <w:p w:rsidR="009F19BD" w:rsidRPr="009F19BD" w:rsidRDefault="009F19BD" w:rsidP="00E85749">
            <w:pPr>
              <w:pStyle w:val="Default"/>
              <w:numPr>
                <w:ilvl w:val="0"/>
                <w:numId w:val="25"/>
              </w:numPr>
              <w:ind w:left="641" w:hanging="357"/>
              <w:rPr>
                <w:sz w:val="20"/>
                <w:szCs w:val="20"/>
              </w:rPr>
            </w:pPr>
            <w:r w:rsidRPr="009F19BD">
              <w:rPr>
                <w:sz w:val="20"/>
                <w:szCs w:val="20"/>
              </w:rPr>
              <w:t xml:space="preserve">Científico-tecnológica. </w:t>
            </w:r>
          </w:p>
          <w:p w:rsidR="009F19BD" w:rsidRPr="009F19BD" w:rsidRDefault="009F19BD" w:rsidP="00E85749">
            <w:pPr>
              <w:pStyle w:val="Default"/>
              <w:numPr>
                <w:ilvl w:val="0"/>
                <w:numId w:val="25"/>
              </w:numPr>
              <w:ind w:left="641" w:hanging="357"/>
              <w:rPr>
                <w:sz w:val="20"/>
                <w:szCs w:val="20"/>
              </w:rPr>
            </w:pPr>
            <w:r w:rsidRPr="009F19BD">
              <w:rPr>
                <w:sz w:val="20"/>
                <w:szCs w:val="20"/>
              </w:rPr>
              <w:t xml:space="preserve">De la información. </w:t>
            </w:r>
          </w:p>
          <w:p w:rsidR="009F19BD" w:rsidRPr="009F19BD" w:rsidRDefault="009F19BD" w:rsidP="00E85749">
            <w:pPr>
              <w:pStyle w:val="Default"/>
              <w:numPr>
                <w:ilvl w:val="0"/>
                <w:numId w:val="25"/>
              </w:numPr>
              <w:ind w:left="641" w:hanging="357"/>
              <w:rPr>
                <w:sz w:val="20"/>
                <w:szCs w:val="20"/>
              </w:rPr>
            </w:pPr>
            <w:r w:rsidRPr="009F19BD">
              <w:rPr>
                <w:sz w:val="20"/>
                <w:szCs w:val="20"/>
              </w:rPr>
              <w:t>Informática.</w:t>
            </w:r>
          </w:p>
          <w:p w:rsidR="009F19BD" w:rsidRPr="009F19BD" w:rsidRDefault="009F19BD" w:rsidP="00E85749">
            <w:pPr>
              <w:pStyle w:val="Default"/>
              <w:numPr>
                <w:ilvl w:val="0"/>
                <w:numId w:val="25"/>
              </w:numPr>
              <w:ind w:left="641" w:hanging="357"/>
              <w:rPr>
                <w:sz w:val="20"/>
                <w:szCs w:val="20"/>
              </w:rPr>
            </w:pPr>
            <w:r w:rsidRPr="009F19BD">
              <w:rPr>
                <w:sz w:val="20"/>
                <w:szCs w:val="20"/>
              </w:rPr>
              <w:t xml:space="preserve">Jurídica. </w:t>
            </w:r>
          </w:p>
          <w:p w:rsidR="009F19BD" w:rsidRPr="009F19BD" w:rsidRDefault="009F19BD" w:rsidP="00E85749">
            <w:pPr>
              <w:pStyle w:val="Default"/>
              <w:numPr>
                <w:ilvl w:val="0"/>
                <w:numId w:val="25"/>
              </w:numPr>
              <w:ind w:left="641" w:hanging="357"/>
              <w:rPr>
                <w:sz w:val="20"/>
                <w:szCs w:val="20"/>
              </w:rPr>
            </w:pPr>
            <w:r w:rsidRPr="009F19BD">
              <w:rPr>
                <w:sz w:val="20"/>
                <w:szCs w:val="20"/>
              </w:rPr>
              <w:t>Ambiental.</w:t>
            </w:r>
          </w:p>
          <w:p w:rsidR="009F19BD" w:rsidRPr="009F19BD" w:rsidRDefault="009F19BD" w:rsidP="00E85749">
            <w:pPr>
              <w:pStyle w:val="Default"/>
              <w:numPr>
                <w:ilvl w:val="0"/>
                <w:numId w:val="25"/>
              </w:numPr>
              <w:ind w:left="641" w:hanging="357"/>
              <w:rPr>
                <w:sz w:val="20"/>
                <w:szCs w:val="20"/>
              </w:rPr>
            </w:pPr>
            <w:r w:rsidRPr="009F19BD">
              <w:rPr>
                <w:sz w:val="20"/>
                <w:szCs w:val="20"/>
              </w:rPr>
              <w:t xml:space="preserve">Biológica. </w:t>
            </w:r>
          </w:p>
          <w:p w:rsidR="009F19BD" w:rsidRPr="009F19BD" w:rsidRDefault="009F19BD" w:rsidP="00E85749">
            <w:pPr>
              <w:pStyle w:val="Default"/>
              <w:numPr>
                <w:ilvl w:val="0"/>
                <w:numId w:val="25"/>
              </w:numPr>
              <w:ind w:left="641" w:hanging="357"/>
              <w:rPr>
                <w:sz w:val="20"/>
                <w:szCs w:val="20"/>
              </w:rPr>
            </w:pPr>
            <w:r w:rsidRPr="009F19BD">
              <w:rPr>
                <w:sz w:val="20"/>
                <w:szCs w:val="20"/>
              </w:rPr>
              <w:t>Alimentaria.</w:t>
            </w:r>
          </w:p>
          <w:p w:rsidR="009F19BD" w:rsidRPr="009F19BD" w:rsidRDefault="009F19BD" w:rsidP="00E85749">
            <w:pPr>
              <w:pStyle w:val="Default"/>
              <w:numPr>
                <w:ilvl w:val="0"/>
                <w:numId w:val="25"/>
              </w:numPr>
              <w:ind w:left="641" w:hanging="357"/>
              <w:rPr>
                <w:sz w:val="20"/>
                <w:szCs w:val="20"/>
              </w:rPr>
            </w:pPr>
            <w:r w:rsidRPr="009F19BD">
              <w:rPr>
                <w:sz w:val="20"/>
                <w:szCs w:val="20"/>
              </w:rPr>
              <w:t xml:space="preserve">Contra desastres. </w:t>
            </w:r>
          </w:p>
          <w:p w:rsidR="009F19BD" w:rsidRPr="009F19BD" w:rsidRDefault="009F19BD" w:rsidP="00E85749">
            <w:pPr>
              <w:pStyle w:val="Default"/>
              <w:numPr>
                <w:ilvl w:val="0"/>
                <w:numId w:val="25"/>
              </w:numPr>
              <w:ind w:left="641" w:hanging="357"/>
              <w:rPr>
                <w:sz w:val="20"/>
                <w:szCs w:val="20"/>
              </w:rPr>
            </w:pPr>
            <w:r w:rsidRPr="009F19BD">
              <w:rPr>
                <w:sz w:val="20"/>
                <w:szCs w:val="20"/>
              </w:rPr>
              <w:t>Militar.</w:t>
            </w:r>
          </w:p>
          <w:p w:rsidR="009F19BD" w:rsidRPr="009F19BD" w:rsidRDefault="009F19BD" w:rsidP="00E85749">
            <w:pPr>
              <w:pStyle w:val="Default"/>
              <w:numPr>
                <w:ilvl w:val="0"/>
                <w:numId w:val="25"/>
              </w:numPr>
              <w:ind w:left="641" w:hanging="357"/>
              <w:rPr>
                <w:sz w:val="20"/>
                <w:szCs w:val="20"/>
              </w:rPr>
            </w:pPr>
            <w:r w:rsidRPr="009F19BD">
              <w:rPr>
                <w:sz w:val="20"/>
                <w:szCs w:val="20"/>
              </w:rPr>
              <w:t>Cultural (integradora).</w:t>
            </w:r>
          </w:p>
          <w:p w:rsidR="009F19BD" w:rsidRPr="009F19BD" w:rsidRDefault="009F19BD" w:rsidP="00E85749">
            <w:pPr>
              <w:autoSpaceDE w:val="0"/>
              <w:autoSpaceDN w:val="0"/>
              <w:adjustRightInd w:val="0"/>
              <w:jc w:val="both"/>
              <w:rPr>
                <w:rFonts w:ascii="Arial" w:hAnsi="Arial" w:cs="Arial"/>
                <w:b/>
                <w:sz w:val="20"/>
                <w:szCs w:val="20"/>
              </w:rPr>
            </w:pPr>
          </w:p>
          <w:p w:rsidR="009F19BD" w:rsidRPr="009F19BD" w:rsidRDefault="009F19BD" w:rsidP="00E85749">
            <w:pPr>
              <w:autoSpaceDE w:val="0"/>
              <w:autoSpaceDN w:val="0"/>
              <w:adjustRightInd w:val="0"/>
              <w:jc w:val="both"/>
              <w:rPr>
                <w:rFonts w:ascii="Arial" w:hAnsi="Arial" w:cs="Arial"/>
                <w:b/>
                <w:sz w:val="20"/>
                <w:szCs w:val="20"/>
              </w:rPr>
            </w:pPr>
            <w:r w:rsidRPr="009F19BD">
              <w:rPr>
                <w:rFonts w:ascii="Arial" w:hAnsi="Arial" w:cs="Arial"/>
                <w:b/>
                <w:sz w:val="20"/>
                <w:szCs w:val="20"/>
              </w:rPr>
              <w:t>Explicación:</w:t>
            </w:r>
          </w:p>
          <w:p w:rsidR="009F19BD" w:rsidRPr="009F19BD" w:rsidRDefault="009F19BD" w:rsidP="000A2A7B">
            <w:pPr>
              <w:autoSpaceDE w:val="0"/>
              <w:autoSpaceDN w:val="0"/>
              <w:adjustRightInd w:val="0"/>
              <w:jc w:val="both"/>
              <w:rPr>
                <w:rFonts w:ascii="Arial" w:hAnsi="Arial" w:cs="Arial"/>
                <w:sz w:val="20"/>
                <w:szCs w:val="20"/>
              </w:rPr>
            </w:pPr>
            <w:r w:rsidRPr="009F19BD">
              <w:rPr>
                <w:rFonts w:ascii="Arial" w:hAnsi="Arial" w:cs="Arial"/>
                <w:sz w:val="20"/>
                <w:szCs w:val="20"/>
              </w:rPr>
              <w:lastRenderedPageBreak/>
              <w:t>Condición necesaria alcanzada por el país, en correspondencia con su potencial ambiental, mediante la cual se garantiza el equilibrio indispensable entre el desarrollo socio-económico y la protección y conservación del medio ambiente.</w:t>
            </w:r>
          </w:p>
          <w:p w:rsidR="009F19BD" w:rsidRPr="009F19BD" w:rsidRDefault="009F19BD" w:rsidP="00E85749">
            <w:pPr>
              <w:pStyle w:val="Prrafodelista"/>
              <w:ind w:left="360"/>
              <w:jc w:val="both"/>
              <w:rPr>
                <w:rFonts w:ascii="Arial" w:hAnsi="Arial" w:cs="Arial"/>
                <w:bCs/>
                <w:sz w:val="20"/>
                <w:szCs w:val="20"/>
                <w:lang w:eastAsia="es-ES"/>
              </w:rPr>
            </w:pPr>
          </w:p>
        </w:tc>
      </w:tr>
      <w:tr w:rsidR="009F19BD" w:rsidRPr="009F19BD" w:rsidTr="009F19BD">
        <w:tblPrEx>
          <w:tblCellMar>
            <w:left w:w="70" w:type="dxa"/>
            <w:right w:w="70" w:type="dxa"/>
          </w:tblCellMar>
          <w:tblLook w:val="0000" w:firstRow="0" w:lastRow="0" w:firstColumn="0" w:lastColumn="0" w:noHBand="0" w:noVBand="0"/>
        </w:tblPrEx>
        <w:trPr>
          <w:trHeight w:val="1124"/>
        </w:trPr>
        <w:tc>
          <w:tcPr>
            <w:tcW w:w="2324" w:type="dxa"/>
          </w:tcPr>
          <w:p w:rsidR="009F19BD" w:rsidRPr="009F19BD" w:rsidRDefault="009F19BD" w:rsidP="00E85749">
            <w:pPr>
              <w:jc w:val="both"/>
              <w:rPr>
                <w:rFonts w:ascii="Arial" w:hAnsi="Arial" w:cs="Arial"/>
                <w:sz w:val="20"/>
                <w:szCs w:val="20"/>
              </w:rPr>
            </w:pPr>
            <w:r w:rsidRPr="009F19BD">
              <w:rPr>
                <w:rFonts w:ascii="Arial" w:hAnsi="Arial" w:cs="Arial"/>
                <w:sz w:val="20"/>
                <w:szCs w:val="20"/>
              </w:rPr>
              <w:lastRenderedPageBreak/>
              <w:t>Identificar las dimensiones de la SNC.</w:t>
            </w:r>
          </w:p>
        </w:tc>
        <w:tc>
          <w:tcPr>
            <w:tcW w:w="3002" w:type="dxa"/>
          </w:tcPr>
          <w:p w:rsidR="009F19BD" w:rsidRPr="009F19BD" w:rsidRDefault="009F19BD" w:rsidP="00E85749">
            <w:pPr>
              <w:ind w:left="317" w:hanging="317"/>
              <w:rPr>
                <w:rFonts w:ascii="Arial" w:hAnsi="Arial" w:cs="Arial"/>
                <w:sz w:val="20"/>
                <w:szCs w:val="20"/>
              </w:rPr>
            </w:pPr>
            <w:r w:rsidRPr="009F19BD">
              <w:rPr>
                <w:rFonts w:ascii="Arial" w:hAnsi="Arial" w:cs="Arial"/>
                <w:b/>
                <w:sz w:val="20"/>
                <w:szCs w:val="20"/>
              </w:rPr>
              <w:t xml:space="preserve">29. </w:t>
            </w:r>
            <w:r w:rsidRPr="009F19BD">
              <w:rPr>
                <w:rFonts w:ascii="Arial" w:hAnsi="Arial" w:cs="Arial"/>
                <w:sz w:val="20"/>
                <w:szCs w:val="20"/>
              </w:rPr>
              <w:t>Mencione las dimensiones de la SNC y explique la Seguridad Cultural.</w:t>
            </w:r>
          </w:p>
        </w:tc>
        <w:tc>
          <w:tcPr>
            <w:tcW w:w="7814" w:type="dxa"/>
          </w:tcPr>
          <w:p w:rsidR="009F19BD" w:rsidRPr="009F19BD" w:rsidRDefault="009F19BD" w:rsidP="00E85749">
            <w:pPr>
              <w:jc w:val="both"/>
              <w:rPr>
                <w:rFonts w:ascii="Arial" w:eastAsia="Times New Roman" w:hAnsi="Arial" w:cs="Arial"/>
                <w:sz w:val="20"/>
                <w:szCs w:val="20"/>
                <w:lang w:val="es-ES_tradnl" w:eastAsia="es-ES_tradnl"/>
              </w:rPr>
            </w:pPr>
            <w:r w:rsidRPr="009F19BD">
              <w:rPr>
                <w:rFonts w:ascii="Arial" w:hAnsi="Arial" w:cs="Arial"/>
                <w:b/>
                <w:sz w:val="20"/>
                <w:szCs w:val="20"/>
              </w:rPr>
              <w:t>Dimensiones</w:t>
            </w:r>
            <w:r w:rsidRPr="009F19BD">
              <w:rPr>
                <w:rFonts w:ascii="Arial" w:hAnsi="Arial" w:cs="Arial"/>
                <w:sz w:val="20"/>
                <w:szCs w:val="20"/>
              </w:rPr>
              <w:t>: De la Seguridad Nacional de Cuba.</w:t>
            </w:r>
          </w:p>
          <w:p w:rsidR="009F19BD" w:rsidRPr="009F19BD" w:rsidRDefault="009F19BD" w:rsidP="00E85749">
            <w:pPr>
              <w:pStyle w:val="Default"/>
              <w:numPr>
                <w:ilvl w:val="0"/>
                <w:numId w:val="24"/>
              </w:numPr>
              <w:ind w:left="641" w:hanging="357"/>
              <w:rPr>
                <w:sz w:val="20"/>
                <w:szCs w:val="20"/>
              </w:rPr>
            </w:pPr>
            <w:r w:rsidRPr="009F19BD">
              <w:rPr>
                <w:sz w:val="20"/>
                <w:szCs w:val="20"/>
              </w:rPr>
              <w:t>Seguridad político-moral.</w:t>
            </w:r>
          </w:p>
          <w:p w:rsidR="009F19BD" w:rsidRPr="009F19BD" w:rsidRDefault="009F19BD" w:rsidP="00E85749">
            <w:pPr>
              <w:pStyle w:val="Default"/>
              <w:numPr>
                <w:ilvl w:val="0"/>
                <w:numId w:val="24"/>
              </w:numPr>
              <w:ind w:left="641" w:hanging="357"/>
              <w:rPr>
                <w:sz w:val="20"/>
                <w:szCs w:val="20"/>
              </w:rPr>
            </w:pPr>
            <w:r w:rsidRPr="009F19BD">
              <w:rPr>
                <w:sz w:val="20"/>
                <w:szCs w:val="20"/>
              </w:rPr>
              <w:t xml:space="preserve">Económico – social. </w:t>
            </w:r>
          </w:p>
          <w:p w:rsidR="009F19BD" w:rsidRPr="009F19BD" w:rsidRDefault="009F19BD" w:rsidP="00E85749">
            <w:pPr>
              <w:pStyle w:val="Default"/>
              <w:numPr>
                <w:ilvl w:val="0"/>
                <w:numId w:val="24"/>
              </w:numPr>
              <w:ind w:left="641" w:hanging="357"/>
              <w:rPr>
                <w:sz w:val="20"/>
                <w:szCs w:val="20"/>
              </w:rPr>
            </w:pPr>
            <w:r w:rsidRPr="009F19BD">
              <w:rPr>
                <w:sz w:val="20"/>
                <w:szCs w:val="20"/>
              </w:rPr>
              <w:t>Interior.</w:t>
            </w:r>
          </w:p>
          <w:p w:rsidR="009F19BD" w:rsidRPr="009F19BD" w:rsidRDefault="009F19BD" w:rsidP="00E85749">
            <w:pPr>
              <w:pStyle w:val="Default"/>
              <w:numPr>
                <w:ilvl w:val="0"/>
                <w:numId w:val="25"/>
              </w:numPr>
              <w:ind w:left="641" w:hanging="357"/>
              <w:rPr>
                <w:sz w:val="20"/>
                <w:szCs w:val="20"/>
              </w:rPr>
            </w:pPr>
            <w:r w:rsidRPr="009F19BD">
              <w:rPr>
                <w:sz w:val="20"/>
                <w:szCs w:val="20"/>
              </w:rPr>
              <w:t>Exterior.</w:t>
            </w:r>
          </w:p>
          <w:p w:rsidR="009F19BD" w:rsidRPr="009F19BD" w:rsidRDefault="009F19BD" w:rsidP="00E85749">
            <w:pPr>
              <w:pStyle w:val="Default"/>
              <w:numPr>
                <w:ilvl w:val="0"/>
                <w:numId w:val="25"/>
              </w:numPr>
              <w:ind w:left="641" w:hanging="357"/>
              <w:rPr>
                <w:sz w:val="20"/>
                <w:szCs w:val="20"/>
              </w:rPr>
            </w:pPr>
            <w:r w:rsidRPr="009F19BD">
              <w:rPr>
                <w:sz w:val="20"/>
                <w:szCs w:val="20"/>
              </w:rPr>
              <w:t xml:space="preserve">Científico-tecnológica. </w:t>
            </w:r>
          </w:p>
          <w:p w:rsidR="009F19BD" w:rsidRPr="009F19BD" w:rsidRDefault="009F19BD" w:rsidP="00E85749">
            <w:pPr>
              <w:pStyle w:val="Default"/>
              <w:numPr>
                <w:ilvl w:val="0"/>
                <w:numId w:val="25"/>
              </w:numPr>
              <w:ind w:left="641" w:hanging="357"/>
              <w:rPr>
                <w:sz w:val="20"/>
                <w:szCs w:val="20"/>
              </w:rPr>
            </w:pPr>
            <w:r w:rsidRPr="009F19BD">
              <w:rPr>
                <w:sz w:val="20"/>
                <w:szCs w:val="20"/>
              </w:rPr>
              <w:t xml:space="preserve">De la información. </w:t>
            </w:r>
          </w:p>
          <w:p w:rsidR="009F19BD" w:rsidRPr="009F19BD" w:rsidRDefault="009F19BD" w:rsidP="00E85749">
            <w:pPr>
              <w:pStyle w:val="Default"/>
              <w:numPr>
                <w:ilvl w:val="0"/>
                <w:numId w:val="25"/>
              </w:numPr>
              <w:ind w:left="641" w:hanging="357"/>
              <w:rPr>
                <w:sz w:val="20"/>
                <w:szCs w:val="20"/>
              </w:rPr>
            </w:pPr>
            <w:r w:rsidRPr="009F19BD">
              <w:rPr>
                <w:sz w:val="20"/>
                <w:szCs w:val="20"/>
              </w:rPr>
              <w:t>Informática.</w:t>
            </w:r>
          </w:p>
          <w:p w:rsidR="009F19BD" w:rsidRPr="009F19BD" w:rsidRDefault="009F19BD" w:rsidP="00E85749">
            <w:pPr>
              <w:pStyle w:val="Default"/>
              <w:numPr>
                <w:ilvl w:val="0"/>
                <w:numId w:val="25"/>
              </w:numPr>
              <w:ind w:left="641" w:hanging="357"/>
              <w:rPr>
                <w:sz w:val="20"/>
                <w:szCs w:val="20"/>
              </w:rPr>
            </w:pPr>
            <w:r w:rsidRPr="009F19BD">
              <w:rPr>
                <w:sz w:val="20"/>
                <w:szCs w:val="20"/>
              </w:rPr>
              <w:t xml:space="preserve">Jurídica. </w:t>
            </w:r>
          </w:p>
          <w:p w:rsidR="009F19BD" w:rsidRPr="009F19BD" w:rsidRDefault="009F19BD" w:rsidP="00E85749">
            <w:pPr>
              <w:pStyle w:val="Default"/>
              <w:numPr>
                <w:ilvl w:val="0"/>
                <w:numId w:val="25"/>
              </w:numPr>
              <w:ind w:left="641" w:hanging="357"/>
              <w:rPr>
                <w:sz w:val="20"/>
                <w:szCs w:val="20"/>
              </w:rPr>
            </w:pPr>
            <w:r w:rsidRPr="009F19BD">
              <w:rPr>
                <w:sz w:val="20"/>
                <w:szCs w:val="20"/>
              </w:rPr>
              <w:t>Ambiental.</w:t>
            </w:r>
          </w:p>
          <w:p w:rsidR="009F19BD" w:rsidRPr="009F19BD" w:rsidRDefault="009F19BD" w:rsidP="00E85749">
            <w:pPr>
              <w:pStyle w:val="Default"/>
              <w:numPr>
                <w:ilvl w:val="0"/>
                <w:numId w:val="25"/>
              </w:numPr>
              <w:ind w:left="641" w:hanging="357"/>
              <w:rPr>
                <w:sz w:val="20"/>
                <w:szCs w:val="20"/>
              </w:rPr>
            </w:pPr>
            <w:r w:rsidRPr="009F19BD">
              <w:rPr>
                <w:sz w:val="20"/>
                <w:szCs w:val="20"/>
              </w:rPr>
              <w:t xml:space="preserve">Biológica. </w:t>
            </w:r>
          </w:p>
          <w:p w:rsidR="009F19BD" w:rsidRPr="009F19BD" w:rsidRDefault="009F19BD" w:rsidP="00E85749">
            <w:pPr>
              <w:pStyle w:val="Default"/>
              <w:numPr>
                <w:ilvl w:val="0"/>
                <w:numId w:val="25"/>
              </w:numPr>
              <w:ind w:left="641" w:hanging="357"/>
              <w:rPr>
                <w:sz w:val="20"/>
                <w:szCs w:val="20"/>
              </w:rPr>
            </w:pPr>
            <w:r w:rsidRPr="009F19BD">
              <w:rPr>
                <w:sz w:val="20"/>
                <w:szCs w:val="20"/>
              </w:rPr>
              <w:t>Alimentaria.</w:t>
            </w:r>
          </w:p>
          <w:p w:rsidR="009F19BD" w:rsidRPr="009F19BD" w:rsidRDefault="009F19BD" w:rsidP="00E85749">
            <w:pPr>
              <w:pStyle w:val="Default"/>
              <w:numPr>
                <w:ilvl w:val="0"/>
                <w:numId w:val="25"/>
              </w:numPr>
              <w:ind w:left="641" w:hanging="357"/>
              <w:rPr>
                <w:sz w:val="20"/>
                <w:szCs w:val="20"/>
              </w:rPr>
            </w:pPr>
            <w:r w:rsidRPr="009F19BD">
              <w:rPr>
                <w:sz w:val="20"/>
                <w:szCs w:val="20"/>
              </w:rPr>
              <w:t xml:space="preserve">Contra desastres. </w:t>
            </w:r>
          </w:p>
          <w:p w:rsidR="009F19BD" w:rsidRPr="009F19BD" w:rsidRDefault="009F19BD" w:rsidP="00E85749">
            <w:pPr>
              <w:pStyle w:val="Default"/>
              <w:numPr>
                <w:ilvl w:val="0"/>
                <w:numId w:val="25"/>
              </w:numPr>
              <w:ind w:left="641" w:hanging="357"/>
              <w:rPr>
                <w:sz w:val="20"/>
                <w:szCs w:val="20"/>
              </w:rPr>
            </w:pPr>
            <w:r w:rsidRPr="009F19BD">
              <w:rPr>
                <w:sz w:val="20"/>
                <w:szCs w:val="20"/>
              </w:rPr>
              <w:t>Militar.</w:t>
            </w:r>
          </w:p>
          <w:p w:rsidR="009F19BD" w:rsidRPr="009F19BD" w:rsidRDefault="009F19BD" w:rsidP="00E85749">
            <w:pPr>
              <w:pStyle w:val="Default"/>
              <w:numPr>
                <w:ilvl w:val="0"/>
                <w:numId w:val="25"/>
              </w:numPr>
              <w:ind w:left="641" w:hanging="357"/>
              <w:rPr>
                <w:sz w:val="20"/>
                <w:szCs w:val="20"/>
              </w:rPr>
            </w:pPr>
            <w:r w:rsidRPr="009F19BD">
              <w:rPr>
                <w:sz w:val="20"/>
                <w:szCs w:val="20"/>
              </w:rPr>
              <w:t>Cultural (integradora).</w:t>
            </w:r>
          </w:p>
          <w:p w:rsidR="009F19BD" w:rsidRPr="009F19BD" w:rsidRDefault="009F19BD" w:rsidP="00E85749">
            <w:pPr>
              <w:autoSpaceDE w:val="0"/>
              <w:autoSpaceDN w:val="0"/>
              <w:adjustRightInd w:val="0"/>
              <w:jc w:val="both"/>
              <w:rPr>
                <w:rFonts w:ascii="Arial" w:hAnsi="Arial" w:cs="Arial"/>
                <w:sz w:val="20"/>
                <w:szCs w:val="20"/>
              </w:rPr>
            </w:pPr>
          </w:p>
          <w:p w:rsidR="009F19BD" w:rsidRPr="009F19BD" w:rsidRDefault="009F19BD" w:rsidP="00E85749">
            <w:pPr>
              <w:autoSpaceDE w:val="0"/>
              <w:autoSpaceDN w:val="0"/>
              <w:adjustRightInd w:val="0"/>
              <w:jc w:val="both"/>
              <w:rPr>
                <w:rFonts w:ascii="Arial" w:hAnsi="Arial" w:cs="Arial"/>
                <w:b/>
                <w:sz w:val="20"/>
                <w:szCs w:val="20"/>
              </w:rPr>
            </w:pPr>
            <w:r w:rsidRPr="009F19BD">
              <w:rPr>
                <w:rFonts w:ascii="Arial" w:hAnsi="Arial" w:cs="Arial"/>
                <w:b/>
                <w:sz w:val="20"/>
                <w:szCs w:val="20"/>
              </w:rPr>
              <w:t>Explicación:</w:t>
            </w:r>
          </w:p>
          <w:p w:rsidR="009F19BD" w:rsidRPr="009F19BD" w:rsidRDefault="009F19BD" w:rsidP="00E85749">
            <w:pPr>
              <w:autoSpaceDE w:val="0"/>
              <w:autoSpaceDN w:val="0"/>
              <w:adjustRightInd w:val="0"/>
              <w:jc w:val="both"/>
              <w:rPr>
                <w:rFonts w:ascii="Arial" w:hAnsi="Arial" w:cs="Arial"/>
                <w:bCs/>
                <w:sz w:val="20"/>
                <w:szCs w:val="20"/>
                <w:lang w:eastAsia="es-ES"/>
              </w:rPr>
            </w:pPr>
            <w:r w:rsidRPr="009F19BD">
              <w:rPr>
                <w:rFonts w:ascii="Arial" w:hAnsi="Arial" w:cs="Arial"/>
                <w:bCs/>
                <w:sz w:val="20"/>
                <w:szCs w:val="20"/>
              </w:rPr>
              <w:t>Condición necesaria alcanzada por el país, en correspondencia con su Potencial cultural, que le permite garantizar el sostenimiento y defensa de la identidad cultural, valores esenciales, tipos y formas de actividad que califican lo cubano, pilares de la unidad nacional en la cual Patria, Revolución y Socialismo son la misma cosa, pese a los riesgos, amenazas y agresiones a la cual es sometida mediante la invasión cultural Cuba.</w:t>
            </w:r>
          </w:p>
        </w:tc>
      </w:tr>
      <w:tr w:rsidR="009F19BD" w:rsidRPr="009F19BD" w:rsidTr="009F19BD">
        <w:tblPrEx>
          <w:tblCellMar>
            <w:left w:w="70" w:type="dxa"/>
            <w:right w:w="70" w:type="dxa"/>
          </w:tblCellMar>
          <w:tblLook w:val="0000" w:firstRow="0" w:lastRow="0" w:firstColumn="0" w:lastColumn="0" w:noHBand="0" w:noVBand="0"/>
        </w:tblPrEx>
        <w:trPr>
          <w:trHeight w:val="841"/>
        </w:trPr>
        <w:tc>
          <w:tcPr>
            <w:tcW w:w="2324" w:type="dxa"/>
          </w:tcPr>
          <w:p w:rsidR="009F19BD" w:rsidRPr="009F19BD" w:rsidRDefault="009F19BD" w:rsidP="00E85749">
            <w:pPr>
              <w:jc w:val="both"/>
              <w:rPr>
                <w:rFonts w:ascii="Arial" w:hAnsi="Arial" w:cs="Arial"/>
                <w:sz w:val="20"/>
                <w:szCs w:val="20"/>
              </w:rPr>
            </w:pPr>
            <w:r w:rsidRPr="009F19BD">
              <w:rPr>
                <w:rFonts w:ascii="Arial" w:hAnsi="Arial" w:cs="Arial"/>
                <w:sz w:val="20"/>
                <w:szCs w:val="20"/>
              </w:rPr>
              <w:t>Identificar las dimensiones de la SNC.</w:t>
            </w:r>
          </w:p>
        </w:tc>
        <w:tc>
          <w:tcPr>
            <w:tcW w:w="3002" w:type="dxa"/>
          </w:tcPr>
          <w:p w:rsidR="009F19BD" w:rsidRPr="009F19BD" w:rsidRDefault="009F19BD" w:rsidP="00E85749">
            <w:pPr>
              <w:ind w:left="317" w:hanging="317"/>
              <w:rPr>
                <w:rFonts w:ascii="Arial" w:hAnsi="Arial" w:cs="Arial"/>
                <w:sz w:val="20"/>
                <w:szCs w:val="20"/>
              </w:rPr>
            </w:pPr>
            <w:r w:rsidRPr="009F19BD">
              <w:rPr>
                <w:rFonts w:ascii="Arial" w:hAnsi="Arial" w:cs="Arial"/>
                <w:b/>
                <w:sz w:val="20"/>
                <w:szCs w:val="20"/>
              </w:rPr>
              <w:t>30.</w:t>
            </w:r>
            <w:r w:rsidRPr="009F19BD">
              <w:rPr>
                <w:rFonts w:ascii="Arial" w:hAnsi="Arial" w:cs="Arial"/>
                <w:sz w:val="20"/>
                <w:szCs w:val="20"/>
              </w:rPr>
              <w:t xml:space="preserve"> Mencione las dimensiones de la SNC y explique la Seguridad Informática.</w:t>
            </w:r>
          </w:p>
        </w:tc>
        <w:tc>
          <w:tcPr>
            <w:tcW w:w="7814" w:type="dxa"/>
          </w:tcPr>
          <w:p w:rsidR="009F19BD" w:rsidRPr="009F19BD" w:rsidRDefault="009F19BD" w:rsidP="00E85749">
            <w:pPr>
              <w:jc w:val="both"/>
              <w:rPr>
                <w:rFonts w:ascii="Arial" w:eastAsia="Times New Roman" w:hAnsi="Arial" w:cs="Arial"/>
                <w:sz w:val="20"/>
                <w:szCs w:val="20"/>
                <w:lang w:val="es-ES_tradnl" w:eastAsia="es-ES_tradnl"/>
              </w:rPr>
            </w:pPr>
            <w:r w:rsidRPr="009F19BD">
              <w:rPr>
                <w:rFonts w:ascii="Arial" w:hAnsi="Arial" w:cs="Arial"/>
                <w:b/>
                <w:sz w:val="20"/>
                <w:szCs w:val="20"/>
              </w:rPr>
              <w:t>Dimensiones</w:t>
            </w:r>
            <w:r w:rsidRPr="009F19BD">
              <w:rPr>
                <w:rFonts w:ascii="Arial" w:hAnsi="Arial" w:cs="Arial"/>
                <w:sz w:val="20"/>
                <w:szCs w:val="20"/>
              </w:rPr>
              <w:t>: De la Seguridad Nacional de Cuba.</w:t>
            </w:r>
          </w:p>
          <w:p w:rsidR="009F19BD" w:rsidRPr="009F19BD" w:rsidRDefault="009F19BD" w:rsidP="00E85749">
            <w:pPr>
              <w:pStyle w:val="Default"/>
              <w:numPr>
                <w:ilvl w:val="0"/>
                <w:numId w:val="24"/>
              </w:numPr>
              <w:ind w:left="641" w:hanging="357"/>
              <w:rPr>
                <w:sz w:val="20"/>
                <w:szCs w:val="20"/>
              </w:rPr>
            </w:pPr>
            <w:r w:rsidRPr="009F19BD">
              <w:rPr>
                <w:sz w:val="20"/>
                <w:szCs w:val="20"/>
              </w:rPr>
              <w:t>Seguridad político-moral.</w:t>
            </w:r>
          </w:p>
          <w:p w:rsidR="009F19BD" w:rsidRPr="009F19BD" w:rsidRDefault="009F19BD" w:rsidP="00E85749">
            <w:pPr>
              <w:pStyle w:val="Default"/>
              <w:numPr>
                <w:ilvl w:val="0"/>
                <w:numId w:val="24"/>
              </w:numPr>
              <w:ind w:left="641" w:hanging="357"/>
              <w:rPr>
                <w:sz w:val="20"/>
                <w:szCs w:val="20"/>
              </w:rPr>
            </w:pPr>
            <w:r w:rsidRPr="009F19BD">
              <w:rPr>
                <w:sz w:val="20"/>
                <w:szCs w:val="20"/>
              </w:rPr>
              <w:t xml:space="preserve">Económico – social. </w:t>
            </w:r>
          </w:p>
          <w:p w:rsidR="009F19BD" w:rsidRPr="009F19BD" w:rsidRDefault="009F19BD" w:rsidP="00E85749">
            <w:pPr>
              <w:pStyle w:val="Default"/>
              <w:numPr>
                <w:ilvl w:val="0"/>
                <w:numId w:val="24"/>
              </w:numPr>
              <w:ind w:left="641" w:hanging="357"/>
              <w:rPr>
                <w:sz w:val="20"/>
                <w:szCs w:val="20"/>
              </w:rPr>
            </w:pPr>
            <w:r w:rsidRPr="009F19BD">
              <w:rPr>
                <w:sz w:val="20"/>
                <w:szCs w:val="20"/>
              </w:rPr>
              <w:t>Interior.</w:t>
            </w:r>
          </w:p>
          <w:p w:rsidR="009F19BD" w:rsidRPr="009F19BD" w:rsidRDefault="009F19BD" w:rsidP="00E85749">
            <w:pPr>
              <w:pStyle w:val="Default"/>
              <w:numPr>
                <w:ilvl w:val="0"/>
                <w:numId w:val="25"/>
              </w:numPr>
              <w:ind w:left="641" w:hanging="357"/>
              <w:rPr>
                <w:sz w:val="20"/>
                <w:szCs w:val="20"/>
              </w:rPr>
            </w:pPr>
            <w:r w:rsidRPr="009F19BD">
              <w:rPr>
                <w:sz w:val="20"/>
                <w:szCs w:val="20"/>
              </w:rPr>
              <w:t>Exterior.</w:t>
            </w:r>
          </w:p>
          <w:p w:rsidR="009F19BD" w:rsidRPr="009F19BD" w:rsidRDefault="009F19BD" w:rsidP="00E85749">
            <w:pPr>
              <w:pStyle w:val="Default"/>
              <w:numPr>
                <w:ilvl w:val="0"/>
                <w:numId w:val="25"/>
              </w:numPr>
              <w:ind w:left="641" w:hanging="357"/>
              <w:rPr>
                <w:sz w:val="20"/>
                <w:szCs w:val="20"/>
              </w:rPr>
            </w:pPr>
            <w:r w:rsidRPr="009F19BD">
              <w:rPr>
                <w:sz w:val="20"/>
                <w:szCs w:val="20"/>
              </w:rPr>
              <w:t xml:space="preserve">Científico-tecnológica. </w:t>
            </w:r>
          </w:p>
          <w:p w:rsidR="009F19BD" w:rsidRPr="009F19BD" w:rsidRDefault="009F19BD" w:rsidP="00E85749">
            <w:pPr>
              <w:pStyle w:val="Default"/>
              <w:numPr>
                <w:ilvl w:val="0"/>
                <w:numId w:val="25"/>
              </w:numPr>
              <w:ind w:left="641" w:hanging="357"/>
              <w:rPr>
                <w:sz w:val="20"/>
                <w:szCs w:val="20"/>
              </w:rPr>
            </w:pPr>
            <w:r w:rsidRPr="009F19BD">
              <w:rPr>
                <w:sz w:val="20"/>
                <w:szCs w:val="20"/>
              </w:rPr>
              <w:t xml:space="preserve">De la información. </w:t>
            </w:r>
          </w:p>
          <w:p w:rsidR="009F19BD" w:rsidRPr="009F19BD" w:rsidRDefault="009F19BD" w:rsidP="00E85749">
            <w:pPr>
              <w:pStyle w:val="Default"/>
              <w:numPr>
                <w:ilvl w:val="0"/>
                <w:numId w:val="25"/>
              </w:numPr>
              <w:ind w:left="641" w:hanging="357"/>
              <w:rPr>
                <w:sz w:val="20"/>
                <w:szCs w:val="20"/>
              </w:rPr>
            </w:pPr>
            <w:r w:rsidRPr="009F19BD">
              <w:rPr>
                <w:sz w:val="20"/>
                <w:szCs w:val="20"/>
              </w:rPr>
              <w:t>Informática.</w:t>
            </w:r>
          </w:p>
          <w:p w:rsidR="009F19BD" w:rsidRPr="009F19BD" w:rsidRDefault="009F19BD" w:rsidP="00E85749">
            <w:pPr>
              <w:pStyle w:val="Default"/>
              <w:numPr>
                <w:ilvl w:val="0"/>
                <w:numId w:val="25"/>
              </w:numPr>
              <w:ind w:left="641" w:hanging="357"/>
              <w:rPr>
                <w:sz w:val="20"/>
                <w:szCs w:val="20"/>
              </w:rPr>
            </w:pPr>
            <w:r w:rsidRPr="009F19BD">
              <w:rPr>
                <w:sz w:val="20"/>
                <w:szCs w:val="20"/>
              </w:rPr>
              <w:t xml:space="preserve">Jurídica. </w:t>
            </w:r>
          </w:p>
          <w:p w:rsidR="009F19BD" w:rsidRPr="009F19BD" w:rsidRDefault="009F19BD" w:rsidP="00E85749">
            <w:pPr>
              <w:pStyle w:val="Default"/>
              <w:numPr>
                <w:ilvl w:val="0"/>
                <w:numId w:val="25"/>
              </w:numPr>
              <w:ind w:left="641" w:hanging="357"/>
              <w:rPr>
                <w:sz w:val="20"/>
                <w:szCs w:val="20"/>
              </w:rPr>
            </w:pPr>
            <w:r w:rsidRPr="009F19BD">
              <w:rPr>
                <w:sz w:val="20"/>
                <w:szCs w:val="20"/>
              </w:rPr>
              <w:lastRenderedPageBreak/>
              <w:t>Ambiental.</w:t>
            </w:r>
          </w:p>
          <w:p w:rsidR="009F19BD" w:rsidRPr="009F19BD" w:rsidRDefault="009F19BD" w:rsidP="00E85749">
            <w:pPr>
              <w:pStyle w:val="Default"/>
              <w:numPr>
                <w:ilvl w:val="0"/>
                <w:numId w:val="25"/>
              </w:numPr>
              <w:ind w:left="641" w:hanging="357"/>
              <w:rPr>
                <w:sz w:val="20"/>
                <w:szCs w:val="20"/>
              </w:rPr>
            </w:pPr>
            <w:r w:rsidRPr="009F19BD">
              <w:rPr>
                <w:sz w:val="20"/>
                <w:szCs w:val="20"/>
              </w:rPr>
              <w:t xml:space="preserve">Biológica. </w:t>
            </w:r>
          </w:p>
          <w:p w:rsidR="009F19BD" w:rsidRPr="009F19BD" w:rsidRDefault="009F19BD" w:rsidP="00E85749">
            <w:pPr>
              <w:pStyle w:val="Default"/>
              <w:numPr>
                <w:ilvl w:val="0"/>
                <w:numId w:val="25"/>
              </w:numPr>
              <w:ind w:left="641" w:hanging="357"/>
              <w:rPr>
                <w:sz w:val="20"/>
                <w:szCs w:val="20"/>
              </w:rPr>
            </w:pPr>
            <w:r w:rsidRPr="009F19BD">
              <w:rPr>
                <w:sz w:val="20"/>
                <w:szCs w:val="20"/>
              </w:rPr>
              <w:t>Alimentaria.</w:t>
            </w:r>
          </w:p>
          <w:p w:rsidR="009F19BD" w:rsidRPr="009F19BD" w:rsidRDefault="009F19BD" w:rsidP="00E85749">
            <w:pPr>
              <w:pStyle w:val="Default"/>
              <w:numPr>
                <w:ilvl w:val="0"/>
                <w:numId w:val="25"/>
              </w:numPr>
              <w:ind w:left="641" w:hanging="357"/>
              <w:rPr>
                <w:sz w:val="20"/>
                <w:szCs w:val="20"/>
              </w:rPr>
            </w:pPr>
            <w:r w:rsidRPr="009F19BD">
              <w:rPr>
                <w:sz w:val="20"/>
                <w:szCs w:val="20"/>
              </w:rPr>
              <w:t xml:space="preserve">Contra desastres. </w:t>
            </w:r>
          </w:p>
          <w:p w:rsidR="009F19BD" w:rsidRPr="009F19BD" w:rsidRDefault="009F19BD" w:rsidP="00E85749">
            <w:pPr>
              <w:pStyle w:val="Default"/>
              <w:numPr>
                <w:ilvl w:val="0"/>
                <w:numId w:val="25"/>
              </w:numPr>
              <w:ind w:left="641" w:hanging="357"/>
              <w:rPr>
                <w:sz w:val="20"/>
                <w:szCs w:val="20"/>
              </w:rPr>
            </w:pPr>
            <w:r w:rsidRPr="009F19BD">
              <w:rPr>
                <w:sz w:val="20"/>
                <w:szCs w:val="20"/>
              </w:rPr>
              <w:t>Militar.</w:t>
            </w:r>
          </w:p>
          <w:p w:rsidR="009F19BD" w:rsidRPr="009F19BD" w:rsidRDefault="009F19BD" w:rsidP="00E85749">
            <w:pPr>
              <w:pStyle w:val="Default"/>
              <w:numPr>
                <w:ilvl w:val="0"/>
                <w:numId w:val="25"/>
              </w:numPr>
              <w:ind w:left="641" w:hanging="357"/>
              <w:rPr>
                <w:sz w:val="20"/>
                <w:szCs w:val="20"/>
              </w:rPr>
            </w:pPr>
            <w:r w:rsidRPr="009F19BD">
              <w:rPr>
                <w:sz w:val="20"/>
                <w:szCs w:val="20"/>
              </w:rPr>
              <w:t>Cultural (integradora).</w:t>
            </w:r>
          </w:p>
          <w:p w:rsidR="009F19BD" w:rsidRPr="009F19BD" w:rsidRDefault="009F19BD" w:rsidP="00E85749">
            <w:pPr>
              <w:pStyle w:val="Default"/>
              <w:jc w:val="both"/>
              <w:rPr>
                <w:b/>
                <w:sz w:val="20"/>
                <w:szCs w:val="20"/>
              </w:rPr>
            </w:pPr>
          </w:p>
          <w:p w:rsidR="009F19BD" w:rsidRPr="009F19BD" w:rsidRDefault="009F19BD" w:rsidP="00E85749">
            <w:pPr>
              <w:pStyle w:val="Default"/>
              <w:jc w:val="both"/>
              <w:rPr>
                <w:b/>
                <w:sz w:val="20"/>
                <w:szCs w:val="20"/>
              </w:rPr>
            </w:pPr>
            <w:r w:rsidRPr="009F19BD">
              <w:rPr>
                <w:b/>
                <w:sz w:val="20"/>
                <w:szCs w:val="20"/>
              </w:rPr>
              <w:t>Explicación.</w:t>
            </w:r>
          </w:p>
          <w:p w:rsidR="009F19BD" w:rsidRPr="009F19BD" w:rsidRDefault="009F19BD" w:rsidP="00E85749">
            <w:pPr>
              <w:pStyle w:val="Prrafodelista"/>
              <w:ind w:left="0"/>
              <w:jc w:val="both"/>
              <w:rPr>
                <w:rFonts w:ascii="Arial" w:hAnsi="Arial" w:cs="Arial"/>
                <w:color w:val="000000"/>
                <w:sz w:val="20"/>
                <w:szCs w:val="20"/>
              </w:rPr>
            </w:pPr>
            <w:r w:rsidRPr="009F19BD">
              <w:rPr>
                <w:rFonts w:ascii="Arial" w:hAnsi="Arial" w:cs="Arial"/>
                <w:color w:val="000000"/>
                <w:sz w:val="20"/>
                <w:szCs w:val="20"/>
              </w:rPr>
              <w:t>La Seguridad informática es parte com</w:t>
            </w:r>
            <w:r w:rsidRPr="009F19BD">
              <w:rPr>
                <w:rFonts w:ascii="Arial" w:hAnsi="Arial" w:cs="Arial"/>
                <w:color w:val="000000"/>
                <w:sz w:val="20"/>
                <w:szCs w:val="20"/>
              </w:rPr>
              <w:softHyphen/>
              <w:t>ponente de la Seguridad de la informa</w:t>
            </w:r>
            <w:r w:rsidRPr="009F19BD">
              <w:rPr>
                <w:rFonts w:ascii="Arial" w:hAnsi="Arial" w:cs="Arial"/>
                <w:color w:val="000000"/>
                <w:sz w:val="20"/>
                <w:szCs w:val="20"/>
              </w:rPr>
              <w:softHyphen/>
              <w:t>ción y está relacionada con la confiden</w:t>
            </w:r>
            <w:r w:rsidRPr="009F19BD">
              <w:rPr>
                <w:rFonts w:ascii="Arial" w:hAnsi="Arial" w:cs="Arial"/>
                <w:color w:val="000000"/>
                <w:sz w:val="20"/>
                <w:szCs w:val="20"/>
              </w:rPr>
              <w:softHyphen/>
              <w:t>cialidad, integridad y disponibilidad de la información tratada a través de las com</w:t>
            </w:r>
            <w:r w:rsidRPr="009F19BD">
              <w:rPr>
                <w:rFonts w:ascii="Arial" w:hAnsi="Arial" w:cs="Arial"/>
                <w:color w:val="000000"/>
                <w:sz w:val="20"/>
                <w:szCs w:val="20"/>
              </w:rPr>
              <w:softHyphen/>
              <w:t xml:space="preserve">putadoras y las redes de datos. </w:t>
            </w:r>
          </w:p>
        </w:tc>
      </w:tr>
      <w:tr w:rsidR="009F19BD" w:rsidRPr="009F19BD" w:rsidTr="009F19BD">
        <w:tblPrEx>
          <w:tblCellMar>
            <w:left w:w="70" w:type="dxa"/>
            <w:right w:w="70" w:type="dxa"/>
          </w:tblCellMar>
          <w:tblLook w:val="0000" w:firstRow="0" w:lastRow="0" w:firstColumn="0" w:lastColumn="0" w:noHBand="0" w:noVBand="0"/>
        </w:tblPrEx>
        <w:trPr>
          <w:trHeight w:val="1124"/>
        </w:trPr>
        <w:tc>
          <w:tcPr>
            <w:tcW w:w="2324" w:type="dxa"/>
          </w:tcPr>
          <w:p w:rsidR="009F19BD" w:rsidRPr="009F19BD" w:rsidRDefault="009F19BD" w:rsidP="00E85749">
            <w:pPr>
              <w:jc w:val="both"/>
              <w:rPr>
                <w:rFonts w:ascii="Arial" w:hAnsi="Arial" w:cs="Arial"/>
                <w:color w:val="FF0000"/>
                <w:sz w:val="20"/>
                <w:szCs w:val="20"/>
              </w:rPr>
            </w:pPr>
            <w:r w:rsidRPr="009F19BD">
              <w:rPr>
                <w:rFonts w:ascii="Arial" w:hAnsi="Arial" w:cs="Arial"/>
                <w:sz w:val="20"/>
                <w:szCs w:val="20"/>
              </w:rPr>
              <w:lastRenderedPageBreak/>
              <w:t>Reconocer los riesgos, amenazas y agresiones de carácter externo a la SNC</w:t>
            </w:r>
            <w:r w:rsidRPr="009F19BD">
              <w:rPr>
                <w:rFonts w:ascii="Arial" w:hAnsi="Arial" w:cs="Arial"/>
                <w:b/>
                <w:sz w:val="20"/>
                <w:szCs w:val="20"/>
              </w:rPr>
              <w:t>.</w:t>
            </w:r>
          </w:p>
        </w:tc>
        <w:tc>
          <w:tcPr>
            <w:tcW w:w="3002" w:type="dxa"/>
          </w:tcPr>
          <w:p w:rsidR="009F19BD" w:rsidRPr="009F19BD" w:rsidRDefault="009F19BD" w:rsidP="00E85749">
            <w:pPr>
              <w:spacing w:after="120"/>
              <w:ind w:left="317" w:hanging="317"/>
              <w:rPr>
                <w:rFonts w:ascii="Arial" w:hAnsi="Arial" w:cs="Arial"/>
                <w:sz w:val="20"/>
                <w:szCs w:val="20"/>
              </w:rPr>
            </w:pPr>
            <w:r w:rsidRPr="009F19BD">
              <w:rPr>
                <w:rFonts w:ascii="Arial" w:hAnsi="Arial" w:cs="Arial"/>
                <w:b/>
                <w:bCs/>
                <w:iCs/>
                <w:sz w:val="20"/>
                <w:szCs w:val="20"/>
              </w:rPr>
              <w:t xml:space="preserve">31. </w:t>
            </w:r>
            <w:r w:rsidRPr="009F19BD">
              <w:rPr>
                <w:rFonts w:ascii="Arial" w:hAnsi="Arial" w:cs="Arial"/>
                <w:bCs/>
                <w:iCs/>
                <w:sz w:val="20"/>
                <w:szCs w:val="20"/>
              </w:rPr>
              <w:t>Diga</w:t>
            </w:r>
            <w:r w:rsidRPr="009F19BD">
              <w:rPr>
                <w:rFonts w:ascii="Arial" w:hAnsi="Arial" w:cs="Arial"/>
                <w:sz w:val="20"/>
                <w:szCs w:val="20"/>
              </w:rPr>
              <w:t xml:space="preserve"> los riesgos, amenazas y agresiones de carácter externo que afectan la SNC. </w:t>
            </w:r>
          </w:p>
          <w:p w:rsidR="009F19BD" w:rsidRPr="009F19BD" w:rsidRDefault="009F19BD" w:rsidP="00E85749">
            <w:pPr>
              <w:pStyle w:val="Prrafodelista"/>
              <w:contextualSpacing w:val="0"/>
              <w:jc w:val="both"/>
              <w:rPr>
                <w:rFonts w:ascii="Arial" w:hAnsi="Arial" w:cs="Arial"/>
                <w:color w:val="FF0000"/>
                <w:sz w:val="20"/>
                <w:szCs w:val="20"/>
              </w:rPr>
            </w:pPr>
          </w:p>
        </w:tc>
        <w:tc>
          <w:tcPr>
            <w:tcW w:w="7814" w:type="dxa"/>
          </w:tcPr>
          <w:p w:rsidR="009F19BD" w:rsidRPr="009F19BD" w:rsidRDefault="009F19BD" w:rsidP="00E85749">
            <w:pPr>
              <w:jc w:val="both"/>
              <w:rPr>
                <w:rFonts w:ascii="Arial" w:hAnsi="Arial" w:cs="Arial"/>
                <w:sz w:val="20"/>
                <w:szCs w:val="20"/>
              </w:rPr>
            </w:pPr>
            <w:r w:rsidRPr="009F19BD">
              <w:rPr>
                <w:rFonts w:ascii="Arial" w:hAnsi="Arial" w:cs="Arial"/>
                <w:sz w:val="20"/>
                <w:szCs w:val="20"/>
              </w:rPr>
              <w:t>Riesgos, amenazas y agresiones de carácter externo:</w:t>
            </w:r>
          </w:p>
          <w:p w:rsidR="009F19BD" w:rsidRPr="009F19BD" w:rsidRDefault="009F19BD" w:rsidP="00E85749">
            <w:pPr>
              <w:jc w:val="both"/>
              <w:rPr>
                <w:rFonts w:ascii="Arial" w:hAnsi="Arial" w:cs="Arial"/>
                <w:sz w:val="20"/>
                <w:szCs w:val="20"/>
              </w:rPr>
            </w:pPr>
            <w:r w:rsidRPr="009F19BD">
              <w:rPr>
                <w:rFonts w:ascii="Arial" w:hAnsi="Arial" w:cs="Arial"/>
                <w:sz w:val="20"/>
                <w:szCs w:val="20"/>
              </w:rPr>
              <w:t>Políticas de las administraciones estadounidenses contra Cuba:</w:t>
            </w:r>
          </w:p>
          <w:p w:rsidR="009F19BD" w:rsidRPr="009F19BD" w:rsidRDefault="009F19BD" w:rsidP="00E85749">
            <w:pPr>
              <w:pStyle w:val="Prrafodelista"/>
              <w:numPr>
                <w:ilvl w:val="0"/>
                <w:numId w:val="33"/>
              </w:numPr>
              <w:jc w:val="both"/>
              <w:rPr>
                <w:rFonts w:ascii="Arial" w:hAnsi="Arial" w:cs="Arial"/>
                <w:sz w:val="20"/>
                <w:szCs w:val="20"/>
              </w:rPr>
            </w:pPr>
            <w:r w:rsidRPr="009F19BD">
              <w:rPr>
                <w:rFonts w:ascii="Arial" w:hAnsi="Arial" w:cs="Arial"/>
                <w:sz w:val="20"/>
                <w:szCs w:val="20"/>
              </w:rPr>
              <w:t xml:space="preserve">militar, </w:t>
            </w:r>
          </w:p>
          <w:p w:rsidR="009F19BD" w:rsidRPr="009F19BD" w:rsidRDefault="009F19BD" w:rsidP="00E85749">
            <w:pPr>
              <w:pStyle w:val="Prrafodelista"/>
              <w:numPr>
                <w:ilvl w:val="0"/>
                <w:numId w:val="33"/>
              </w:numPr>
              <w:jc w:val="both"/>
              <w:rPr>
                <w:rFonts w:ascii="Arial" w:hAnsi="Arial" w:cs="Arial"/>
                <w:sz w:val="20"/>
                <w:szCs w:val="20"/>
              </w:rPr>
            </w:pPr>
            <w:r w:rsidRPr="009F19BD">
              <w:rPr>
                <w:rFonts w:ascii="Arial" w:hAnsi="Arial" w:cs="Arial"/>
                <w:sz w:val="20"/>
                <w:szCs w:val="20"/>
              </w:rPr>
              <w:t xml:space="preserve">económico, </w:t>
            </w:r>
          </w:p>
          <w:p w:rsidR="009F19BD" w:rsidRPr="009F19BD" w:rsidRDefault="009F19BD" w:rsidP="00E85749">
            <w:pPr>
              <w:pStyle w:val="Prrafodelista"/>
              <w:numPr>
                <w:ilvl w:val="0"/>
                <w:numId w:val="33"/>
              </w:numPr>
              <w:jc w:val="both"/>
              <w:rPr>
                <w:rFonts w:ascii="Arial" w:hAnsi="Arial" w:cs="Arial"/>
                <w:sz w:val="20"/>
                <w:szCs w:val="20"/>
              </w:rPr>
            </w:pPr>
            <w:r w:rsidRPr="009F19BD">
              <w:rPr>
                <w:rFonts w:ascii="Arial" w:hAnsi="Arial" w:cs="Arial"/>
                <w:sz w:val="20"/>
                <w:szCs w:val="20"/>
              </w:rPr>
              <w:t xml:space="preserve">diplomático, </w:t>
            </w:r>
          </w:p>
          <w:p w:rsidR="009F19BD" w:rsidRPr="009F19BD" w:rsidRDefault="009F19BD" w:rsidP="00E85749">
            <w:pPr>
              <w:pStyle w:val="Prrafodelista"/>
              <w:numPr>
                <w:ilvl w:val="0"/>
                <w:numId w:val="33"/>
              </w:numPr>
              <w:jc w:val="both"/>
              <w:rPr>
                <w:rFonts w:ascii="Arial" w:hAnsi="Arial" w:cs="Arial"/>
                <w:sz w:val="20"/>
                <w:szCs w:val="20"/>
              </w:rPr>
            </w:pPr>
            <w:r w:rsidRPr="009F19BD">
              <w:rPr>
                <w:rFonts w:ascii="Arial" w:hAnsi="Arial" w:cs="Arial"/>
                <w:sz w:val="20"/>
                <w:szCs w:val="20"/>
              </w:rPr>
              <w:t xml:space="preserve">biológico, </w:t>
            </w:r>
          </w:p>
          <w:p w:rsidR="009F19BD" w:rsidRPr="009F19BD" w:rsidRDefault="009F19BD" w:rsidP="00E85749">
            <w:pPr>
              <w:pStyle w:val="Prrafodelista"/>
              <w:numPr>
                <w:ilvl w:val="0"/>
                <w:numId w:val="33"/>
              </w:numPr>
              <w:jc w:val="both"/>
              <w:rPr>
                <w:rFonts w:ascii="Arial" w:hAnsi="Arial" w:cs="Arial"/>
                <w:sz w:val="20"/>
                <w:szCs w:val="20"/>
              </w:rPr>
            </w:pPr>
            <w:r w:rsidRPr="009F19BD">
              <w:rPr>
                <w:rFonts w:ascii="Arial" w:hAnsi="Arial" w:cs="Arial"/>
                <w:sz w:val="20"/>
                <w:szCs w:val="20"/>
              </w:rPr>
              <w:t xml:space="preserve">narcotráfico, </w:t>
            </w:r>
          </w:p>
          <w:p w:rsidR="009F19BD" w:rsidRPr="009F19BD" w:rsidRDefault="009F19BD" w:rsidP="00E85749">
            <w:pPr>
              <w:pStyle w:val="Prrafodelista"/>
              <w:numPr>
                <w:ilvl w:val="0"/>
                <w:numId w:val="33"/>
              </w:numPr>
              <w:jc w:val="both"/>
              <w:rPr>
                <w:rFonts w:ascii="Arial" w:hAnsi="Arial" w:cs="Arial"/>
                <w:sz w:val="20"/>
                <w:szCs w:val="20"/>
              </w:rPr>
            </w:pPr>
            <w:r w:rsidRPr="009F19BD">
              <w:rPr>
                <w:rFonts w:ascii="Arial" w:hAnsi="Arial" w:cs="Arial"/>
                <w:sz w:val="20"/>
                <w:szCs w:val="20"/>
              </w:rPr>
              <w:t xml:space="preserve">subversión interna, </w:t>
            </w:r>
          </w:p>
          <w:p w:rsidR="009F19BD" w:rsidRPr="009F19BD" w:rsidRDefault="009F19BD" w:rsidP="00E85749">
            <w:pPr>
              <w:pStyle w:val="Prrafodelista"/>
              <w:numPr>
                <w:ilvl w:val="0"/>
                <w:numId w:val="33"/>
              </w:numPr>
              <w:jc w:val="both"/>
              <w:rPr>
                <w:rFonts w:ascii="Arial" w:hAnsi="Arial" w:cs="Arial"/>
                <w:sz w:val="20"/>
                <w:szCs w:val="20"/>
              </w:rPr>
            </w:pPr>
            <w:r w:rsidRPr="009F19BD">
              <w:rPr>
                <w:rFonts w:ascii="Arial" w:hAnsi="Arial" w:cs="Arial"/>
                <w:sz w:val="20"/>
                <w:szCs w:val="20"/>
              </w:rPr>
              <w:t>estimular  salidas ilegales del país,</w:t>
            </w:r>
          </w:p>
          <w:p w:rsidR="009F19BD" w:rsidRPr="009F19BD" w:rsidRDefault="009F19BD" w:rsidP="00E85749">
            <w:pPr>
              <w:pStyle w:val="Prrafodelista"/>
              <w:numPr>
                <w:ilvl w:val="0"/>
                <w:numId w:val="33"/>
              </w:numPr>
              <w:jc w:val="both"/>
              <w:rPr>
                <w:rFonts w:ascii="Arial" w:hAnsi="Arial" w:cs="Arial"/>
                <w:sz w:val="20"/>
                <w:szCs w:val="20"/>
              </w:rPr>
            </w:pPr>
            <w:r w:rsidRPr="009F19BD">
              <w:rPr>
                <w:rFonts w:ascii="Arial" w:hAnsi="Arial" w:cs="Arial"/>
                <w:sz w:val="20"/>
                <w:szCs w:val="20"/>
              </w:rPr>
              <w:t xml:space="preserve">terrorismo, </w:t>
            </w:r>
          </w:p>
          <w:p w:rsidR="009F19BD" w:rsidRPr="009F19BD" w:rsidRDefault="009F19BD" w:rsidP="00E85749">
            <w:pPr>
              <w:pStyle w:val="Prrafodelista"/>
              <w:numPr>
                <w:ilvl w:val="0"/>
                <w:numId w:val="33"/>
              </w:numPr>
              <w:jc w:val="both"/>
              <w:rPr>
                <w:rFonts w:ascii="Arial" w:hAnsi="Arial" w:cs="Arial"/>
                <w:sz w:val="20"/>
                <w:szCs w:val="20"/>
              </w:rPr>
            </w:pPr>
            <w:r w:rsidRPr="009F19BD">
              <w:rPr>
                <w:rFonts w:ascii="Arial" w:hAnsi="Arial" w:cs="Arial"/>
                <w:sz w:val="20"/>
                <w:szCs w:val="20"/>
              </w:rPr>
              <w:t>otras amenazas que provienen de los  problemas de Seguridad Internacional.</w:t>
            </w:r>
          </w:p>
        </w:tc>
      </w:tr>
      <w:tr w:rsidR="009F19BD" w:rsidRPr="009F19BD" w:rsidTr="009F19BD">
        <w:tblPrEx>
          <w:tblCellMar>
            <w:left w:w="70" w:type="dxa"/>
            <w:right w:w="70" w:type="dxa"/>
          </w:tblCellMar>
          <w:tblLook w:val="0000" w:firstRow="0" w:lastRow="0" w:firstColumn="0" w:lastColumn="0" w:noHBand="0" w:noVBand="0"/>
        </w:tblPrEx>
        <w:trPr>
          <w:trHeight w:val="1408"/>
        </w:trPr>
        <w:tc>
          <w:tcPr>
            <w:tcW w:w="2324" w:type="dxa"/>
          </w:tcPr>
          <w:p w:rsidR="009F19BD" w:rsidRPr="009F19BD" w:rsidRDefault="009F19BD" w:rsidP="00E85749">
            <w:pPr>
              <w:jc w:val="both"/>
              <w:rPr>
                <w:rFonts w:ascii="Arial" w:hAnsi="Arial" w:cs="Arial"/>
                <w:sz w:val="20"/>
                <w:szCs w:val="20"/>
              </w:rPr>
            </w:pPr>
            <w:r w:rsidRPr="009F19BD">
              <w:rPr>
                <w:rFonts w:ascii="Arial" w:hAnsi="Arial" w:cs="Arial"/>
                <w:sz w:val="20"/>
                <w:szCs w:val="20"/>
              </w:rPr>
              <w:t>Reconocer los riesgos, amenazas y agresiones de carácter interno a la SNC</w:t>
            </w:r>
            <w:r w:rsidRPr="009F19BD">
              <w:rPr>
                <w:rFonts w:ascii="Arial" w:hAnsi="Arial" w:cs="Arial"/>
                <w:b/>
                <w:sz w:val="20"/>
                <w:szCs w:val="20"/>
              </w:rPr>
              <w:t>.</w:t>
            </w:r>
          </w:p>
        </w:tc>
        <w:tc>
          <w:tcPr>
            <w:tcW w:w="3002" w:type="dxa"/>
          </w:tcPr>
          <w:p w:rsidR="009F19BD" w:rsidRPr="009F19BD" w:rsidRDefault="009F19BD" w:rsidP="00E85749">
            <w:pPr>
              <w:spacing w:after="120"/>
              <w:ind w:left="317" w:hanging="317"/>
              <w:rPr>
                <w:rFonts w:ascii="Arial" w:hAnsi="Arial" w:cs="Arial"/>
                <w:sz w:val="20"/>
                <w:szCs w:val="20"/>
              </w:rPr>
            </w:pPr>
            <w:r w:rsidRPr="009F19BD">
              <w:rPr>
                <w:rFonts w:ascii="Arial" w:hAnsi="Arial" w:cs="Arial"/>
                <w:b/>
                <w:bCs/>
                <w:iCs/>
                <w:sz w:val="20"/>
                <w:szCs w:val="20"/>
              </w:rPr>
              <w:t xml:space="preserve">32. </w:t>
            </w:r>
            <w:r w:rsidRPr="009F19BD">
              <w:rPr>
                <w:rFonts w:ascii="Arial" w:hAnsi="Arial" w:cs="Arial"/>
                <w:bCs/>
                <w:iCs/>
                <w:sz w:val="20"/>
                <w:szCs w:val="20"/>
              </w:rPr>
              <w:t xml:space="preserve">Diga qué </w:t>
            </w:r>
            <w:r w:rsidRPr="009F19BD">
              <w:rPr>
                <w:rFonts w:ascii="Arial" w:hAnsi="Arial" w:cs="Arial"/>
                <w:sz w:val="20"/>
                <w:szCs w:val="20"/>
              </w:rPr>
              <w:t>riesgos, amenazas y agresiones de carácter interno pueden afectar la SNC.</w:t>
            </w:r>
          </w:p>
          <w:p w:rsidR="009F19BD" w:rsidRPr="009F19BD" w:rsidRDefault="009F19BD" w:rsidP="00E85749">
            <w:pPr>
              <w:pStyle w:val="Prrafodelista"/>
              <w:spacing w:after="120"/>
              <w:ind w:left="360"/>
              <w:contextualSpacing w:val="0"/>
              <w:jc w:val="both"/>
              <w:rPr>
                <w:rFonts w:ascii="Arial" w:hAnsi="Arial" w:cs="Arial"/>
                <w:b/>
                <w:bCs/>
                <w:iCs/>
                <w:sz w:val="20"/>
                <w:szCs w:val="20"/>
              </w:rPr>
            </w:pPr>
          </w:p>
        </w:tc>
        <w:tc>
          <w:tcPr>
            <w:tcW w:w="7814" w:type="dxa"/>
          </w:tcPr>
          <w:p w:rsidR="009F19BD" w:rsidRPr="009F19BD" w:rsidRDefault="009F19BD" w:rsidP="00E85749">
            <w:pPr>
              <w:jc w:val="both"/>
              <w:rPr>
                <w:rFonts w:ascii="Arial" w:hAnsi="Arial" w:cs="Arial"/>
                <w:sz w:val="20"/>
                <w:szCs w:val="20"/>
              </w:rPr>
            </w:pPr>
            <w:r w:rsidRPr="009F19BD">
              <w:rPr>
                <w:rFonts w:ascii="Arial" w:hAnsi="Arial" w:cs="Arial"/>
                <w:sz w:val="20"/>
                <w:szCs w:val="20"/>
              </w:rPr>
              <w:t>Riesgos, amenazas y agresiones de carácter interno:</w:t>
            </w:r>
          </w:p>
          <w:p w:rsidR="009F19BD" w:rsidRPr="009F19BD" w:rsidRDefault="009F19BD" w:rsidP="00E85749">
            <w:pPr>
              <w:pStyle w:val="Prrafodelista"/>
              <w:numPr>
                <w:ilvl w:val="0"/>
                <w:numId w:val="34"/>
              </w:numPr>
              <w:jc w:val="both"/>
              <w:rPr>
                <w:rFonts w:ascii="Arial" w:hAnsi="Arial" w:cs="Arial"/>
                <w:sz w:val="20"/>
                <w:szCs w:val="20"/>
              </w:rPr>
            </w:pPr>
            <w:r w:rsidRPr="009F19BD">
              <w:rPr>
                <w:rFonts w:ascii="Arial" w:hAnsi="Arial" w:cs="Arial"/>
                <w:sz w:val="20"/>
                <w:szCs w:val="20"/>
              </w:rPr>
              <w:t>Discriminación,</w:t>
            </w:r>
          </w:p>
          <w:p w:rsidR="009F19BD" w:rsidRPr="009F19BD" w:rsidRDefault="009F19BD" w:rsidP="00E85749">
            <w:pPr>
              <w:pStyle w:val="Prrafodelista"/>
              <w:numPr>
                <w:ilvl w:val="0"/>
                <w:numId w:val="34"/>
              </w:numPr>
              <w:jc w:val="both"/>
              <w:rPr>
                <w:rFonts w:ascii="Arial" w:hAnsi="Arial" w:cs="Arial"/>
                <w:sz w:val="20"/>
                <w:szCs w:val="20"/>
              </w:rPr>
            </w:pPr>
            <w:r w:rsidRPr="009F19BD">
              <w:rPr>
                <w:rFonts w:ascii="Arial" w:hAnsi="Arial" w:cs="Arial"/>
                <w:sz w:val="20"/>
                <w:szCs w:val="20"/>
              </w:rPr>
              <w:t xml:space="preserve">Marginalidad, </w:t>
            </w:r>
          </w:p>
          <w:p w:rsidR="009F19BD" w:rsidRPr="009F19BD" w:rsidRDefault="009F19BD" w:rsidP="00E85749">
            <w:pPr>
              <w:pStyle w:val="Prrafodelista"/>
              <w:numPr>
                <w:ilvl w:val="0"/>
                <w:numId w:val="34"/>
              </w:numPr>
              <w:jc w:val="both"/>
              <w:rPr>
                <w:rFonts w:ascii="Arial" w:hAnsi="Arial" w:cs="Arial"/>
                <w:sz w:val="20"/>
                <w:szCs w:val="20"/>
              </w:rPr>
            </w:pPr>
            <w:r w:rsidRPr="009F19BD">
              <w:rPr>
                <w:rFonts w:ascii="Arial" w:hAnsi="Arial" w:cs="Arial"/>
                <w:sz w:val="20"/>
                <w:szCs w:val="20"/>
              </w:rPr>
              <w:t>desigualdades sociales,</w:t>
            </w:r>
          </w:p>
          <w:p w:rsidR="009F19BD" w:rsidRPr="009F19BD" w:rsidRDefault="009F19BD" w:rsidP="00E85749">
            <w:pPr>
              <w:pStyle w:val="Prrafodelista"/>
              <w:numPr>
                <w:ilvl w:val="0"/>
                <w:numId w:val="34"/>
              </w:numPr>
              <w:jc w:val="both"/>
              <w:rPr>
                <w:rFonts w:ascii="Arial" w:hAnsi="Arial" w:cs="Arial"/>
                <w:sz w:val="20"/>
                <w:szCs w:val="20"/>
              </w:rPr>
            </w:pPr>
            <w:r w:rsidRPr="009F19BD">
              <w:rPr>
                <w:rFonts w:ascii="Arial" w:hAnsi="Arial" w:cs="Arial"/>
                <w:sz w:val="20"/>
                <w:szCs w:val="20"/>
              </w:rPr>
              <w:t>corrupción,</w:t>
            </w:r>
          </w:p>
          <w:p w:rsidR="009F19BD" w:rsidRPr="009F19BD" w:rsidRDefault="009F19BD" w:rsidP="00E85749">
            <w:pPr>
              <w:pStyle w:val="Prrafodelista"/>
              <w:numPr>
                <w:ilvl w:val="0"/>
                <w:numId w:val="34"/>
              </w:numPr>
              <w:jc w:val="both"/>
              <w:rPr>
                <w:rFonts w:ascii="Arial" w:hAnsi="Arial" w:cs="Arial"/>
                <w:sz w:val="20"/>
                <w:szCs w:val="20"/>
              </w:rPr>
            </w:pPr>
            <w:r w:rsidRPr="009F19BD">
              <w:rPr>
                <w:rFonts w:ascii="Arial" w:hAnsi="Arial" w:cs="Arial"/>
                <w:sz w:val="20"/>
                <w:szCs w:val="20"/>
              </w:rPr>
              <w:t xml:space="preserve">ilegalidades, </w:t>
            </w:r>
          </w:p>
          <w:p w:rsidR="009F19BD" w:rsidRPr="009F19BD" w:rsidRDefault="009F19BD" w:rsidP="00E85749">
            <w:pPr>
              <w:pStyle w:val="Prrafodelista"/>
              <w:numPr>
                <w:ilvl w:val="0"/>
                <w:numId w:val="34"/>
              </w:numPr>
              <w:jc w:val="both"/>
              <w:rPr>
                <w:rFonts w:ascii="Arial" w:hAnsi="Arial" w:cs="Arial"/>
                <w:sz w:val="20"/>
                <w:szCs w:val="20"/>
              </w:rPr>
            </w:pPr>
            <w:r w:rsidRPr="009F19BD">
              <w:rPr>
                <w:rFonts w:ascii="Arial" w:hAnsi="Arial" w:cs="Arial"/>
                <w:sz w:val="20"/>
                <w:szCs w:val="20"/>
              </w:rPr>
              <w:t xml:space="preserve">indisciplinas sociales, </w:t>
            </w:r>
          </w:p>
          <w:p w:rsidR="009F19BD" w:rsidRPr="009F19BD" w:rsidRDefault="009F19BD" w:rsidP="00E85749">
            <w:pPr>
              <w:pStyle w:val="Prrafodelista"/>
              <w:numPr>
                <w:ilvl w:val="0"/>
                <w:numId w:val="34"/>
              </w:numPr>
              <w:jc w:val="both"/>
              <w:rPr>
                <w:rFonts w:ascii="Arial" w:hAnsi="Arial" w:cs="Arial"/>
                <w:sz w:val="20"/>
                <w:szCs w:val="20"/>
              </w:rPr>
            </w:pPr>
            <w:r w:rsidRPr="009F19BD">
              <w:rPr>
                <w:rFonts w:ascii="Arial" w:hAnsi="Arial" w:cs="Arial"/>
                <w:sz w:val="20"/>
                <w:szCs w:val="20"/>
              </w:rPr>
              <w:t xml:space="preserve">delincuencia, </w:t>
            </w:r>
          </w:p>
          <w:p w:rsidR="009F19BD" w:rsidRPr="009F19BD" w:rsidRDefault="009F19BD" w:rsidP="00E85749">
            <w:pPr>
              <w:pStyle w:val="Prrafodelista"/>
              <w:numPr>
                <w:ilvl w:val="0"/>
                <w:numId w:val="34"/>
              </w:numPr>
              <w:jc w:val="both"/>
              <w:rPr>
                <w:rFonts w:ascii="Arial" w:hAnsi="Arial" w:cs="Arial"/>
                <w:b/>
                <w:sz w:val="20"/>
                <w:szCs w:val="20"/>
              </w:rPr>
            </w:pPr>
            <w:r w:rsidRPr="009F19BD">
              <w:rPr>
                <w:rFonts w:ascii="Arial" w:hAnsi="Arial" w:cs="Arial"/>
                <w:sz w:val="20"/>
                <w:szCs w:val="20"/>
              </w:rPr>
              <w:t>errores cometidos durante la construcción del sistema económico, político y social; y el propio desarrollo como nación,</w:t>
            </w:r>
          </w:p>
          <w:p w:rsidR="009F19BD" w:rsidRPr="009F19BD" w:rsidRDefault="009F19BD" w:rsidP="00E85749">
            <w:pPr>
              <w:pStyle w:val="Prrafodelista"/>
              <w:numPr>
                <w:ilvl w:val="0"/>
                <w:numId w:val="34"/>
              </w:numPr>
              <w:jc w:val="both"/>
              <w:rPr>
                <w:rFonts w:ascii="Arial" w:hAnsi="Arial" w:cs="Arial"/>
                <w:b/>
                <w:sz w:val="20"/>
                <w:szCs w:val="20"/>
              </w:rPr>
            </w:pPr>
            <w:r w:rsidRPr="009F19BD">
              <w:rPr>
                <w:rFonts w:ascii="Arial" w:hAnsi="Arial" w:cs="Arial"/>
                <w:sz w:val="20"/>
                <w:szCs w:val="20"/>
              </w:rPr>
              <w:t xml:space="preserve">amenazas de origen: natural, tecnológico y sanitario. </w:t>
            </w:r>
          </w:p>
        </w:tc>
      </w:tr>
      <w:tr w:rsidR="009F19BD" w:rsidRPr="009F19BD" w:rsidTr="009F19BD">
        <w:tblPrEx>
          <w:tblCellMar>
            <w:left w:w="70" w:type="dxa"/>
            <w:right w:w="70" w:type="dxa"/>
          </w:tblCellMar>
          <w:tblLook w:val="0000" w:firstRow="0" w:lastRow="0" w:firstColumn="0" w:lastColumn="0" w:noHBand="0" w:noVBand="0"/>
        </w:tblPrEx>
        <w:trPr>
          <w:trHeight w:val="2565"/>
        </w:trPr>
        <w:tc>
          <w:tcPr>
            <w:tcW w:w="2324" w:type="dxa"/>
          </w:tcPr>
          <w:p w:rsidR="009F19BD" w:rsidRPr="009F19BD" w:rsidRDefault="009F19BD" w:rsidP="00E85749">
            <w:pPr>
              <w:jc w:val="both"/>
              <w:rPr>
                <w:rFonts w:ascii="Arial" w:hAnsi="Arial" w:cs="Arial"/>
                <w:color w:val="FF0000"/>
                <w:sz w:val="20"/>
                <w:szCs w:val="20"/>
              </w:rPr>
            </w:pPr>
            <w:r w:rsidRPr="009F19BD">
              <w:rPr>
                <w:rFonts w:ascii="Arial" w:hAnsi="Arial" w:cs="Arial"/>
                <w:sz w:val="20"/>
                <w:szCs w:val="20"/>
              </w:rPr>
              <w:lastRenderedPageBreak/>
              <w:t>Reconocer los riesgos, amenazas y agresiones a la dimensión Seguridad de la información por el empleo de las TICs.</w:t>
            </w:r>
          </w:p>
        </w:tc>
        <w:tc>
          <w:tcPr>
            <w:tcW w:w="3002" w:type="dxa"/>
          </w:tcPr>
          <w:p w:rsidR="009F19BD" w:rsidRPr="009F19BD" w:rsidRDefault="009F19BD" w:rsidP="00E85749">
            <w:pPr>
              <w:spacing w:after="120"/>
              <w:ind w:left="459" w:hanging="459"/>
              <w:jc w:val="both"/>
              <w:rPr>
                <w:rFonts w:ascii="Arial" w:hAnsi="Arial" w:cs="Arial"/>
                <w:b/>
                <w:color w:val="FF0000"/>
                <w:sz w:val="20"/>
                <w:szCs w:val="20"/>
              </w:rPr>
            </w:pPr>
            <w:r w:rsidRPr="009F19BD">
              <w:rPr>
                <w:rFonts w:ascii="Arial" w:hAnsi="Arial" w:cs="Arial"/>
                <w:b/>
                <w:sz w:val="20"/>
                <w:szCs w:val="20"/>
              </w:rPr>
              <w:t xml:space="preserve">33. </w:t>
            </w:r>
            <w:r w:rsidRPr="009F19BD">
              <w:rPr>
                <w:rFonts w:ascii="Arial" w:hAnsi="Arial" w:cs="Arial"/>
                <w:sz w:val="20"/>
                <w:szCs w:val="20"/>
              </w:rPr>
              <w:t>Como reto al empleo de las TICs ¿qué riesgos y amenazas tiene la Seguridad de la información?</w:t>
            </w:r>
          </w:p>
        </w:tc>
        <w:tc>
          <w:tcPr>
            <w:tcW w:w="7814" w:type="dxa"/>
          </w:tcPr>
          <w:p w:rsidR="009F19BD" w:rsidRPr="009F19BD" w:rsidRDefault="009F19BD" w:rsidP="00E85749">
            <w:pPr>
              <w:jc w:val="both"/>
              <w:rPr>
                <w:rFonts w:ascii="Arial" w:hAnsi="Arial" w:cs="Arial"/>
                <w:sz w:val="20"/>
                <w:szCs w:val="20"/>
              </w:rPr>
            </w:pPr>
            <w:r w:rsidRPr="009F19BD">
              <w:rPr>
                <w:rFonts w:ascii="Arial" w:hAnsi="Arial" w:cs="Arial"/>
                <w:sz w:val="20"/>
                <w:szCs w:val="20"/>
              </w:rPr>
              <w:t>Riesgos, amenazas y agresiones a la Seguridad de la información:</w:t>
            </w:r>
          </w:p>
          <w:p w:rsidR="009F19BD" w:rsidRPr="009F19BD" w:rsidRDefault="009F19BD" w:rsidP="00E85749">
            <w:pPr>
              <w:pStyle w:val="Prrafodelista"/>
              <w:numPr>
                <w:ilvl w:val="0"/>
                <w:numId w:val="28"/>
              </w:numPr>
              <w:ind w:left="509" w:hanging="283"/>
              <w:jc w:val="both"/>
              <w:rPr>
                <w:rFonts w:ascii="Arial" w:hAnsi="Arial" w:cs="Arial"/>
                <w:sz w:val="20"/>
                <w:szCs w:val="20"/>
              </w:rPr>
            </w:pPr>
            <w:r w:rsidRPr="009F19BD">
              <w:rPr>
                <w:rFonts w:ascii="Arial" w:hAnsi="Arial" w:cs="Arial"/>
                <w:bCs/>
                <w:iCs/>
                <w:sz w:val="20"/>
                <w:szCs w:val="20"/>
              </w:rPr>
              <w:t xml:space="preserve"> Limitación del acceso a la información que demanda el país.</w:t>
            </w:r>
          </w:p>
          <w:p w:rsidR="009F19BD" w:rsidRPr="009F19BD" w:rsidRDefault="009F19BD" w:rsidP="00E85749">
            <w:pPr>
              <w:pStyle w:val="Prrafodelista"/>
              <w:numPr>
                <w:ilvl w:val="0"/>
                <w:numId w:val="28"/>
              </w:numPr>
              <w:ind w:left="509" w:hanging="283"/>
              <w:jc w:val="both"/>
              <w:rPr>
                <w:rFonts w:ascii="Arial" w:hAnsi="Arial" w:cs="Arial"/>
                <w:sz w:val="20"/>
                <w:szCs w:val="20"/>
              </w:rPr>
            </w:pPr>
            <w:r w:rsidRPr="009F19BD">
              <w:rPr>
                <w:rFonts w:ascii="Arial" w:hAnsi="Arial" w:cs="Arial"/>
                <w:bCs/>
                <w:iCs/>
                <w:sz w:val="20"/>
                <w:szCs w:val="20"/>
              </w:rPr>
              <w:t>Posibilidad de acceso por el enemigo a información de interés para la SNC.</w:t>
            </w:r>
          </w:p>
          <w:p w:rsidR="009F19BD" w:rsidRPr="009F19BD" w:rsidRDefault="009F19BD" w:rsidP="00E85749">
            <w:pPr>
              <w:pStyle w:val="Prrafodelista"/>
              <w:numPr>
                <w:ilvl w:val="0"/>
                <w:numId w:val="28"/>
              </w:numPr>
              <w:ind w:left="509" w:hanging="283"/>
              <w:jc w:val="both"/>
              <w:rPr>
                <w:rFonts w:ascii="Arial" w:hAnsi="Arial" w:cs="Arial"/>
                <w:sz w:val="20"/>
                <w:szCs w:val="20"/>
              </w:rPr>
            </w:pPr>
            <w:r w:rsidRPr="009F19BD">
              <w:rPr>
                <w:rFonts w:ascii="Arial" w:hAnsi="Arial" w:cs="Arial"/>
                <w:bCs/>
                <w:iCs/>
                <w:sz w:val="20"/>
                <w:szCs w:val="20"/>
              </w:rPr>
              <w:t>Posibilidad de destrucción o alteración de información útil y relevante, almacenada en cualquiera de sus formatos</w:t>
            </w:r>
            <w:r w:rsidRPr="009F19BD">
              <w:rPr>
                <w:rFonts w:ascii="Arial" w:hAnsi="Arial" w:cs="Arial"/>
                <w:b/>
                <w:bCs/>
                <w:i/>
                <w:iCs/>
                <w:sz w:val="20"/>
                <w:szCs w:val="20"/>
              </w:rPr>
              <w:t>.</w:t>
            </w:r>
          </w:p>
          <w:p w:rsidR="009F19BD" w:rsidRPr="009F19BD" w:rsidRDefault="009F19BD" w:rsidP="00E85749">
            <w:pPr>
              <w:pStyle w:val="Prrafodelista"/>
              <w:numPr>
                <w:ilvl w:val="0"/>
                <w:numId w:val="28"/>
              </w:numPr>
              <w:ind w:left="509" w:hanging="283"/>
              <w:jc w:val="both"/>
              <w:rPr>
                <w:rFonts w:ascii="Arial" w:hAnsi="Arial" w:cs="Arial"/>
                <w:sz w:val="20"/>
                <w:szCs w:val="20"/>
              </w:rPr>
            </w:pPr>
            <w:r w:rsidRPr="009F19BD">
              <w:rPr>
                <w:rFonts w:ascii="Arial" w:hAnsi="Arial" w:cs="Arial"/>
                <w:bCs/>
                <w:iCs/>
                <w:sz w:val="20"/>
                <w:szCs w:val="20"/>
              </w:rPr>
              <w:t>Introducción de información falsa o nociva.</w:t>
            </w:r>
          </w:p>
          <w:p w:rsidR="009F19BD" w:rsidRPr="009F19BD" w:rsidRDefault="009F19BD" w:rsidP="00E85749">
            <w:pPr>
              <w:pStyle w:val="Prrafodelista"/>
              <w:numPr>
                <w:ilvl w:val="0"/>
                <w:numId w:val="28"/>
              </w:numPr>
              <w:ind w:left="509" w:hanging="283"/>
              <w:jc w:val="both"/>
              <w:rPr>
                <w:rFonts w:ascii="Arial" w:hAnsi="Arial" w:cs="Arial"/>
                <w:sz w:val="20"/>
                <w:szCs w:val="20"/>
              </w:rPr>
            </w:pPr>
            <w:r w:rsidRPr="009F19BD">
              <w:rPr>
                <w:rFonts w:ascii="Arial" w:hAnsi="Arial" w:cs="Arial"/>
                <w:bCs/>
                <w:iCs/>
                <w:sz w:val="20"/>
                <w:szCs w:val="20"/>
              </w:rPr>
              <w:t>Uso ilegal del espacio informativo nacional como plataforma para divulgar hacia el exterior información falsa para la subversión, la comisión de delitos u otras violaciones.</w:t>
            </w:r>
          </w:p>
          <w:p w:rsidR="009F19BD" w:rsidRPr="009F19BD" w:rsidRDefault="009F19BD" w:rsidP="00E85749">
            <w:pPr>
              <w:pStyle w:val="Prrafodelista"/>
              <w:numPr>
                <w:ilvl w:val="0"/>
                <w:numId w:val="28"/>
              </w:numPr>
              <w:ind w:left="509" w:hanging="283"/>
              <w:jc w:val="both"/>
              <w:rPr>
                <w:rFonts w:ascii="Arial" w:hAnsi="Arial" w:cs="Arial"/>
                <w:b/>
                <w:color w:val="FF0000"/>
                <w:sz w:val="20"/>
                <w:szCs w:val="20"/>
              </w:rPr>
            </w:pPr>
            <w:r w:rsidRPr="009F19BD">
              <w:rPr>
                <w:rFonts w:ascii="Arial" w:hAnsi="Arial" w:cs="Arial"/>
                <w:bCs/>
                <w:iCs/>
                <w:sz w:val="20"/>
                <w:szCs w:val="20"/>
              </w:rPr>
              <w:t>Limitación de la divulgación en el exterior de la realidad cubana.</w:t>
            </w:r>
          </w:p>
        </w:tc>
      </w:tr>
      <w:tr w:rsidR="009F19BD" w:rsidRPr="009F19BD" w:rsidTr="009F19BD">
        <w:tblPrEx>
          <w:tblCellMar>
            <w:left w:w="70" w:type="dxa"/>
            <w:right w:w="70" w:type="dxa"/>
          </w:tblCellMar>
          <w:tblLook w:val="0000" w:firstRow="0" w:lastRow="0" w:firstColumn="0" w:lastColumn="0" w:noHBand="0" w:noVBand="0"/>
        </w:tblPrEx>
        <w:trPr>
          <w:trHeight w:val="2565"/>
        </w:trPr>
        <w:tc>
          <w:tcPr>
            <w:tcW w:w="2324" w:type="dxa"/>
          </w:tcPr>
          <w:p w:rsidR="009F19BD" w:rsidRPr="009F19BD" w:rsidRDefault="009F19BD" w:rsidP="00E85749">
            <w:pPr>
              <w:jc w:val="both"/>
              <w:rPr>
                <w:rFonts w:ascii="Arial" w:hAnsi="Arial" w:cs="Arial"/>
                <w:b/>
                <w:color w:val="FF0000"/>
                <w:sz w:val="20"/>
                <w:szCs w:val="20"/>
              </w:rPr>
            </w:pPr>
            <w:r w:rsidRPr="009F19BD">
              <w:rPr>
                <w:rFonts w:ascii="Arial" w:hAnsi="Arial" w:cs="Arial"/>
                <w:sz w:val="20"/>
                <w:szCs w:val="20"/>
              </w:rPr>
              <w:t>Identificar las acciones contra los riesgos, amenazas y agresiones a la dimensión Seguridad de la información por el empleo de las TICs.</w:t>
            </w:r>
          </w:p>
        </w:tc>
        <w:tc>
          <w:tcPr>
            <w:tcW w:w="3002" w:type="dxa"/>
          </w:tcPr>
          <w:p w:rsidR="009F19BD" w:rsidRPr="009F19BD" w:rsidRDefault="009F19BD" w:rsidP="00E85749">
            <w:pPr>
              <w:pStyle w:val="Prrafodelista"/>
              <w:ind w:left="317" w:hanging="317"/>
              <w:jc w:val="both"/>
              <w:rPr>
                <w:rFonts w:ascii="Arial" w:hAnsi="Arial" w:cs="Arial"/>
                <w:b/>
                <w:color w:val="FF0000"/>
                <w:sz w:val="20"/>
                <w:szCs w:val="20"/>
              </w:rPr>
            </w:pPr>
            <w:r w:rsidRPr="009F19BD">
              <w:rPr>
                <w:rFonts w:ascii="Arial" w:hAnsi="Arial" w:cs="Arial"/>
                <w:b/>
                <w:sz w:val="20"/>
                <w:szCs w:val="20"/>
              </w:rPr>
              <w:t xml:space="preserve">34. </w:t>
            </w:r>
            <w:r w:rsidRPr="009F19BD">
              <w:rPr>
                <w:rFonts w:ascii="Arial" w:hAnsi="Arial" w:cs="Arial"/>
                <w:sz w:val="20"/>
                <w:szCs w:val="20"/>
              </w:rPr>
              <w:t>¿Qué acciones ejecuta el país para proteger a la Seguridad de la información contra riesgos, amenazas y agresiones por el empleo de las TICs?</w:t>
            </w:r>
          </w:p>
        </w:tc>
        <w:tc>
          <w:tcPr>
            <w:tcW w:w="7814" w:type="dxa"/>
          </w:tcPr>
          <w:p w:rsidR="009F19BD" w:rsidRPr="009F19BD" w:rsidRDefault="009F19BD" w:rsidP="00E85749">
            <w:pPr>
              <w:jc w:val="both"/>
              <w:rPr>
                <w:rFonts w:ascii="Arial" w:hAnsi="Arial" w:cs="Arial"/>
                <w:bCs/>
                <w:sz w:val="20"/>
                <w:szCs w:val="20"/>
              </w:rPr>
            </w:pPr>
            <w:r w:rsidRPr="009F19BD">
              <w:rPr>
                <w:rFonts w:ascii="Arial" w:hAnsi="Arial" w:cs="Arial"/>
                <w:b/>
                <w:sz w:val="20"/>
                <w:szCs w:val="20"/>
              </w:rPr>
              <w:t>Acciones:</w:t>
            </w:r>
            <w:r w:rsidRPr="009F19BD">
              <w:rPr>
                <w:rFonts w:ascii="Arial" w:hAnsi="Arial" w:cs="Arial"/>
                <w:sz w:val="20"/>
                <w:szCs w:val="20"/>
              </w:rPr>
              <w:t xml:space="preserve"> Que ejecuta el país para proteger a la Seguridad de la información</w:t>
            </w:r>
            <w:r w:rsidRPr="009F19BD">
              <w:rPr>
                <w:rFonts w:ascii="Arial" w:hAnsi="Arial" w:cs="Arial"/>
                <w:bCs/>
                <w:sz w:val="20"/>
                <w:szCs w:val="20"/>
              </w:rPr>
              <w:t>.</w:t>
            </w:r>
          </w:p>
          <w:p w:rsidR="009F19BD" w:rsidRPr="009F19BD" w:rsidRDefault="009F19BD" w:rsidP="00E85749">
            <w:pPr>
              <w:pStyle w:val="Prrafodelista"/>
              <w:numPr>
                <w:ilvl w:val="0"/>
                <w:numId w:val="53"/>
              </w:numPr>
              <w:jc w:val="both"/>
              <w:rPr>
                <w:rFonts w:ascii="Arial" w:hAnsi="Arial" w:cs="Arial"/>
                <w:sz w:val="20"/>
                <w:szCs w:val="20"/>
              </w:rPr>
            </w:pPr>
            <w:r w:rsidRPr="009F19BD">
              <w:rPr>
                <w:rFonts w:ascii="Arial" w:hAnsi="Arial" w:cs="Arial"/>
                <w:bCs/>
                <w:sz w:val="20"/>
                <w:szCs w:val="20"/>
              </w:rPr>
              <w:t>Garantizar la disponibilidad de la información.</w:t>
            </w:r>
            <w:r w:rsidRPr="009F19BD">
              <w:rPr>
                <w:rFonts w:ascii="Arial" w:hAnsi="Arial" w:cs="Arial"/>
                <w:sz w:val="20"/>
                <w:szCs w:val="20"/>
              </w:rPr>
              <w:t xml:space="preserve"> </w:t>
            </w:r>
          </w:p>
          <w:p w:rsidR="009F19BD" w:rsidRPr="009F19BD" w:rsidRDefault="009F19BD" w:rsidP="00E85749">
            <w:pPr>
              <w:pStyle w:val="Prrafodelista"/>
              <w:numPr>
                <w:ilvl w:val="0"/>
                <w:numId w:val="29"/>
              </w:numPr>
              <w:jc w:val="both"/>
              <w:rPr>
                <w:rFonts w:ascii="Arial" w:hAnsi="Arial" w:cs="Arial"/>
                <w:sz w:val="20"/>
                <w:szCs w:val="20"/>
              </w:rPr>
            </w:pPr>
            <w:r w:rsidRPr="009F19BD">
              <w:rPr>
                <w:rFonts w:ascii="Arial" w:hAnsi="Arial" w:cs="Arial"/>
                <w:bCs/>
                <w:sz w:val="20"/>
                <w:szCs w:val="20"/>
              </w:rPr>
              <w:t>Garantizar la confidencialidad</w:t>
            </w:r>
            <w:r w:rsidRPr="009F19BD">
              <w:rPr>
                <w:rFonts w:ascii="Arial" w:hAnsi="Arial" w:cs="Arial"/>
                <w:sz w:val="20"/>
                <w:szCs w:val="20"/>
              </w:rPr>
              <w:t xml:space="preserve"> </w:t>
            </w:r>
            <w:r w:rsidRPr="009F19BD">
              <w:rPr>
                <w:rFonts w:ascii="Arial" w:hAnsi="Arial" w:cs="Arial"/>
                <w:bCs/>
                <w:sz w:val="20"/>
                <w:szCs w:val="20"/>
              </w:rPr>
              <w:t xml:space="preserve">de la información. </w:t>
            </w:r>
          </w:p>
          <w:p w:rsidR="009F19BD" w:rsidRPr="009F19BD" w:rsidRDefault="009F19BD" w:rsidP="00E85749">
            <w:pPr>
              <w:pStyle w:val="Prrafodelista"/>
              <w:numPr>
                <w:ilvl w:val="0"/>
                <w:numId w:val="29"/>
              </w:numPr>
              <w:jc w:val="both"/>
              <w:rPr>
                <w:rFonts w:ascii="Arial" w:hAnsi="Arial" w:cs="Arial"/>
                <w:sz w:val="20"/>
                <w:szCs w:val="20"/>
              </w:rPr>
            </w:pPr>
            <w:r w:rsidRPr="009F19BD">
              <w:rPr>
                <w:rFonts w:ascii="Arial" w:hAnsi="Arial" w:cs="Arial"/>
                <w:bCs/>
                <w:sz w:val="20"/>
                <w:szCs w:val="20"/>
              </w:rPr>
              <w:t xml:space="preserve">Asegurar la integridad de la información </w:t>
            </w:r>
          </w:p>
          <w:p w:rsidR="009F19BD" w:rsidRPr="009F19BD" w:rsidRDefault="009F19BD" w:rsidP="00E85749">
            <w:pPr>
              <w:pStyle w:val="Prrafodelista"/>
              <w:numPr>
                <w:ilvl w:val="0"/>
                <w:numId w:val="29"/>
              </w:numPr>
              <w:jc w:val="both"/>
              <w:rPr>
                <w:rFonts w:ascii="Arial" w:hAnsi="Arial" w:cs="Arial"/>
                <w:sz w:val="20"/>
                <w:szCs w:val="20"/>
              </w:rPr>
            </w:pPr>
            <w:r w:rsidRPr="009F19BD">
              <w:rPr>
                <w:rFonts w:ascii="Arial" w:hAnsi="Arial" w:cs="Arial"/>
                <w:bCs/>
                <w:sz w:val="20"/>
                <w:szCs w:val="20"/>
              </w:rPr>
              <w:t>Divulgar en el exterior la verdad sobre la Revolución Cubana.</w:t>
            </w:r>
          </w:p>
          <w:p w:rsidR="009F19BD" w:rsidRPr="009F19BD" w:rsidRDefault="009F19BD" w:rsidP="00E85749">
            <w:pPr>
              <w:pStyle w:val="Prrafodelista"/>
              <w:numPr>
                <w:ilvl w:val="0"/>
                <w:numId w:val="29"/>
              </w:numPr>
              <w:jc w:val="both"/>
              <w:rPr>
                <w:rFonts w:ascii="Arial" w:hAnsi="Arial" w:cs="Arial"/>
                <w:sz w:val="20"/>
                <w:szCs w:val="20"/>
              </w:rPr>
            </w:pPr>
            <w:r w:rsidRPr="009F19BD">
              <w:rPr>
                <w:rFonts w:ascii="Arial" w:hAnsi="Arial" w:cs="Arial"/>
                <w:bCs/>
                <w:sz w:val="20"/>
                <w:szCs w:val="20"/>
              </w:rPr>
              <w:t>Impedir el empleo ilegal o perjudicial del espacio informativo nacional</w:t>
            </w:r>
          </w:p>
          <w:p w:rsidR="009F19BD" w:rsidRPr="009F19BD" w:rsidRDefault="009F19BD" w:rsidP="00E85749">
            <w:pPr>
              <w:jc w:val="both"/>
              <w:rPr>
                <w:rFonts w:ascii="Arial" w:hAnsi="Arial" w:cs="Arial"/>
                <w:b/>
                <w:color w:val="FF0000"/>
                <w:sz w:val="20"/>
                <w:szCs w:val="20"/>
              </w:rPr>
            </w:pPr>
          </w:p>
        </w:tc>
      </w:tr>
      <w:tr w:rsidR="009F19BD" w:rsidRPr="009F19BD" w:rsidTr="009F19BD">
        <w:tblPrEx>
          <w:tblCellMar>
            <w:left w:w="70" w:type="dxa"/>
            <w:right w:w="70" w:type="dxa"/>
          </w:tblCellMar>
          <w:tblLook w:val="0000" w:firstRow="0" w:lastRow="0" w:firstColumn="0" w:lastColumn="0" w:noHBand="0" w:noVBand="0"/>
        </w:tblPrEx>
        <w:trPr>
          <w:trHeight w:val="1124"/>
        </w:trPr>
        <w:tc>
          <w:tcPr>
            <w:tcW w:w="2324" w:type="dxa"/>
          </w:tcPr>
          <w:p w:rsidR="009F19BD" w:rsidRPr="009F19BD" w:rsidRDefault="009F19BD" w:rsidP="00E85749">
            <w:pPr>
              <w:jc w:val="both"/>
              <w:rPr>
                <w:rFonts w:ascii="Arial" w:hAnsi="Arial" w:cs="Arial"/>
                <w:color w:val="FF0000"/>
                <w:sz w:val="20"/>
                <w:szCs w:val="20"/>
              </w:rPr>
            </w:pPr>
            <w:r w:rsidRPr="009F19BD">
              <w:rPr>
                <w:rFonts w:ascii="Arial" w:hAnsi="Arial" w:cs="Arial"/>
                <w:sz w:val="20"/>
                <w:szCs w:val="20"/>
              </w:rPr>
              <w:t>Identificar los escenarios del proyecto de informatización de la sociedad cubana.</w:t>
            </w:r>
          </w:p>
        </w:tc>
        <w:tc>
          <w:tcPr>
            <w:tcW w:w="3002" w:type="dxa"/>
          </w:tcPr>
          <w:p w:rsidR="009F19BD" w:rsidRPr="009F19BD" w:rsidRDefault="009F19BD" w:rsidP="00E85749">
            <w:pPr>
              <w:pStyle w:val="Prrafodelista"/>
              <w:ind w:left="459" w:hanging="459"/>
              <w:contextualSpacing w:val="0"/>
              <w:jc w:val="both"/>
              <w:rPr>
                <w:rFonts w:ascii="Arial" w:hAnsi="Arial" w:cs="Arial"/>
                <w:color w:val="FF0000"/>
                <w:sz w:val="20"/>
                <w:szCs w:val="20"/>
              </w:rPr>
            </w:pPr>
            <w:r w:rsidRPr="009F19BD">
              <w:rPr>
                <w:rFonts w:ascii="Arial" w:hAnsi="Arial" w:cs="Arial"/>
                <w:b/>
                <w:sz w:val="20"/>
                <w:szCs w:val="20"/>
              </w:rPr>
              <w:t>35.</w:t>
            </w:r>
            <w:r w:rsidRPr="009F19BD">
              <w:rPr>
                <w:rFonts w:ascii="Arial" w:hAnsi="Arial" w:cs="Arial"/>
                <w:sz w:val="20"/>
                <w:szCs w:val="20"/>
              </w:rPr>
              <w:t xml:space="preserve"> Ponga ejemplos del proyecto de informatización de la sociedad cubana.</w:t>
            </w:r>
          </w:p>
        </w:tc>
        <w:tc>
          <w:tcPr>
            <w:tcW w:w="7814" w:type="dxa"/>
          </w:tcPr>
          <w:p w:rsidR="009F19BD" w:rsidRPr="009F19BD" w:rsidRDefault="009F19BD" w:rsidP="00E85749">
            <w:pPr>
              <w:jc w:val="both"/>
              <w:rPr>
                <w:rFonts w:ascii="Arial" w:hAnsi="Arial" w:cs="Arial"/>
                <w:sz w:val="20"/>
                <w:szCs w:val="20"/>
              </w:rPr>
            </w:pPr>
            <w:r w:rsidRPr="009F19BD">
              <w:rPr>
                <w:rFonts w:ascii="Arial" w:hAnsi="Arial" w:cs="Arial"/>
                <w:b/>
                <w:sz w:val="20"/>
                <w:szCs w:val="20"/>
              </w:rPr>
              <w:t>Ejemplos:</w:t>
            </w:r>
            <w:r w:rsidRPr="009F19BD">
              <w:rPr>
                <w:rFonts w:ascii="Arial" w:hAnsi="Arial" w:cs="Arial"/>
                <w:sz w:val="20"/>
                <w:szCs w:val="20"/>
              </w:rPr>
              <w:t xml:space="preserve">  Informatización de la sociedad cubana:</w:t>
            </w:r>
          </w:p>
          <w:p w:rsidR="009F19BD" w:rsidRPr="009F19BD" w:rsidRDefault="009F19BD" w:rsidP="00E85749">
            <w:pPr>
              <w:pStyle w:val="Prrafodelista"/>
              <w:numPr>
                <w:ilvl w:val="0"/>
                <w:numId w:val="35"/>
              </w:numPr>
              <w:jc w:val="both"/>
              <w:rPr>
                <w:rFonts w:ascii="Arial" w:hAnsi="Arial" w:cs="Arial"/>
                <w:sz w:val="20"/>
                <w:szCs w:val="20"/>
              </w:rPr>
            </w:pPr>
            <w:r w:rsidRPr="009F19BD">
              <w:rPr>
                <w:rFonts w:ascii="Arial" w:hAnsi="Arial" w:cs="Arial"/>
                <w:bCs/>
                <w:sz w:val="20"/>
                <w:szCs w:val="20"/>
              </w:rPr>
              <w:t>Acceso a servicios de Internet y correo electrónico a la población.</w:t>
            </w:r>
          </w:p>
          <w:p w:rsidR="009F19BD" w:rsidRPr="009F19BD" w:rsidRDefault="009F19BD" w:rsidP="00E85749">
            <w:pPr>
              <w:pStyle w:val="Prrafodelista"/>
              <w:numPr>
                <w:ilvl w:val="0"/>
                <w:numId w:val="35"/>
              </w:numPr>
              <w:jc w:val="both"/>
              <w:rPr>
                <w:rFonts w:ascii="Arial" w:hAnsi="Arial" w:cs="Arial"/>
                <w:sz w:val="20"/>
                <w:szCs w:val="20"/>
              </w:rPr>
            </w:pPr>
            <w:r w:rsidRPr="009F19BD">
              <w:rPr>
                <w:rFonts w:ascii="Arial" w:hAnsi="Arial" w:cs="Arial"/>
                <w:bCs/>
                <w:sz w:val="20"/>
                <w:szCs w:val="20"/>
              </w:rPr>
              <w:t>Acceso a servicios de noticias a través de los celulares vía SMS.</w:t>
            </w:r>
          </w:p>
          <w:p w:rsidR="009F19BD" w:rsidRPr="009F19BD" w:rsidRDefault="009F19BD" w:rsidP="00E85749">
            <w:pPr>
              <w:pStyle w:val="Prrafodelista"/>
              <w:numPr>
                <w:ilvl w:val="0"/>
                <w:numId w:val="35"/>
              </w:numPr>
              <w:jc w:val="both"/>
              <w:rPr>
                <w:rFonts w:ascii="Arial" w:hAnsi="Arial" w:cs="Arial"/>
                <w:sz w:val="20"/>
                <w:szCs w:val="20"/>
              </w:rPr>
            </w:pPr>
            <w:r w:rsidRPr="009F19BD">
              <w:rPr>
                <w:rFonts w:ascii="Arial" w:hAnsi="Arial" w:cs="Arial"/>
                <w:bCs/>
                <w:sz w:val="20"/>
                <w:szCs w:val="20"/>
              </w:rPr>
              <w:t>Acceso a servicios de Ecured a través de los celulares vía SMS.</w:t>
            </w:r>
          </w:p>
          <w:p w:rsidR="009F19BD" w:rsidRPr="009F19BD" w:rsidRDefault="009F19BD" w:rsidP="00E85749">
            <w:pPr>
              <w:pStyle w:val="Prrafodelista"/>
              <w:numPr>
                <w:ilvl w:val="0"/>
                <w:numId w:val="35"/>
              </w:numPr>
              <w:jc w:val="both"/>
              <w:rPr>
                <w:rFonts w:ascii="Arial" w:hAnsi="Arial" w:cs="Arial"/>
                <w:sz w:val="20"/>
                <w:szCs w:val="20"/>
              </w:rPr>
            </w:pPr>
            <w:r w:rsidRPr="009F19BD">
              <w:rPr>
                <w:rFonts w:ascii="Arial" w:hAnsi="Arial" w:cs="Arial"/>
                <w:bCs/>
                <w:sz w:val="20"/>
                <w:szCs w:val="20"/>
              </w:rPr>
              <w:t>Acceso a los servicios de Internet y correo electrónico a la población a través de vía inalámbrica (Wi-Fi).</w:t>
            </w:r>
          </w:p>
          <w:p w:rsidR="009F19BD" w:rsidRPr="009F19BD" w:rsidRDefault="009F19BD" w:rsidP="00E85749">
            <w:pPr>
              <w:pStyle w:val="Prrafodelista"/>
              <w:numPr>
                <w:ilvl w:val="0"/>
                <w:numId w:val="35"/>
              </w:numPr>
              <w:jc w:val="both"/>
              <w:rPr>
                <w:rFonts w:ascii="Arial" w:hAnsi="Arial" w:cs="Arial"/>
                <w:sz w:val="20"/>
                <w:szCs w:val="20"/>
              </w:rPr>
            </w:pPr>
            <w:r w:rsidRPr="009F19BD">
              <w:rPr>
                <w:rFonts w:ascii="Arial" w:hAnsi="Arial" w:cs="Arial"/>
                <w:bCs/>
                <w:sz w:val="20"/>
                <w:szCs w:val="20"/>
              </w:rPr>
              <w:t>Acceso a los servicios de correo electrónico a través del celular.</w:t>
            </w:r>
          </w:p>
          <w:p w:rsidR="009F19BD" w:rsidRPr="009F19BD" w:rsidRDefault="009F19BD" w:rsidP="00E85749">
            <w:pPr>
              <w:pStyle w:val="Prrafodelista"/>
              <w:numPr>
                <w:ilvl w:val="0"/>
                <w:numId w:val="35"/>
              </w:numPr>
              <w:jc w:val="both"/>
              <w:rPr>
                <w:rFonts w:ascii="Arial" w:hAnsi="Arial" w:cs="Arial"/>
                <w:sz w:val="20"/>
                <w:szCs w:val="20"/>
              </w:rPr>
            </w:pPr>
            <w:r w:rsidRPr="009F19BD">
              <w:rPr>
                <w:rFonts w:ascii="Arial" w:hAnsi="Arial" w:cs="Arial"/>
                <w:bCs/>
                <w:sz w:val="20"/>
                <w:szCs w:val="20"/>
              </w:rPr>
              <w:t>Portal “Cuba Debate”.</w:t>
            </w:r>
          </w:p>
          <w:p w:rsidR="009F19BD" w:rsidRPr="009F19BD" w:rsidRDefault="009F19BD" w:rsidP="00E85749">
            <w:pPr>
              <w:pStyle w:val="Prrafodelista"/>
              <w:numPr>
                <w:ilvl w:val="0"/>
                <w:numId w:val="35"/>
              </w:numPr>
              <w:jc w:val="both"/>
              <w:rPr>
                <w:rFonts w:ascii="Arial" w:hAnsi="Arial" w:cs="Arial"/>
                <w:sz w:val="20"/>
                <w:szCs w:val="20"/>
              </w:rPr>
            </w:pPr>
            <w:r w:rsidRPr="009F19BD">
              <w:rPr>
                <w:rFonts w:ascii="Arial" w:hAnsi="Arial" w:cs="Arial"/>
                <w:bCs/>
                <w:sz w:val="20"/>
                <w:szCs w:val="20"/>
              </w:rPr>
              <w:t xml:space="preserve">Desarrollo de videojuegos cubanos. </w:t>
            </w:r>
          </w:p>
          <w:p w:rsidR="009F19BD" w:rsidRPr="009F19BD" w:rsidRDefault="009F19BD" w:rsidP="00E85749">
            <w:pPr>
              <w:pStyle w:val="Prrafodelista"/>
              <w:numPr>
                <w:ilvl w:val="0"/>
                <w:numId w:val="35"/>
              </w:numPr>
              <w:jc w:val="both"/>
              <w:rPr>
                <w:rFonts w:ascii="Arial" w:hAnsi="Arial" w:cs="Arial"/>
                <w:sz w:val="20"/>
                <w:szCs w:val="20"/>
              </w:rPr>
            </w:pPr>
            <w:r w:rsidRPr="009F19BD">
              <w:rPr>
                <w:rFonts w:ascii="Arial" w:hAnsi="Arial" w:cs="Arial"/>
                <w:bCs/>
                <w:sz w:val="20"/>
                <w:szCs w:val="20"/>
              </w:rPr>
              <w:t>Centro de Datos Nacional.</w:t>
            </w:r>
          </w:p>
          <w:p w:rsidR="009F19BD" w:rsidRPr="009F19BD" w:rsidRDefault="009F19BD" w:rsidP="00E85749">
            <w:pPr>
              <w:pStyle w:val="Prrafodelista"/>
              <w:numPr>
                <w:ilvl w:val="0"/>
                <w:numId w:val="35"/>
              </w:numPr>
              <w:jc w:val="both"/>
              <w:rPr>
                <w:rFonts w:ascii="Arial" w:hAnsi="Arial" w:cs="Arial"/>
                <w:sz w:val="20"/>
                <w:szCs w:val="20"/>
              </w:rPr>
            </w:pPr>
            <w:r w:rsidRPr="009F19BD">
              <w:rPr>
                <w:rFonts w:ascii="Arial" w:hAnsi="Arial" w:cs="Arial"/>
                <w:bCs/>
                <w:sz w:val="20"/>
                <w:szCs w:val="20"/>
              </w:rPr>
              <w:t>Acceso al servicio de información a través de la plataforma interactiva de la Televisión Digital Terrestre.</w:t>
            </w:r>
          </w:p>
          <w:p w:rsidR="009F19BD" w:rsidRPr="009F19BD" w:rsidRDefault="009F19BD" w:rsidP="00E85749">
            <w:pPr>
              <w:pStyle w:val="Prrafodelista"/>
              <w:numPr>
                <w:ilvl w:val="0"/>
                <w:numId w:val="35"/>
              </w:numPr>
              <w:rPr>
                <w:rFonts w:ascii="Arial" w:hAnsi="Arial" w:cs="Arial"/>
                <w:sz w:val="20"/>
                <w:szCs w:val="20"/>
              </w:rPr>
            </w:pPr>
            <w:r w:rsidRPr="009F19BD">
              <w:rPr>
                <w:rFonts w:ascii="Arial" w:hAnsi="Arial" w:cs="Arial"/>
                <w:bCs/>
                <w:sz w:val="20"/>
                <w:szCs w:val="20"/>
              </w:rPr>
              <w:t>Fortalecimiento de la Industria Nacional de Software.</w:t>
            </w:r>
          </w:p>
          <w:p w:rsidR="009F19BD" w:rsidRPr="009F19BD" w:rsidRDefault="009F19BD" w:rsidP="00E85749">
            <w:pPr>
              <w:pStyle w:val="Prrafodelista"/>
              <w:numPr>
                <w:ilvl w:val="0"/>
                <w:numId w:val="35"/>
              </w:numPr>
              <w:rPr>
                <w:rFonts w:ascii="Arial" w:hAnsi="Arial" w:cs="Arial"/>
                <w:sz w:val="20"/>
                <w:szCs w:val="20"/>
              </w:rPr>
            </w:pPr>
            <w:r w:rsidRPr="009F19BD">
              <w:rPr>
                <w:rFonts w:ascii="Arial" w:hAnsi="Arial" w:cs="Arial"/>
                <w:bCs/>
                <w:sz w:val="20"/>
                <w:szCs w:val="20"/>
              </w:rPr>
              <w:t>Sistema de Comunicaciones para la Dirección del país.</w:t>
            </w:r>
          </w:p>
          <w:p w:rsidR="009F19BD" w:rsidRPr="009F19BD" w:rsidRDefault="009F19BD" w:rsidP="00E85749">
            <w:pPr>
              <w:jc w:val="both"/>
              <w:rPr>
                <w:rFonts w:ascii="Arial" w:hAnsi="Arial" w:cs="Arial"/>
                <w:b/>
                <w:color w:val="FF0000"/>
                <w:sz w:val="20"/>
                <w:szCs w:val="20"/>
              </w:rPr>
            </w:pPr>
          </w:p>
        </w:tc>
      </w:tr>
      <w:tr w:rsidR="009F19BD" w:rsidRPr="009F19BD" w:rsidTr="009F19BD">
        <w:tblPrEx>
          <w:tblCellMar>
            <w:left w:w="70" w:type="dxa"/>
            <w:right w:w="70" w:type="dxa"/>
          </w:tblCellMar>
          <w:tblLook w:val="0000" w:firstRow="0" w:lastRow="0" w:firstColumn="0" w:lastColumn="0" w:noHBand="0" w:noVBand="0"/>
        </w:tblPrEx>
        <w:trPr>
          <w:trHeight w:val="1550"/>
        </w:trPr>
        <w:tc>
          <w:tcPr>
            <w:tcW w:w="2324" w:type="dxa"/>
          </w:tcPr>
          <w:p w:rsidR="009F19BD" w:rsidRPr="009F19BD" w:rsidRDefault="009F19BD" w:rsidP="00E85749">
            <w:pPr>
              <w:jc w:val="both"/>
              <w:rPr>
                <w:rFonts w:ascii="Arial" w:hAnsi="Arial" w:cs="Arial"/>
                <w:sz w:val="20"/>
                <w:szCs w:val="20"/>
              </w:rPr>
            </w:pPr>
            <w:r w:rsidRPr="009F19BD">
              <w:rPr>
                <w:rFonts w:ascii="Arial" w:hAnsi="Arial" w:cs="Arial"/>
                <w:sz w:val="20"/>
                <w:szCs w:val="20"/>
              </w:rPr>
              <w:lastRenderedPageBreak/>
              <w:t>Explicar el Sistema de medidas de la DC en Cuba y  sus misiones.</w:t>
            </w:r>
          </w:p>
        </w:tc>
        <w:tc>
          <w:tcPr>
            <w:tcW w:w="3002" w:type="dxa"/>
          </w:tcPr>
          <w:p w:rsidR="009F19BD" w:rsidRPr="009F19BD" w:rsidRDefault="009F19BD" w:rsidP="00E85749">
            <w:pPr>
              <w:pStyle w:val="Prrafodelista"/>
              <w:ind w:left="459" w:hanging="459"/>
              <w:contextualSpacing w:val="0"/>
              <w:jc w:val="both"/>
              <w:rPr>
                <w:rFonts w:ascii="Arial" w:hAnsi="Arial" w:cs="Arial"/>
                <w:b/>
                <w:sz w:val="20"/>
                <w:szCs w:val="20"/>
              </w:rPr>
            </w:pPr>
            <w:r w:rsidRPr="009F19BD">
              <w:rPr>
                <w:rFonts w:ascii="Arial" w:hAnsi="Arial" w:cs="Arial"/>
                <w:b/>
                <w:sz w:val="20"/>
                <w:szCs w:val="20"/>
              </w:rPr>
              <w:t xml:space="preserve">36. </w:t>
            </w:r>
            <w:r w:rsidRPr="009F19BD">
              <w:rPr>
                <w:rFonts w:ascii="Arial" w:hAnsi="Arial" w:cs="Arial"/>
                <w:sz w:val="20"/>
                <w:szCs w:val="20"/>
              </w:rPr>
              <w:t xml:space="preserve">Diga el concepto del  Sistema de medidas de la Defensa Civil en Cuba. ¿Qué misiones cumple? </w:t>
            </w:r>
          </w:p>
        </w:tc>
        <w:tc>
          <w:tcPr>
            <w:tcW w:w="7814" w:type="dxa"/>
          </w:tcPr>
          <w:p w:rsidR="009F19BD" w:rsidRPr="009F19BD" w:rsidRDefault="009F19BD" w:rsidP="00E85749">
            <w:pPr>
              <w:pStyle w:val="Textoindependiente"/>
              <w:rPr>
                <w:rFonts w:ascii="Arial" w:hAnsi="Arial" w:cs="Arial"/>
                <w:sz w:val="20"/>
              </w:rPr>
            </w:pPr>
            <w:r w:rsidRPr="009F19BD">
              <w:rPr>
                <w:rFonts w:ascii="Arial" w:hAnsi="Arial" w:cs="Arial"/>
                <w:b/>
                <w:sz w:val="20"/>
              </w:rPr>
              <w:t>Concepto:</w:t>
            </w:r>
            <w:r w:rsidRPr="009F19BD">
              <w:rPr>
                <w:rFonts w:ascii="Arial" w:hAnsi="Arial" w:cs="Arial"/>
                <w:sz w:val="20"/>
              </w:rPr>
              <w:t xml:space="preserve"> Sistema integrado por todas las fuerzas y recursos de la sociedad y el Estado, con la función de proteger a las personas y sus bienes, la infraestructura social, economía y los recursos naturales de los peligros de desastres, las consecuencias del cambio climático y la guerra.</w:t>
            </w:r>
          </w:p>
          <w:p w:rsidR="009F19BD" w:rsidRPr="009F19BD" w:rsidRDefault="009F19BD" w:rsidP="00E85749">
            <w:pPr>
              <w:pStyle w:val="Textoindependiente"/>
              <w:rPr>
                <w:rFonts w:ascii="Arial" w:hAnsi="Arial" w:cs="Arial"/>
                <w:b/>
                <w:sz w:val="20"/>
              </w:rPr>
            </w:pPr>
            <w:r w:rsidRPr="009F19BD">
              <w:rPr>
                <w:rFonts w:ascii="Arial" w:hAnsi="Arial" w:cs="Arial"/>
                <w:b/>
                <w:sz w:val="20"/>
              </w:rPr>
              <w:t>Misiones:</w:t>
            </w:r>
          </w:p>
          <w:p w:rsidR="009F19BD" w:rsidRPr="009F19BD" w:rsidRDefault="009F19BD" w:rsidP="00E85749">
            <w:pPr>
              <w:pStyle w:val="Textoindependiente"/>
              <w:numPr>
                <w:ilvl w:val="0"/>
                <w:numId w:val="36"/>
              </w:numPr>
              <w:rPr>
                <w:rFonts w:ascii="Arial" w:hAnsi="Arial" w:cs="Arial"/>
                <w:b/>
                <w:sz w:val="20"/>
              </w:rPr>
            </w:pPr>
            <w:r w:rsidRPr="009F19BD">
              <w:rPr>
                <w:rFonts w:ascii="Arial" w:hAnsi="Arial" w:cs="Arial"/>
                <w:sz w:val="20"/>
              </w:rPr>
              <w:t>Proteger a las personas y sus bienes.</w:t>
            </w:r>
          </w:p>
          <w:p w:rsidR="009F19BD" w:rsidRPr="009F19BD" w:rsidRDefault="009F19BD" w:rsidP="00E85749">
            <w:pPr>
              <w:pStyle w:val="Textoindependiente"/>
              <w:numPr>
                <w:ilvl w:val="0"/>
                <w:numId w:val="36"/>
              </w:numPr>
              <w:rPr>
                <w:rFonts w:ascii="Arial" w:hAnsi="Arial" w:cs="Arial"/>
                <w:b/>
                <w:sz w:val="20"/>
              </w:rPr>
            </w:pPr>
            <w:r w:rsidRPr="009F19BD">
              <w:rPr>
                <w:rFonts w:ascii="Arial" w:hAnsi="Arial" w:cs="Arial"/>
                <w:sz w:val="20"/>
              </w:rPr>
              <w:t>Proteger infraestructura social, economía y los recursos naturales.</w:t>
            </w:r>
          </w:p>
        </w:tc>
      </w:tr>
      <w:tr w:rsidR="009F19BD" w:rsidRPr="009F19BD" w:rsidTr="009F19BD">
        <w:tblPrEx>
          <w:tblCellMar>
            <w:left w:w="70" w:type="dxa"/>
            <w:right w:w="70" w:type="dxa"/>
          </w:tblCellMar>
          <w:tblLook w:val="0000" w:firstRow="0" w:lastRow="0" w:firstColumn="0" w:lastColumn="0" w:noHBand="0" w:noVBand="0"/>
        </w:tblPrEx>
        <w:trPr>
          <w:trHeight w:val="2565"/>
        </w:trPr>
        <w:tc>
          <w:tcPr>
            <w:tcW w:w="2324" w:type="dxa"/>
          </w:tcPr>
          <w:p w:rsidR="009F19BD" w:rsidRPr="009F19BD" w:rsidRDefault="009F19BD" w:rsidP="00E85749">
            <w:pPr>
              <w:jc w:val="both"/>
              <w:rPr>
                <w:rFonts w:ascii="Arial" w:hAnsi="Arial" w:cs="Arial"/>
                <w:sz w:val="20"/>
                <w:szCs w:val="20"/>
              </w:rPr>
            </w:pPr>
            <w:r w:rsidRPr="009F19BD">
              <w:rPr>
                <w:rFonts w:ascii="Arial" w:hAnsi="Arial" w:cs="Arial"/>
                <w:sz w:val="20"/>
                <w:szCs w:val="20"/>
              </w:rPr>
              <w:t>Identificar los principios de la Defensa Civil.</w:t>
            </w:r>
          </w:p>
        </w:tc>
        <w:tc>
          <w:tcPr>
            <w:tcW w:w="3002" w:type="dxa"/>
          </w:tcPr>
          <w:p w:rsidR="009F19BD" w:rsidRPr="009F19BD" w:rsidRDefault="009F19BD" w:rsidP="00E85749">
            <w:pPr>
              <w:pStyle w:val="Prrafodelista"/>
              <w:ind w:left="459" w:hanging="459"/>
              <w:contextualSpacing w:val="0"/>
              <w:jc w:val="both"/>
              <w:rPr>
                <w:rFonts w:ascii="Arial" w:hAnsi="Arial" w:cs="Arial"/>
                <w:sz w:val="20"/>
                <w:szCs w:val="20"/>
              </w:rPr>
            </w:pPr>
            <w:r w:rsidRPr="009F19BD">
              <w:rPr>
                <w:rFonts w:ascii="Arial" w:hAnsi="Arial" w:cs="Arial"/>
                <w:b/>
                <w:sz w:val="20"/>
                <w:szCs w:val="20"/>
              </w:rPr>
              <w:t>37.</w:t>
            </w:r>
            <w:r w:rsidRPr="009F19BD">
              <w:rPr>
                <w:rFonts w:ascii="Arial" w:hAnsi="Arial" w:cs="Arial"/>
                <w:sz w:val="20"/>
                <w:szCs w:val="20"/>
              </w:rPr>
              <w:t xml:space="preserve"> ¿Qué principios rigen el Sistema de medidas de la DC? Explique la dirección al más alto nivel.</w:t>
            </w:r>
          </w:p>
        </w:tc>
        <w:tc>
          <w:tcPr>
            <w:tcW w:w="7814" w:type="dxa"/>
          </w:tcPr>
          <w:p w:rsidR="009F19BD" w:rsidRPr="009F19BD" w:rsidRDefault="009F19BD" w:rsidP="00E85749">
            <w:pPr>
              <w:jc w:val="both"/>
              <w:rPr>
                <w:rFonts w:ascii="Arial" w:hAnsi="Arial" w:cs="Arial"/>
                <w:b/>
                <w:sz w:val="20"/>
                <w:szCs w:val="20"/>
              </w:rPr>
            </w:pPr>
            <w:r w:rsidRPr="009F19BD">
              <w:rPr>
                <w:rFonts w:ascii="Arial" w:hAnsi="Arial" w:cs="Arial"/>
                <w:b/>
                <w:sz w:val="20"/>
                <w:szCs w:val="20"/>
              </w:rPr>
              <w:t>Principios:</w:t>
            </w:r>
          </w:p>
          <w:p w:rsidR="009F19BD" w:rsidRPr="009F19BD" w:rsidRDefault="009F19BD" w:rsidP="00E85749">
            <w:pPr>
              <w:pStyle w:val="Prrafodelista"/>
              <w:numPr>
                <w:ilvl w:val="0"/>
                <w:numId w:val="30"/>
              </w:numPr>
              <w:jc w:val="both"/>
              <w:rPr>
                <w:rFonts w:ascii="Arial" w:hAnsi="Arial" w:cs="Arial"/>
                <w:sz w:val="20"/>
                <w:szCs w:val="20"/>
              </w:rPr>
            </w:pPr>
            <w:r w:rsidRPr="009F19BD">
              <w:rPr>
                <w:rFonts w:ascii="Arial" w:hAnsi="Arial" w:cs="Arial"/>
                <w:sz w:val="20"/>
                <w:szCs w:val="20"/>
              </w:rPr>
              <w:t xml:space="preserve">Dirección del sistema al más alto nivel. </w:t>
            </w:r>
          </w:p>
          <w:p w:rsidR="009F19BD" w:rsidRPr="009F19BD" w:rsidRDefault="009F19BD" w:rsidP="00E85749">
            <w:pPr>
              <w:pStyle w:val="Prrafodelista"/>
              <w:numPr>
                <w:ilvl w:val="0"/>
                <w:numId w:val="30"/>
              </w:numPr>
              <w:jc w:val="both"/>
              <w:rPr>
                <w:rFonts w:ascii="Arial" w:hAnsi="Arial" w:cs="Arial"/>
                <w:sz w:val="20"/>
                <w:szCs w:val="20"/>
              </w:rPr>
            </w:pPr>
            <w:r w:rsidRPr="009F19BD">
              <w:rPr>
                <w:rFonts w:ascii="Arial" w:hAnsi="Arial" w:cs="Arial"/>
                <w:sz w:val="20"/>
                <w:szCs w:val="20"/>
              </w:rPr>
              <w:t>Carácter multifacético de la protec</w:t>
            </w:r>
            <w:r w:rsidRPr="009F19BD">
              <w:rPr>
                <w:rFonts w:ascii="Arial" w:hAnsi="Arial" w:cs="Arial"/>
                <w:sz w:val="20"/>
                <w:szCs w:val="20"/>
              </w:rPr>
              <w:softHyphen/>
              <w:t xml:space="preserve">ción. </w:t>
            </w:r>
          </w:p>
          <w:p w:rsidR="009F19BD" w:rsidRPr="009F19BD" w:rsidRDefault="009F19BD" w:rsidP="00E85749">
            <w:pPr>
              <w:pStyle w:val="Prrafodelista"/>
              <w:numPr>
                <w:ilvl w:val="0"/>
                <w:numId w:val="30"/>
              </w:numPr>
              <w:jc w:val="both"/>
              <w:rPr>
                <w:rFonts w:ascii="Arial" w:hAnsi="Arial" w:cs="Arial"/>
                <w:sz w:val="20"/>
                <w:szCs w:val="20"/>
              </w:rPr>
            </w:pPr>
            <w:r w:rsidRPr="009F19BD">
              <w:rPr>
                <w:rFonts w:ascii="Arial" w:hAnsi="Arial" w:cs="Arial"/>
                <w:sz w:val="20"/>
                <w:szCs w:val="20"/>
              </w:rPr>
              <w:t xml:space="preserve">Alcance nacional e institucional. </w:t>
            </w:r>
          </w:p>
          <w:p w:rsidR="009F19BD" w:rsidRPr="009F19BD" w:rsidRDefault="009F19BD" w:rsidP="00E85749">
            <w:pPr>
              <w:pStyle w:val="Prrafodelista"/>
              <w:numPr>
                <w:ilvl w:val="0"/>
                <w:numId w:val="30"/>
              </w:numPr>
              <w:jc w:val="both"/>
              <w:rPr>
                <w:rFonts w:ascii="Arial" w:hAnsi="Arial" w:cs="Arial"/>
                <w:sz w:val="20"/>
                <w:szCs w:val="20"/>
              </w:rPr>
            </w:pPr>
            <w:r w:rsidRPr="009F19BD">
              <w:rPr>
                <w:rFonts w:ascii="Arial" w:hAnsi="Arial" w:cs="Arial"/>
                <w:sz w:val="20"/>
                <w:szCs w:val="20"/>
              </w:rPr>
              <w:t>Forma diferenciada para la planifica</w:t>
            </w:r>
            <w:r w:rsidRPr="009F19BD">
              <w:rPr>
                <w:rFonts w:ascii="Arial" w:hAnsi="Arial" w:cs="Arial"/>
                <w:sz w:val="20"/>
                <w:szCs w:val="20"/>
              </w:rPr>
              <w:softHyphen/>
              <w:t xml:space="preserve">ción y organización de la protección. </w:t>
            </w:r>
          </w:p>
          <w:p w:rsidR="009F19BD" w:rsidRPr="009F19BD" w:rsidRDefault="009F19BD" w:rsidP="00E85749">
            <w:pPr>
              <w:pStyle w:val="Prrafodelista"/>
              <w:numPr>
                <w:ilvl w:val="0"/>
                <w:numId w:val="30"/>
              </w:numPr>
              <w:jc w:val="both"/>
              <w:rPr>
                <w:rFonts w:ascii="Arial" w:hAnsi="Arial" w:cs="Arial"/>
                <w:sz w:val="20"/>
                <w:szCs w:val="20"/>
              </w:rPr>
            </w:pPr>
            <w:r w:rsidRPr="009F19BD">
              <w:rPr>
                <w:rFonts w:ascii="Arial" w:hAnsi="Arial" w:cs="Arial"/>
                <w:sz w:val="20"/>
                <w:szCs w:val="20"/>
              </w:rPr>
              <w:t xml:space="preserve">Efectiva cooperación con las FAR y el Minint. </w:t>
            </w:r>
          </w:p>
          <w:p w:rsidR="009F19BD" w:rsidRPr="009F19BD" w:rsidRDefault="009F19BD" w:rsidP="00E85749">
            <w:pPr>
              <w:pStyle w:val="Prrafodelista"/>
              <w:numPr>
                <w:ilvl w:val="0"/>
                <w:numId w:val="30"/>
              </w:numPr>
              <w:jc w:val="both"/>
              <w:rPr>
                <w:rFonts w:ascii="Arial" w:hAnsi="Arial" w:cs="Arial"/>
                <w:sz w:val="20"/>
                <w:szCs w:val="20"/>
              </w:rPr>
            </w:pPr>
            <w:r w:rsidRPr="009F19BD">
              <w:rPr>
                <w:rFonts w:ascii="Arial" w:hAnsi="Arial" w:cs="Arial"/>
                <w:sz w:val="20"/>
                <w:szCs w:val="20"/>
              </w:rPr>
              <w:t>Organización acorde con el desa</w:t>
            </w:r>
            <w:r w:rsidRPr="009F19BD">
              <w:rPr>
                <w:rFonts w:ascii="Arial" w:hAnsi="Arial" w:cs="Arial"/>
                <w:sz w:val="20"/>
                <w:szCs w:val="20"/>
              </w:rPr>
              <w:softHyphen/>
              <w:t xml:space="preserve">rrollo socioeconómico del país. </w:t>
            </w:r>
          </w:p>
          <w:p w:rsidR="009F19BD" w:rsidRPr="009F19BD" w:rsidRDefault="009F19BD" w:rsidP="00E85749">
            <w:pPr>
              <w:jc w:val="both"/>
              <w:rPr>
                <w:rFonts w:ascii="Arial" w:hAnsi="Arial" w:cs="Arial"/>
                <w:sz w:val="20"/>
                <w:szCs w:val="20"/>
              </w:rPr>
            </w:pPr>
          </w:p>
          <w:p w:rsidR="009F19BD" w:rsidRPr="009F19BD" w:rsidRDefault="009F19BD" w:rsidP="00E85749">
            <w:pPr>
              <w:jc w:val="both"/>
              <w:rPr>
                <w:rFonts w:ascii="Arial" w:hAnsi="Arial" w:cs="Arial"/>
                <w:b/>
                <w:sz w:val="20"/>
                <w:szCs w:val="20"/>
              </w:rPr>
            </w:pPr>
            <w:r w:rsidRPr="009F19BD">
              <w:rPr>
                <w:rFonts w:ascii="Arial" w:hAnsi="Arial" w:cs="Arial"/>
                <w:b/>
                <w:sz w:val="20"/>
                <w:szCs w:val="20"/>
              </w:rPr>
              <w:t>Explicación:</w:t>
            </w:r>
          </w:p>
          <w:p w:rsidR="009F19BD" w:rsidRPr="009F19BD" w:rsidRDefault="009F19BD" w:rsidP="00E85749">
            <w:pPr>
              <w:jc w:val="both"/>
              <w:rPr>
                <w:rFonts w:ascii="Arial" w:hAnsi="Arial" w:cs="Arial"/>
                <w:sz w:val="20"/>
                <w:szCs w:val="20"/>
              </w:rPr>
            </w:pPr>
            <w:r w:rsidRPr="009F19BD">
              <w:rPr>
                <w:rFonts w:ascii="Arial" w:hAnsi="Arial" w:cs="Arial"/>
                <w:sz w:val="20"/>
                <w:szCs w:val="20"/>
              </w:rPr>
              <w:t>La dirección al más alto nivel expresa que una actividad tan compleja, en la cual participan todos los factores de la sociedad estrechamente interrelacionados, tan</w:t>
            </w:r>
            <w:r w:rsidRPr="009F19BD">
              <w:rPr>
                <w:rFonts w:ascii="Arial" w:hAnsi="Arial" w:cs="Arial"/>
                <w:sz w:val="20"/>
                <w:szCs w:val="20"/>
              </w:rPr>
              <w:softHyphen/>
              <w:t>to en situación normal como en casos de desastres y en situacio</w:t>
            </w:r>
            <w:r w:rsidRPr="009F19BD">
              <w:rPr>
                <w:rFonts w:ascii="Arial" w:hAnsi="Arial" w:cs="Arial"/>
                <w:sz w:val="20"/>
                <w:szCs w:val="20"/>
              </w:rPr>
              <w:softHyphen/>
              <w:t>nes de guerra, sólo puede resultar efectiva si la dirección a cada instancia se ejerce por su máxima dirección.</w:t>
            </w:r>
          </w:p>
        </w:tc>
      </w:tr>
      <w:tr w:rsidR="009F19BD" w:rsidRPr="009F19BD" w:rsidTr="009F19BD">
        <w:tblPrEx>
          <w:tblCellMar>
            <w:left w:w="70" w:type="dxa"/>
            <w:right w:w="70" w:type="dxa"/>
          </w:tblCellMar>
          <w:tblLook w:val="0000" w:firstRow="0" w:lastRow="0" w:firstColumn="0" w:lastColumn="0" w:noHBand="0" w:noVBand="0"/>
        </w:tblPrEx>
        <w:trPr>
          <w:trHeight w:val="2565"/>
        </w:trPr>
        <w:tc>
          <w:tcPr>
            <w:tcW w:w="2324" w:type="dxa"/>
          </w:tcPr>
          <w:p w:rsidR="009F19BD" w:rsidRPr="009F19BD" w:rsidRDefault="009F19BD" w:rsidP="00E85749">
            <w:pPr>
              <w:jc w:val="both"/>
              <w:rPr>
                <w:rFonts w:ascii="Arial" w:hAnsi="Arial" w:cs="Arial"/>
                <w:sz w:val="20"/>
                <w:szCs w:val="20"/>
              </w:rPr>
            </w:pPr>
            <w:r w:rsidRPr="009F19BD">
              <w:rPr>
                <w:rFonts w:ascii="Arial" w:hAnsi="Arial" w:cs="Arial"/>
                <w:sz w:val="20"/>
                <w:szCs w:val="20"/>
              </w:rPr>
              <w:t>Identificar los principios de la Defensa Civil.</w:t>
            </w:r>
          </w:p>
        </w:tc>
        <w:tc>
          <w:tcPr>
            <w:tcW w:w="3002" w:type="dxa"/>
          </w:tcPr>
          <w:p w:rsidR="009F19BD" w:rsidRPr="009F19BD" w:rsidRDefault="009F19BD" w:rsidP="00E85749">
            <w:pPr>
              <w:pStyle w:val="Prrafodelista"/>
              <w:ind w:left="459" w:hanging="459"/>
              <w:contextualSpacing w:val="0"/>
              <w:jc w:val="both"/>
              <w:rPr>
                <w:rFonts w:ascii="Arial" w:hAnsi="Arial" w:cs="Arial"/>
                <w:sz w:val="20"/>
                <w:szCs w:val="20"/>
              </w:rPr>
            </w:pPr>
            <w:r w:rsidRPr="009F19BD">
              <w:rPr>
                <w:rFonts w:ascii="Arial" w:hAnsi="Arial" w:cs="Arial"/>
                <w:b/>
                <w:sz w:val="20"/>
                <w:szCs w:val="20"/>
              </w:rPr>
              <w:t>38.</w:t>
            </w:r>
            <w:r w:rsidRPr="009F19BD">
              <w:rPr>
                <w:rFonts w:ascii="Arial" w:hAnsi="Arial" w:cs="Arial"/>
                <w:sz w:val="20"/>
                <w:szCs w:val="20"/>
              </w:rPr>
              <w:t xml:space="preserve"> ¿Qué principios rigen el Sistema de medidas de la DC? Explique el carácter multifacético de la protección.</w:t>
            </w:r>
          </w:p>
        </w:tc>
        <w:tc>
          <w:tcPr>
            <w:tcW w:w="7814" w:type="dxa"/>
          </w:tcPr>
          <w:p w:rsidR="009F19BD" w:rsidRPr="009F19BD" w:rsidRDefault="009F19BD" w:rsidP="00E85749">
            <w:pPr>
              <w:jc w:val="both"/>
              <w:rPr>
                <w:rFonts w:ascii="Arial" w:hAnsi="Arial" w:cs="Arial"/>
                <w:b/>
                <w:sz w:val="20"/>
                <w:szCs w:val="20"/>
              </w:rPr>
            </w:pPr>
            <w:r w:rsidRPr="009F19BD">
              <w:rPr>
                <w:rFonts w:ascii="Arial" w:hAnsi="Arial" w:cs="Arial"/>
                <w:b/>
                <w:sz w:val="20"/>
                <w:szCs w:val="20"/>
              </w:rPr>
              <w:t>Principios:</w:t>
            </w:r>
          </w:p>
          <w:p w:rsidR="009F19BD" w:rsidRPr="009F19BD" w:rsidRDefault="009F19BD" w:rsidP="00E85749">
            <w:pPr>
              <w:pStyle w:val="Prrafodelista"/>
              <w:numPr>
                <w:ilvl w:val="0"/>
                <w:numId w:val="30"/>
              </w:numPr>
              <w:jc w:val="both"/>
              <w:rPr>
                <w:rFonts w:ascii="Arial" w:hAnsi="Arial" w:cs="Arial"/>
                <w:sz w:val="20"/>
                <w:szCs w:val="20"/>
              </w:rPr>
            </w:pPr>
            <w:r w:rsidRPr="009F19BD">
              <w:rPr>
                <w:rFonts w:ascii="Arial" w:hAnsi="Arial" w:cs="Arial"/>
                <w:sz w:val="20"/>
                <w:szCs w:val="20"/>
              </w:rPr>
              <w:t xml:space="preserve">Dirección del sistema al más alto nivel. </w:t>
            </w:r>
          </w:p>
          <w:p w:rsidR="009F19BD" w:rsidRPr="009F19BD" w:rsidRDefault="009F19BD" w:rsidP="00E85749">
            <w:pPr>
              <w:pStyle w:val="Prrafodelista"/>
              <w:numPr>
                <w:ilvl w:val="0"/>
                <w:numId w:val="30"/>
              </w:numPr>
              <w:jc w:val="both"/>
              <w:rPr>
                <w:rFonts w:ascii="Arial" w:hAnsi="Arial" w:cs="Arial"/>
                <w:sz w:val="20"/>
                <w:szCs w:val="20"/>
              </w:rPr>
            </w:pPr>
            <w:r w:rsidRPr="009F19BD">
              <w:rPr>
                <w:rFonts w:ascii="Arial" w:hAnsi="Arial" w:cs="Arial"/>
                <w:sz w:val="20"/>
                <w:szCs w:val="20"/>
              </w:rPr>
              <w:t>Carácter multifacético de la protec</w:t>
            </w:r>
            <w:r w:rsidRPr="009F19BD">
              <w:rPr>
                <w:rFonts w:ascii="Arial" w:hAnsi="Arial" w:cs="Arial"/>
                <w:sz w:val="20"/>
                <w:szCs w:val="20"/>
              </w:rPr>
              <w:softHyphen/>
              <w:t xml:space="preserve">ción. </w:t>
            </w:r>
          </w:p>
          <w:p w:rsidR="009F19BD" w:rsidRPr="009F19BD" w:rsidRDefault="009F19BD" w:rsidP="00E85749">
            <w:pPr>
              <w:pStyle w:val="Prrafodelista"/>
              <w:numPr>
                <w:ilvl w:val="0"/>
                <w:numId w:val="30"/>
              </w:numPr>
              <w:jc w:val="both"/>
              <w:rPr>
                <w:rFonts w:ascii="Arial" w:hAnsi="Arial" w:cs="Arial"/>
                <w:sz w:val="20"/>
                <w:szCs w:val="20"/>
              </w:rPr>
            </w:pPr>
            <w:r w:rsidRPr="009F19BD">
              <w:rPr>
                <w:rFonts w:ascii="Arial" w:hAnsi="Arial" w:cs="Arial"/>
                <w:sz w:val="20"/>
                <w:szCs w:val="20"/>
              </w:rPr>
              <w:t xml:space="preserve">Alcance nacional e institucional. </w:t>
            </w:r>
          </w:p>
          <w:p w:rsidR="009F19BD" w:rsidRPr="009F19BD" w:rsidRDefault="009F19BD" w:rsidP="00E85749">
            <w:pPr>
              <w:pStyle w:val="Prrafodelista"/>
              <w:numPr>
                <w:ilvl w:val="0"/>
                <w:numId w:val="30"/>
              </w:numPr>
              <w:jc w:val="both"/>
              <w:rPr>
                <w:rFonts w:ascii="Arial" w:hAnsi="Arial" w:cs="Arial"/>
                <w:sz w:val="20"/>
                <w:szCs w:val="20"/>
              </w:rPr>
            </w:pPr>
            <w:r w:rsidRPr="009F19BD">
              <w:rPr>
                <w:rFonts w:ascii="Arial" w:hAnsi="Arial" w:cs="Arial"/>
                <w:sz w:val="20"/>
                <w:szCs w:val="20"/>
              </w:rPr>
              <w:t>Forma diferenciada para la planifica</w:t>
            </w:r>
            <w:r w:rsidRPr="009F19BD">
              <w:rPr>
                <w:rFonts w:ascii="Arial" w:hAnsi="Arial" w:cs="Arial"/>
                <w:sz w:val="20"/>
                <w:szCs w:val="20"/>
              </w:rPr>
              <w:softHyphen/>
              <w:t xml:space="preserve">ción y organización de la protección. </w:t>
            </w:r>
          </w:p>
          <w:p w:rsidR="009F19BD" w:rsidRPr="009F19BD" w:rsidRDefault="009F19BD" w:rsidP="00E85749">
            <w:pPr>
              <w:pStyle w:val="Prrafodelista"/>
              <w:numPr>
                <w:ilvl w:val="0"/>
                <w:numId w:val="30"/>
              </w:numPr>
              <w:jc w:val="both"/>
              <w:rPr>
                <w:rFonts w:ascii="Arial" w:hAnsi="Arial" w:cs="Arial"/>
                <w:sz w:val="20"/>
                <w:szCs w:val="20"/>
              </w:rPr>
            </w:pPr>
            <w:r w:rsidRPr="009F19BD">
              <w:rPr>
                <w:rFonts w:ascii="Arial" w:hAnsi="Arial" w:cs="Arial"/>
                <w:sz w:val="20"/>
                <w:szCs w:val="20"/>
              </w:rPr>
              <w:t>Efectiva cooperación con las Fuer</w:t>
            </w:r>
            <w:r w:rsidRPr="009F19BD">
              <w:rPr>
                <w:rFonts w:ascii="Arial" w:hAnsi="Arial" w:cs="Arial"/>
                <w:sz w:val="20"/>
                <w:szCs w:val="20"/>
              </w:rPr>
              <w:softHyphen/>
              <w:t>zas Armadas Revolucionarias y el Minis</w:t>
            </w:r>
            <w:r w:rsidRPr="009F19BD">
              <w:rPr>
                <w:rFonts w:ascii="Arial" w:hAnsi="Arial" w:cs="Arial"/>
                <w:sz w:val="20"/>
                <w:szCs w:val="20"/>
              </w:rPr>
              <w:softHyphen/>
              <w:t xml:space="preserve">terio del Interior. </w:t>
            </w:r>
          </w:p>
          <w:p w:rsidR="009F19BD" w:rsidRPr="009F19BD" w:rsidRDefault="009F19BD" w:rsidP="00E85749">
            <w:pPr>
              <w:pStyle w:val="Prrafodelista"/>
              <w:numPr>
                <w:ilvl w:val="0"/>
                <w:numId w:val="30"/>
              </w:numPr>
              <w:jc w:val="both"/>
              <w:rPr>
                <w:rFonts w:ascii="Arial" w:hAnsi="Arial" w:cs="Arial"/>
                <w:sz w:val="20"/>
                <w:szCs w:val="20"/>
              </w:rPr>
            </w:pPr>
            <w:r w:rsidRPr="009F19BD">
              <w:rPr>
                <w:rFonts w:ascii="Arial" w:hAnsi="Arial" w:cs="Arial"/>
                <w:sz w:val="20"/>
                <w:szCs w:val="20"/>
              </w:rPr>
              <w:t>Organización acorde con el desa</w:t>
            </w:r>
            <w:r w:rsidRPr="009F19BD">
              <w:rPr>
                <w:rFonts w:ascii="Arial" w:hAnsi="Arial" w:cs="Arial"/>
                <w:sz w:val="20"/>
                <w:szCs w:val="20"/>
              </w:rPr>
              <w:softHyphen/>
              <w:t>rrollo socioeconómico del país.</w:t>
            </w:r>
          </w:p>
          <w:p w:rsidR="009F19BD" w:rsidRPr="009F19BD" w:rsidRDefault="009F19BD" w:rsidP="00E85749">
            <w:pPr>
              <w:jc w:val="both"/>
              <w:rPr>
                <w:rFonts w:ascii="Arial" w:hAnsi="Arial" w:cs="Arial"/>
                <w:sz w:val="20"/>
                <w:szCs w:val="20"/>
              </w:rPr>
            </w:pPr>
          </w:p>
          <w:p w:rsidR="009F19BD" w:rsidRPr="009F19BD" w:rsidRDefault="009F19BD" w:rsidP="00E85749">
            <w:pPr>
              <w:jc w:val="both"/>
              <w:rPr>
                <w:rFonts w:ascii="Arial" w:hAnsi="Arial" w:cs="Arial"/>
                <w:b/>
                <w:sz w:val="20"/>
                <w:szCs w:val="20"/>
              </w:rPr>
            </w:pPr>
            <w:r w:rsidRPr="009F19BD">
              <w:rPr>
                <w:rFonts w:ascii="Arial" w:hAnsi="Arial" w:cs="Arial"/>
                <w:b/>
                <w:sz w:val="20"/>
                <w:szCs w:val="20"/>
              </w:rPr>
              <w:t>Explicación:</w:t>
            </w:r>
          </w:p>
          <w:p w:rsidR="009F19BD" w:rsidRPr="009F19BD" w:rsidRDefault="009F19BD" w:rsidP="00E85749">
            <w:pPr>
              <w:jc w:val="both"/>
              <w:rPr>
                <w:rFonts w:ascii="Arial" w:hAnsi="Arial" w:cs="Arial"/>
                <w:sz w:val="20"/>
                <w:szCs w:val="20"/>
                <w:u w:val="single"/>
              </w:rPr>
            </w:pPr>
            <w:r w:rsidRPr="009F19BD">
              <w:rPr>
                <w:rFonts w:ascii="Arial" w:hAnsi="Arial" w:cs="Arial"/>
                <w:color w:val="000000"/>
                <w:sz w:val="20"/>
                <w:szCs w:val="20"/>
              </w:rPr>
              <w:t>El carácter multifacético de la protec</w:t>
            </w:r>
            <w:r w:rsidRPr="009F19BD">
              <w:rPr>
                <w:rFonts w:ascii="Arial" w:hAnsi="Arial" w:cs="Arial"/>
                <w:color w:val="000000"/>
                <w:sz w:val="20"/>
                <w:szCs w:val="20"/>
              </w:rPr>
              <w:softHyphen/>
              <w:t>ción consiste en que la DC debe asegurar la pro</w:t>
            </w:r>
            <w:r w:rsidRPr="009F19BD">
              <w:rPr>
                <w:rFonts w:ascii="Arial" w:hAnsi="Arial" w:cs="Arial"/>
                <w:color w:val="000000"/>
                <w:sz w:val="20"/>
                <w:szCs w:val="20"/>
              </w:rPr>
              <w:softHyphen/>
              <w:t>tección contra: los diferentes medios de agresión y destrucción del enemigo; cualquier tipo de desastre, oca</w:t>
            </w:r>
            <w:r w:rsidRPr="009F19BD">
              <w:rPr>
                <w:rFonts w:ascii="Arial" w:hAnsi="Arial" w:cs="Arial"/>
                <w:color w:val="000000"/>
                <w:sz w:val="20"/>
                <w:szCs w:val="20"/>
              </w:rPr>
              <w:softHyphen/>
              <w:t>sionado tanto por amenazas de origen natural, tecnológico y sanitario, así como también en caso de grave deterio</w:t>
            </w:r>
            <w:r w:rsidRPr="009F19BD">
              <w:rPr>
                <w:rFonts w:ascii="Arial" w:hAnsi="Arial" w:cs="Arial"/>
                <w:color w:val="000000"/>
                <w:sz w:val="20"/>
                <w:szCs w:val="20"/>
              </w:rPr>
              <w:softHyphen/>
              <w:t>ro de las condiciones del medioambiente.</w:t>
            </w:r>
            <w:r w:rsidRPr="009F19BD">
              <w:rPr>
                <w:rFonts w:ascii="Arial" w:hAnsi="Arial" w:cs="Arial"/>
                <w:sz w:val="20"/>
                <w:szCs w:val="20"/>
                <w:u w:val="single"/>
              </w:rPr>
              <w:t xml:space="preserve"> </w:t>
            </w:r>
          </w:p>
          <w:p w:rsidR="009F19BD" w:rsidRPr="009F19BD" w:rsidRDefault="009F19BD" w:rsidP="00E85749">
            <w:pPr>
              <w:jc w:val="both"/>
              <w:rPr>
                <w:rFonts w:ascii="Arial" w:hAnsi="Arial" w:cs="Arial"/>
                <w:b/>
                <w:sz w:val="20"/>
                <w:szCs w:val="20"/>
              </w:rPr>
            </w:pPr>
          </w:p>
        </w:tc>
      </w:tr>
      <w:tr w:rsidR="009F19BD" w:rsidRPr="009F19BD" w:rsidTr="009F19BD">
        <w:tblPrEx>
          <w:tblCellMar>
            <w:left w:w="70" w:type="dxa"/>
            <w:right w:w="70" w:type="dxa"/>
          </w:tblCellMar>
          <w:tblLook w:val="0000" w:firstRow="0" w:lastRow="0" w:firstColumn="0" w:lastColumn="0" w:noHBand="0" w:noVBand="0"/>
        </w:tblPrEx>
        <w:trPr>
          <w:trHeight w:val="2565"/>
        </w:trPr>
        <w:tc>
          <w:tcPr>
            <w:tcW w:w="2324" w:type="dxa"/>
          </w:tcPr>
          <w:p w:rsidR="009F19BD" w:rsidRPr="009F19BD" w:rsidRDefault="009F19BD" w:rsidP="00E85749">
            <w:pPr>
              <w:jc w:val="both"/>
              <w:rPr>
                <w:rFonts w:ascii="Arial" w:hAnsi="Arial" w:cs="Arial"/>
                <w:sz w:val="20"/>
                <w:szCs w:val="20"/>
              </w:rPr>
            </w:pPr>
            <w:r w:rsidRPr="009F19BD">
              <w:rPr>
                <w:rFonts w:ascii="Arial" w:hAnsi="Arial" w:cs="Arial"/>
                <w:sz w:val="20"/>
                <w:szCs w:val="20"/>
              </w:rPr>
              <w:lastRenderedPageBreak/>
              <w:t>Identificar los principios de la Defensa Civil.</w:t>
            </w:r>
          </w:p>
        </w:tc>
        <w:tc>
          <w:tcPr>
            <w:tcW w:w="3002" w:type="dxa"/>
          </w:tcPr>
          <w:p w:rsidR="009F19BD" w:rsidRPr="009F19BD" w:rsidRDefault="009F19BD" w:rsidP="00E85749">
            <w:pPr>
              <w:pStyle w:val="Prrafodelista"/>
              <w:ind w:left="459" w:hanging="459"/>
              <w:contextualSpacing w:val="0"/>
              <w:jc w:val="both"/>
              <w:rPr>
                <w:rFonts w:ascii="Arial" w:hAnsi="Arial" w:cs="Arial"/>
                <w:b/>
                <w:sz w:val="20"/>
                <w:szCs w:val="20"/>
              </w:rPr>
            </w:pPr>
            <w:r w:rsidRPr="009F19BD">
              <w:rPr>
                <w:rFonts w:ascii="Arial" w:hAnsi="Arial" w:cs="Arial"/>
                <w:b/>
                <w:sz w:val="20"/>
                <w:szCs w:val="20"/>
              </w:rPr>
              <w:t xml:space="preserve">39. </w:t>
            </w:r>
            <w:r w:rsidRPr="009F19BD">
              <w:rPr>
                <w:rFonts w:ascii="Arial" w:hAnsi="Arial" w:cs="Arial"/>
                <w:sz w:val="20"/>
                <w:szCs w:val="20"/>
              </w:rPr>
              <w:t>¿Qué principios rigen el Sistema de medidas de la DC? Explique el alcance nacional e institucional.</w:t>
            </w:r>
          </w:p>
        </w:tc>
        <w:tc>
          <w:tcPr>
            <w:tcW w:w="7814" w:type="dxa"/>
          </w:tcPr>
          <w:p w:rsidR="009F19BD" w:rsidRPr="009F19BD" w:rsidRDefault="009F19BD" w:rsidP="00E85749">
            <w:pPr>
              <w:jc w:val="both"/>
              <w:rPr>
                <w:rFonts w:ascii="Arial" w:hAnsi="Arial" w:cs="Arial"/>
                <w:b/>
                <w:sz w:val="20"/>
                <w:szCs w:val="20"/>
              </w:rPr>
            </w:pPr>
            <w:r w:rsidRPr="009F19BD">
              <w:rPr>
                <w:rFonts w:ascii="Arial" w:hAnsi="Arial" w:cs="Arial"/>
                <w:b/>
                <w:sz w:val="20"/>
                <w:szCs w:val="20"/>
              </w:rPr>
              <w:t>Principios:</w:t>
            </w:r>
          </w:p>
          <w:p w:rsidR="009F19BD" w:rsidRPr="009F19BD" w:rsidRDefault="009F19BD" w:rsidP="00E85749">
            <w:pPr>
              <w:pStyle w:val="Prrafodelista"/>
              <w:numPr>
                <w:ilvl w:val="0"/>
                <w:numId w:val="31"/>
              </w:numPr>
              <w:jc w:val="both"/>
              <w:rPr>
                <w:rFonts w:ascii="Arial" w:hAnsi="Arial" w:cs="Arial"/>
                <w:sz w:val="20"/>
                <w:szCs w:val="20"/>
              </w:rPr>
            </w:pPr>
            <w:r w:rsidRPr="009F19BD">
              <w:rPr>
                <w:rFonts w:ascii="Arial" w:hAnsi="Arial" w:cs="Arial"/>
                <w:sz w:val="20"/>
                <w:szCs w:val="20"/>
              </w:rPr>
              <w:t xml:space="preserve">Dirección del sistema al más alto nivel. </w:t>
            </w:r>
          </w:p>
          <w:p w:rsidR="009F19BD" w:rsidRPr="009F19BD" w:rsidRDefault="009F19BD" w:rsidP="00E85749">
            <w:pPr>
              <w:pStyle w:val="Prrafodelista"/>
              <w:numPr>
                <w:ilvl w:val="0"/>
                <w:numId w:val="31"/>
              </w:numPr>
              <w:jc w:val="both"/>
              <w:rPr>
                <w:rFonts w:ascii="Arial" w:hAnsi="Arial" w:cs="Arial"/>
                <w:sz w:val="20"/>
                <w:szCs w:val="20"/>
              </w:rPr>
            </w:pPr>
            <w:r w:rsidRPr="009F19BD">
              <w:rPr>
                <w:rFonts w:ascii="Arial" w:hAnsi="Arial" w:cs="Arial"/>
                <w:sz w:val="20"/>
                <w:szCs w:val="20"/>
              </w:rPr>
              <w:t xml:space="preserve">Carácter multifacético de la protección. </w:t>
            </w:r>
          </w:p>
          <w:p w:rsidR="009F19BD" w:rsidRPr="009F19BD" w:rsidRDefault="009F19BD" w:rsidP="00E85749">
            <w:pPr>
              <w:pStyle w:val="Prrafodelista"/>
              <w:numPr>
                <w:ilvl w:val="0"/>
                <w:numId w:val="31"/>
              </w:numPr>
              <w:jc w:val="both"/>
              <w:rPr>
                <w:rFonts w:ascii="Arial" w:hAnsi="Arial" w:cs="Arial"/>
                <w:sz w:val="20"/>
                <w:szCs w:val="20"/>
              </w:rPr>
            </w:pPr>
            <w:r w:rsidRPr="009F19BD">
              <w:rPr>
                <w:rFonts w:ascii="Arial" w:hAnsi="Arial" w:cs="Arial"/>
                <w:sz w:val="20"/>
                <w:szCs w:val="20"/>
              </w:rPr>
              <w:t xml:space="preserve">Alcance nacional e institucional. </w:t>
            </w:r>
          </w:p>
          <w:p w:rsidR="009F19BD" w:rsidRPr="009F19BD" w:rsidRDefault="009F19BD" w:rsidP="00E85749">
            <w:pPr>
              <w:pStyle w:val="Prrafodelista"/>
              <w:numPr>
                <w:ilvl w:val="0"/>
                <w:numId w:val="31"/>
              </w:numPr>
              <w:jc w:val="both"/>
              <w:rPr>
                <w:rFonts w:ascii="Arial" w:hAnsi="Arial" w:cs="Arial"/>
                <w:sz w:val="20"/>
                <w:szCs w:val="20"/>
              </w:rPr>
            </w:pPr>
            <w:r w:rsidRPr="009F19BD">
              <w:rPr>
                <w:rFonts w:ascii="Arial" w:hAnsi="Arial" w:cs="Arial"/>
                <w:sz w:val="20"/>
                <w:szCs w:val="20"/>
              </w:rPr>
              <w:t xml:space="preserve">Forma diferenciada para la planificación y organización de la protección. </w:t>
            </w:r>
          </w:p>
          <w:p w:rsidR="009F19BD" w:rsidRPr="009F19BD" w:rsidRDefault="009F19BD" w:rsidP="00E85749">
            <w:pPr>
              <w:pStyle w:val="Prrafodelista"/>
              <w:numPr>
                <w:ilvl w:val="0"/>
                <w:numId w:val="31"/>
              </w:numPr>
              <w:jc w:val="both"/>
              <w:rPr>
                <w:rFonts w:ascii="Arial" w:hAnsi="Arial" w:cs="Arial"/>
                <w:sz w:val="20"/>
                <w:szCs w:val="20"/>
              </w:rPr>
            </w:pPr>
            <w:r w:rsidRPr="009F19BD">
              <w:rPr>
                <w:rFonts w:ascii="Arial" w:hAnsi="Arial" w:cs="Arial"/>
                <w:sz w:val="20"/>
                <w:szCs w:val="20"/>
              </w:rPr>
              <w:t xml:space="preserve">Efectiva cooperación con las Fuerzas Armadas Revolucionarias y el Ministerio del Interior. </w:t>
            </w:r>
          </w:p>
          <w:p w:rsidR="009F19BD" w:rsidRPr="009F19BD" w:rsidRDefault="009F19BD" w:rsidP="00E85749">
            <w:pPr>
              <w:pStyle w:val="Prrafodelista"/>
              <w:numPr>
                <w:ilvl w:val="0"/>
                <w:numId w:val="31"/>
              </w:numPr>
              <w:jc w:val="both"/>
              <w:rPr>
                <w:rFonts w:ascii="Arial" w:hAnsi="Arial" w:cs="Arial"/>
                <w:sz w:val="20"/>
                <w:szCs w:val="20"/>
              </w:rPr>
            </w:pPr>
            <w:r w:rsidRPr="009F19BD">
              <w:rPr>
                <w:rFonts w:ascii="Arial" w:hAnsi="Arial" w:cs="Arial"/>
                <w:sz w:val="20"/>
                <w:szCs w:val="20"/>
              </w:rPr>
              <w:t>Organización acorde con el desarrollo socioeconómico del país.</w:t>
            </w:r>
          </w:p>
          <w:p w:rsidR="009F19BD" w:rsidRPr="009F19BD" w:rsidRDefault="009F19BD" w:rsidP="00E85749">
            <w:pPr>
              <w:jc w:val="both"/>
              <w:rPr>
                <w:rFonts w:ascii="Arial" w:hAnsi="Arial" w:cs="Arial"/>
                <w:sz w:val="20"/>
                <w:szCs w:val="20"/>
              </w:rPr>
            </w:pPr>
          </w:p>
          <w:p w:rsidR="009F19BD" w:rsidRPr="009F19BD" w:rsidRDefault="009F19BD" w:rsidP="00E85749">
            <w:pPr>
              <w:jc w:val="both"/>
              <w:rPr>
                <w:rFonts w:ascii="Arial" w:hAnsi="Arial" w:cs="Arial"/>
                <w:b/>
                <w:sz w:val="20"/>
                <w:szCs w:val="20"/>
              </w:rPr>
            </w:pPr>
            <w:r w:rsidRPr="009F19BD">
              <w:rPr>
                <w:rFonts w:ascii="Arial" w:hAnsi="Arial" w:cs="Arial"/>
                <w:b/>
                <w:sz w:val="20"/>
                <w:szCs w:val="20"/>
              </w:rPr>
              <w:t>Explicación:</w:t>
            </w:r>
          </w:p>
          <w:p w:rsidR="009F19BD" w:rsidRPr="009F19BD" w:rsidRDefault="009F19BD" w:rsidP="00E85749">
            <w:pPr>
              <w:jc w:val="both"/>
              <w:rPr>
                <w:rFonts w:ascii="Arial" w:hAnsi="Arial" w:cs="Arial"/>
                <w:sz w:val="20"/>
                <w:szCs w:val="20"/>
              </w:rPr>
            </w:pPr>
            <w:r w:rsidRPr="009F19BD">
              <w:rPr>
                <w:rFonts w:ascii="Arial" w:hAnsi="Arial" w:cs="Arial"/>
                <w:color w:val="000000"/>
                <w:sz w:val="20"/>
                <w:szCs w:val="20"/>
              </w:rPr>
              <w:t>El alcance nacional e institucional se refiere a que las medidas de DC se organizan en todos los territorios y en cada rincón del país y también en los Organismos de la Administración Central del Estado y en otras entidades de direc</w:t>
            </w:r>
            <w:r w:rsidRPr="009F19BD">
              <w:rPr>
                <w:rFonts w:ascii="Arial" w:hAnsi="Arial" w:cs="Arial"/>
                <w:color w:val="000000"/>
                <w:sz w:val="20"/>
                <w:szCs w:val="20"/>
              </w:rPr>
              <w:softHyphen/>
              <w:t>ción de alcance nacional,  organizaciones de ma</w:t>
            </w:r>
            <w:r w:rsidRPr="009F19BD">
              <w:rPr>
                <w:rFonts w:ascii="Arial" w:hAnsi="Arial" w:cs="Arial"/>
                <w:color w:val="000000"/>
                <w:sz w:val="20"/>
                <w:szCs w:val="20"/>
              </w:rPr>
              <w:softHyphen/>
              <w:t>sas, así como en todo tipo de entidades productivas, de servicios, comerciales, de investigación y otras.</w:t>
            </w:r>
          </w:p>
          <w:p w:rsidR="009F19BD" w:rsidRPr="009F19BD" w:rsidRDefault="009F19BD" w:rsidP="00E85749">
            <w:pPr>
              <w:rPr>
                <w:rFonts w:ascii="Arial" w:hAnsi="Arial" w:cs="Arial"/>
                <w:sz w:val="20"/>
                <w:szCs w:val="20"/>
              </w:rPr>
            </w:pPr>
          </w:p>
        </w:tc>
      </w:tr>
      <w:tr w:rsidR="009F19BD" w:rsidRPr="009F19BD" w:rsidTr="009F19BD">
        <w:tblPrEx>
          <w:tblCellMar>
            <w:left w:w="70" w:type="dxa"/>
            <w:right w:w="70" w:type="dxa"/>
          </w:tblCellMar>
          <w:tblLook w:val="0000" w:firstRow="0" w:lastRow="0" w:firstColumn="0" w:lastColumn="0" w:noHBand="0" w:noVBand="0"/>
        </w:tblPrEx>
        <w:trPr>
          <w:trHeight w:val="2565"/>
        </w:trPr>
        <w:tc>
          <w:tcPr>
            <w:tcW w:w="2324" w:type="dxa"/>
          </w:tcPr>
          <w:p w:rsidR="009F19BD" w:rsidRPr="009F19BD" w:rsidRDefault="009F19BD" w:rsidP="00E85749">
            <w:pPr>
              <w:jc w:val="both"/>
              <w:rPr>
                <w:rFonts w:ascii="Arial" w:hAnsi="Arial" w:cs="Arial"/>
                <w:sz w:val="20"/>
                <w:szCs w:val="20"/>
              </w:rPr>
            </w:pPr>
            <w:r w:rsidRPr="009F19BD">
              <w:rPr>
                <w:rFonts w:ascii="Arial" w:hAnsi="Arial" w:cs="Arial"/>
                <w:sz w:val="20"/>
                <w:szCs w:val="20"/>
              </w:rPr>
              <w:t>Identificar los principios de la Defensa Civil.</w:t>
            </w:r>
          </w:p>
        </w:tc>
        <w:tc>
          <w:tcPr>
            <w:tcW w:w="3002" w:type="dxa"/>
          </w:tcPr>
          <w:p w:rsidR="009F19BD" w:rsidRPr="009F19BD" w:rsidRDefault="009F19BD" w:rsidP="00E85749">
            <w:pPr>
              <w:ind w:left="459" w:hanging="459"/>
              <w:jc w:val="both"/>
              <w:rPr>
                <w:rFonts w:ascii="Arial" w:hAnsi="Arial" w:cs="Arial"/>
                <w:sz w:val="20"/>
                <w:szCs w:val="20"/>
              </w:rPr>
            </w:pPr>
            <w:r w:rsidRPr="009F19BD">
              <w:rPr>
                <w:rFonts w:ascii="Arial" w:hAnsi="Arial" w:cs="Arial"/>
                <w:b/>
                <w:sz w:val="20"/>
                <w:szCs w:val="20"/>
              </w:rPr>
              <w:t xml:space="preserve">40. </w:t>
            </w:r>
            <w:r w:rsidRPr="009F19BD">
              <w:rPr>
                <w:rFonts w:ascii="Arial" w:hAnsi="Arial" w:cs="Arial"/>
                <w:sz w:val="20"/>
                <w:szCs w:val="20"/>
              </w:rPr>
              <w:t xml:space="preserve">¿Qué principios rigen el Sistema de medidas de la DC? Explique la forma diferenciada para la planificación y organización de la protección. </w:t>
            </w:r>
          </w:p>
          <w:p w:rsidR="009F19BD" w:rsidRPr="009F19BD" w:rsidRDefault="009F19BD" w:rsidP="00E85749">
            <w:pPr>
              <w:pStyle w:val="Prrafodelista"/>
              <w:ind w:left="0"/>
              <w:contextualSpacing w:val="0"/>
              <w:jc w:val="both"/>
              <w:rPr>
                <w:rFonts w:ascii="Arial" w:hAnsi="Arial" w:cs="Arial"/>
                <w:b/>
                <w:sz w:val="20"/>
                <w:szCs w:val="20"/>
              </w:rPr>
            </w:pPr>
          </w:p>
        </w:tc>
        <w:tc>
          <w:tcPr>
            <w:tcW w:w="7814" w:type="dxa"/>
          </w:tcPr>
          <w:p w:rsidR="009F19BD" w:rsidRPr="009F19BD" w:rsidRDefault="009F19BD" w:rsidP="00E85749">
            <w:pPr>
              <w:jc w:val="both"/>
              <w:rPr>
                <w:rFonts w:ascii="Arial" w:hAnsi="Arial" w:cs="Arial"/>
                <w:b/>
                <w:sz w:val="20"/>
                <w:szCs w:val="20"/>
              </w:rPr>
            </w:pPr>
            <w:r w:rsidRPr="009F19BD">
              <w:rPr>
                <w:rFonts w:ascii="Arial" w:hAnsi="Arial" w:cs="Arial"/>
                <w:b/>
                <w:sz w:val="20"/>
                <w:szCs w:val="20"/>
              </w:rPr>
              <w:t>Principios:</w:t>
            </w:r>
          </w:p>
          <w:p w:rsidR="009F19BD" w:rsidRPr="009F19BD" w:rsidRDefault="009F19BD" w:rsidP="00E85749">
            <w:pPr>
              <w:pStyle w:val="Prrafodelista"/>
              <w:numPr>
                <w:ilvl w:val="0"/>
                <w:numId w:val="31"/>
              </w:numPr>
              <w:jc w:val="both"/>
              <w:rPr>
                <w:rFonts w:ascii="Arial" w:hAnsi="Arial" w:cs="Arial"/>
                <w:sz w:val="20"/>
                <w:szCs w:val="20"/>
              </w:rPr>
            </w:pPr>
            <w:r w:rsidRPr="009F19BD">
              <w:rPr>
                <w:rFonts w:ascii="Arial" w:hAnsi="Arial" w:cs="Arial"/>
                <w:sz w:val="20"/>
                <w:szCs w:val="20"/>
              </w:rPr>
              <w:t xml:space="preserve">Dirección del sistema al más alto nivel. </w:t>
            </w:r>
          </w:p>
          <w:p w:rsidR="009F19BD" w:rsidRPr="009F19BD" w:rsidRDefault="009F19BD" w:rsidP="00E85749">
            <w:pPr>
              <w:pStyle w:val="Prrafodelista"/>
              <w:numPr>
                <w:ilvl w:val="0"/>
                <w:numId w:val="31"/>
              </w:numPr>
              <w:jc w:val="both"/>
              <w:rPr>
                <w:rFonts w:ascii="Arial" w:hAnsi="Arial" w:cs="Arial"/>
                <w:sz w:val="20"/>
                <w:szCs w:val="20"/>
              </w:rPr>
            </w:pPr>
            <w:r w:rsidRPr="009F19BD">
              <w:rPr>
                <w:rFonts w:ascii="Arial" w:hAnsi="Arial" w:cs="Arial"/>
                <w:sz w:val="20"/>
                <w:szCs w:val="20"/>
              </w:rPr>
              <w:t xml:space="preserve">Carácter multifacético de la protección. </w:t>
            </w:r>
          </w:p>
          <w:p w:rsidR="009F19BD" w:rsidRPr="009F19BD" w:rsidRDefault="009F19BD" w:rsidP="00E85749">
            <w:pPr>
              <w:pStyle w:val="Prrafodelista"/>
              <w:numPr>
                <w:ilvl w:val="0"/>
                <w:numId w:val="31"/>
              </w:numPr>
              <w:jc w:val="both"/>
              <w:rPr>
                <w:rFonts w:ascii="Arial" w:hAnsi="Arial" w:cs="Arial"/>
                <w:sz w:val="20"/>
                <w:szCs w:val="20"/>
              </w:rPr>
            </w:pPr>
            <w:r w:rsidRPr="009F19BD">
              <w:rPr>
                <w:rFonts w:ascii="Arial" w:hAnsi="Arial" w:cs="Arial"/>
                <w:sz w:val="20"/>
                <w:szCs w:val="20"/>
              </w:rPr>
              <w:t xml:space="preserve">Alcance nacional e institucional. </w:t>
            </w:r>
          </w:p>
          <w:p w:rsidR="009F19BD" w:rsidRPr="009F19BD" w:rsidRDefault="009F19BD" w:rsidP="00E85749">
            <w:pPr>
              <w:pStyle w:val="Prrafodelista"/>
              <w:numPr>
                <w:ilvl w:val="0"/>
                <w:numId w:val="31"/>
              </w:numPr>
              <w:jc w:val="both"/>
              <w:rPr>
                <w:rFonts w:ascii="Arial" w:hAnsi="Arial" w:cs="Arial"/>
                <w:sz w:val="20"/>
                <w:szCs w:val="20"/>
              </w:rPr>
            </w:pPr>
            <w:r w:rsidRPr="009F19BD">
              <w:rPr>
                <w:rFonts w:ascii="Arial" w:hAnsi="Arial" w:cs="Arial"/>
                <w:sz w:val="20"/>
                <w:szCs w:val="20"/>
              </w:rPr>
              <w:t xml:space="preserve">Forma diferenciada para la planificación y organización de la protección. </w:t>
            </w:r>
          </w:p>
          <w:p w:rsidR="009F19BD" w:rsidRPr="009F19BD" w:rsidRDefault="009F19BD" w:rsidP="00E85749">
            <w:pPr>
              <w:pStyle w:val="Prrafodelista"/>
              <w:numPr>
                <w:ilvl w:val="0"/>
                <w:numId w:val="31"/>
              </w:numPr>
              <w:jc w:val="both"/>
              <w:rPr>
                <w:rFonts w:ascii="Arial" w:hAnsi="Arial" w:cs="Arial"/>
                <w:sz w:val="20"/>
                <w:szCs w:val="20"/>
              </w:rPr>
            </w:pPr>
            <w:r w:rsidRPr="009F19BD">
              <w:rPr>
                <w:rFonts w:ascii="Arial" w:hAnsi="Arial" w:cs="Arial"/>
                <w:sz w:val="20"/>
                <w:szCs w:val="20"/>
              </w:rPr>
              <w:t xml:space="preserve">Efectiva cooperación con las Fuerzas Armadas Revolucionarias y el Ministerio del Interior. </w:t>
            </w:r>
          </w:p>
          <w:p w:rsidR="009F19BD" w:rsidRPr="009F19BD" w:rsidRDefault="009F19BD" w:rsidP="00E85749">
            <w:pPr>
              <w:pStyle w:val="Prrafodelista"/>
              <w:numPr>
                <w:ilvl w:val="0"/>
                <w:numId w:val="31"/>
              </w:numPr>
              <w:jc w:val="both"/>
              <w:rPr>
                <w:rFonts w:ascii="Arial" w:hAnsi="Arial" w:cs="Arial"/>
                <w:sz w:val="20"/>
                <w:szCs w:val="20"/>
              </w:rPr>
            </w:pPr>
            <w:r w:rsidRPr="009F19BD">
              <w:rPr>
                <w:rFonts w:ascii="Arial" w:hAnsi="Arial" w:cs="Arial"/>
                <w:sz w:val="20"/>
                <w:szCs w:val="20"/>
              </w:rPr>
              <w:t>Organización acorde con el desarrollo socioeconómico del país.</w:t>
            </w:r>
          </w:p>
          <w:p w:rsidR="009F19BD" w:rsidRPr="009F19BD" w:rsidRDefault="009F19BD" w:rsidP="00E85749">
            <w:pPr>
              <w:jc w:val="both"/>
              <w:rPr>
                <w:rFonts w:ascii="Arial" w:hAnsi="Arial" w:cs="Arial"/>
                <w:sz w:val="20"/>
                <w:szCs w:val="20"/>
              </w:rPr>
            </w:pPr>
          </w:p>
          <w:p w:rsidR="009F19BD" w:rsidRPr="009F19BD" w:rsidRDefault="009F19BD" w:rsidP="00E85749">
            <w:pPr>
              <w:jc w:val="both"/>
              <w:rPr>
                <w:rFonts w:ascii="Arial" w:hAnsi="Arial" w:cs="Arial"/>
                <w:b/>
                <w:sz w:val="20"/>
                <w:szCs w:val="20"/>
              </w:rPr>
            </w:pPr>
            <w:r w:rsidRPr="009F19BD">
              <w:rPr>
                <w:rFonts w:ascii="Arial" w:hAnsi="Arial" w:cs="Arial"/>
                <w:b/>
                <w:sz w:val="20"/>
                <w:szCs w:val="20"/>
              </w:rPr>
              <w:t>Explicación:</w:t>
            </w:r>
          </w:p>
          <w:p w:rsidR="009F19BD" w:rsidRPr="009F19BD" w:rsidRDefault="009F19BD" w:rsidP="00E85749">
            <w:pPr>
              <w:autoSpaceDE w:val="0"/>
              <w:autoSpaceDN w:val="0"/>
              <w:adjustRightInd w:val="0"/>
              <w:spacing w:line="281" w:lineRule="atLeast"/>
              <w:jc w:val="both"/>
              <w:rPr>
                <w:rFonts w:ascii="Arial" w:hAnsi="Arial" w:cs="Arial"/>
                <w:sz w:val="20"/>
                <w:szCs w:val="20"/>
              </w:rPr>
            </w:pPr>
            <w:r w:rsidRPr="009F19BD">
              <w:rPr>
                <w:rFonts w:ascii="Arial" w:hAnsi="Arial" w:cs="Arial"/>
                <w:color w:val="000000"/>
                <w:sz w:val="20"/>
                <w:szCs w:val="20"/>
              </w:rPr>
              <w:t>La forma diferenciada para la planificación y la organización de la pro</w:t>
            </w:r>
            <w:r w:rsidRPr="009F19BD">
              <w:rPr>
                <w:rFonts w:ascii="Arial" w:hAnsi="Arial" w:cs="Arial"/>
                <w:color w:val="000000"/>
                <w:sz w:val="20"/>
                <w:szCs w:val="20"/>
              </w:rPr>
              <w:softHyphen/>
              <w:t>tección de la población y la economía, se refiere a que la aplicación de las medidas de DC, tanto en su vertiente preventiva en el caso de agresión o de producirse desastres para el país, resultan costosas y es decisivo te</w:t>
            </w:r>
            <w:r w:rsidRPr="009F19BD">
              <w:rPr>
                <w:rFonts w:ascii="Arial" w:hAnsi="Arial" w:cs="Arial"/>
                <w:color w:val="000000"/>
                <w:sz w:val="20"/>
                <w:szCs w:val="20"/>
              </w:rPr>
              <w:softHyphen/>
              <w:t>ner en cuenta las diferencias entre terri</w:t>
            </w:r>
            <w:r w:rsidRPr="009F19BD">
              <w:rPr>
                <w:rFonts w:ascii="Arial" w:hAnsi="Arial" w:cs="Arial"/>
                <w:color w:val="000000"/>
                <w:sz w:val="20"/>
                <w:szCs w:val="20"/>
              </w:rPr>
              <w:softHyphen/>
              <w:t xml:space="preserve">torios, órganos y organismos, entidades económicas e instituciones sociales, de manera que resulte lo más económico posible en recursos de todo tipo. </w:t>
            </w:r>
          </w:p>
        </w:tc>
      </w:tr>
      <w:tr w:rsidR="009F19BD" w:rsidRPr="009F19BD" w:rsidTr="009F19BD">
        <w:tblPrEx>
          <w:tblCellMar>
            <w:left w:w="70" w:type="dxa"/>
            <w:right w:w="70" w:type="dxa"/>
          </w:tblCellMar>
          <w:tblLook w:val="0000" w:firstRow="0" w:lastRow="0" w:firstColumn="0" w:lastColumn="0" w:noHBand="0" w:noVBand="0"/>
        </w:tblPrEx>
        <w:trPr>
          <w:trHeight w:val="1270"/>
        </w:trPr>
        <w:tc>
          <w:tcPr>
            <w:tcW w:w="2324" w:type="dxa"/>
          </w:tcPr>
          <w:p w:rsidR="009F19BD" w:rsidRPr="009F19BD" w:rsidRDefault="009F19BD" w:rsidP="00E85749">
            <w:pPr>
              <w:jc w:val="both"/>
              <w:rPr>
                <w:rFonts w:ascii="Arial" w:hAnsi="Arial" w:cs="Arial"/>
                <w:sz w:val="20"/>
                <w:szCs w:val="20"/>
              </w:rPr>
            </w:pPr>
            <w:r w:rsidRPr="009F19BD">
              <w:rPr>
                <w:rFonts w:ascii="Arial" w:hAnsi="Arial" w:cs="Arial"/>
                <w:sz w:val="20"/>
                <w:szCs w:val="20"/>
              </w:rPr>
              <w:lastRenderedPageBreak/>
              <w:t>Identificar los principios de la Defensa Civil.</w:t>
            </w:r>
          </w:p>
        </w:tc>
        <w:tc>
          <w:tcPr>
            <w:tcW w:w="3002" w:type="dxa"/>
          </w:tcPr>
          <w:p w:rsidR="009F19BD" w:rsidRPr="009F19BD" w:rsidRDefault="009F19BD" w:rsidP="00E85749">
            <w:pPr>
              <w:ind w:left="459" w:hanging="459"/>
              <w:jc w:val="both"/>
              <w:rPr>
                <w:rFonts w:ascii="Arial" w:hAnsi="Arial" w:cs="Arial"/>
                <w:sz w:val="20"/>
                <w:szCs w:val="20"/>
              </w:rPr>
            </w:pPr>
            <w:r w:rsidRPr="009F19BD">
              <w:rPr>
                <w:rFonts w:ascii="Arial" w:hAnsi="Arial" w:cs="Arial"/>
                <w:b/>
                <w:sz w:val="20"/>
                <w:szCs w:val="20"/>
              </w:rPr>
              <w:t xml:space="preserve">41. </w:t>
            </w:r>
            <w:r w:rsidRPr="009F19BD">
              <w:rPr>
                <w:rFonts w:ascii="Arial" w:hAnsi="Arial" w:cs="Arial"/>
                <w:sz w:val="20"/>
                <w:szCs w:val="20"/>
              </w:rPr>
              <w:t xml:space="preserve">¿Qué principios rigen el Sistema de medidas de la DC? Explique Efectiva cooperación con las FAR y el Minint. </w:t>
            </w:r>
          </w:p>
          <w:p w:rsidR="009F19BD" w:rsidRPr="009F19BD" w:rsidRDefault="009F19BD" w:rsidP="00E85749">
            <w:pPr>
              <w:pStyle w:val="Prrafodelista"/>
              <w:ind w:left="0"/>
              <w:contextualSpacing w:val="0"/>
              <w:jc w:val="both"/>
              <w:rPr>
                <w:rFonts w:ascii="Arial" w:hAnsi="Arial" w:cs="Arial"/>
                <w:b/>
                <w:sz w:val="20"/>
                <w:szCs w:val="20"/>
              </w:rPr>
            </w:pPr>
          </w:p>
        </w:tc>
        <w:tc>
          <w:tcPr>
            <w:tcW w:w="7814" w:type="dxa"/>
          </w:tcPr>
          <w:p w:rsidR="009F19BD" w:rsidRPr="009F19BD" w:rsidRDefault="009F19BD" w:rsidP="00E85749">
            <w:pPr>
              <w:jc w:val="both"/>
              <w:rPr>
                <w:rFonts w:ascii="Arial" w:hAnsi="Arial" w:cs="Arial"/>
                <w:b/>
                <w:sz w:val="20"/>
                <w:szCs w:val="20"/>
              </w:rPr>
            </w:pPr>
            <w:r w:rsidRPr="009F19BD">
              <w:rPr>
                <w:rFonts w:ascii="Arial" w:hAnsi="Arial" w:cs="Arial"/>
                <w:b/>
                <w:sz w:val="20"/>
                <w:szCs w:val="20"/>
              </w:rPr>
              <w:t>Principios:</w:t>
            </w:r>
          </w:p>
          <w:p w:rsidR="009F19BD" w:rsidRPr="009F19BD" w:rsidRDefault="009F19BD" w:rsidP="00E85749">
            <w:pPr>
              <w:pStyle w:val="Prrafodelista"/>
              <w:numPr>
                <w:ilvl w:val="0"/>
                <w:numId w:val="31"/>
              </w:numPr>
              <w:jc w:val="both"/>
              <w:rPr>
                <w:rFonts w:ascii="Arial" w:hAnsi="Arial" w:cs="Arial"/>
                <w:sz w:val="20"/>
                <w:szCs w:val="20"/>
              </w:rPr>
            </w:pPr>
            <w:r w:rsidRPr="009F19BD">
              <w:rPr>
                <w:rFonts w:ascii="Arial" w:hAnsi="Arial" w:cs="Arial"/>
                <w:sz w:val="20"/>
                <w:szCs w:val="20"/>
              </w:rPr>
              <w:t xml:space="preserve">Dirección del sistema al más alto nivel. </w:t>
            </w:r>
          </w:p>
          <w:p w:rsidR="009F19BD" w:rsidRPr="009F19BD" w:rsidRDefault="009F19BD" w:rsidP="00E85749">
            <w:pPr>
              <w:pStyle w:val="Prrafodelista"/>
              <w:numPr>
                <w:ilvl w:val="0"/>
                <w:numId w:val="31"/>
              </w:numPr>
              <w:jc w:val="both"/>
              <w:rPr>
                <w:rFonts w:ascii="Arial" w:hAnsi="Arial" w:cs="Arial"/>
                <w:sz w:val="20"/>
                <w:szCs w:val="20"/>
              </w:rPr>
            </w:pPr>
            <w:r w:rsidRPr="009F19BD">
              <w:rPr>
                <w:rFonts w:ascii="Arial" w:hAnsi="Arial" w:cs="Arial"/>
                <w:sz w:val="20"/>
                <w:szCs w:val="20"/>
              </w:rPr>
              <w:t xml:space="preserve">Carácter multifacético de la protección. </w:t>
            </w:r>
          </w:p>
          <w:p w:rsidR="009F19BD" w:rsidRPr="009F19BD" w:rsidRDefault="009F19BD" w:rsidP="00E85749">
            <w:pPr>
              <w:pStyle w:val="Prrafodelista"/>
              <w:numPr>
                <w:ilvl w:val="0"/>
                <w:numId w:val="31"/>
              </w:numPr>
              <w:jc w:val="both"/>
              <w:rPr>
                <w:rFonts w:ascii="Arial" w:hAnsi="Arial" w:cs="Arial"/>
                <w:sz w:val="20"/>
                <w:szCs w:val="20"/>
              </w:rPr>
            </w:pPr>
            <w:r w:rsidRPr="009F19BD">
              <w:rPr>
                <w:rFonts w:ascii="Arial" w:hAnsi="Arial" w:cs="Arial"/>
                <w:sz w:val="20"/>
                <w:szCs w:val="20"/>
              </w:rPr>
              <w:t xml:space="preserve">Alcance nacional e institucional. </w:t>
            </w:r>
          </w:p>
          <w:p w:rsidR="009F19BD" w:rsidRPr="009F19BD" w:rsidRDefault="009F19BD" w:rsidP="00E85749">
            <w:pPr>
              <w:pStyle w:val="Prrafodelista"/>
              <w:numPr>
                <w:ilvl w:val="0"/>
                <w:numId w:val="31"/>
              </w:numPr>
              <w:jc w:val="both"/>
              <w:rPr>
                <w:rFonts w:ascii="Arial" w:hAnsi="Arial" w:cs="Arial"/>
                <w:sz w:val="20"/>
                <w:szCs w:val="20"/>
              </w:rPr>
            </w:pPr>
            <w:r w:rsidRPr="009F19BD">
              <w:rPr>
                <w:rFonts w:ascii="Arial" w:hAnsi="Arial" w:cs="Arial"/>
                <w:sz w:val="20"/>
                <w:szCs w:val="20"/>
              </w:rPr>
              <w:t xml:space="preserve">Forma diferenciada para la planificación y organización de la protección. </w:t>
            </w:r>
          </w:p>
          <w:p w:rsidR="009F19BD" w:rsidRPr="009F19BD" w:rsidRDefault="009F19BD" w:rsidP="00E85749">
            <w:pPr>
              <w:pStyle w:val="Prrafodelista"/>
              <w:numPr>
                <w:ilvl w:val="0"/>
                <w:numId w:val="31"/>
              </w:numPr>
              <w:jc w:val="both"/>
              <w:rPr>
                <w:rFonts w:ascii="Arial" w:hAnsi="Arial" w:cs="Arial"/>
                <w:sz w:val="20"/>
                <w:szCs w:val="20"/>
              </w:rPr>
            </w:pPr>
            <w:r w:rsidRPr="009F19BD">
              <w:rPr>
                <w:rFonts w:ascii="Arial" w:hAnsi="Arial" w:cs="Arial"/>
                <w:sz w:val="20"/>
                <w:szCs w:val="20"/>
              </w:rPr>
              <w:t xml:space="preserve">Efectiva cooperación con las Fuerzas Armadas Revolucionarias y el Ministerio del Interior. </w:t>
            </w:r>
          </w:p>
          <w:p w:rsidR="009F19BD" w:rsidRPr="009F19BD" w:rsidRDefault="009F19BD" w:rsidP="00E85749">
            <w:pPr>
              <w:pStyle w:val="Prrafodelista"/>
              <w:numPr>
                <w:ilvl w:val="0"/>
                <w:numId w:val="31"/>
              </w:numPr>
              <w:jc w:val="both"/>
              <w:rPr>
                <w:rFonts w:ascii="Arial" w:hAnsi="Arial" w:cs="Arial"/>
                <w:sz w:val="20"/>
                <w:szCs w:val="20"/>
              </w:rPr>
            </w:pPr>
            <w:r w:rsidRPr="009F19BD">
              <w:rPr>
                <w:rFonts w:ascii="Arial" w:hAnsi="Arial" w:cs="Arial"/>
                <w:sz w:val="20"/>
                <w:szCs w:val="20"/>
              </w:rPr>
              <w:t>Organización acorde con el desarrollo socioeconómico del país.</w:t>
            </w:r>
          </w:p>
          <w:p w:rsidR="009F19BD" w:rsidRPr="009F19BD" w:rsidRDefault="009F19BD" w:rsidP="00E85749">
            <w:pPr>
              <w:jc w:val="both"/>
              <w:rPr>
                <w:rFonts w:ascii="Arial" w:hAnsi="Arial" w:cs="Arial"/>
                <w:sz w:val="20"/>
                <w:szCs w:val="20"/>
              </w:rPr>
            </w:pPr>
          </w:p>
          <w:p w:rsidR="009F19BD" w:rsidRPr="009F19BD" w:rsidRDefault="009F19BD" w:rsidP="00E85749">
            <w:pPr>
              <w:jc w:val="both"/>
              <w:rPr>
                <w:rFonts w:ascii="Arial" w:hAnsi="Arial" w:cs="Arial"/>
                <w:b/>
                <w:sz w:val="20"/>
                <w:szCs w:val="20"/>
              </w:rPr>
            </w:pPr>
            <w:r w:rsidRPr="009F19BD">
              <w:rPr>
                <w:rFonts w:ascii="Arial" w:hAnsi="Arial" w:cs="Arial"/>
                <w:b/>
                <w:sz w:val="20"/>
                <w:szCs w:val="20"/>
              </w:rPr>
              <w:t>Explicación:</w:t>
            </w:r>
          </w:p>
          <w:p w:rsidR="009F19BD" w:rsidRPr="009F19BD" w:rsidRDefault="009F19BD" w:rsidP="00E85749">
            <w:pPr>
              <w:jc w:val="both"/>
              <w:rPr>
                <w:rFonts w:ascii="Arial" w:hAnsi="Arial" w:cs="Arial"/>
                <w:sz w:val="20"/>
                <w:szCs w:val="20"/>
              </w:rPr>
            </w:pPr>
            <w:r w:rsidRPr="009F19BD">
              <w:rPr>
                <w:rFonts w:ascii="Arial" w:hAnsi="Arial" w:cs="Arial"/>
                <w:color w:val="000000"/>
                <w:sz w:val="20"/>
                <w:szCs w:val="20"/>
              </w:rPr>
              <w:t>La efectiva cooperación con las FAR y el Minint, ha sido a lo largo de estos años, un elemento decisivo en el cumplimiento de las acciones de protec</w:t>
            </w:r>
            <w:r w:rsidRPr="009F19BD">
              <w:rPr>
                <w:rFonts w:ascii="Arial" w:hAnsi="Arial" w:cs="Arial"/>
                <w:color w:val="000000"/>
                <w:sz w:val="20"/>
                <w:szCs w:val="20"/>
              </w:rPr>
              <w:softHyphen/>
              <w:t>ción de la población y sus bienes en situaciones de desastres, ya que todo este potencial se pone en función del cumplimiento de las medidas de DC, dirigidas por los respectivos jefes en las unidades militares. Estas instituciones elaboran los planes donde se refleja la organización y realización de las medidas de DC, que actuali</w:t>
            </w:r>
            <w:r w:rsidRPr="009F19BD">
              <w:rPr>
                <w:rFonts w:ascii="Arial" w:hAnsi="Arial" w:cs="Arial"/>
                <w:color w:val="000000"/>
                <w:sz w:val="20"/>
                <w:szCs w:val="20"/>
              </w:rPr>
              <w:softHyphen/>
              <w:t xml:space="preserve">zan anualmente, además cuentan con técnicas y equipos que facilitan la protección a la población y la economía. </w:t>
            </w:r>
          </w:p>
        </w:tc>
      </w:tr>
      <w:tr w:rsidR="009F19BD" w:rsidRPr="009F19BD" w:rsidTr="009F19BD">
        <w:tblPrEx>
          <w:tblCellMar>
            <w:left w:w="70" w:type="dxa"/>
            <w:right w:w="70" w:type="dxa"/>
          </w:tblCellMar>
          <w:tblLook w:val="0000" w:firstRow="0" w:lastRow="0" w:firstColumn="0" w:lastColumn="0" w:noHBand="0" w:noVBand="0"/>
        </w:tblPrEx>
        <w:trPr>
          <w:trHeight w:val="2565"/>
        </w:trPr>
        <w:tc>
          <w:tcPr>
            <w:tcW w:w="2324" w:type="dxa"/>
          </w:tcPr>
          <w:p w:rsidR="009F19BD" w:rsidRPr="009F19BD" w:rsidRDefault="009F19BD" w:rsidP="00E85749">
            <w:pPr>
              <w:jc w:val="both"/>
              <w:rPr>
                <w:rFonts w:ascii="Arial" w:hAnsi="Arial" w:cs="Arial"/>
                <w:sz w:val="20"/>
                <w:szCs w:val="20"/>
              </w:rPr>
            </w:pPr>
            <w:r w:rsidRPr="009F19BD">
              <w:rPr>
                <w:rFonts w:ascii="Arial" w:hAnsi="Arial" w:cs="Arial"/>
                <w:sz w:val="20"/>
                <w:szCs w:val="20"/>
              </w:rPr>
              <w:t>Identificar los principios de la Defensa Civil.</w:t>
            </w:r>
          </w:p>
        </w:tc>
        <w:tc>
          <w:tcPr>
            <w:tcW w:w="3002" w:type="dxa"/>
          </w:tcPr>
          <w:p w:rsidR="009F19BD" w:rsidRPr="009F19BD" w:rsidRDefault="009F19BD" w:rsidP="00E85749">
            <w:pPr>
              <w:pStyle w:val="Prrafodelista"/>
              <w:ind w:left="459" w:hanging="459"/>
              <w:contextualSpacing w:val="0"/>
              <w:jc w:val="both"/>
              <w:rPr>
                <w:rFonts w:ascii="Arial" w:hAnsi="Arial" w:cs="Arial"/>
                <w:b/>
                <w:sz w:val="20"/>
                <w:szCs w:val="20"/>
              </w:rPr>
            </w:pPr>
            <w:r w:rsidRPr="009F19BD">
              <w:rPr>
                <w:rFonts w:ascii="Arial" w:hAnsi="Arial" w:cs="Arial"/>
                <w:b/>
                <w:sz w:val="20"/>
                <w:szCs w:val="20"/>
              </w:rPr>
              <w:t xml:space="preserve">42. </w:t>
            </w:r>
            <w:r w:rsidRPr="009F19BD">
              <w:rPr>
                <w:rFonts w:ascii="Arial" w:hAnsi="Arial" w:cs="Arial"/>
                <w:sz w:val="20"/>
                <w:szCs w:val="20"/>
              </w:rPr>
              <w:t xml:space="preserve">¿Qué principios rigen el Sistema de medidas de la DC? Explique la organización acorde con el desarrollo socioeconómico del país. </w:t>
            </w:r>
          </w:p>
        </w:tc>
        <w:tc>
          <w:tcPr>
            <w:tcW w:w="7814" w:type="dxa"/>
          </w:tcPr>
          <w:p w:rsidR="009F19BD" w:rsidRPr="009F19BD" w:rsidRDefault="009F19BD" w:rsidP="00E85749">
            <w:pPr>
              <w:jc w:val="both"/>
              <w:rPr>
                <w:rFonts w:ascii="Arial" w:hAnsi="Arial" w:cs="Arial"/>
                <w:b/>
                <w:sz w:val="20"/>
                <w:szCs w:val="20"/>
              </w:rPr>
            </w:pPr>
            <w:r w:rsidRPr="009F19BD">
              <w:rPr>
                <w:rFonts w:ascii="Arial" w:hAnsi="Arial" w:cs="Arial"/>
                <w:b/>
                <w:sz w:val="20"/>
                <w:szCs w:val="20"/>
              </w:rPr>
              <w:t>Principios:</w:t>
            </w:r>
          </w:p>
          <w:p w:rsidR="009F19BD" w:rsidRPr="009F19BD" w:rsidRDefault="009F19BD" w:rsidP="00E85749">
            <w:pPr>
              <w:pStyle w:val="Prrafodelista"/>
              <w:numPr>
                <w:ilvl w:val="0"/>
                <w:numId w:val="31"/>
              </w:numPr>
              <w:jc w:val="both"/>
              <w:rPr>
                <w:rFonts w:ascii="Arial" w:hAnsi="Arial" w:cs="Arial"/>
                <w:sz w:val="20"/>
                <w:szCs w:val="20"/>
              </w:rPr>
            </w:pPr>
            <w:r w:rsidRPr="009F19BD">
              <w:rPr>
                <w:rFonts w:ascii="Arial" w:hAnsi="Arial" w:cs="Arial"/>
                <w:sz w:val="20"/>
                <w:szCs w:val="20"/>
              </w:rPr>
              <w:t xml:space="preserve">Dirección del sistema al más alto nivel. </w:t>
            </w:r>
          </w:p>
          <w:p w:rsidR="009F19BD" w:rsidRPr="009F19BD" w:rsidRDefault="009F19BD" w:rsidP="00E85749">
            <w:pPr>
              <w:pStyle w:val="Prrafodelista"/>
              <w:numPr>
                <w:ilvl w:val="0"/>
                <w:numId w:val="31"/>
              </w:numPr>
              <w:jc w:val="both"/>
              <w:rPr>
                <w:rFonts w:ascii="Arial" w:hAnsi="Arial" w:cs="Arial"/>
                <w:sz w:val="20"/>
                <w:szCs w:val="20"/>
              </w:rPr>
            </w:pPr>
            <w:r w:rsidRPr="009F19BD">
              <w:rPr>
                <w:rFonts w:ascii="Arial" w:hAnsi="Arial" w:cs="Arial"/>
                <w:sz w:val="20"/>
                <w:szCs w:val="20"/>
              </w:rPr>
              <w:t xml:space="preserve">Carácter multifacético de la protección. </w:t>
            </w:r>
          </w:p>
          <w:p w:rsidR="009F19BD" w:rsidRPr="009F19BD" w:rsidRDefault="009F19BD" w:rsidP="00E85749">
            <w:pPr>
              <w:pStyle w:val="Prrafodelista"/>
              <w:numPr>
                <w:ilvl w:val="0"/>
                <w:numId w:val="31"/>
              </w:numPr>
              <w:jc w:val="both"/>
              <w:rPr>
                <w:rFonts w:ascii="Arial" w:hAnsi="Arial" w:cs="Arial"/>
                <w:sz w:val="20"/>
                <w:szCs w:val="20"/>
              </w:rPr>
            </w:pPr>
            <w:r w:rsidRPr="009F19BD">
              <w:rPr>
                <w:rFonts w:ascii="Arial" w:hAnsi="Arial" w:cs="Arial"/>
                <w:sz w:val="20"/>
                <w:szCs w:val="20"/>
              </w:rPr>
              <w:t xml:space="preserve">Alcance nacional e institucional. </w:t>
            </w:r>
          </w:p>
          <w:p w:rsidR="009F19BD" w:rsidRPr="009F19BD" w:rsidRDefault="009F19BD" w:rsidP="00E85749">
            <w:pPr>
              <w:pStyle w:val="Prrafodelista"/>
              <w:numPr>
                <w:ilvl w:val="0"/>
                <w:numId w:val="31"/>
              </w:numPr>
              <w:jc w:val="both"/>
              <w:rPr>
                <w:rFonts w:ascii="Arial" w:hAnsi="Arial" w:cs="Arial"/>
                <w:sz w:val="20"/>
                <w:szCs w:val="20"/>
              </w:rPr>
            </w:pPr>
            <w:r w:rsidRPr="009F19BD">
              <w:rPr>
                <w:rFonts w:ascii="Arial" w:hAnsi="Arial" w:cs="Arial"/>
                <w:sz w:val="20"/>
                <w:szCs w:val="20"/>
              </w:rPr>
              <w:t xml:space="preserve">Forma diferenciada para la planificación y organización de la protección. </w:t>
            </w:r>
          </w:p>
          <w:p w:rsidR="009F19BD" w:rsidRPr="009F19BD" w:rsidRDefault="009F19BD" w:rsidP="00E85749">
            <w:pPr>
              <w:pStyle w:val="Prrafodelista"/>
              <w:numPr>
                <w:ilvl w:val="0"/>
                <w:numId w:val="31"/>
              </w:numPr>
              <w:jc w:val="both"/>
              <w:rPr>
                <w:rFonts w:ascii="Arial" w:hAnsi="Arial" w:cs="Arial"/>
                <w:sz w:val="20"/>
                <w:szCs w:val="20"/>
              </w:rPr>
            </w:pPr>
            <w:r w:rsidRPr="009F19BD">
              <w:rPr>
                <w:rFonts w:ascii="Arial" w:hAnsi="Arial" w:cs="Arial"/>
                <w:sz w:val="20"/>
                <w:szCs w:val="20"/>
              </w:rPr>
              <w:t xml:space="preserve">Efectiva cooperación con las Fuerzas Armadas Revolucionarias y el Ministerio del Interior. </w:t>
            </w:r>
          </w:p>
          <w:p w:rsidR="009F19BD" w:rsidRPr="009F19BD" w:rsidRDefault="009F19BD" w:rsidP="00E85749">
            <w:pPr>
              <w:pStyle w:val="Prrafodelista"/>
              <w:numPr>
                <w:ilvl w:val="0"/>
                <w:numId w:val="31"/>
              </w:numPr>
              <w:jc w:val="both"/>
              <w:rPr>
                <w:rFonts w:ascii="Arial" w:hAnsi="Arial" w:cs="Arial"/>
                <w:sz w:val="20"/>
                <w:szCs w:val="20"/>
              </w:rPr>
            </w:pPr>
            <w:r w:rsidRPr="009F19BD">
              <w:rPr>
                <w:rFonts w:ascii="Arial" w:hAnsi="Arial" w:cs="Arial"/>
                <w:sz w:val="20"/>
                <w:szCs w:val="20"/>
              </w:rPr>
              <w:t>Organización acorde con el desarrollo socioeconómico del país.</w:t>
            </w:r>
          </w:p>
          <w:p w:rsidR="009F19BD" w:rsidRPr="009F19BD" w:rsidRDefault="009F19BD" w:rsidP="00E85749">
            <w:pPr>
              <w:jc w:val="both"/>
              <w:rPr>
                <w:rFonts w:ascii="Arial" w:hAnsi="Arial" w:cs="Arial"/>
                <w:sz w:val="20"/>
                <w:szCs w:val="20"/>
              </w:rPr>
            </w:pPr>
          </w:p>
          <w:p w:rsidR="009F19BD" w:rsidRPr="009F19BD" w:rsidRDefault="009F19BD" w:rsidP="00E85749">
            <w:pPr>
              <w:jc w:val="both"/>
              <w:rPr>
                <w:rFonts w:ascii="Arial" w:hAnsi="Arial" w:cs="Arial"/>
                <w:b/>
                <w:sz w:val="20"/>
                <w:szCs w:val="20"/>
              </w:rPr>
            </w:pPr>
            <w:r w:rsidRPr="009F19BD">
              <w:rPr>
                <w:rFonts w:ascii="Arial" w:hAnsi="Arial" w:cs="Arial"/>
                <w:b/>
                <w:sz w:val="20"/>
                <w:szCs w:val="20"/>
              </w:rPr>
              <w:t>Explicación:</w:t>
            </w:r>
          </w:p>
          <w:p w:rsidR="009F19BD" w:rsidRPr="009F19BD" w:rsidRDefault="009F19BD" w:rsidP="00E85749">
            <w:pPr>
              <w:jc w:val="both"/>
              <w:rPr>
                <w:rFonts w:ascii="Arial" w:hAnsi="Arial" w:cs="Arial"/>
                <w:sz w:val="20"/>
                <w:szCs w:val="20"/>
              </w:rPr>
            </w:pPr>
            <w:r w:rsidRPr="009F19BD">
              <w:rPr>
                <w:rFonts w:ascii="Arial" w:hAnsi="Arial" w:cs="Arial"/>
                <w:color w:val="000000"/>
                <w:sz w:val="20"/>
                <w:szCs w:val="20"/>
              </w:rPr>
              <w:t>La organización del Sis</w:t>
            </w:r>
            <w:r w:rsidRPr="009F19BD">
              <w:rPr>
                <w:rFonts w:ascii="Arial" w:hAnsi="Arial" w:cs="Arial"/>
                <w:color w:val="000000"/>
                <w:sz w:val="20"/>
                <w:szCs w:val="20"/>
              </w:rPr>
              <w:softHyphen/>
              <w:t>tema de medidas de la DC, se ajusta al de</w:t>
            </w:r>
            <w:r w:rsidRPr="009F19BD">
              <w:rPr>
                <w:rFonts w:ascii="Arial" w:hAnsi="Arial" w:cs="Arial"/>
                <w:color w:val="000000"/>
                <w:sz w:val="20"/>
                <w:szCs w:val="20"/>
              </w:rPr>
              <w:softHyphen/>
              <w:t>sarrollo socioeconómico del país, por la ne</w:t>
            </w:r>
            <w:r w:rsidRPr="009F19BD">
              <w:rPr>
                <w:rFonts w:ascii="Arial" w:hAnsi="Arial" w:cs="Arial"/>
                <w:color w:val="000000"/>
                <w:sz w:val="20"/>
                <w:szCs w:val="20"/>
              </w:rPr>
              <w:softHyphen/>
              <w:t>cesidad de tener en cuenta los cambios que se producen en la sociedad desde todos los puntos de vista, de modo que el sistema no se vuelva obsoleto al per</w:t>
            </w:r>
            <w:r w:rsidRPr="009F19BD">
              <w:rPr>
                <w:rFonts w:ascii="Arial" w:hAnsi="Arial" w:cs="Arial"/>
                <w:color w:val="000000"/>
                <w:sz w:val="20"/>
                <w:szCs w:val="20"/>
              </w:rPr>
              <w:softHyphen/>
              <w:t>der la concordancia con las realidades del país y por otra parte correr el riesgo de planificar acciones que después no se puedan ejecutar.</w:t>
            </w:r>
          </w:p>
        </w:tc>
      </w:tr>
      <w:tr w:rsidR="009F19BD" w:rsidRPr="009F19BD" w:rsidTr="009F19BD">
        <w:tblPrEx>
          <w:tblCellMar>
            <w:left w:w="70" w:type="dxa"/>
            <w:right w:w="70" w:type="dxa"/>
          </w:tblCellMar>
          <w:tblLook w:val="0000" w:firstRow="0" w:lastRow="0" w:firstColumn="0" w:lastColumn="0" w:noHBand="0" w:noVBand="0"/>
        </w:tblPrEx>
        <w:trPr>
          <w:trHeight w:val="2250"/>
        </w:trPr>
        <w:tc>
          <w:tcPr>
            <w:tcW w:w="2324" w:type="dxa"/>
          </w:tcPr>
          <w:p w:rsidR="009F19BD" w:rsidRPr="009F19BD" w:rsidRDefault="009F19BD" w:rsidP="00E85749">
            <w:pPr>
              <w:jc w:val="both"/>
              <w:rPr>
                <w:rFonts w:ascii="Arial" w:hAnsi="Arial" w:cs="Arial"/>
                <w:sz w:val="20"/>
                <w:szCs w:val="20"/>
              </w:rPr>
            </w:pPr>
            <w:r w:rsidRPr="009F19BD">
              <w:rPr>
                <w:rFonts w:ascii="Arial" w:hAnsi="Arial" w:cs="Arial"/>
                <w:sz w:val="20"/>
                <w:szCs w:val="20"/>
              </w:rPr>
              <w:lastRenderedPageBreak/>
              <w:t>Explicar las misiones que cumple la Defensa Civil.</w:t>
            </w:r>
          </w:p>
        </w:tc>
        <w:tc>
          <w:tcPr>
            <w:tcW w:w="3002" w:type="dxa"/>
          </w:tcPr>
          <w:p w:rsidR="009F19BD" w:rsidRPr="009F19BD" w:rsidRDefault="009F19BD" w:rsidP="00E85749">
            <w:pPr>
              <w:spacing w:after="120"/>
              <w:ind w:left="459" w:hanging="459"/>
              <w:jc w:val="both"/>
              <w:rPr>
                <w:rFonts w:ascii="Arial" w:hAnsi="Arial" w:cs="Arial"/>
                <w:b/>
                <w:sz w:val="20"/>
                <w:szCs w:val="20"/>
              </w:rPr>
            </w:pPr>
            <w:r w:rsidRPr="009F19BD">
              <w:rPr>
                <w:rFonts w:ascii="Arial" w:hAnsi="Arial" w:cs="Arial"/>
                <w:b/>
                <w:sz w:val="20"/>
                <w:szCs w:val="20"/>
              </w:rPr>
              <w:t xml:space="preserve">43. </w:t>
            </w:r>
            <w:r w:rsidRPr="009F19BD">
              <w:rPr>
                <w:rFonts w:ascii="Arial" w:hAnsi="Arial" w:cs="Arial"/>
                <w:sz w:val="20"/>
                <w:szCs w:val="20"/>
              </w:rPr>
              <w:t>¿Qué misiones cumple la DC? Explique una de ellas.</w:t>
            </w:r>
          </w:p>
        </w:tc>
        <w:tc>
          <w:tcPr>
            <w:tcW w:w="7814" w:type="dxa"/>
          </w:tcPr>
          <w:p w:rsidR="009F19BD" w:rsidRPr="009F19BD" w:rsidRDefault="009F19BD" w:rsidP="00E85749">
            <w:pPr>
              <w:jc w:val="both"/>
              <w:rPr>
                <w:rFonts w:ascii="Arial" w:hAnsi="Arial" w:cs="Arial"/>
                <w:b/>
                <w:bCs/>
                <w:sz w:val="20"/>
                <w:szCs w:val="20"/>
              </w:rPr>
            </w:pPr>
            <w:r w:rsidRPr="009F19BD">
              <w:rPr>
                <w:rFonts w:ascii="Arial" w:hAnsi="Arial" w:cs="Arial"/>
                <w:b/>
                <w:bCs/>
                <w:sz w:val="20"/>
                <w:szCs w:val="20"/>
              </w:rPr>
              <w:t>Misiones:</w:t>
            </w:r>
          </w:p>
          <w:p w:rsidR="009F19BD" w:rsidRPr="009F19BD" w:rsidRDefault="009F19BD" w:rsidP="00E85749">
            <w:pPr>
              <w:pStyle w:val="Prrafodelista"/>
              <w:numPr>
                <w:ilvl w:val="0"/>
                <w:numId w:val="38"/>
              </w:numPr>
              <w:jc w:val="both"/>
              <w:rPr>
                <w:rFonts w:ascii="Arial" w:hAnsi="Arial" w:cs="Arial"/>
                <w:bCs/>
                <w:sz w:val="20"/>
                <w:szCs w:val="20"/>
              </w:rPr>
            </w:pPr>
            <w:r w:rsidRPr="009F19BD">
              <w:rPr>
                <w:rFonts w:ascii="Arial" w:hAnsi="Arial" w:cs="Arial"/>
                <w:bCs/>
                <w:sz w:val="20"/>
                <w:szCs w:val="20"/>
              </w:rPr>
              <w:t>Proteger a las personas, sus bienes y la infraestructura social.</w:t>
            </w:r>
          </w:p>
          <w:p w:rsidR="009F19BD" w:rsidRPr="009F19BD" w:rsidRDefault="009F19BD" w:rsidP="00E85749">
            <w:pPr>
              <w:pStyle w:val="Prrafodelista"/>
              <w:numPr>
                <w:ilvl w:val="0"/>
                <w:numId w:val="38"/>
              </w:numPr>
              <w:jc w:val="both"/>
              <w:rPr>
                <w:rFonts w:ascii="Arial" w:hAnsi="Arial" w:cs="Arial"/>
                <w:bCs/>
                <w:sz w:val="20"/>
                <w:szCs w:val="20"/>
              </w:rPr>
            </w:pPr>
            <w:r w:rsidRPr="009F19BD">
              <w:rPr>
                <w:rFonts w:ascii="Arial" w:hAnsi="Arial" w:cs="Arial"/>
                <w:bCs/>
                <w:sz w:val="20"/>
                <w:szCs w:val="20"/>
              </w:rPr>
              <w:t>Proteger la economía y los recursos naturales</w:t>
            </w:r>
          </w:p>
          <w:p w:rsidR="009F19BD" w:rsidRPr="009F19BD" w:rsidRDefault="009F19BD" w:rsidP="00E85749">
            <w:pPr>
              <w:jc w:val="both"/>
              <w:rPr>
                <w:rFonts w:ascii="Arial" w:hAnsi="Arial" w:cs="Arial"/>
                <w:bCs/>
                <w:sz w:val="20"/>
                <w:szCs w:val="20"/>
              </w:rPr>
            </w:pPr>
          </w:p>
          <w:p w:rsidR="009F19BD" w:rsidRPr="009F19BD" w:rsidRDefault="009F19BD" w:rsidP="00E85749">
            <w:pPr>
              <w:jc w:val="both"/>
              <w:rPr>
                <w:rFonts w:ascii="Arial" w:hAnsi="Arial" w:cs="Arial"/>
                <w:b/>
                <w:bCs/>
                <w:sz w:val="20"/>
                <w:szCs w:val="20"/>
              </w:rPr>
            </w:pPr>
            <w:r w:rsidRPr="009F19BD">
              <w:rPr>
                <w:rFonts w:ascii="Arial" w:hAnsi="Arial" w:cs="Arial"/>
                <w:b/>
                <w:bCs/>
                <w:sz w:val="20"/>
                <w:szCs w:val="20"/>
              </w:rPr>
              <w:t>Explicación:</w:t>
            </w:r>
          </w:p>
          <w:p w:rsidR="009F19BD" w:rsidRPr="009F19BD" w:rsidRDefault="009F19BD" w:rsidP="00E85749">
            <w:pPr>
              <w:pStyle w:val="Prrafodelista"/>
              <w:numPr>
                <w:ilvl w:val="0"/>
                <w:numId w:val="39"/>
              </w:numPr>
              <w:jc w:val="both"/>
              <w:rPr>
                <w:rFonts w:ascii="Arial" w:hAnsi="Arial" w:cs="Arial"/>
                <w:bCs/>
                <w:sz w:val="20"/>
                <w:szCs w:val="20"/>
              </w:rPr>
            </w:pPr>
            <w:r w:rsidRPr="009F19BD">
              <w:rPr>
                <w:rFonts w:ascii="Arial" w:hAnsi="Arial" w:cs="Arial"/>
                <w:bCs/>
                <w:sz w:val="20"/>
                <w:szCs w:val="20"/>
              </w:rPr>
              <w:t xml:space="preserve">Proteger a las personas, sus bienes y la infraestructura social: Es proteger en tiempos de paz contra desastres de diversos orígenes </w:t>
            </w:r>
            <w:r w:rsidRPr="009F19BD">
              <w:rPr>
                <w:rFonts w:ascii="Arial" w:hAnsi="Arial" w:cs="Arial"/>
                <w:color w:val="000000"/>
                <w:sz w:val="20"/>
                <w:szCs w:val="20"/>
              </w:rPr>
              <w:t>provocados por el desarrollo cientí</w:t>
            </w:r>
            <w:r w:rsidRPr="009F19BD">
              <w:rPr>
                <w:rFonts w:ascii="Arial" w:hAnsi="Arial" w:cs="Arial"/>
                <w:color w:val="000000"/>
                <w:sz w:val="20"/>
                <w:szCs w:val="20"/>
              </w:rPr>
              <w:softHyphen/>
              <w:t>fico-técnico y el cambio climático o al me</w:t>
            </w:r>
            <w:r w:rsidRPr="009F19BD">
              <w:rPr>
                <w:rFonts w:ascii="Arial" w:hAnsi="Arial" w:cs="Arial"/>
                <w:color w:val="000000"/>
                <w:sz w:val="20"/>
                <w:szCs w:val="20"/>
              </w:rPr>
              <w:softHyphen/>
              <w:t>nos atenuar sus efectos;</w:t>
            </w:r>
            <w:r w:rsidRPr="009F19BD">
              <w:rPr>
                <w:rFonts w:ascii="Arial" w:hAnsi="Arial" w:cs="Arial"/>
                <w:bCs/>
                <w:sz w:val="20"/>
                <w:szCs w:val="20"/>
              </w:rPr>
              <w:t xml:space="preserve"> y en TG, el mayor de los desastres de origen tecnológico, protege del efecto de los medios de destrucción convencionales del enemigo y de las armas de destrucción masiva que se emplee.</w:t>
            </w:r>
          </w:p>
          <w:p w:rsidR="009F19BD" w:rsidRPr="009F19BD" w:rsidRDefault="009F19BD" w:rsidP="00E85749">
            <w:pPr>
              <w:pStyle w:val="Prrafodelista"/>
              <w:ind w:left="502"/>
              <w:jc w:val="both"/>
              <w:rPr>
                <w:rFonts w:ascii="Arial" w:hAnsi="Arial" w:cs="Arial"/>
                <w:bCs/>
                <w:sz w:val="20"/>
                <w:szCs w:val="20"/>
              </w:rPr>
            </w:pPr>
          </w:p>
          <w:p w:rsidR="009F19BD" w:rsidRPr="009F19BD" w:rsidRDefault="009F19BD" w:rsidP="00E85749">
            <w:pPr>
              <w:pStyle w:val="Prrafodelista"/>
              <w:numPr>
                <w:ilvl w:val="0"/>
                <w:numId w:val="39"/>
              </w:numPr>
              <w:jc w:val="both"/>
              <w:rPr>
                <w:rFonts w:ascii="Arial" w:hAnsi="Arial" w:cs="Arial"/>
                <w:bCs/>
                <w:color w:val="FF0000"/>
                <w:sz w:val="20"/>
                <w:szCs w:val="20"/>
              </w:rPr>
            </w:pPr>
            <w:r w:rsidRPr="009F19BD">
              <w:rPr>
                <w:rFonts w:ascii="Arial" w:hAnsi="Arial" w:cs="Arial"/>
                <w:bCs/>
                <w:sz w:val="20"/>
                <w:szCs w:val="20"/>
              </w:rPr>
              <w:t xml:space="preserve">Proteger la economía y los recursos naturales: Es crear las condiciones necesarias para proteger los centros productivos y de servicios </w:t>
            </w:r>
            <w:r w:rsidRPr="009F19BD">
              <w:rPr>
                <w:rFonts w:ascii="Arial" w:hAnsi="Arial" w:cs="Arial"/>
                <w:sz w:val="20"/>
                <w:szCs w:val="20"/>
              </w:rPr>
              <w:t xml:space="preserve">contribuyendo a que se puedan llevar a cabo las misiones planteadas tanto en tiempo de paz como de </w:t>
            </w:r>
            <w:r w:rsidRPr="009F19BD">
              <w:rPr>
                <w:rFonts w:ascii="Arial" w:hAnsi="Arial" w:cs="Arial"/>
                <w:bCs/>
                <w:sz w:val="20"/>
                <w:szCs w:val="20"/>
              </w:rPr>
              <w:t xml:space="preserve"> SE y de desastres, así como proteger las fuentes de vida y las riquezas económicas.</w:t>
            </w:r>
            <w:r w:rsidRPr="009F19BD">
              <w:rPr>
                <w:rFonts w:ascii="Arial" w:hAnsi="Arial" w:cs="Arial"/>
                <w:sz w:val="20"/>
                <w:szCs w:val="20"/>
              </w:rPr>
              <w:t xml:space="preserve"> </w:t>
            </w:r>
          </w:p>
        </w:tc>
      </w:tr>
      <w:tr w:rsidR="009F19BD" w:rsidRPr="009F19BD" w:rsidTr="009F19BD">
        <w:tblPrEx>
          <w:tblCellMar>
            <w:left w:w="70" w:type="dxa"/>
            <w:right w:w="70" w:type="dxa"/>
          </w:tblCellMar>
          <w:tblLook w:val="0000" w:firstRow="0" w:lastRow="0" w:firstColumn="0" w:lastColumn="0" w:noHBand="0" w:noVBand="0"/>
        </w:tblPrEx>
        <w:trPr>
          <w:trHeight w:val="2565"/>
        </w:trPr>
        <w:tc>
          <w:tcPr>
            <w:tcW w:w="2324" w:type="dxa"/>
          </w:tcPr>
          <w:p w:rsidR="009F19BD" w:rsidRPr="009F19BD" w:rsidRDefault="009F19BD" w:rsidP="00E85749">
            <w:pPr>
              <w:jc w:val="both"/>
              <w:rPr>
                <w:rFonts w:ascii="Arial" w:hAnsi="Arial" w:cs="Arial"/>
                <w:color w:val="FF0000"/>
                <w:sz w:val="20"/>
                <w:szCs w:val="20"/>
              </w:rPr>
            </w:pPr>
            <w:r w:rsidRPr="009F19BD">
              <w:rPr>
                <w:rFonts w:ascii="Arial" w:hAnsi="Arial" w:cs="Arial"/>
                <w:sz w:val="20"/>
                <w:szCs w:val="20"/>
              </w:rPr>
              <w:t>Reconocer las medidas de protección a las personas, sus bienes y la infra estructura social.</w:t>
            </w:r>
          </w:p>
        </w:tc>
        <w:tc>
          <w:tcPr>
            <w:tcW w:w="3002" w:type="dxa"/>
          </w:tcPr>
          <w:p w:rsidR="009F19BD" w:rsidRPr="009F19BD" w:rsidRDefault="009F19BD" w:rsidP="00E85749">
            <w:pPr>
              <w:autoSpaceDE w:val="0"/>
              <w:autoSpaceDN w:val="0"/>
              <w:adjustRightInd w:val="0"/>
              <w:spacing w:line="281" w:lineRule="atLeast"/>
              <w:ind w:left="459" w:hanging="459"/>
              <w:jc w:val="both"/>
              <w:rPr>
                <w:rFonts w:ascii="Arial" w:hAnsi="Arial" w:cs="Arial"/>
                <w:color w:val="FF0000"/>
                <w:sz w:val="20"/>
                <w:szCs w:val="20"/>
              </w:rPr>
            </w:pPr>
            <w:r w:rsidRPr="009F19BD">
              <w:rPr>
                <w:rFonts w:ascii="Arial" w:hAnsi="Arial" w:cs="Arial"/>
                <w:b/>
                <w:sz w:val="20"/>
                <w:szCs w:val="20"/>
              </w:rPr>
              <w:t>44.</w:t>
            </w:r>
            <w:r w:rsidRPr="009F19BD">
              <w:rPr>
                <w:rFonts w:ascii="Arial" w:hAnsi="Arial" w:cs="Arial"/>
                <w:sz w:val="20"/>
                <w:szCs w:val="20"/>
              </w:rPr>
              <w:t xml:space="preserve"> Mencione las medidas de protección a las personas, sus bienes y la infraestructura social.</w:t>
            </w:r>
          </w:p>
        </w:tc>
        <w:tc>
          <w:tcPr>
            <w:tcW w:w="7814" w:type="dxa"/>
          </w:tcPr>
          <w:p w:rsidR="009F19BD" w:rsidRPr="009F19BD" w:rsidRDefault="009F19BD" w:rsidP="00E85749">
            <w:pPr>
              <w:autoSpaceDE w:val="0"/>
              <w:autoSpaceDN w:val="0"/>
              <w:adjustRightInd w:val="0"/>
              <w:spacing w:line="281" w:lineRule="atLeast"/>
              <w:jc w:val="both"/>
              <w:rPr>
                <w:rFonts w:ascii="Arial" w:hAnsi="Arial" w:cs="Arial"/>
                <w:b/>
                <w:color w:val="000000"/>
                <w:sz w:val="20"/>
                <w:szCs w:val="20"/>
              </w:rPr>
            </w:pPr>
            <w:r w:rsidRPr="009F19BD">
              <w:rPr>
                <w:rFonts w:ascii="Arial" w:hAnsi="Arial" w:cs="Arial"/>
                <w:b/>
                <w:color w:val="000000"/>
                <w:sz w:val="20"/>
                <w:szCs w:val="20"/>
              </w:rPr>
              <w:t>M</w:t>
            </w:r>
            <w:r w:rsidRPr="009F19BD">
              <w:rPr>
                <w:rFonts w:ascii="Arial" w:hAnsi="Arial" w:cs="Arial"/>
                <w:b/>
                <w:bCs/>
                <w:sz w:val="20"/>
                <w:szCs w:val="20"/>
              </w:rPr>
              <w:t>edidas:</w:t>
            </w:r>
          </w:p>
          <w:p w:rsidR="009F19BD" w:rsidRPr="009F19BD" w:rsidRDefault="009F19BD" w:rsidP="00E85749">
            <w:pPr>
              <w:pStyle w:val="Prrafodelista"/>
              <w:numPr>
                <w:ilvl w:val="0"/>
                <w:numId w:val="40"/>
              </w:numPr>
              <w:autoSpaceDE w:val="0"/>
              <w:autoSpaceDN w:val="0"/>
              <w:adjustRightInd w:val="0"/>
              <w:spacing w:line="281" w:lineRule="atLeast"/>
              <w:jc w:val="both"/>
              <w:rPr>
                <w:rFonts w:ascii="Arial" w:hAnsi="Arial" w:cs="Arial"/>
                <w:color w:val="000000"/>
                <w:sz w:val="20"/>
                <w:szCs w:val="20"/>
              </w:rPr>
            </w:pPr>
            <w:r w:rsidRPr="009F19BD">
              <w:rPr>
                <w:rFonts w:ascii="Arial" w:hAnsi="Arial" w:cs="Arial"/>
                <w:color w:val="000000"/>
                <w:sz w:val="20"/>
                <w:szCs w:val="20"/>
              </w:rPr>
              <w:t>Organización y transmisión del avi</w:t>
            </w:r>
            <w:r w:rsidRPr="009F19BD">
              <w:rPr>
                <w:rFonts w:ascii="Arial" w:hAnsi="Arial" w:cs="Arial"/>
                <w:color w:val="000000"/>
                <w:sz w:val="20"/>
                <w:szCs w:val="20"/>
              </w:rPr>
              <w:softHyphen/>
              <w:t xml:space="preserve">so. </w:t>
            </w:r>
          </w:p>
          <w:p w:rsidR="009F19BD" w:rsidRPr="009F19BD" w:rsidRDefault="009F19BD" w:rsidP="00E85749">
            <w:pPr>
              <w:pStyle w:val="Prrafodelista"/>
              <w:numPr>
                <w:ilvl w:val="0"/>
                <w:numId w:val="40"/>
              </w:numPr>
              <w:autoSpaceDE w:val="0"/>
              <w:autoSpaceDN w:val="0"/>
              <w:adjustRightInd w:val="0"/>
              <w:spacing w:line="281" w:lineRule="atLeast"/>
              <w:jc w:val="both"/>
              <w:rPr>
                <w:rFonts w:ascii="Arial" w:hAnsi="Arial" w:cs="Arial"/>
                <w:color w:val="000000"/>
                <w:sz w:val="20"/>
                <w:szCs w:val="20"/>
              </w:rPr>
            </w:pPr>
            <w:r w:rsidRPr="009F19BD">
              <w:rPr>
                <w:rFonts w:ascii="Arial" w:hAnsi="Arial" w:cs="Arial"/>
                <w:color w:val="000000"/>
                <w:sz w:val="20"/>
                <w:szCs w:val="20"/>
              </w:rPr>
              <w:t xml:space="preserve">Protección de la población en obras protectoras. </w:t>
            </w:r>
          </w:p>
          <w:p w:rsidR="009F19BD" w:rsidRPr="009F19BD" w:rsidRDefault="009F19BD" w:rsidP="00E85749">
            <w:pPr>
              <w:pStyle w:val="Prrafodelista"/>
              <w:numPr>
                <w:ilvl w:val="0"/>
                <w:numId w:val="40"/>
              </w:numPr>
              <w:autoSpaceDE w:val="0"/>
              <w:autoSpaceDN w:val="0"/>
              <w:adjustRightInd w:val="0"/>
              <w:spacing w:line="281" w:lineRule="atLeast"/>
              <w:jc w:val="both"/>
              <w:rPr>
                <w:rFonts w:ascii="Arial" w:hAnsi="Arial" w:cs="Arial"/>
                <w:color w:val="000000"/>
                <w:sz w:val="20"/>
                <w:szCs w:val="20"/>
              </w:rPr>
            </w:pPr>
            <w:r w:rsidRPr="009F19BD">
              <w:rPr>
                <w:rFonts w:ascii="Arial" w:hAnsi="Arial" w:cs="Arial"/>
                <w:color w:val="000000"/>
                <w:sz w:val="20"/>
                <w:szCs w:val="20"/>
              </w:rPr>
              <w:t xml:space="preserve">Distribución de medios individuales de protección (MIP). </w:t>
            </w:r>
          </w:p>
          <w:p w:rsidR="009F19BD" w:rsidRPr="009F19BD" w:rsidRDefault="009F19BD" w:rsidP="00E85749">
            <w:pPr>
              <w:pStyle w:val="Prrafodelista"/>
              <w:numPr>
                <w:ilvl w:val="0"/>
                <w:numId w:val="40"/>
              </w:numPr>
              <w:autoSpaceDE w:val="0"/>
              <w:autoSpaceDN w:val="0"/>
              <w:adjustRightInd w:val="0"/>
              <w:spacing w:line="281" w:lineRule="atLeast"/>
              <w:jc w:val="both"/>
              <w:rPr>
                <w:rFonts w:ascii="Arial" w:hAnsi="Arial" w:cs="Arial"/>
                <w:color w:val="000000"/>
                <w:sz w:val="20"/>
                <w:szCs w:val="20"/>
              </w:rPr>
            </w:pPr>
            <w:r w:rsidRPr="009F19BD">
              <w:rPr>
                <w:rFonts w:ascii="Arial" w:hAnsi="Arial" w:cs="Arial"/>
                <w:color w:val="000000"/>
                <w:sz w:val="20"/>
                <w:szCs w:val="20"/>
              </w:rPr>
              <w:t>Evacuación-recepción y descon</w:t>
            </w:r>
            <w:r w:rsidRPr="009F19BD">
              <w:rPr>
                <w:rFonts w:ascii="Arial" w:hAnsi="Arial" w:cs="Arial"/>
                <w:color w:val="000000"/>
                <w:sz w:val="20"/>
                <w:szCs w:val="20"/>
              </w:rPr>
              <w:softHyphen/>
              <w:t xml:space="preserve">centración temporal de la población hacia zonas seguras. </w:t>
            </w:r>
          </w:p>
          <w:p w:rsidR="009F19BD" w:rsidRPr="009F19BD" w:rsidRDefault="009F19BD" w:rsidP="00E85749">
            <w:pPr>
              <w:pStyle w:val="Prrafodelista"/>
              <w:numPr>
                <w:ilvl w:val="0"/>
                <w:numId w:val="40"/>
              </w:numPr>
              <w:autoSpaceDE w:val="0"/>
              <w:autoSpaceDN w:val="0"/>
              <w:adjustRightInd w:val="0"/>
              <w:spacing w:line="281" w:lineRule="atLeast"/>
              <w:jc w:val="both"/>
              <w:rPr>
                <w:rFonts w:ascii="Arial" w:hAnsi="Arial" w:cs="Arial"/>
                <w:color w:val="000000"/>
                <w:sz w:val="20"/>
                <w:szCs w:val="20"/>
              </w:rPr>
            </w:pPr>
            <w:r w:rsidRPr="009F19BD">
              <w:rPr>
                <w:rFonts w:ascii="Arial" w:hAnsi="Arial" w:cs="Arial"/>
                <w:color w:val="000000"/>
                <w:sz w:val="20"/>
                <w:szCs w:val="20"/>
              </w:rPr>
              <w:t>Instrumentación de las medidas hi</w:t>
            </w:r>
            <w:r w:rsidRPr="009F19BD">
              <w:rPr>
                <w:rFonts w:ascii="Arial" w:hAnsi="Arial" w:cs="Arial"/>
                <w:color w:val="000000"/>
                <w:sz w:val="20"/>
                <w:szCs w:val="20"/>
              </w:rPr>
              <w:softHyphen/>
              <w:t>giénico-sanitarias y antiepidémicas nece</w:t>
            </w:r>
            <w:r w:rsidRPr="009F19BD">
              <w:rPr>
                <w:rFonts w:ascii="Arial" w:hAnsi="Arial" w:cs="Arial"/>
                <w:color w:val="000000"/>
                <w:sz w:val="20"/>
                <w:szCs w:val="20"/>
              </w:rPr>
              <w:softHyphen/>
              <w:t xml:space="preserve">sarias. </w:t>
            </w:r>
          </w:p>
          <w:p w:rsidR="009F19BD" w:rsidRPr="009F19BD" w:rsidRDefault="009F19BD" w:rsidP="00E85749">
            <w:pPr>
              <w:pStyle w:val="Prrafodelista"/>
              <w:numPr>
                <w:ilvl w:val="0"/>
                <w:numId w:val="40"/>
              </w:numPr>
              <w:autoSpaceDE w:val="0"/>
              <w:autoSpaceDN w:val="0"/>
              <w:adjustRightInd w:val="0"/>
              <w:spacing w:line="281" w:lineRule="atLeast"/>
              <w:jc w:val="both"/>
              <w:rPr>
                <w:rFonts w:ascii="Arial" w:hAnsi="Arial" w:cs="Arial"/>
                <w:color w:val="000000"/>
                <w:sz w:val="20"/>
                <w:szCs w:val="20"/>
              </w:rPr>
            </w:pPr>
            <w:r w:rsidRPr="009F19BD">
              <w:rPr>
                <w:rFonts w:ascii="Arial" w:hAnsi="Arial" w:cs="Arial"/>
                <w:color w:val="000000"/>
                <w:sz w:val="20"/>
                <w:szCs w:val="20"/>
              </w:rPr>
              <w:t>Rescate y salvamento de perso</w:t>
            </w:r>
            <w:r w:rsidRPr="009F19BD">
              <w:rPr>
                <w:rFonts w:ascii="Arial" w:hAnsi="Arial" w:cs="Arial"/>
                <w:color w:val="000000"/>
                <w:sz w:val="20"/>
                <w:szCs w:val="20"/>
              </w:rPr>
              <w:softHyphen/>
              <w:t xml:space="preserve">nas en focos de destrucción. </w:t>
            </w:r>
          </w:p>
          <w:p w:rsidR="009F19BD" w:rsidRPr="009F19BD" w:rsidRDefault="009F19BD" w:rsidP="00E85749">
            <w:pPr>
              <w:pStyle w:val="Prrafodelista"/>
              <w:numPr>
                <w:ilvl w:val="0"/>
                <w:numId w:val="40"/>
              </w:numPr>
              <w:autoSpaceDE w:val="0"/>
              <w:autoSpaceDN w:val="0"/>
              <w:adjustRightInd w:val="0"/>
              <w:spacing w:line="281" w:lineRule="atLeast"/>
              <w:jc w:val="both"/>
              <w:rPr>
                <w:rFonts w:ascii="Arial" w:hAnsi="Arial" w:cs="Arial"/>
                <w:color w:val="000000"/>
                <w:sz w:val="20"/>
                <w:szCs w:val="20"/>
              </w:rPr>
            </w:pPr>
            <w:r w:rsidRPr="009F19BD">
              <w:rPr>
                <w:rFonts w:ascii="Arial" w:hAnsi="Arial" w:cs="Arial"/>
                <w:color w:val="000000"/>
                <w:sz w:val="20"/>
                <w:szCs w:val="20"/>
              </w:rPr>
              <w:t>Reducción y control de los ries</w:t>
            </w:r>
            <w:r w:rsidRPr="009F19BD">
              <w:rPr>
                <w:rFonts w:ascii="Arial" w:hAnsi="Arial" w:cs="Arial"/>
                <w:color w:val="000000"/>
                <w:sz w:val="20"/>
                <w:szCs w:val="20"/>
              </w:rPr>
              <w:softHyphen/>
              <w:t>gos producidos por sustancias peligro</w:t>
            </w:r>
            <w:r w:rsidRPr="009F19BD">
              <w:rPr>
                <w:rFonts w:ascii="Arial" w:hAnsi="Arial" w:cs="Arial"/>
                <w:color w:val="000000"/>
                <w:sz w:val="20"/>
                <w:szCs w:val="20"/>
              </w:rPr>
              <w:softHyphen/>
              <w:t xml:space="preserve">sas. </w:t>
            </w:r>
          </w:p>
          <w:p w:rsidR="009F19BD" w:rsidRPr="009F19BD" w:rsidRDefault="009F19BD" w:rsidP="00E85749">
            <w:pPr>
              <w:pStyle w:val="Prrafodelista"/>
              <w:numPr>
                <w:ilvl w:val="0"/>
                <w:numId w:val="40"/>
              </w:numPr>
              <w:autoSpaceDE w:val="0"/>
              <w:autoSpaceDN w:val="0"/>
              <w:adjustRightInd w:val="0"/>
              <w:spacing w:line="281" w:lineRule="atLeast"/>
              <w:jc w:val="both"/>
              <w:rPr>
                <w:rFonts w:ascii="Arial" w:hAnsi="Arial" w:cs="Arial"/>
                <w:color w:val="000000"/>
                <w:sz w:val="20"/>
                <w:szCs w:val="20"/>
              </w:rPr>
            </w:pPr>
            <w:r w:rsidRPr="009F19BD">
              <w:rPr>
                <w:rFonts w:ascii="Arial" w:hAnsi="Arial" w:cs="Arial"/>
                <w:color w:val="000000"/>
                <w:sz w:val="20"/>
                <w:szCs w:val="20"/>
              </w:rPr>
              <w:t>Preparación de todos los ciuda</w:t>
            </w:r>
            <w:r w:rsidRPr="009F19BD">
              <w:rPr>
                <w:rFonts w:ascii="Arial" w:hAnsi="Arial" w:cs="Arial"/>
                <w:color w:val="000000"/>
                <w:sz w:val="20"/>
                <w:szCs w:val="20"/>
              </w:rPr>
              <w:softHyphen/>
              <w:t xml:space="preserve">danos sobre las normas de conducta que se deben seguir. </w:t>
            </w:r>
          </w:p>
          <w:p w:rsidR="009F19BD" w:rsidRPr="009F19BD" w:rsidRDefault="009F19BD" w:rsidP="00E85749">
            <w:pPr>
              <w:pStyle w:val="Prrafodelista"/>
              <w:numPr>
                <w:ilvl w:val="0"/>
                <w:numId w:val="40"/>
              </w:numPr>
              <w:jc w:val="both"/>
              <w:rPr>
                <w:rFonts w:ascii="Arial" w:hAnsi="Arial" w:cs="Arial"/>
                <w:b/>
                <w:color w:val="FF0000"/>
                <w:sz w:val="20"/>
                <w:szCs w:val="20"/>
              </w:rPr>
            </w:pPr>
            <w:r w:rsidRPr="009F19BD">
              <w:rPr>
                <w:rFonts w:ascii="Arial" w:hAnsi="Arial" w:cs="Arial"/>
                <w:color w:val="000000"/>
                <w:sz w:val="20"/>
                <w:szCs w:val="20"/>
              </w:rPr>
              <w:t>Regulación del oscurecimiento y enmascaramiento de la luz.</w:t>
            </w:r>
          </w:p>
        </w:tc>
      </w:tr>
      <w:tr w:rsidR="009F19BD" w:rsidRPr="009F19BD" w:rsidTr="009F19BD">
        <w:tblPrEx>
          <w:tblCellMar>
            <w:left w:w="70" w:type="dxa"/>
            <w:right w:w="70" w:type="dxa"/>
          </w:tblCellMar>
          <w:tblLook w:val="0000" w:firstRow="0" w:lastRow="0" w:firstColumn="0" w:lastColumn="0" w:noHBand="0" w:noVBand="0"/>
        </w:tblPrEx>
        <w:trPr>
          <w:trHeight w:val="2117"/>
        </w:trPr>
        <w:tc>
          <w:tcPr>
            <w:tcW w:w="2324" w:type="dxa"/>
          </w:tcPr>
          <w:p w:rsidR="009F19BD" w:rsidRPr="009F19BD" w:rsidRDefault="009F19BD" w:rsidP="00A829B8">
            <w:pPr>
              <w:jc w:val="both"/>
              <w:rPr>
                <w:rFonts w:ascii="Arial" w:hAnsi="Arial" w:cs="Arial"/>
                <w:color w:val="FF0000"/>
                <w:sz w:val="20"/>
                <w:szCs w:val="20"/>
              </w:rPr>
            </w:pPr>
            <w:r w:rsidRPr="009F19BD">
              <w:rPr>
                <w:rFonts w:ascii="Arial" w:hAnsi="Arial" w:cs="Arial"/>
                <w:sz w:val="20"/>
                <w:szCs w:val="20"/>
              </w:rPr>
              <w:lastRenderedPageBreak/>
              <w:t>Identificar las medidas de protección a la economía y los recursos naturales.</w:t>
            </w:r>
          </w:p>
        </w:tc>
        <w:tc>
          <w:tcPr>
            <w:tcW w:w="3002" w:type="dxa"/>
          </w:tcPr>
          <w:p w:rsidR="009F19BD" w:rsidRPr="009F19BD" w:rsidRDefault="009F19BD" w:rsidP="00A829B8">
            <w:pPr>
              <w:spacing w:after="120"/>
              <w:jc w:val="both"/>
              <w:rPr>
                <w:rFonts w:ascii="Arial" w:hAnsi="Arial" w:cs="Arial"/>
                <w:sz w:val="20"/>
                <w:szCs w:val="20"/>
              </w:rPr>
            </w:pPr>
            <w:r w:rsidRPr="009F19BD">
              <w:rPr>
                <w:rFonts w:ascii="Arial" w:hAnsi="Arial" w:cs="Arial"/>
                <w:b/>
                <w:sz w:val="20"/>
                <w:szCs w:val="20"/>
              </w:rPr>
              <w:t xml:space="preserve">49. </w:t>
            </w:r>
            <w:r w:rsidRPr="009F19BD">
              <w:rPr>
                <w:rFonts w:ascii="Arial" w:hAnsi="Arial" w:cs="Arial"/>
                <w:color w:val="FF0000"/>
                <w:sz w:val="20"/>
                <w:szCs w:val="20"/>
              </w:rPr>
              <w:t xml:space="preserve"> </w:t>
            </w:r>
            <w:r w:rsidRPr="009F19BD">
              <w:rPr>
                <w:rFonts w:ascii="Arial" w:hAnsi="Arial" w:cs="Arial"/>
                <w:sz w:val="20"/>
                <w:szCs w:val="20"/>
              </w:rPr>
              <w:t>Diga las medidas de protección de la economía y los recursos naturales. Explique:</w:t>
            </w:r>
          </w:p>
          <w:p w:rsidR="009F19BD" w:rsidRPr="009F19BD" w:rsidRDefault="009F19BD" w:rsidP="00A829B8">
            <w:pPr>
              <w:pStyle w:val="Prrafodelista"/>
              <w:numPr>
                <w:ilvl w:val="0"/>
                <w:numId w:val="58"/>
              </w:numPr>
              <w:jc w:val="both"/>
              <w:rPr>
                <w:rFonts w:ascii="Arial" w:eastAsiaTheme="majorEastAsia" w:hAnsi="Arial" w:cs="Arial"/>
                <w:kern w:val="24"/>
                <w:sz w:val="20"/>
                <w:szCs w:val="20"/>
              </w:rPr>
            </w:pPr>
            <w:r w:rsidRPr="009F19BD">
              <w:rPr>
                <w:rFonts w:ascii="Arial" w:eastAsiaTheme="majorEastAsia" w:hAnsi="Arial" w:cs="Arial"/>
                <w:kern w:val="24"/>
                <w:sz w:val="20"/>
                <w:szCs w:val="20"/>
              </w:rPr>
              <w:t>la protección de las instalaciones, equipos, maquinarias, materias primas, reservas de alimentos y medicamentos, productos de la biotecnología, fuentes y reservas de agua;</w:t>
            </w:r>
          </w:p>
          <w:p w:rsidR="009F19BD" w:rsidRPr="009F19BD" w:rsidRDefault="009F19BD" w:rsidP="00A829B8">
            <w:pPr>
              <w:spacing w:after="120"/>
              <w:jc w:val="both"/>
              <w:rPr>
                <w:rFonts w:ascii="Arial" w:hAnsi="Arial" w:cs="Arial"/>
                <w:b/>
                <w:color w:val="FF0000"/>
                <w:sz w:val="20"/>
                <w:szCs w:val="20"/>
                <w:u w:val="single"/>
              </w:rPr>
            </w:pPr>
          </w:p>
        </w:tc>
        <w:tc>
          <w:tcPr>
            <w:tcW w:w="7814" w:type="dxa"/>
          </w:tcPr>
          <w:p w:rsidR="009F19BD" w:rsidRPr="009F19BD" w:rsidRDefault="009F19BD" w:rsidP="007D79D2">
            <w:pPr>
              <w:pStyle w:val="Prrafodelista"/>
              <w:ind w:left="78"/>
              <w:jc w:val="both"/>
              <w:rPr>
                <w:rFonts w:ascii="Arial" w:eastAsiaTheme="majorEastAsia" w:hAnsi="Arial" w:cs="Arial"/>
                <w:kern w:val="24"/>
                <w:sz w:val="20"/>
                <w:szCs w:val="20"/>
              </w:rPr>
            </w:pPr>
            <w:r w:rsidRPr="009F19BD">
              <w:rPr>
                <w:rFonts w:ascii="Arial" w:eastAsiaTheme="majorEastAsia" w:hAnsi="Arial" w:cs="Arial"/>
                <w:kern w:val="24"/>
                <w:sz w:val="20"/>
                <w:szCs w:val="20"/>
              </w:rPr>
              <w:t>Las medidas de protección a la economía y los recursos naturales son:</w:t>
            </w:r>
          </w:p>
          <w:p w:rsidR="009F19BD" w:rsidRPr="009F19BD" w:rsidRDefault="009F19BD" w:rsidP="00A829B8">
            <w:pPr>
              <w:pStyle w:val="Prrafodelista"/>
              <w:numPr>
                <w:ilvl w:val="0"/>
                <w:numId w:val="57"/>
              </w:numPr>
              <w:ind w:left="360"/>
              <w:jc w:val="both"/>
              <w:rPr>
                <w:rFonts w:ascii="Arial" w:eastAsiaTheme="majorEastAsia" w:hAnsi="Arial" w:cs="Arial"/>
                <w:kern w:val="24"/>
                <w:sz w:val="20"/>
                <w:szCs w:val="20"/>
              </w:rPr>
            </w:pPr>
            <w:r w:rsidRPr="009F19BD">
              <w:rPr>
                <w:rFonts w:ascii="Arial" w:eastAsiaTheme="majorEastAsia" w:hAnsi="Arial" w:cs="Arial"/>
                <w:kern w:val="24"/>
                <w:sz w:val="20"/>
                <w:szCs w:val="20"/>
              </w:rPr>
              <w:t>la protección de las instalaciones, equipos, maquinarias, materias primas, reservas de alimentos y medicamentos, productos de la biotecnología, fuentes y reservas de agua;</w:t>
            </w:r>
          </w:p>
          <w:p w:rsidR="009F19BD" w:rsidRPr="009F19BD" w:rsidRDefault="009F19BD" w:rsidP="00A829B8">
            <w:pPr>
              <w:pStyle w:val="Prrafodelista"/>
              <w:numPr>
                <w:ilvl w:val="0"/>
                <w:numId w:val="57"/>
              </w:numPr>
              <w:ind w:left="360"/>
              <w:jc w:val="both"/>
              <w:rPr>
                <w:rFonts w:ascii="Arial" w:eastAsiaTheme="majorEastAsia" w:hAnsi="Arial" w:cs="Arial"/>
                <w:kern w:val="24"/>
                <w:sz w:val="20"/>
                <w:szCs w:val="20"/>
              </w:rPr>
            </w:pPr>
            <w:r w:rsidRPr="009F19BD">
              <w:rPr>
                <w:rFonts w:ascii="Arial" w:eastAsiaTheme="majorEastAsia" w:hAnsi="Arial" w:cs="Arial"/>
                <w:kern w:val="24"/>
                <w:sz w:val="20"/>
                <w:szCs w:val="20"/>
              </w:rPr>
              <w:t>las medidas fitosanitarias y agrotécnicas para preservar las plantas y su producción;</w:t>
            </w:r>
          </w:p>
          <w:p w:rsidR="009F19BD" w:rsidRPr="009F19BD" w:rsidRDefault="009F19BD" w:rsidP="00A829B8">
            <w:pPr>
              <w:pStyle w:val="Prrafodelista"/>
              <w:numPr>
                <w:ilvl w:val="0"/>
                <w:numId w:val="57"/>
              </w:numPr>
              <w:ind w:left="360"/>
              <w:jc w:val="both"/>
              <w:rPr>
                <w:rFonts w:ascii="Arial" w:eastAsiaTheme="majorEastAsia" w:hAnsi="Arial" w:cs="Arial"/>
                <w:kern w:val="24"/>
                <w:sz w:val="20"/>
                <w:szCs w:val="20"/>
              </w:rPr>
            </w:pPr>
            <w:r w:rsidRPr="009F19BD">
              <w:rPr>
                <w:rFonts w:ascii="Arial" w:eastAsiaTheme="majorEastAsia" w:hAnsi="Arial" w:cs="Arial"/>
                <w:kern w:val="24"/>
                <w:sz w:val="20"/>
                <w:szCs w:val="20"/>
              </w:rPr>
              <w:t>las medidas zootécnicas, veterinarias y de evacuación para preservar los animales y su producción; y</w:t>
            </w:r>
          </w:p>
          <w:p w:rsidR="009F19BD" w:rsidRPr="009F19BD" w:rsidRDefault="009F19BD" w:rsidP="00A829B8">
            <w:pPr>
              <w:pStyle w:val="Prrafodelista"/>
              <w:numPr>
                <w:ilvl w:val="0"/>
                <w:numId w:val="57"/>
              </w:numPr>
              <w:ind w:left="360"/>
              <w:jc w:val="both"/>
              <w:rPr>
                <w:rFonts w:ascii="Arial" w:eastAsiaTheme="majorEastAsia" w:hAnsi="Arial" w:cs="Arial"/>
                <w:kern w:val="24"/>
                <w:sz w:val="20"/>
                <w:szCs w:val="20"/>
              </w:rPr>
            </w:pPr>
            <w:r w:rsidRPr="009F19BD">
              <w:rPr>
                <w:rFonts w:ascii="Arial" w:eastAsiaTheme="majorEastAsia" w:hAnsi="Arial" w:cs="Arial"/>
                <w:kern w:val="24"/>
                <w:sz w:val="20"/>
                <w:szCs w:val="20"/>
              </w:rPr>
              <w:t>la elevación de la estabilidad del trabajo.</w:t>
            </w:r>
          </w:p>
          <w:p w:rsidR="009F19BD" w:rsidRPr="009F19BD" w:rsidRDefault="009F19BD" w:rsidP="00A829B8">
            <w:pPr>
              <w:widowControl w:val="0"/>
              <w:tabs>
                <w:tab w:val="decimal" w:pos="1026"/>
                <w:tab w:val="left" w:pos="1241"/>
                <w:tab w:val="left" w:pos="7262"/>
              </w:tabs>
              <w:autoSpaceDE w:val="0"/>
              <w:autoSpaceDN w:val="0"/>
              <w:adjustRightInd w:val="0"/>
              <w:rPr>
                <w:rFonts w:ascii="Arial" w:hAnsi="Arial" w:cs="Arial"/>
                <w:bCs/>
                <w:noProof/>
                <w:sz w:val="20"/>
                <w:szCs w:val="20"/>
              </w:rPr>
            </w:pPr>
          </w:p>
          <w:p w:rsidR="009F19BD" w:rsidRPr="009F19BD" w:rsidRDefault="009F19BD" w:rsidP="00A829B8">
            <w:pPr>
              <w:widowControl w:val="0"/>
              <w:tabs>
                <w:tab w:val="decimal" w:pos="1026"/>
                <w:tab w:val="left" w:pos="1241"/>
                <w:tab w:val="left" w:pos="7262"/>
              </w:tabs>
              <w:autoSpaceDE w:val="0"/>
              <w:autoSpaceDN w:val="0"/>
              <w:adjustRightInd w:val="0"/>
              <w:jc w:val="both"/>
              <w:rPr>
                <w:rFonts w:ascii="Arial" w:hAnsi="Arial" w:cs="Arial"/>
                <w:bCs/>
                <w:noProof/>
                <w:sz w:val="20"/>
                <w:szCs w:val="20"/>
              </w:rPr>
            </w:pPr>
            <w:r w:rsidRPr="009F19BD">
              <w:rPr>
                <w:rFonts w:ascii="Arial" w:hAnsi="Arial" w:cs="Arial"/>
                <w:bCs/>
                <w:noProof/>
                <w:sz w:val="20"/>
                <w:szCs w:val="20"/>
              </w:rPr>
              <w:t>Esta medida se refiere al traslado a lugares protegidos de equipos, maquinarias, materias primas, reservas de alimentos y medicamentos, productos de la biotecnología así como reservas de agua, que permitan la vitalidad de la nación tras el paso de la SE   y de desastre. Tambien incluye la protección de instalaciones en el lugar y defensa de fuentes de agua.</w:t>
            </w:r>
          </w:p>
          <w:p w:rsidR="009F19BD" w:rsidRPr="009F19BD" w:rsidRDefault="009F19BD" w:rsidP="00A829B8">
            <w:pPr>
              <w:jc w:val="both"/>
              <w:rPr>
                <w:rFonts w:ascii="Arial" w:hAnsi="Arial" w:cs="Arial"/>
                <w:b/>
                <w:color w:val="FF0000"/>
                <w:sz w:val="20"/>
                <w:szCs w:val="20"/>
              </w:rPr>
            </w:pPr>
          </w:p>
        </w:tc>
      </w:tr>
      <w:tr w:rsidR="009F19BD" w:rsidRPr="009F19BD" w:rsidTr="009F19BD">
        <w:tblPrEx>
          <w:tblCellMar>
            <w:left w:w="70" w:type="dxa"/>
            <w:right w:w="70" w:type="dxa"/>
          </w:tblCellMar>
          <w:tblLook w:val="0000" w:firstRow="0" w:lastRow="0" w:firstColumn="0" w:lastColumn="0" w:noHBand="0" w:noVBand="0"/>
        </w:tblPrEx>
        <w:trPr>
          <w:trHeight w:val="974"/>
        </w:trPr>
        <w:tc>
          <w:tcPr>
            <w:tcW w:w="2324" w:type="dxa"/>
          </w:tcPr>
          <w:p w:rsidR="009F19BD" w:rsidRPr="009F19BD" w:rsidRDefault="009F19BD" w:rsidP="00A829B8">
            <w:pPr>
              <w:jc w:val="both"/>
              <w:rPr>
                <w:rFonts w:ascii="Arial" w:hAnsi="Arial" w:cs="Arial"/>
                <w:sz w:val="20"/>
                <w:szCs w:val="20"/>
              </w:rPr>
            </w:pPr>
            <w:r w:rsidRPr="009F19BD">
              <w:rPr>
                <w:rFonts w:ascii="Arial" w:hAnsi="Arial" w:cs="Arial"/>
                <w:sz w:val="20"/>
                <w:szCs w:val="20"/>
              </w:rPr>
              <w:t>Analizar el concepto de desastre y la clasificación por su origen.</w:t>
            </w:r>
          </w:p>
        </w:tc>
        <w:tc>
          <w:tcPr>
            <w:tcW w:w="3002" w:type="dxa"/>
          </w:tcPr>
          <w:p w:rsidR="009F19BD" w:rsidRPr="009F19BD" w:rsidRDefault="009F19BD" w:rsidP="00A829B8">
            <w:pPr>
              <w:jc w:val="both"/>
              <w:rPr>
                <w:rFonts w:ascii="Arial" w:hAnsi="Arial" w:cs="Arial"/>
                <w:sz w:val="20"/>
                <w:szCs w:val="20"/>
              </w:rPr>
            </w:pPr>
            <w:r w:rsidRPr="009F19BD">
              <w:rPr>
                <w:rFonts w:ascii="Arial" w:hAnsi="Arial" w:cs="Arial"/>
                <w:b/>
                <w:sz w:val="20"/>
                <w:szCs w:val="20"/>
              </w:rPr>
              <w:t xml:space="preserve">50. </w:t>
            </w:r>
            <w:r w:rsidRPr="009F19BD">
              <w:rPr>
                <w:rFonts w:ascii="Arial" w:hAnsi="Arial" w:cs="Arial"/>
                <w:sz w:val="20"/>
                <w:szCs w:val="20"/>
              </w:rPr>
              <w:t xml:space="preserve">Diga el concepto de desastre y ¿cómo se clasifican por su origen? </w:t>
            </w:r>
          </w:p>
        </w:tc>
        <w:tc>
          <w:tcPr>
            <w:tcW w:w="7814" w:type="dxa"/>
          </w:tcPr>
          <w:p w:rsidR="009F19BD" w:rsidRPr="009F19BD" w:rsidRDefault="009F19BD" w:rsidP="00A829B8">
            <w:pPr>
              <w:jc w:val="both"/>
              <w:rPr>
                <w:rFonts w:ascii="Arial" w:hAnsi="Arial" w:cs="Arial"/>
                <w:b/>
                <w:sz w:val="20"/>
                <w:szCs w:val="20"/>
              </w:rPr>
            </w:pPr>
            <w:r w:rsidRPr="009F19BD">
              <w:rPr>
                <w:rFonts w:ascii="Arial" w:hAnsi="Arial" w:cs="Arial"/>
                <w:b/>
                <w:sz w:val="20"/>
                <w:szCs w:val="20"/>
              </w:rPr>
              <w:t>Actualizada</w:t>
            </w:r>
          </w:p>
          <w:p w:rsidR="009F19BD" w:rsidRPr="009F19BD" w:rsidRDefault="009F19BD" w:rsidP="00A829B8">
            <w:pPr>
              <w:jc w:val="both"/>
              <w:rPr>
                <w:rFonts w:ascii="Arial" w:hAnsi="Arial" w:cs="Arial"/>
                <w:sz w:val="20"/>
                <w:szCs w:val="20"/>
              </w:rPr>
            </w:pPr>
            <w:r w:rsidRPr="009F19BD">
              <w:rPr>
                <w:rFonts w:ascii="Arial" w:hAnsi="Arial" w:cs="Arial"/>
                <w:sz w:val="20"/>
                <w:szCs w:val="20"/>
              </w:rPr>
              <w:t>Concepto:</w:t>
            </w:r>
            <w:r w:rsidRPr="009F19BD">
              <w:rPr>
                <w:rFonts w:ascii="Arial" w:hAnsi="Arial" w:cs="Arial"/>
                <w:i/>
                <w:sz w:val="20"/>
                <w:szCs w:val="20"/>
              </w:rPr>
              <w:t xml:space="preserve"> </w:t>
            </w:r>
            <w:r w:rsidRPr="009F19BD">
              <w:rPr>
                <w:rFonts w:ascii="Arial" w:eastAsiaTheme="minorEastAsia" w:hAnsi="Arial" w:cs="Arial"/>
                <w:kern w:val="24"/>
                <w:sz w:val="20"/>
                <w:szCs w:val="20"/>
                <w:lang w:eastAsia="es-ES"/>
                <w14:shadow w14:blurRad="38100" w14:dist="38100" w14:dir="2700000" w14:sx="100000" w14:sy="100000" w14:kx="0" w14:ky="0" w14:algn="tl">
                  <w14:srgbClr w14:val="000000">
                    <w14:alpha w14:val="57000"/>
                  </w14:srgbClr>
                </w14:shadow>
              </w:rPr>
              <w:t>S</w:t>
            </w:r>
            <w:r w:rsidRPr="009F19BD">
              <w:rPr>
                <w:rFonts w:ascii="Arial" w:eastAsiaTheme="minorEastAsia" w:hAnsi="Arial" w:cs="Arial"/>
                <w:kern w:val="24"/>
                <w:sz w:val="20"/>
                <w:szCs w:val="20"/>
                <w:lang w:eastAsia="es-ES"/>
              </w:rPr>
              <w:t>ituación que se crea en una parte del territorio nacional como consecuencia del impacto de un peligro de origen natural, tecnológico o sanitario, caracterizada por afectaciones tan severas en la actividad económica que interrumpe el desarrollo normal de la sociedad y excede la capacidad de respuesta y recuperación del o de los territorios afectados.</w:t>
            </w:r>
          </w:p>
          <w:p w:rsidR="009F19BD" w:rsidRPr="009F19BD" w:rsidRDefault="009F19BD" w:rsidP="00A829B8">
            <w:pPr>
              <w:pStyle w:val="Textoindependiente3"/>
              <w:spacing w:after="0"/>
              <w:jc w:val="both"/>
              <w:rPr>
                <w:rFonts w:ascii="Arial" w:hAnsi="Arial" w:cs="Arial"/>
                <w:sz w:val="20"/>
                <w:szCs w:val="20"/>
              </w:rPr>
            </w:pPr>
            <w:r w:rsidRPr="009F19BD">
              <w:rPr>
                <w:rFonts w:ascii="Arial" w:hAnsi="Arial" w:cs="Arial"/>
                <w:sz w:val="20"/>
                <w:szCs w:val="20"/>
                <w:lang w:val="es-ES"/>
              </w:rPr>
              <w:t>Por su origen los desastres pueden ser</w:t>
            </w:r>
            <w:r w:rsidRPr="009F19BD">
              <w:rPr>
                <w:rFonts w:ascii="Arial" w:hAnsi="Arial" w:cs="Arial"/>
                <w:sz w:val="20"/>
                <w:szCs w:val="20"/>
              </w:rPr>
              <w:t xml:space="preserve">: </w:t>
            </w:r>
          </w:p>
          <w:p w:rsidR="009F19BD" w:rsidRPr="009F19BD" w:rsidRDefault="009F19BD" w:rsidP="00A829B8">
            <w:pPr>
              <w:pStyle w:val="Textoindependiente3"/>
              <w:numPr>
                <w:ilvl w:val="0"/>
                <w:numId w:val="37"/>
              </w:numPr>
              <w:spacing w:after="0"/>
              <w:jc w:val="both"/>
              <w:rPr>
                <w:rFonts w:ascii="Arial" w:hAnsi="Arial" w:cs="Arial"/>
                <w:sz w:val="20"/>
                <w:szCs w:val="20"/>
              </w:rPr>
            </w:pPr>
            <w:r w:rsidRPr="009F19BD">
              <w:rPr>
                <w:rFonts w:ascii="Arial" w:hAnsi="Arial" w:cs="Arial"/>
                <w:sz w:val="20"/>
                <w:szCs w:val="20"/>
              </w:rPr>
              <w:t>natura</w:t>
            </w:r>
            <w:r w:rsidRPr="009F19BD">
              <w:rPr>
                <w:rFonts w:ascii="Arial" w:hAnsi="Arial" w:cs="Arial"/>
                <w:sz w:val="20"/>
                <w:szCs w:val="20"/>
                <w:lang w:val="es-ES"/>
              </w:rPr>
              <w:t>les.</w:t>
            </w:r>
          </w:p>
          <w:p w:rsidR="009F19BD" w:rsidRPr="009F19BD" w:rsidRDefault="009F19BD" w:rsidP="00A829B8">
            <w:pPr>
              <w:pStyle w:val="Textoindependiente3"/>
              <w:numPr>
                <w:ilvl w:val="0"/>
                <w:numId w:val="37"/>
              </w:numPr>
              <w:spacing w:after="0"/>
              <w:jc w:val="both"/>
              <w:rPr>
                <w:rFonts w:ascii="Arial" w:hAnsi="Arial" w:cs="Arial"/>
                <w:sz w:val="20"/>
                <w:szCs w:val="20"/>
              </w:rPr>
            </w:pPr>
            <w:r w:rsidRPr="009F19BD">
              <w:rPr>
                <w:rFonts w:ascii="Arial" w:hAnsi="Arial" w:cs="Arial"/>
                <w:sz w:val="20"/>
                <w:szCs w:val="20"/>
              </w:rPr>
              <w:t>tecnológic</w:t>
            </w:r>
            <w:r w:rsidRPr="009F19BD">
              <w:rPr>
                <w:rFonts w:ascii="Arial" w:hAnsi="Arial" w:cs="Arial"/>
                <w:sz w:val="20"/>
                <w:szCs w:val="20"/>
                <w:lang w:val="es-ES"/>
              </w:rPr>
              <w:t>os.</w:t>
            </w:r>
          </w:p>
          <w:p w:rsidR="009F19BD" w:rsidRPr="009F19BD" w:rsidRDefault="009F19BD" w:rsidP="00A829B8">
            <w:pPr>
              <w:pStyle w:val="Textoindependiente3"/>
              <w:numPr>
                <w:ilvl w:val="0"/>
                <w:numId w:val="37"/>
              </w:numPr>
              <w:spacing w:after="0"/>
              <w:jc w:val="both"/>
              <w:rPr>
                <w:rFonts w:ascii="Arial" w:hAnsi="Arial" w:cs="Arial"/>
                <w:sz w:val="20"/>
                <w:szCs w:val="20"/>
                <w:lang w:val="es-ES"/>
              </w:rPr>
            </w:pPr>
            <w:r w:rsidRPr="009F19BD">
              <w:rPr>
                <w:rFonts w:ascii="Arial" w:hAnsi="Arial" w:cs="Arial"/>
                <w:sz w:val="20"/>
                <w:szCs w:val="20"/>
              </w:rPr>
              <w:t>sanitari</w:t>
            </w:r>
            <w:r w:rsidRPr="009F19BD">
              <w:rPr>
                <w:rFonts w:ascii="Arial" w:hAnsi="Arial" w:cs="Arial"/>
                <w:sz w:val="20"/>
                <w:szCs w:val="20"/>
                <w:lang w:val="es-ES"/>
              </w:rPr>
              <w:t>os</w:t>
            </w:r>
            <w:r w:rsidRPr="009F19BD">
              <w:rPr>
                <w:rFonts w:ascii="Arial" w:hAnsi="Arial" w:cs="Arial"/>
                <w:sz w:val="20"/>
                <w:szCs w:val="20"/>
              </w:rPr>
              <w:t>.</w:t>
            </w:r>
          </w:p>
          <w:p w:rsidR="009F19BD" w:rsidRPr="009F19BD" w:rsidRDefault="009F19BD" w:rsidP="00A829B8">
            <w:pPr>
              <w:jc w:val="both"/>
              <w:rPr>
                <w:rFonts w:ascii="Arial" w:hAnsi="Arial" w:cs="Arial"/>
                <w:b/>
                <w:sz w:val="20"/>
                <w:szCs w:val="20"/>
              </w:rPr>
            </w:pPr>
          </w:p>
        </w:tc>
      </w:tr>
      <w:tr w:rsidR="009F19BD" w:rsidRPr="009F19BD" w:rsidTr="009F19BD">
        <w:tblPrEx>
          <w:tblCellMar>
            <w:left w:w="70" w:type="dxa"/>
            <w:right w:w="70" w:type="dxa"/>
          </w:tblCellMar>
          <w:tblLook w:val="0000" w:firstRow="0" w:lastRow="0" w:firstColumn="0" w:lastColumn="0" w:noHBand="0" w:noVBand="0"/>
        </w:tblPrEx>
        <w:trPr>
          <w:trHeight w:val="2565"/>
        </w:trPr>
        <w:tc>
          <w:tcPr>
            <w:tcW w:w="2324" w:type="dxa"/>
          </w:tcPr>
          <w:p w:rsidR="009F19BD" w:rsidRPr="009F19BD" w:rsidRDefault="009F19BD" w:rsidP="00E85749">
            <w:pPr>
              <w:jc w:val="both"/>
              <w:rPr>
                <w:rFonts w:ascii="Arial" w:hAnsi="Arial" w:cs="Arial"/>
                <w:color w:val="FF0000"/>
                <w:sz w:val="20"/>
                <w:szCs w:val="20"/>
              </w:rPr>
            </w:pPr>
            <w:r w:rsidRPr="009F19BD">
              <w:rPr>
                <w:rFonts w:ascii="Arial" w:hAnsi="Arial" w:cs="Arial"/>
                <w:sz w:val="20"/>
                <w:szCs w:val="20"/>
              </w:rPr>
              <w:lastRenderedPageBreak/>
              <w:t>Identificar la clasificación de los desastres por su origen.</w:t>
            </w:r>
          </w:p>
        </w:tc>
        <w:tc>
          <w:tcPr>
            <w:tcW w:w="3002" w:type="dxa"/>
          </w:tcPr>
          <w:p w:rsidR="009F19BD" w:rsidRPr="009F19BD" w:rsidRDefault="009F19BD" w:rsidP="00E85749">
            <w:pPr>
              <w:ind w:left="459" w:hanging="459"/>
              <w:jc w:val="both"/>
              <w:rPr>
                <w:rFonts w:ascii="Arial" w:hAnsi="Arial" w:cs="Arial"/>
                <w:color w:val="FF0000"/>
                <w:sz w:val="20"/>
                <w:szCs w:val="20"/>
              </w:rPr>
            </w:pPr>
            <w:r w:rsidRPr="009F19BD">
              <w:rPr>
                <w:rFonts w:ascii="Arial" w:hAnsi="Arial" w:cs="Arial"/>
                <w:b/>
                <w:sz w:val="20"/>
                <w:szCs w:val="20"/>
              </w:rPr>
              <w:t>47.</w:t>
            </w:r>
            <w:r w:rsidRPr="009F19BD">
              <w:rPr>
                <w:rFonts w:ascii="Arial" w:hAnsi="Arial" w:cs="Arial"/>
                <w:color w:val="FF0000"/>
                <w:sz w:val="20"/>
                <w:szCs w:val="20"/>
              </w:rPr>
              <w:t xml:space="preserve"> </w:t>
            </w:r>
            <w:r w:rsidRPr="009F19BD">
              <w:rPr>
                <w:rFonts w:ascii="Arial" w:hAnsi="Arial" w:cs="Arial"/>
                <w:sz w:val="20"/>
                <w:szCs w:val="20"/>
              </w:rPr>
              <w:t>¿Cómo se clasifican los desastres por su origen? Cite dos eventos de cada uno que pueden ocasionar desastres.</w:t>
            </w:r>
          </w:p>
        </w:tc>
        <w:tc>
          <w:tcPr>
            <w:tcW w:w="7814" w:type="dxa"/>
          </w:tcPr>
          <w:p w:rsidR="009F19BD" w:rsidRPr="009F19BD" w:rsidRDefault="009F19BD" w:rsidP="00E85749">
            <w:pPr>
              <w:pStyle w:val="Textoindependiente3"/>
              <w:spacing w:after="0"/>
              <w:jc w:val="both"/>
              <w:rPr>
                <w:rFonts w:ascii="Arial" w:hAnsi="Arial" w:cs="Arial"/>
                <w:sz w:val="20"/>
                <w:szCs w:val="20"/>
              </w:rPr>
            </w:pPr>
            <w:r w:rsidRPr="009F19BD">
              <w:rPr>
                <w:rFonts w:ascii="Arial" w:hAnsi="Arial" w:cs="Arial"/>
                <w:b/>
                <w:sz w:val="20"/>
                <w:szCs w:val="20"/>
                <w:lang w:val="es-ES"/>
              </w:rPr>
              <w:t>Clasificación</w:t>
            </w:r>
            <w:r w:rsidRPr="009F19BD">
              <w:rPr>
                <w:rFonts w:ascii="Arial" w:hAnsi="Arial" w:cs="Arial"/>
                <w:sz w:val="20"/>
                <w:szCs w:val="20"/>
                <w:lang w:val="es-ES"/>
              </w:rPr>
              <w:t>:  Por su origen:</w:t>
            </w:r>
            <w:r w:rsidRPr="009F19BD">
              <w:rPr>
                <w:rFonts w:ascii="Arial" w:hAnsi="Arial" w:cs="Arial"/>
                <w:sz w:val="20"/>
                <w:szCs w:val="20"/>
              </w:rPr>
              <w:t xml:space="preserve"> </w:t>
            </w:r>
          </w:p>
          <w:p w:rsidR="009F19BD" w:rsidRPr="009F19BD" w:rsidRDefault="009F19BD" w:rsidP="00E85749">
            <w:pPr>
              <w:pStyle w:val="Textoindependiente3"/>
              <w:numPr>
                <w:ilvl w:val="0"/>
                <w:numId w:val="37"/>
              </w:numPr>
              <w:spacing w:after="0"/>
              <w:jc w:val="both"/>
              <w:rPr>
                <w:rFonts w:ascii="Arial" w:hAnsi="Arial" w:cs="Arial"/>
                <w:sz w:val="20"/>
                <w:szCs w:val="20"/>
              </w:rPr>
            </w:pPr>
            <w:r w:rsidRPr="009F19BD">
              <w:rPr>
                <w:rFonts w:ascii="Arial" w:hAnsi="Arial" w:cs="Arial"/>
                <w:sz w:val="20"/>
                <w:szCs w:val="20"/>
                <w:lang w:val="es-ES"/>
              </w:rPr>
              <w:t>N</w:t>
            </w:r>
            <w:r w:rsidRPr="009F19BD">
              <w:rPr>
                <w:rFonts w:ascii="Arial" w:hAnsi="Arial" w:cs="Arial"/>
                <w:sz w:val="20"/>
                <w:szCs w:val="20"/>
              </w:rPr>
              <w:t>atural</w:t>
            </w:r>
            <w:r w:rsidRPr="009F19BD">
              <w:rPr>
                <w:rFonts w:ascii="Arial" w:hAnsi="Arial" w:cs="Arial"/>
                <w:sz w:val="20"/>
                <w:szCs w:val="20"/>
                <w:lang w:val="es-ES"/>
              </w:rPr>
              <w:t>es.</w:t>
            </w:r>
          </w:p>
          <w:p w:rsidR="009F19BD" w:rsidRPr="009F19BD" w:rsidRDefault="009F19BD" w:rsidP="00E85749">
            <w:pPr>
              <w:pStyle w:val="Textoindependiente3"/>
              <w:numPr>
                <w:ilvl w:val="0"/>
                <w:numId w:val="37"/>
              </w:numPr>
              <w:spacing w:after="0"/>
              <w:jc w:val="both"/>
              <w:rPr>
                <w:rFonts w:ascii="Arial" w:hAnsi="Arial" w:cs="Arial"/>
                <w:sz w:val="20"/>
                <w:szCs w:val="20"/>
              </w:rPr>
            </w:pPr>
            <w:r w:rsidRPr="009F19BD">
              <w:rPr>
                <w:rFonts w:ascii="Arial" w:hAnsi="Arial" w:cs="Arial"/>
                <w:sz w:val="20"/>
                <w:szCs w:val="20"/>
                <w:lang w:val="es-ES"/>
              </w:rPr>
              <w:t>T</w:t>
            </w:r>
            <w:r w:rsidRPr="009F19BD">
              <w:rPr>
                <w:rFonts w:ascii="Arial" w:hAnsi="Arial" w:cs="Arial"/>
                <w:sz w:val="20"/>
                <w:szCs w:val="20"/>
              </w:rPr>
              <w:t>ecnológico</w:t>
            </w:r>
            <w:r w:rsidRPr="009F19BD">
              <w:rPr>
                <w:rFonts w:ascii="Arial" w:hAnsi="Arial" w:cs="Arial"/>
                <w:sz w:val="20"/>
                <w:szCs w:val="20"/>
                <w:lang w:val="es-ES"/>
              </w:rPr>
              <w:t>s.</w:t>
            </w:r>
          </w:p>
          <w:p w:rsidR="009F19BD" w:rsidRPr="009F19BD" w:rsidRDefault="009F19BD" w:rsidP="00E85749">
            <w:pPr>
              <w:pStyle w:val="Textoindependiente3"/>
              <w:numPr>
                <w:ilvl w:val="0"/>
                <w:numId w:val="37"/>
              </w:numPr>
              <w:spacing w:after="0"/>
              <w:jc w:val="both"/>
              <w:rPr>
                <w:rFonts w:ascii="Arial" w:hAnsi="Arial" w:cs="Arial"/>
                <w:sz w:val="20"/>
                <w:szCs w:val="20"/>
                <w:lang w:val="es-ES"/>
              </w:rPr>
            </w:pPr>
            <w:r w:rsidRPr="009F19BD">
              <w:rPr>
                <w:rFonts w:ascii="Arial" w:hAnsi="Arial" w:cs="Arial"/>
                <w:sz w:val="20"/>
                <w:szCs w:val="20"/>
                <w:lang w:val="es-ES"/>
              </w:rPr>
              <w:t>S</w:t>
            </w:r>
            <w:r w:rsidRPr="009F19BD">
              <w:rPr>
                <w:rFonts w:ascii="Arial" w:hAnsi="Arial" w:cs="Arial"/>
                <w:sz w:val="20"/>
                <w:szCs w:val="20"/>
              </w:rPr>
              <w:t>anitario</w:t>
            </w:r>
            <w:r w:rsidRPr="009F19BD">
              <w:rPr>
                <w:rFonts w:ascii="Arial" w:hAnsi="Arial" w:cs="Arial"/>
                <w:sz w:val="20"/>
                <w:szCs w:val="20"/>
                <w:lang w:val="es-ES"/>
              </w:rPr>
              <w:t>s</w:t>
            </w:r>
            <w:r w:rsidRPr="009F19BD">
              <w:rPr>
                <w:rFonts w:ascii="Arial" w:hAnsi="Arial" w:cs="Arial"/>
                <w:sz w:val="20"/>
                <w:szCs w:val="20"/>
              </w:rPr>
              <w:t>.</w:t>
            </w:r>
          </w:p>
          <w:p w:rsidR="009F19BD" w:rsidRPr="009F19BD" w:rsidRDefault="009F19BD" w:rsidP="00E85749">
            <w:pPr>
              <w:pStyle w:val="Textoindependiente3"/>
              <w:spacing w:after="0"/>
              <w:jc w:val="both"/>
              <w:rPr>
                <w:rFonts w:ascii="Arial" w:hAnsi="Arial" w:cs="Arial"/>
                <w:sz w:val="20"/>
                <w:szCs w:val="20"/>
              </w:rPr>
            </w:pPr>
          </w:p>
          <w:p w:rsidR="009F19BD" w:rsidRPr="009F19BD" w:rsidRDefault="009F19BD" w:rsidP="00E85749">
            <w:pPr>
              <w:pStyle w:val="Textoindependiente3"/>
              <w:spacing w:after="0"/>
              <w:jc w:val="both"/>
              <w:rPr>
                <w:rFonts w:ascii="Arial" w:hAnsi="Arial" w:cs="Arial"/>
                <w:sz w:val="20"/>
                <w:szCs w:val="20"/>
                <w:lang w:val="es-ES"/>
              </w:rPr>
            </w:pPr>
            <w:r w:rsidRPr="009F19BD">
              <w:rPr>
                <w:rFonts w:ascii="Arial" w:hAnsi="Arial" w:cs="Arial"/>
                <w:b/>
                <w:sz w:val="20"/>
                <w:szCs w:val="20"/>
              </w:rPr>
              <w:t>Ejemplos</w:t>
            </w:r>
            <w:r w:rsidRPr="009F19BD">
              <w:rPr>
                <w:rFonts w:ascii="Arial" w:hAnsi="Arial" w:cs="Arial"/>
                <w:sz w:val="20"/>
                <w:szCs w:val="20"/>
              </w:rPr>
              <w:t>:</w:t>
            </w:r>
          </w:p>
          <w:p w:rsidR="009F19BD" w:rsidRPr="009F19BD" w:rsidRDefault="009F19BD" w:rsidP="00E85749">
            <w:pPr>
              <w:jc w:val="both"/>
              <w:rPr>
                <w:rFonts w:ascii="Arial" w:hAnsi="Arial" w:cs="Arial"/>
                <w:bCs/>
                <w:iCs/>
                <w:sz w:val="20"/>
                <w:szCs w:val="20"/>
              </w:rPr>
            </w:pPr>
            <w:r w:rsidRPr="009F19BD">
              <w:rPr>
                <w:rFonts w:ascii="Arial" w:hAnsi="Arial" w:cs="Arial"/>
                <w:sz w:val="20"/>
                <w:szCs w:val="20"/>
              </w:rPr>
              <w:t xml:space="preserve">Origen natural: huracanes, ciclones tropicales, </w:t>
            </w:r>
            <w:r w:rsidRPr="009F19BD">
              <w:rPr>
                <w:rFonts w:ascii="Arial" w:hAnsi="Arial" w:cs="Arial"/>
                <w:bCs/>
                <w:sz w:val="20"/>
                <w:szCs w:val="20"/>
              </w:rPr>
              <w:t>tormentas locales severas, sismos, tornados, deslaves y otros</w:t>
            </w:r>
            <w:r w:rsidRPr="009F19BD">
              <w:rPr>
                <w:rFonts w:ascii="Arial" w:hAnsi="Arial" w:cs="Arial"/>
                <w:bCs/>
                <w:iCs/>
                <w:sz w:val="20"/>
                <w:szCs w:val="20"/>
              </w:rPr>
              <w:t xml:space="preserve">. </w:t>
            </w:r>
          </w:p>
          <w:p w:rsidR="009F19BD" w:rsidRPr="009F19BD" w:rsidRDefault="009F19BD" w:rsidP="00E85749">
            <w:pPr>
              <w:jc w:val="both"/>
              <w:rPr>
                <w:rFonts w:ascii="Arial" w:hAnsi="Arial" w:cs="Arial"/>
                <w:bCs/>
                <w:iCs/>
                <w:sz w:val="20"/>
                <w:szCs w:val="20"/>
              </w:rPr>
            </w:pPr>
            <w:r w:rsidRPr="009F19BD">
              <w:rPr>
                <w:rFonts w:ascii="Arial" w:hAnsi="Arial" w:cs="Arial"/>
                <w:bCs/>
                <w:iCs/>
                <w:sz w:val="20"/>
                <w:szCs w:val="20"/>
              </w:rPr>
              <w:t>Origen tecnológico: accidentes catastróficos del transporte, derrame de hidrocarburos, incendios de grandes proporciones, la guerra y otros.</w:t>
            </w:r>
          </w:p>
          <w:p w:rsidR="009F19BD" w:rsidRPr="009F19BD" w:rsidRDefault="009F19BD" w:rsidP="00E85749">
            <w:pPr>
              <w:jc w:val="both"/>
              <w:rPr>
                <w:rFonts w:ascii="Arial" w:hAnsi="Arial" w:cs="Arial"/>
                <w:b/>
                <w:color w:val="FF0000"/>
                <w:sz w:val="20"/>
                <w:szCs w:val="20"/>
              </w:rPr>
            </w:pPr>
            <w:r w:rsidRPr="009F19BD">
              <w:rPr>
                <w:rFonts w:ascii="Arial" w:hAnsi="Arial" w:cs="Arial"/>
                <w:bCs/>
                <w:iCs/>
                <w:sz w:val="20"/>
                <w:szCs w:val="20"/>
              </w:rPr>
              <w:t>Origen sanitario: epidemias, epizootias y epifitias.</w:t>
            </w:r>
          </w:p>
        </w:tc>
      </w:tr>
      <w:tr w:rsidR="009F19BD" w:rsidRPr="009F19BD" w:rsidTr="009F19BD">
        <w:tblPrEx>
          <w:tblCellMar>
            <w:left w:w="70" w:type="dxa"/>
            <w:right w:w="70" w:type="dxa"/>
          </w:tblCellMar>
          <w:tblLook w:val="0000" w:firstRow="0" w:lastRow="0" w:firstColumn="0" w:lastColumn="0" w:noHBand="0" w:noVBand="0"/>
        </w:tblPrEx>
        <w:trPr>
          <w:trHeight w:val="1975"/>
        </w:trPr>
        <w:tc>
          <w:tcPr>
            <w:tcW w:w="2324" w:type="dxa"/>
          </w:tcPr>
          <w:p w:rsidR="009F19BD" w:rsidRPr="009F19BD" w:rsidRDefault="009F19BD" w:rsidP="00E85749">
            <w:pPr>
              <w:jc w:val="both"/>
              <w:rPr>
                <w:rFonts w:ascii="Arial" w:hAnsi="Arial" w:cs="Arial"/>
                <w:color w:val="FF0000"/>
                <w:sz w:val="20"/>
                <w:szCs w:val="20"/>
              </w:rPr>
            </w:pPr>
            <w:r w:rsidRPr="009F19BD">
              <w:rPr>
                <w:rFonts w:ascii="Arial" w:hAnsi="Arial" w:cs="Arial"/>
                <w:sz w:val="20"/>
                <w:szCs w:val="20"/>
              </w:rPr>
              <w:t>Analizar los desastres de origen tecnológicos.</w:t>
            </w:r>
          </w:p>
        </w:tc>
        <w:tc>
          <w:tcPr>
            <w:tcW w:w="3002" w:type="dxa"/>
          </w:tcPr>
          <w:p w:rsidR="009F19BD" w:rsidRPr="009F19BD" w:rsidRDefault="009F19BD" w:rsidP="00E85749">
            <w:pPr>
              <w:ind w:left="459" w:hanging="459"/>
              <w:rPr>
                <w:rFonts w:ascii="Arial" w:hAnsi="Arial" w:cs="Arial"/>
                <w:color w:val="FF0000"/>
                <w:sz w:val="20"/>
                <w:szCs w:val="20"/>
              </w:rPr>
            </w:pPr>
            <w:r w:rsidRPr="009F19BD">
              <w:rPr>
                <w:rFonts w:ascii="Arial" w:hAnsi="Arial" w:cs="Arial"/>
                <w:b/>
                <w:sz w:val="20"/>
                <w:szCs w:val="20"/>
              </w:rPr>
              <w:t xml:space="preserve">48. </w:t>
            </w:r>
            <w:r w:rsidRPr="009F19BD">
              <w:rPr>
                <w:rFonts w:ascii="Arial" w:hAnsi="Arial" w:cs="Arial"/>
                <w:sz w:val="20"/>
                <w:szCs w:val="20"/>
              </w:rPr>
              <w:t>¿Qué son desastres de origen tecnológicos?</w:t>
            </w:r>
            <w:r w:rsidRPr="009F19BD">
              <w:rPr>
                <w:rFonts w:ascii="Arial" w:hAnsi="Arial" w:cs="Arial"/>
                <w:color w:val="FF0000"/>
                <w:sz w:val="20"/>
                <w:szCs w:val="20"/>
              </w:rPr>
              <w:t xml:space="preserve"> </w:t>
            </w:r>
            <w:r w:rsidRPr="009F19BD">
              <w:rPr>
                <w:rFonts w:ascii="Arial" w:hAnsi="Arial" w:cs="Arial"/>
                <w:sz w:val="20"/>
                <w:szCs w:val="20"/>
              </w:rPr>
              <w:t>Diga cinco ejemplos.</w:t>
            </w:r>
          </w:p>
        </w:tc>
        <w:tc>
          <w:tcPr>
            <w:tcW w:w="7814" w:type="dxa"/>
          </w:tcPr>
          <w:p w:rsidR="009F19BD" w:rsidRPr="009F19BD" w:rsidRDefault="009F19BD" w:rsidP="00E85749">
            <w:pPr>
              <w:autoSpaceDE w:val="0"/>
              <w:jc w:val="both"/>
              <w:rPr>
                <w:rFonts w:ascii="Arial" w:hAnsi="Arial" w:cs="Arial"/>
                <w:sz w:val="20"/>
                <w:szCs w:val="20"/>
              </w:rPr>
            </w:pPr>
            <w:r w:rsidRPr="009F19BD">
              <w:rPr>
                <w:rFonts w:ascii="Arial" w:hAnsi="Arial" w:cs="Arial"/>
                <w:b/>
                <w:sz w:val="20"/>
                <w:szCs w:val="20"/>
              </w:rPr>
              <w:t>Concepto:</w:t>
            </w:r>
            <w:r w:rsidRPr="009F19BD">
              <w:rPr>
                <w:rFonts w:ascii="Arial" w:hAnsi="Arial" w:cs="Arial"/>
                <w:sz w:val="20"/>
                <w:szCs w:val="20"/>
              </w:rPr>
              <w:t xml:space="preserve"> Son los relacionados con la actuación del hombre en la realización de distintos procesos tecnológicos con determinado grado de peligro. Son sucesos que interrumpen la vida normal con alerta previa o no, que amenaza con originar muertos, heridos, contaminados o necesidad de evacuación de un número importante de personas. Producen graves afectaciones económicas y ocasionan la contaminación de objetos o territorios requiriendo acciones de emergencia mediante procedimientos normales o de medidas especiales. </w:t>
            </w:r>
          </w:p>
          <w:p w:rsidR="009F19BD" w:rsidRPr="009F19BD" w:rsidRDefault="009F19BD" w:rsidP="00E85749">
            <w:pPr>
              <w:autoSpaceDE w:val="0"/>
              <w:jc w:val="both"/>
              <w:rPr>
                <w:rFonts w:ascii="Arial" w:hAnsi="Arial" w:cs="Arial"/>
                <w:b/>
                <w:sz w:val="20"/>
                <w:szCs w:val="20"/>
              </w:rPr>
            </w:pPr>
          </w:p>
          <w:p w:rsidR="009F19BD" w:rsidRPr="009F19BD" w:rsidRDefault="009F19BD" w:rsidP="00E85749">
            <w:pPr>
              <w:autoSpaceDE w:val="0"/>
              <w:jc w:val="both"/>
              <w:rPr>
                <w:rFonts w:ascii="Arial" w:hAnsi="Arial" w:cs="Arial"/>
                <w:b/>
                <w:sz w:val="20"/>
                <w:szCs w:val="20"/>
              </w:rPr>
            </w:pPr>
            <w:r w:rsidRPr="009F19BD">
              <w:rPr>
                <w:rFonts w:ascii="Arial" w:hAnsi="Arial" w:cs="Arial"/>
                <w:b/>
                <w:sz w:val="20"/>
                <w:szCs w:val="20"/>
              </w:rPr>
              <w:t>Ejemplos:</w:t>
            </w:r>
          </w:p>
          <w:p w:rsidR="009F19BD" w:rsidRPr="009F19BD" w:rsidRDefault="009F19BD" w:rsidP="00E85749">
            <w:pPr>
              <w:pStyle w:val="Prrafodelista"/>
              <w:numPr>
                <w:ilvl w:val="0"/>
                <w:numId w:val="41"/>
              </w:numPr>
              <w:jc w:val="both"/>
              <w:rPr>
                <w:rFonts w:ascii="Arial" w:hAnsi="Arial" w:cs="Arial"/>
                <w:sz w:val="20"/>
                <w:szCs w:val="20"/>
              </w:rPr>
            </w:pPr>
            <w:r w:rsidRPr="009F19BD">
              <w:rPr>
                <w:rFonts w:ascii="Arial" w:hAnsi="Arial" w:cs="Arial"/>
                <w:sz w:val="20"/>
                <w:szCs w:val="20"/>
              </w:rPr>
              <w:t>Accidentes con sustancias y desechos peligrosos. (cloro y amoniaco)</w:t>
            </w:r>
          </w:p>
          <w:p w:rsidR="009F19BD" w:rsidRPr="009F19BD" w:rsidRDefault="009F19BD" w:rsidP="00E85749">
            <w:pPr>
              <w:pStyle w:val="Prrafodelista"/>
              <w:numPr>
                <w:ilvl w:val="0"/>
                <w:numId w:val="41"/>
              </w:numPr>
              <w:autoSpaceDE w:val="0"/>
              <w:jc w:val="both"/>
              <w:rPr>
                <w:rFonts w:ascii="Arial" w:hAnsi="Arial" w:cs="Arial"/>
                <w:sz w:val="20"/>
                <w:szCs w:val="20"/>
              </w:rPr>
            </w:pPr>
            <w:r w:rsidRPr="009F19BD">
              <w:rPr>
                <w:rFonts w:ascii="Arial" w:hAnsi="Arial" w:cs="Arial"/>
                <w:sz w:val="20"/>
                <w:szCs w:val="20"/>
              </w:rPr>
              <w:t xml:space="preserve">Accidentes  nucleares. </w:t>
            </w:r>
          </w:p>
          <w:p w:rsidR="009F19BD" w:rsidRPr="009F19BD" w:rsidRDefault="009F19BD" w:rsidP="00E85749">
            <w:pPr>
              <w:pStyle w:val="Prrafodelista"/>
              <w:numPr>
                <w:ilvl w:val="0"/>
                <w:numId w:val="41"/>
              </w:numPr>
              <w:autoSpaceDE w:val="0"/>
              <w:jc w:val="both"/>
              <w:rPr>
                <w:rFonts w:ascii="Arial" w:hAnsi="Arial" w:cs="Arial"/>
                <w:sz w:val="20"/>
                <w:szCs w:val="20"/>
              </w:rPr>
            </w:pPr>
            <w:r w:rsidRPr="009F19BD">
              <w:rPr>
                <w:rFonts w:ascii="Arial" w:hAnsi="Arial" w:cs="Arial"/>
                <w:sz w:val="20"/>
                <w:szCs w:val="20"/>
              </w:rPr>
              <w:t xml:space="preserve">Incendios y/o explosiones de grandes proporciones en instalaciones industriales y edificaciones. </w:t>
            </w:r>
          </w:p>
          <w:p w:rsidR="009F19BD" w:rsidRPr="009F19BD" w:rsidRDefault="009F19BD" w:rsidP="00E85749">
            <w:pPr>
              <w:pStyle w:val="Prrafodelista"/>
              <w:numPr>
                <w:ilvl w:val="0"/>
                <w:numId w:val="41"/>
              </w:numPr>
              <w:autoSpaceDE w:val="0"/>
              <w:jc w:val="both"/>
              <w:rPr>
                <w:rFonts w:ascii="Arial" w:hAnsi="Arial" w:cs="Arial"/>
                <w:sz w:val="20"/>
                <w:szCs w:val="20"/>
              </w:rPr>
            </w:pPr>
            <w:r w:rsidRPr="009F19BD">
              <w:rPr>
                <w:rFonts w:ascii="Arial" w:hAnsi="Arial" w:cs="Arial"/>
                <w:sz w:val="20"/>
                <w:szCs w:val="20"/>
              </w:rPr>
              <w:t xml:space="preserve">Accidentes del transporte: aéreo, marítimo y terrestre. </w:t>
            </w:r>
          </w:p>
          <w:p w:rsidR="009F19BD" w:rsidRPr="009F19BD" w:rsidRDefault="009F19BD" w:rsidP="00E85749">
            <w:pPr>
              <w:pStyle w:val="Prrafodelista"/>
              <w:numPr>
                <w:ilvl w:val="0"/>
                <w:numId w:val="41"/>
              </w:numPr>
              <w:autoSpaceDE w:val="0"/>
              <w:jc w:val="both"/>
              <w:rPr>
                <w:rFonts w:ascii="Arial" w:hAnsi="Arial" w:cs="Arial"/>
                <w:b/>
                <w:sz w:val="20"/>
                <w:szCs w:val="20"/>
              </w:rPr>
            </w:pPr>
            <w:r w:rsidRPr="009F19BD">
              <w:rPr>
                <w:rFonts w:ascii="Arial" w:hAnsi="Arial" w:cs="Arial"/>
                <w:sz w:val="20"/>
                <w:szCs w:val="20"/>
              </w:rPr>
              <w:t>Derrames de hidrocarburos.</w:t>
            </w:r>
          </w:p>
          <w:p w:rsidR="009F19BD" w:rsidRPr="009F19BD" w:rsidRDefault="009F19BD" w:rsidP="00E85749">
            <w:pPr>
              <w:pStyle w:val="Prrafodelista"/>
              <w:numPr>
                <w:ilvl w:val="0"/>
                <w:numId w:val="41"/>
              </w:numPr>
              <w:rPr>
                <w:rFonts w:ascii="Arial" w:hAnsi="Arial" w:cs="Arial"/>
                <w:sz w:val="20"/>
                <w:szCs w:val="20"/>
              </w:rPr>
            </w:pPr>
            <w:r w:rsidRPr="009F19BD">
              <w:rPr>
                <w:rFonts w:ascii="Arial" w:hAnsi="Arial" w:cs="Arial"/>
                <w:sz w:val="20"/>
                <w:szCs w:val="20"/>
              </w:rPr>
              <w:t xml:space="preserve">Ruptura de obras hidráulicas. </w:t>
            </w:r>
          </w:p>
          <w:p w:rsidR="009F19BD" w:rsidRPr="009F19BD" w:rsidRDefault="009F19BD" w:rsidP="00E85749">
            <w:pPr>
              <w:pStyle w:val="Prrafodelista"/>
              <w:numPr>
                <w:ilvl w:val="0"/>
                <w:numId w:val="41"/>
              </w:numPr>
              <w:autoSpaceDE w:val="0"/>
              <w:jc w:val="both"/>
              <w:rPr>
                <w:rFonts w:ascii="Arial" w:hAnsi="Arial" w:cs="Arial"/>
                <w:b/>
                <w:sz w:val="20"/>
                <w:szCs w:val="20"/>
              </w:rPr>
            </w:pPr>
            <w:r w:rsidRPr="009F19BD">
              <w:rPr>
                <w:rFonts w:ascii="Arial" w:hAnsi="Arial" w:cs="Arial"/>
                <w:sz w:val="20"/>
                <w:szCs w:val="20"/>
              </w:rPr>
              <w:t>La guerra.</w:t>
            </w:r>
          </w:p>
        </w:tc>
      </w:tr>
      <w:tr w:rsidR="009F19BD" w:rsidRPr="009F19BD" w:rsidTr="009F19BD">
        <w:tblPrEx>
          <w:tblCellMar>
            <w:left w:w="70" w:type="dxa"/>
            <w:right w:w="70" w:type="dxa"/>
          </w:tblCellMar>
          <w:tblLook w:val="0000" w:firstRow="0" w:lastRow="0" w:firstColumn="0" w:lastColumn="0" w:noHBand="0" w:noVBand="0"/>
        </w:tblPrEx>
        <w:trPr>
          <w:trHeight w:val="265"/>
        </w:trPr>
        <w:tc>
          <w:tcPr>
            <w:tcW w:w="2324" w:type="dxa"/>
          </w:tcPr>
          <w:p w:rsidR="009F19BD" w:rsidRPr="009F19BD" w:rsidRDefault="009F19BD" w:rsidP="00E85749">
            <w:pPr>
              <w:jc w:val="both"/>
              <w:rPr>
                <w:rFonts w:ascii="Arial" w:hAnsi="Arial" w:cs="Arial"/>
                <w:b/>
                <w:color w:val="FF0000"/>
                <w:sz w:val="20"/>
                <w:szCs w:val="20"/>
              </w:rPr>
            </w:pPr>
            <w:r w:rsidRPr="009F19BD">
              <w:rPr>
                <w:rFonts w:ascii="Arial" w:hAnsi="Arial" w:cs="Arial"/>
                <w:sz w:val="20"/>
                <w:szCs w:val="20"/>
              </w:rPr>
              <w:t>Analizar los desastres de origen sanitario.</w:t>
            </w:r>
          </w:p>
        </w:tc>
        <w:tc>
          <w:tcPr>
            <w:tcW w:w="3002" w:type="dxa"/>
          </w:tcPr>
          <w:p w:rsidR="009F19BD" w:rsidRPr="009F19BD" w:rsidRDefault="009F19BD" w:rsidP="00E85749">
            <w:pPr>
              <w:ind w:left="459" w:hanging="459"/>
              <w:jc w:val="both"/>
              <w:rPr>
                <w:rFonts w:ascii="Arial" w:hAnsi="Arial" w:cs="Arial"/>
                <w:color w:val="FF0000"/>
                <w:sz w:val="20"/>
                <w:szCs w:val="20"/>
              </w:rPr>
            </w:pPr>
            <w:r w:rsidRPr="009F19BD">
              <w:rPr>
                <w:rFonts w:ascii="Arial" w:hAnsi="Arial" w:cs="Arial"/>
                <w:b/>
                <w:sz w:val="20"/>
                <w:szCs w:val="20"/>
              </w:rPr>
              <w:t xml:space="preserve">49. </w:t>
            </w:r>
            <w:r w:rsidRPr="009F19BD">
              <w:rPr>
                <w:rFonts w:ascii="Arial" w:hAnsi="Arial" w:cs="Arial"/>
                <w:sz w:val="20"/>
                <w:szCs w:val="20"/>
              </w:rPr>
              <w:t>¿Qué son desastres de origen sanitarios? Cite dos ejemplos de cada uno.</w:t>
            </w:r>
          </w:p>
        </w:tc>
        <w:tc>
          <w:tcPr>
            <w:tcW w:w="7814" w:type="dxa"/>
          </w:tcPr>
          <w:p w:rsidR="009F19BD" w:rsidRPr="009F19BD" w:rsidRDefault="009F19BD" w:rsidP="00E85749">
            <w:pPr>
              <w:jc w:val="both"/>
              <w:rPr>
                <w:rFonts w:ascii="Arial" w:hAnsi="Arial" w:cs="Arial"/>
                <w:sz w:val="20"/>
                <w:szCs w:val="20"/>
              </w:rPr>
            </w:pPr>
            <w:r w:rsidRPr="009F19BD">
              <w:rPr>
                <w:rFonts w:ascii="Arial" w:hAnsi="Arial" w:cs="Arial"/>
                <w:b/>
                <w:sz w:val="20"/>
                <w:szCs w:val="20"/>
              </w:rPr>
              <w:t>Concepto:</w:t>
            </w:r>
            <w:r w:rsidRPr="009F19BD">
              <w:rPr>
                <w:rFonts w:ascii="Arial" w:hAnsi="Arial" w:cs="Arial"/>
                <w:sz w:val="20"/>
                <w:szCs w:val="20"/>
              </w:rPr>
              <w:t xml:space="preserve"> son los causados por agentes biológicos y plagas tanto exóticas como reportadas en el país que pueden provocar graves enfermedades en la población humana, animal y plagas severas, incluye la introducción, de organismos genéticamente modificados y especies exóticas invasoras.</w:t>
            </w:r>
          </w:p>
          <w:p w:rsidR="009F19BD" w:rsidRPr="009F19BD" w:rsidRDefault="009F19BD" w:rsidP="00E85749">
            <w:pPr>
              <w:jc w:val="both"/>
              <w:rPr>
                <w:rFonts w:ascii="Arial" w:hAnsi="Arial" w:cs="Arial"/>
                <w:b/>
                <w:sz w:val="20"/>
                <w:szCs w:val="20"/>
              </w:rPr>
            </w:pPr>
          </w:p>
          <w:p w:rsidR="009F19BD" w:rsidRPr="009F19BD" w:rsidRDefault="009F19BD" w:rsidP="00E85749">
            <w:pPr>
              <w:jc w:val="both"/>
              <w:rPr>
                <w:rFonts w:ascii="Arial" w:hAnsi="Arial" w:cs="Arial"/>
                <w:b/>
                <w:sz w:val="20"/>
                <w:szCs w:val="20"/>
              </w:rPr>
            </w:pPr>
            <w:r w:rsidRPr="009F19BD">
              <w:rPr>
                <w:rFonts w:ascii="Arial" w:hAnsi="Arial" w:cs="Arial"/>
                <w:b/>
                <w:sz w:val="20"/>
                <w:szCs w:val="20"/>
              </w:rPr>
              <w:t>Ejemplos:</w:t>
            </w:r>
          </w:p>
          <w:p w:rsidR="009F19BD" w:rsidRPr="009F19BD" w:rsidRDefault="009F19BD" w:rsidP="00E85749">
            <w:pPr>
              <w:jc w:val="both"/>
              <w:rPr>
                <w:rFonts w:ascii="Arial" w:hAnsi="Arial" w:cs="Arial"/>
                <w:sz w:val="20"/>
                <w:szCs w:val="20"/>
              </w:rPr>
            </w:pPr>
            <w:r w:rsidRPr="009F19BD">
              <w:rPr>
                <w:rFonts w:ascii="Arial" w:hAnsi="Arial" w:cs="Arial"/>
                <w:sz w:val="20"/>
                <w:szCs w:val="20"/>
              </w:rPr>
              <w:t>Epidemias: SARCOV 2, Dengue; H1 N1, Cólera.</w:t>
            </w:r>
          </w:p>
          <w:p w:rsidR="009F19BD" w:rsidRPr="009F19BD" w:rsidRDefault="009F19BD" w:rsidP="00E85749">
            <w:pPr>
              <w:jc w:val="both"/>
              <w:rPr>
                <w:rFonts w:ascii="Arial" w:hAnsi="Arial" w:cs="Arial"/>
                <w:sz w:val="20"/>
                <w:szCs w:val="20"/>
              </w:rPr>
            </w:pPr>
            <w:r w:rsidRPr="009F19BD">
              <w:rPr>
                <w:rFonts w:ascii="Arial" w:hAnsi="Arial" w:cs="Arial"/>
                <w:sz w:val="20"/>
                <w:szCs w:val="20"/>
              </w:rPr>
              <w:t>Epizootias: Fiebre porcina, Fiebre aviar, Brucelosis.</w:t>
            </w:r>
          </w:p>
          <w:p w:rsidR="009F19BD" w:rsidRPr="009F19BD" w:rsidRDefault="009F19BD" w:rsidP="00E85749">
            <w:pPr>
              <w:jc w:val="both"/>
              <w:rPr>
                <w:rFonts w:ascii="Arial" w:hAnsi="Arial" w:cs="Arial"/>
                <w:b/>
                <w:color w:val="FF0000"/>
                <w:sz w:val="20"/>
                <w:szCs w:val="20"/>
              </w:rPr>
            </w:pPr>
            <w:r w:rsidRPr="009F19BD">
              <w:rPr>
                <w:rFonts w:ascii="Arial" w:hAnsi="Arial" w:cs="Arial"/>
                <w:sz w:val="20"/>
                <w:szCs w:val="20"/>
              </w:rPr>
              <w:t>Epifitias: Roya de la caña de azúcar, Moho azul del tabaco, Tripp Palmy.</w:t>
            </w:r>
          </w:p>
        </w:tc>
      </w:tr>
      <w:tr w:rsidR="009F19BD" w:rsidRPr="009F19BD" w:rsidTr="009F19BD">
        <w:tblPrEx>
          <w:tblCellMar>
            <w:left w:w="70" w:type="dxa"/>
            <w:right w:w="70" w:type="dxa"/>
          </w:tblCellMar>
          <w:tblLook w:val="0000" w:firstRow="0" w:lastRow="0" w:firstColumn="0" w:lastColumn="0" w:noHBand="0" w:noVBand="0"/>
        </w:tblPrEx>
        <w:trPr>
          <w:trHeight w:val="987"/>
        </w:trPr>
        <w:tc>
          <w:tcPr>
            <w:tcW w:w="2324" w:type="dxa"/>
          </w:tcPr>
          <w:p w:rsidR="009F19BD" w:rsidRPr="009F19BD" w:rsidRDefault="009F19BD" w:rsidP="00E85749">
            <w:pPr>
              <w:jc w:val="both"/>
              <w:rPr>
                <w:rFonts w:ascii="Arial" w:hAnsi="Arial" w:cs="Arial"/>
                <w:color w:val="FF0000"/>
                <w:sz w:val="20"/>
                <w:szCs w:val="20"/>
              </w:rPr>
            </w:pPr>
            <w:r w:rsidRPr="009F19BD">
              <w:rPr>
                <w:rFonts w:ascii="Arial" w:hAnsi="Arial" w:cs="Arial"/>
                <w:sz w:val="20"/>
                <w:szCs w:val="20"/>
              </w:rPr>
              <w:lastRenderedPageBreak/>
              <w:t>Argumentar el proceso evacuación de la población.</w:t>
            </w:r>
          </w:p>
        </w:tc>
        <w:tc>
          <w:tcPr>
            <w:tcW w:w="3002" w:type="dxa"/>
          </w:tcPr>
          <w:p w:rsidR="009F19BD" w:rsidRPr="009F19BD" w:rsidRDefault="009F19BD" w:rsidP="00E85749">
            <w:pPr>
              <w:ind w:left="459" w:hanging="459"/>
              <w:jc w:val="both"/>
              <w:rPr>
                <w:rFonts w:ascii="Arial" w:hAnsi="Arial" w:cs="Arial"/>
                <w:color w:val="FF0000"/>
                <w:sz w:val="20"/>
                <w:szCs w:val="20"/>
              </w:rPr>
            </w:pPr>
            <w:r w:rsidRPr="009F19BD">
              <w:rPr>
                <w:rFonts w:ascii="Arial" w:hAnsi="Arial" w:cs="Arial"/>
                <w:b/>
                <w:sz w:val="20"/>
                <w:szCs w:val="20"/>
              </w:rPr>
              <w:t>50.</w:t>
            </w:r>
            <w:r w:rsidRPr="009F19BD">
              <w:rPr>
                <w:rFonts w:ascii="Arial" w:hAnsi="Arial" w:cs="Arial"/>
                <w:sz w:val="20"/>
                <w:szCs w:val="20"/>
              </w:rPr>
              <w:t xml:space="preserve"> ¿Qué se entiende por evacuación de la población? ¿Cuándo se planifica y quienes participan en su realización?</w:t>
            </w:r>
          </w:p>
        </w:tc>
        <w:tc>
          <w:tcPr>
            <w:tcW w:w="7814" w:type="dxa"/>
          </w:tcPr>
          <w:p w:rsidR="009F19BD" w:rsidRPr="009F19BD" w:rsidRDefault="009F19BD" w:rsidP="00E85749">
            <w:pPr>
              <w:jc w:val="both"/>
              <w:rPr>
                <w:rFonts w:ascii="Arial" w:hAnsi="Arial" w:cs="Arial"/>
                <w:sz w:val="20"/>
                <w:szCs w:val="20"/>
              </w:rPr>
            </w:pPr>
            <w:r w:rsidRPr="009F19BD">
              <w:rPr>
                <w:rFonts w:ascii="Arial" w:hAnsi="Arial" w:cs="Arial"/>
                <w:b/>
                <w:sz w:val="20"/>
                <w:szCs w:val="20"/>
              </w:rPr>
              <w:t>Concepto:</w:t>
            </w:r>
            <w:r w:rsidRPr="009F19BD">
              <w:rPr>
                <w:rFonts w:ascii="Arial" w:hAnsi="Arial" w:cs="Arial"/>
                <w:sz w:val="20"/>
                <w:szCs w:val="20"/>
              </w:rPr>
              <w:t xml:space="preserve"> Traslado organizado hacia zonas seguras y lugares menos amenazados, a pie o en medios de transporte, de aquella parte de la población que, de acuerdo con la apreciación de la situación y las características socio-económicas del territorio, reside en zonas de riesgo que como consecuencia de desastres, pudieran afectar sus condiciones de vida. </w:t>
            </w:r>
          </w:p>
          <w:p w:rsidR="009F19BD" w:rsidRPr="009F19BD" w:rsidRDefault="009F19BD" w:rsidP="00E85749">
            <w:pPr>
              <w:pStyle w:val="Prrafodelista"/>
              <w:numPr>
                <w:ilvl w:val="0"/>
                <w:numId w:val="42"/>
              </w:numPr>
              <w:jc w:val="both"/>
              <w:rPr>
                <w:rFonts w:ascii="Arial" w:hAnsi="Arial" w:cs="Arial"/>
                <w:sz w:val="20"/>
                <w:szCs w:val="20"/>
              </w:rPr>
            </w:pPr>
            <w:r w:rsidRPr="009F19BD">
              <w:rPr>
                <w:rFonts w:ascii="Arial" w:hAnsi="Arial" w:cs="Arial"/>
                <w:sz w:val="20"/>
                <w:szCs w:val="20"/>
              </w:rPr>
              <w:t xml:space="preserve">Se planifica y organiza desde tiempo de paz. </w:t>
            </w:r>
          </w:p>
          <w:p w:rsidR="009F19BD" w:rsidRPr="009F19BD" w:rsidRDefault="009F19BD" w:rsidP="00E85749">
            <w:pPr>
              <w:pStyle w:val="Prrafodelista"/>
              <w:numPr>
                <w:ilvl w:val="0"/>
                <w:numId w:val="42"/>
              </w:numPr>
              <w:jc w:val="both"/>
              <w:rPr>
                <w:rFonts w:ascii="Arial" w:hAnsi="Arial" w:cs="Arial"/>
                <w:color w:val="FF0000"/>
                <w:sz w:val="20"/>
                <w:szCs w:val="20"/>
              </w:rPr>
            </w:pPr>
            <w:r w:rsidRPr="009F19BD">
              <w:rPr>
                <w:rFonts w:ascii="Arial" w:hAnsi="Arial" w:cs="Arial"/>
                <w:sz w:val="20"/>
                <w:szCs w:val="20"/>
              </w:rPr>
              <w:t xml:space="preserve">Con la </w:t>
            </w:r>
            <w:r w:rsidRPr="009F19BD">
              <w:rPr>
                <w:rFonts w:ascii="Arial" w:hAnsi="Arial" w:cs="Arial"/>
                <w:snapToGrid w:val="0"/>
                <w:sz w:val="20"/>
                <w:szCs w:val="20"/>
              </w:rPr>
              <w:t xml:space="preserve">participación de los organismos de la Administración Central del Estado (OACE), los Consejos de Defensa (CD) y las organizaciones políticas, sociales y de masas a todos los niveles. </w:t>
            </w:r>
          </w:p>
        </w:tc>
      </w:tr>
      <w:tr w:rsidR="009F19BD" w:rsidRPr="009F19BD" w:rsidTr="009F19BD">
        <w:tblPrEx>
          <w:tblCellMar>
            <w:left w:w="70" w:type="dxa"/>
            <w:right w:w="70" w:type="dxa"/>
          </w:tblCellMar>
          <w:tblLook w:val="0000" w:firstRow="0" w:lastRow="0" w:firstColumn="0" w:lastColumn="0" w:noHBand="0" w:noVBand="0"/>
        </w:tblPrEx>
        <w:trPr>
          <w:trHeight w:val="420"/>
        </w:trPr>
        <w:tc>
          <w:tcPr>
            <w:tcW w:w="2324" w:type="dxa"/>
          </w:tcPr>
          <w:p w:rsidR="009F19BD" w:rsidRPr="009F19BD" w:rsidRDefault="009F19BD" w:rsidP="00E85749">
            <w:pPr>
              <w:jc w:val="both"/>
              <w:rPr>
                <w:rFonts w:ascii="Arial" w:hAnsi="Arial" w:cs="Arial"/>
                <w:color w:val="FF0000"/>
                <w:sz w:val="20"/>
                <w:szCs w:val="20"/>
              </w:rPr>
            </w:pPr>
            <w:r w:rsidRPr="009F19BD">
              <w:rPr>
                <w:rFonts w:ascii="Arial" w:hAnsi="Arial" w:cs="Arial"/>
                <w:sz w:val="20"/>
                <w:szCs w:val="20"/>
              </w:rPr>
              <w:t>Argumentar el proceso evacuación de la población.</w:t>
            </w:r>
          </w:p>
        </w:tc>
        <w:tc>
          <w:tcPr>
            <w:tcW w:w="3002" w:type="dxa"/>
          </w:tcPr>
          <w:p w:rsidR="009F19BD" w:rsidRPr="009F19BD" w:rsidRDefault="009F19BD" w:rsidP="00E85749">
            <w:pPr>
              <w:pStyle w:val="Sangra2detindependiente"/>
              <w:spacing w:after="0" w:line="240" w:lineRule="auto"/>
              <w:ind w:left="459" w:hanging="425"/>
              <w:jc w:val="both"/>
              <w:rPr>
                <w:rFonts w:ascii="Arial" w:hAnsi="Arial" w:cs="Arial"/>
                <w:sz w:val="20"/>
                <w:szCs w:val="20"/>
              </w:rPr>
            </w:pPr>
            <w:r w:rsidRPr="009F19BD">
              <w:rPr>
                <w:rFonts w:ascii="Arial" w:hAnsi="Arial" w:cs="Arial"/>
                <w:b/>
                <w:sz w:val="20"/>
                <w:szCs w:val="20"/>
              </w:rPr>
              <w:t>51.</w:t>
            </w:r>
            <w:r w:rsidRPr="009F19BD">
              <w:rPr>
                <w:rFonts w:ascii="Arial" w:hAnsi="Arial" w:cs="Arial"/>
                <w:b/>
                <w:color w:val="FF0000"/>
                <w:sz w:val="20"/>
                <w:szCs w:val="20"/>
              </w:rPr>
              <w:t xml:space="preserve"> </w:t>
            </w:r>
            <w:r w:rsidRPr="009F19BD">
              <w:rPr>
                <w:rFonts w:ascii="Arial" w:hAnsi="Arial" w:cs="Arial"/>
                <w:sz w:val="20"/>
                <w:szCs w:val="20"/>
              </w:rPr>
              <w:t>La evacuación de la población</w:t>
            </w:r>
            <w:r w:rsidRPr="009F19BD">
              <w:rPr>
                <w:rFonts w:ascii="Arial" w:hAnsi="Arial" w:cs="Arial"/>
                <w:b/>
                <w:sz w:val="20"/>
                <w:szCs w:val="20"/>
              </w:rPr>
              <w:t xml:space="preserve"> </w:t>
            </w:r>
            <w:r w:rsidRPr="009F19BD">
              <w:rPr>
                <w:rFonts w:ascii="Arial" w:hAnsi="Arial" w:cs="Arial"/>
                <w:sz w:val="20"/>
                <w:szCs w:val="20"/>
              </w:rPr>
              <w:t xml:space="preserve">constituye una de las medidas de protección más complejas del Sistema de Medidas de DC, por los fines, categorías de población que intervienen y las dificultades que influyen en su cumplimiento. Mencione los principales documentos y propiedades que deben llevarse para la evacuación: </w:t>
            </w:r>
          </w:p>
        </w:tc>
        <w:tc>
          <w:tcPr>
            <w:tcW w:w="7814" w:type="dxa"/>
          </w:tcPr>
          <w:p w:rsidR="009F19BD" w:rsidRPr="009F19BD" w:rsidRDefault="009F19BD" w:rsidP="00E85749">
            <w:pPr>
              <w:pStyle w:val="Sangra2detindependiente"/>
              <w:spacing w:after="0" w:line="240" w:lineRule="auto"/>
              <w:ind w:left="0"/>
              <w:rPr>
                <w:rFonts w:ascii="Arial" w:hAnsi="Arial" w:cs="Arial"/>
                <w:sz w:val="20"/>
                <w:szCs w:val="20"/>
              </w:rPr>
            </w:pPr>
            <w:r w:rsidRPr="009F19BD">
              <w:rPr>
                <w:rFonts w:ascii="Arial" w:hAnsi="Arial" w:cs="Arial"/>
                <w:sz w:val="20"/>
                <w:szCs w:val="20"/>
              </w:rPr>
              <w:t xml:space="preserve">Principales documentos y propiedades que deben llevarse para la evacuación: </w:t>
            </w:r>
          </w:p>
          <w:p w:rsidR="009F19BD" w:rsidRPr="009F19BD" w:rsidRDefault="009F19BD" w:rsidP="00E85749">
            <w:pPr>
              <w:pStyle w:val="Sangra2detindependiente"/>
              <w:numPr>
                <w:ilvl w:val="0"/>
                <w:numId w:val="43"/>
              </w:numPr>
              <w:spacing w:after="0" w:line="240" w:lineRule="auto"/>
              <w:ind w:left="360"/>
              <w:rPr>
                <w:rFonts w:ascii="Arial" w:hAnsi="Arial" w:cs="Arial"/>
                <w:sz w:val="20"/>
                <w:szCs w:val="20"/>
              </w:rPr>
            </w:pPr>
            <w:r w:rsidRPr="009F19BD">
              <w:rPr>
                <w:rFonts w:ascii="Arial" w:hAnsi="Arial" w:cs="Arial"/>
                <w:sz w:val="20"/>
                <w:szCs w:val="20"/>
              </w:rPr>
              <w:t>Tarjeta de evacuado.</w:t>
            </w:r>
          </w:p>
          <w:p w:rsidR="009F19BD" w:rsidRPr="009F19BD" w:rsidRDefault="009F19BD" w:rsidP="00E85749">
            <w:pPr>
              <w:pStyle w:val="Sangra2detindependiente"/>
              <w:numPr>
                <w:ilvl w:val="0"/>
                <w:numId w:val="43"/>
              </w:numPr>
              <w:spacing w:after="0" w:line="240" w:lineRule="auto"/>
              <w:ind w:left="360"/>
              <w:rPr>
                <w:rFonts w:ascii="Arial" w:hAnsi="Arial" w:cs="Arial"/>
                <w:sz w:val="20"/>
                <w:szCs w:val="20"/>
              </w:rPr>
            </w:pPr>
            <w:r w:rsidRPr="009F19BD">
              <w:rPr>
                <w:rFonts w:ascii="Arial" w:hAnsi="Arial" w:cs="Arial"/>
                <w:sz w:val="20"/>
                <w:szCs w:val="20"/>
              </w:rPr>
              <w:t>Carné de identidad y tarjeta del menor.</w:t>
            </w:r>
          </w:p>
          <w:p w:rsidR="009F19BD" w:rsidRPr="009F19BD" w:rsidRDefault="009F19BD" w:rsidP="00E85749">
            <w:pPr>
              <w:pStyle w:val="Sangra2detindependiente"/>
              <w:numPr>
                <w:ilvl w:val="0"/>
                <w:numId w:val="43"/>
              </w:numPr>
              <w:spacing w:after="0" w:line="240" w:lineRule="auto"/>
              <w:ind w:left="360"/>
              <w:rPr>
                <w:rFonts w:ascii="Arial" w:hAnsi="Arial" w:cs="Arial"/>
                <w:sz w:val="20"/>
                <w:szCs w:val="20"/>
              </w:rPr>
            </w:pPr>
            <w:r w:rsidRPr="009F19BD">
              <w:rPr>
                <w:rFonts w:ascii="Arial" w:hAnsi="Arial" w:cs="Arial"/>
                <w:sz w:val="20"/>
                <w:szCs w:val="20"/>
              </w:rPr>
              <w:t>Tarjetas magnéticas para el cobro de salarios y pensiones.</w:t>
            </w:r>
          </w:p>
          <w:p w:rsidR="009F19BD" w:rsidRPr="009F19BD" w:rsidRDefault="009F19BD" w:rsidP="00E85749">
            <w:pPr>
              <w:pStyle w:val="Sangra2detindependiente"/>
              <w:numPr>
                <w:ilvl w:val="0"/>
                <w:numId w:val="43"/>
              </w:numPr>
              <w:spacing w:after="0" w:line="240" w:lineRule="auto"/>
              <w:ind w:left="360"/>
              <w:rPr>
                <w:rFonts w:ascii="Arial" w:hAnsi="Arial" w:cs="Arial"/>
                <w:sz w:val="20"/>
                <w:szCs w:val="20"/>
              </w:rPr>
            </w:pPr>
            <w:r w:rsidRPr="009F19BD">
              <w:rPr>
                <w:rFonts w:ascii="Arial" w:hAnsi="Arial" w:cs="Arial"/>
                <w:sz w:val="20"/>
                <w:szCs w:val="20"/>
              </w:rPr>
              <w:t>Dinero en efectivo.</w:t>
            </w:r>
          </w:p>
          <w:p w:rsidR="009F19BD" w:rsidRPr="009F19BD" w:rsidRDefault="009F19BD" w:rsidP="00E85749">
            <w:pPr>
              <w:pStyle w:val="Sangra2detindependiente"/>
              <w:numPr>
                <w:ilvl w:val="0"/>
                <w:numId w:val="43"/>
              </w:numPr>
              <w:spacing w:after="0" w:line="240" w:lineRule="auto"/>
              <w:ind w:left="360"/>
              <w:rPr>
                <w:rFonts w:ascii="Arial" w:hAnsi="Arial" w:cs="Arial"/>
                <w:sz w:val="20"/>
                <w:szCs w:val="20"/>
              </w:rPr>
            </w:pPr>
            <w:r w:rsidRPr="009F19BD">
              <w:rPr>
                <w:rFonts w:ascii="Arial" w:hAnsi="Arial" w:cs="Arial"/>
                <w:sz w:val="20"/>
                <w:szCs w:val="20"/>
              </w:rPr>
              <w:t>Medicamentos y tarjetón.</w:t>
            </w:r>
          </w:p>
          <w:p w:rsidR="009F19BD" w:rsidRPr="009F19BD" w:rsidRDefault="009F19BD" w:rsidP="00E85749">
            <w:pPr>
              <w:pStyle w:val="Sangra2detindependiente"/>
              <w:numPr>
                <w:ilvl w:val="0"/>
                <w:numId w:val="43"/>
              </w:numPr>
              <w:spacing w:after="0" w:line="240" w:lineRule="auto"/>
              <w:ind w:left="360"/>
              <w:rPr>
                <w:rFonts w:ascii="Arial" w:hAnsi="Arial" w:cs="Arial"/>
                <w:sz w:val="20"/>
                <w:szCs w:val="20"/>
              </w:rPr>
            </w:pPr>
            <w:r w:rsidRPr="009F19BD">
              <w:rPr>
                <w:rFonts w:ascii="Arial" w:hAnsi="Arial" w:cs="Arial"/>
                <w:sz w:val="20"/>
                <w:szCs w:val="20"/>
              </w:rPr>
              <w:t>Alimentos ligeros y agua potable.</w:t>
            </w:r>
          </w:p>
          <w:p w:rsidR="009F19BD" w:rsidRPr="009F19BD" w:rsidRDefault="009F19BD" w:rsidP="00E85749">
            <w:pPr>
              <w:pStyle w:val="Sangra2detindependiente"/>
              <w:numPr>
                <w:ilvl w:val="0"/>
                <w:numId w:val="43"/>
              </w:numPr>
              <w:spacing w:after="0" w:line="240" w:lineRule="auto"/>
              <w:ind w:left="360"/>
              <w:rPr>
                <w:rFonts w:ascii="Arial" w:hAnsi="Arial" w:cs="Arial"/>
                <w:sz w:val="20"/>
                <w:szCs w:val="20"/>
              </w:rPr>
            </w:pPr>
            <w:r w:rsidRPr="009F19BD">
              <w:rPr>
                <w:rFonts w:ascii="Arial" w:hAnsi="Arial" w:cs="Arial"/>
                <w:sz w:val="20"/>
                <w:szCs w:val="20"/>
              </w:rPr>
              <w:t>Objetos de uso personal que garantizan las necesidades indispensables.</w:t>
            </w:r>
          </w:p>
          <w:p w:rsidR="009F19BD" w:rsidRPr="009F19BD" w:rsidRDefault="009F19BD" w:rsidP="00E85749">
            <w:pPr>
              <w:pStyle w:val="Sangra2detindependiente"/>
              <w:numPr>
                <w:ilvl w:val="0"/>
                <w:numId w:val="43"/>
              </w:numPr>
              <w:spacing w:after="0" w:line="240" w:lineRule="auto"/>
              <w:ind w:left="360"/>
              <w:rPr>
                <w:rFonts w:ascii="Arial" w:hAnsi="Arial" w:cs="Arial"/>
                <w:sz w:val="20"/>
                <w:szCs w:val="20"/>
              </w:rPr>
            </w:pPr>
            <w:r w:rsidRPr="009F19BD">
              <w:rPr>
                <w:rFonts w:ascii="Arial" w:hAnsi="Arial" w:cs="Arial"/>
                <w:sz w:val="20"/>
                <w:szCs w:val="20"/>
              </w:rPr>
              <w:t>A los niños se les debe confeccionar tarjeta de identificación que debe llevar puesta en la ropa permanentemente, para facilitar localización en caso de extravío.</w:t>
            </w:r>
          </w:p>
        </w:tc>
      </w:tr>
      <w:tr w:rsidR="009F19BD" w:rsidRPr="009F19BD" w:rsidTr="009F19BD">
        <w:tblPrEx>
          <w:tblCellMar>
            <w:left w:w="70" w:type="dxa"/>
            <w:right w:w="70" w:type="dxa"/>
          </w:tblCellMar>
          <w:tblLook w:val="0000" w:firstRow="0" w:lastRow="0" w:firstColumn="0" w:lastColumn="0" w:noHBand="0" w:noVBand="0"/>
        </w:tblPrEx>
        <w:trPr>
          <w:trHeight w:val="78"/>
        </w:trPr>
        <w:tc>
          <w:tcPr>
            <w:tcW w:w="2324" w:type="dxa"/>
          </w:tcPr>
          <w:p w:rsidR="009F19BD" w:rsidRPr="009F19BD" w:rsidRDefault="009F19BD" w:rsidP="00E85749">
            <w:pPr>
              <w:jc w:val="both"/>
              <w:rPr>
                <w:rFonts w:ascii="Arial" w:hAnsi="Arial" w:cs="Arial"/>
                <w:color w:val="FF0000"/>
                <w:sz w:val="20"/>
                <w:szCs w:val="20"/>
              </w:rPr>
            </w:pPr>
            <w:r w:rsidRPr="009F19BD">
              <w:rPr>
                <w:rFonts w:ascii="Arial" w:hAnsi="Arial" w:cs="Arial"/>
                <w:sz w:val="20"/>
                <w:szCs w:val="20"/>
              </w:rPr>
              <w:t>Analizar el Ciclo de reducción del riesgo de desastres.</w:t>
            </w:r>
          </w:p>
        </w:tc>
        <w:tc>
          <w:tcPr>
            <w:tcW w:w="3002" w:type="dxa"/>
          </w:tcPr>
          <w:p w:rsidR="009F19BD" w:rsidRPr="009F19BD" w:rsidRDefault="009F19BD" w:rsidP="00E85749">
            <w:pPr>
              <w:spacing w:after="200"/>
              <w:ind w:left="317" w:hanging="317"/>
              <w:rPr>
                <w:rFonts w:ascii="Arial" w:hAnsi="Arial" w:cs="Arial"/>
                <w:sz w:val="20"/>
                <w:szCs w:val="20"/>
              </w:rPr>
            </w:pPr>
            <w:r w:rsidRPr="009F19BD">
              <w:rPr>
                <w:rFonts w:ascii="Arial" w:hAnsi="Arial" w:cs="Arial"/>
                <w:b/>
                <w:sz w:val="20"/>
                <w:szCs w:val="20"/>
              </w:rPr>
              <w:t xml:space="preserve">52. </w:t>
            </w:r>
            <w:r w:rsidRPr="009F19BD">
              <w:rPr>
                <w:rFonts w:ascii="Arial" w:hAnsi="Arial" w:cs="Arial"/>
                <w:sz w:val="20"/>
                <w:szCs w:val="20"/>
              </w:rPr>
              <w:t>¿A qué llamamos ciclo de reducción del riesgo de desastres? Diga que etapas prevé</w:t>
            </w:r>
          </w:p>
          <w:p w:rsidR="009F19BD" w:rsidRPr="009F19BD" w:rsidRDefault="009F19BD" w:rsidP="00E85749">
            <w:pPr>
              <w:pStyle w:val="Textoindependiente"/>
              <w:ind w:left="720"/>
              <w:rPr>
                <w:rFonts w:ascii="Arial" w:hAnsi="Arial" w:cs="Arial"/>
                <w:color w:val="FF0000"/>
                <w:sz w:val="20"/>
              </w:rPr>
            </w:pPr>
          </w:p>
        </w:tc>
        <w:tc>
          <w:tcPr>
            <w:tcW w:w="7814" w:type="dxa"/>
          </w:tcPr>
          <w:p w:rsidR="009F19BD" w:rsidRPr="009F19BD" w:rsidRDefault="009F19BD" w:rsidP="00E85749">
            <w:pPr>
              <w:pStyle w:val="Textoindependiente"/>
              <w:rPr>
                <w:rFonts w:ascii="Arial" w:hAnsi="Arial" w:cs="Arial"/>
                <w:iCs/>
                <w:color w:val="000000"/>
                <w:sz w:val="20"/>
                <w:lang w:val="es-MX"/>
              </w:rPr>
            </w:pPr>
            <w:r w:rsidRPr="009F19BD">
              <w:rPr>
                <w:rFonts w:ascii="Arial" w:hAnsi="Arial" w:cs="Arial"/>
                <w:b/>
                <w:iCs/>
                <w:color w:val="000000"/>
                <w:sz w:val="20"/>
                <w:lang w:val="es-MX"/>
              </w:rPr>
              <w:t>Concepto:</w:t>
            </w:r>
            <w:r w:rsidRPr="009F19BD">
              <w:rPr>
                <w:rFonts w:ascii="Arial" w:hAnsi="Arial" w:cs="Arial"/>
                <w:iCs/>
                <w:color w:val="000000"/>
                <w:sz w:val="20"/>
                <w:lang w:val="es-MX"/>
              </w:rPr>
              <w:t xml:space="preserve"> Período de tiempo válido para la planificación de las medidas de protección ante situaciones de desastres.</w:t>
            </w:r>
          </w:p>
          <w:p w:rsidR="009F19BD" w:rsidRPr="009F19BD" w:rsidRDefault="009F19BD" w:rsidP="00E85749">
            <w:pPr>
              <w:pStyle w:val="Textoindependiente"/>
              <w:rPr>
                <w:rFonts w:ascii="Arial" w:hAnsi="Arial" w:cs="Arial"/>
                <w:b/>
                <w:iCs/>
                <w:color w:val="000000"/>
                <w:sz w:val="20"/>
                <w:lang w:val="es-MX"/>
              </w:rPr>
            </w:pPr>
          </w:p>
          <w:p w:rsidR="009F19BD" w:rsidRPr="009F19BD" w:rsidRDefault="009F19BD" w:rsidP="00E85749">
            <w:pPr>
              <w:pStyle w:val="Textoindependiente"/>
              <w:rPr>
                <w:rFonts w:ascii="Arial" w:hAnsi="Arial" w:cs="Arial"/>
                <w:b/>
                <w:iCs/>
                <w:color w:val="000000"/>
                <w:sz w:val="20"/>
                <w:lang w:val="es-MX"/>
              </w:rPr>
            </w:pPr>
            <w:r w:rsidRPr="009F19BD">
              <w:rPr>
                <w:rFonts w:ascii="Arial" w:hAnsi="Arial" w:cs="Arial"/>
                <w:b/>
                <w:iCs/>
                <w:color w:val="000000"/>
                <w:sz w:val="20"/>
                <w:lang w:val="es-MX"/>
              </w:rPr>
              <w:t>Etapas:</w:t>
            </w:r>
          </w:p>
          <w:p w:rsidR="009F19BD" w:rsidRPr="009F19BD" w:rsidRDefault="009F19BD" w:rsidP="00E85749">
            <w:pPr>
              <w:pStyle w:val="Textoindependiente"/>
              <w:numPr>
                <w:ilvl w:val="0"/>
                <w:numId w:val="44"/>
              </w:numPr>
              <w:rPr>
                <w:rFonts w:ascii="Arial" w:hAnsi="Arial" w:cs="Arial"/>
                <w:color w:val="FF0000"/>
                <w:sz w:val="20"/>
              </w:rPr>
            </w:pPr>
            <w:r w:rsidRPr="009F19BD">
              <w:rPr>
                <w:rFonts w:ascii="Arial" w:hAnsi="Arial" w:cs="Arial"/>
                <w:iCs/>
                <w:color w:val="000000"/>
                <w:sz w:val="20"/>
                <w:lang w:val="es-MX"/>
              </w:rPr>
              <w:t xml:space="preserve">Prevención, </w:t>
            </w:r>
          </w:p>
          <w:p w:rsidR="009F19BD" w:rsidRPr="009F19BD" w:rsidRDefault="009F19BD" w:rsidP="00E85749">
            <w:pPr>
              <w:pStyle w:val="Textoindependiente"/>
              <w:numPr>
                <w:ilvl w:val="0"/>
                <w:numId w:val="44"/>
              </w:numPr>
              <w:rPr>
                <w:rFonts w:ascii="Arial" w:hAnsi="Arial" w:cs="Arial"/>
                <w:color w:val="FF0000"/>
                <w:sz w:val="20"/>
              </w:rPr>
            </w:pPr>
            <w:r w:rsidRPr="009F19BD">
              <w:rPr>
                <w:rFonts w:ascii="Arial" w:hAnsi="Arial" w:cs="Arial"/>
                <w:iCs/>
                <w:color w:val="000000"/>
                <w:sz w:val="20"/>
                <w:lang w:val="es-MX"/>
              </w:rPr>
              <w:t>Preparativos.</w:t>
            </w:r>
          </w:p>
          <w:p w:rsidR="009F19BD" w:rsidRPr="009F19BD" w:rsidRDefault="009F19BD" w:rsidP="00E85749">
            <w:pPr>
              <w:pStyle w:val="Textoindependiente"/>
              <w:numPr>
                <w:ilvl w:val="0"/>
                <w:numId w:val="44"/>
              </w:numPr>
              <w:rPr>
                <w:rFonts w:ascii="Arial" w:hAnsi="Arial" w:cs="Arial"/>
                <w:color w:val="FF0000"/>
                <w:sz w:val="20"/>
              </w:rPr>
            </w:pPr>
            <w:r w:rsidRPr="009F19BD">
              <w:rPr>
                <w:rFonts w:ascii="Arial" w:hAnsi="Arial" w:cs="Arial"/>
                <w:iCs/>
                <w:color w:val="000000"/>
                <w:sz w:val="20"/>
                <w:lang w:val="es-MX"/>
              </w:rPr>
              <w:t>Respuesta.</w:t>
            </w:r>
          </w:p>
          <w:p w:rsidR="009F19BD" w:rsidRPr="009F19BD" w:rsidRDefault="009F19BD" w:rsidP="00E85749">
            <w:pPr>
              <w:pStyle w:val="Textoindependiente"/>
              <w:numPr>
                <w:ilvl w:val="0"/>
                <w:numId w:val="44"/>
              </w:numPr>
              <w:rPr>
                <w:rFonts w:ascii="Arial" w:hAnsi="Arial" w:cs="Arial"/>
                <w:color w:val="FF0000"/>
                <w:sz w:val="20"/>
              </w:rPr>
            </w:pPr>
            <w:r w:rsidRPr="009F19BD">
              <w:rPr>
                <w:rFonts w:ascii="Arial" w:hAnsi="Arial" w:cs="Arial"/>
                <w:iCs/>
                <w:color w:val="000000"/>
                <w:sz w:val="20"/>
                <w:lang w:val="es-MX"/>
              </w:rPr>
              <w:t>Recuperación.</w:t>
            </w:r>
          </w:p>
        </w:tc>
      </w:tr>
      <w:tr w:rsidR="009F19BD" w:rsidRPr="009F19BD" w:rsidTr="009F19BD">
        <w:tblPrEx>
          <w:tblCellMar>
            <w:left w:w="70" w:type="dxa"/>
            <w:right w:w="70" w:type="dxa"/>
          </w:tblCellMar>
          <w:tblLook w:val="0000" w:firstRow="0" w:lastRow="0" w:firstColumn="0" w:lastColumn="0" w:noHBand="0" w:noVBand="0"/>
        </w:tblPrEx>
        <w:trPr>
          <w:trHeight w:val="974"/>
        </w:trPr>
        <w:tc>
          <w:tcPr>
            <w:tcW w:w="2324" w:type="dxa"/>
          </w:tcPr>
          <w:p w:rsidR="009F19BD" w:rsidRPr="009F19BD" w:rsidRDefault="009F19BD" w:rsidP="00E85749">
            <w:pPr>
              <w:jc w:val="both"/>
              <w:rPr>
                <w:rFonts w:ascii="Arial" w:hAnsi="Arial" w:cs="Arial"/>
                <w:color w:val="FF0000"/>
                <w:sz w:val="20"/>
                <w:szCs w:val="20"/>
              </w:rPr>
            </w:pPr>
            <w:r w:rsidRPr="009F19BD">
              <w:rPr>
                <w:rFonts w:ascii="Arial" w:hAnsi="Arial" w:cs="Arial"/>
                <w:sz w:val="20"/>
                <w:szCs w:val="20"/>
              </w:rPr>
              <w:t>Identificar etapas y medidas del Ciclo de reducción del riesgo de desastres.</w:t>
            </w:r>
          </w:p>
        </w:tc>
        <w:tc>
          <w:tcPr>
            <w:tcW w:w="3002" w:type="dxa"/>
          </w:tcPr>
          <w:p w:rsidR="009F19BD" w:rsidRPr="009F19BD" w:rsidRDefault="009F19BD" w:rsidP="00CA7B95">
            <w:pPr>
              <w:ind w:left="459" w:hanging="459"/>
              <w:jc w:val="both"/>
              <w:rPr>
                <w:rFonts w:ascii="Arial" w:hAnsi="Arial" w:cs="Arial"/>
                <w:color w:val="FF0000"/>
                <w:sz w:val="20"/>
                <w:szCs w:val="20"/>
              </w:rPr>
            </w:pPr>
            <w:r w:rsidRPr="009F19BD">
              <w:rPr>
                <w:rFonts w:ascii="Arial" w:hAnsi="Arial" w:cs="Arial"/>
                <w:b/>
                <w:sz w:val="20"/>
                <w:szCs w:val="20"/>
              </w:rPr>
              <w:t>53.</w:t>
            </w:r>
            <w:r w:rsidRPr="009F19BD">
              <w:rPr>
                <w:rFonts w:ascii="Arial" w:eastAsia="Times New Roman" w:hAnsi="Arial" w:cs="Arial"/>
                <w:iCs/>
                <w:color w:val="000000"/>
                <w:sz w:val="20"/>
                <w:szCs w:val="20"/>
                <w:lang w:val="es-MX" w:eastAsia="es-ES_tradnl"/>
              </w:rPr>
              <w:t xml:space="preserve"> En el ciclo de reducción del riesgo de desastres, se prevén   medidas de protección, en etapas de: prevención, preparativos y respuesta. ¿Qué etapas </w:t>
            </w:r>
            <w:r w:rsidRPr="009F19BD">
              <w:rPr>
                <w:rFonts w:ascii="Arial" w:eastAsia="Times New Roman" w:hAnsi="Arial" w:cs="Arial"/>
                <w:iCs/>
                <w:color w:val="000000"/>
                <w:sz w:val="20"/>
                <w:szCs w:val="20"/>
                <w:lang w:val="es-MX" w:eastAsia="es-ES_tradnl"/>
              </w:rPr>
              <w:lastRenderedPageBreak/>
              <w:t>se realizan antes del evento? Cuál es la más eficaz y qué medidas incluye</w:t>
            </w:r>
          </w:p>
        </w:tc>
        <w:tc>
          <w:tcPr>
            <w:tcW w:w="7814" w:type="dxa"/>
          </w:tcPr>
          <w:p w:rsidR="009F19BD" w:rsidRPr="009F19BD" w:rsidRDefault="009F19BD" w:rsidP="00E85749">
            <w:pPr>
              <w:tabs>
                <w:tab w:val="left" w:pos="8789"/>
              </w:tabs>
              <w:jc w:val="both"/>
              <w:rPr>
                <w:rFonts w:ascii="Arial" w:hAnsi="Arial" w:cs="Arial"/>
                <w:sz w:val="20"/>
                <w:szCs w:val="20"/>
              </w:rPr>
            </w:pPr>
            <w:r w:rsidRPr="009F19BD">
              <w:rPr>
                <w:rFonts w:ascii="Arial" w:hAnsi="Arial" w:cs="Arial"/>
                <w:b/>
                <w:sz w:val="20"/>
                <w:szCs w:val="20"/>
              </w:rPr>
              <w:lastRenderedPageBreak/>
              <w:t>Etapas</w:t>
            </w:r>
            <w:r w:rsidRPr="009F19BD">
              <w:rPr>
                <w:rFonts w:ascii="Arial" w:hAnsi="Arial" w:cs="Arial"/>
                <w:sz w:val="20"/>
                <w:szCs w:val="20"/>
              </w:rPr>
              <w:t>: Antes del evento:</w:t>
            </w:r>
          </w:p>
          <w:p w:rsidR="009F19BD" w:rsidRPr="009F19BD" w:rsidRDefault="009F19BD" w:rsidP="00E85749">
            <w:pPr>
              <w:pStyle w:val="Prrafodelista"/>
              <w:numPr>
                <w:ilvl w:val="0"/>
                <w:numId w:val="45"/>
              </w:numPr>
              <w:tabs>
                <w:tab w:val="left" w:pos="8789"/>
              </w:tabs>
              <w:jc w:val="both"/>
              <w:rPr>
                <w:rFonts w:ascii="Arial" w:hAnsi="Arial" w:cs="Arial"/>
                <w:sz w:val="20"/>
                <w:szCs w:val="20"/>
              </w:rPr>
            </w:pPr>
            <w:r w:rsidRPr="009F19BD">
              <w:rPr>
                <w:rFonts w:ascii="Arial" w:hAnsi="Arial" w:cs="Arial"/>
                <w:sz w:val="20"/>
                <w:szCs w:val="20"/>
              </w:rPr>
              <w:t>Prevención</w:t>
            </w:r>
          </w:p>
          <w:p w:rsidR="009F19BD" w:rsidRPr="009F19BD" w:rsidRDefault="009F19BD" w:rsidP="00E85749">
            <w:pPr>
              <w:pStyle w:val="Prrafodelista"/>
              <w:numPr>
                <w:ilvl w:val="0"/>
                <w:numId w:val="45"/>
              </w:numPr>
              <w:tabs>
                <w:tab w:val="left" w:pos="8789"/>
              </w:tabs>
              <w:jc w:val="both"/>
              <w:rPr>
                <w:rFonts w:ascii="Arial" w:hAnsi="Arial" w:cs="Arial"/>
                <w:sz w:val="20"/>
                <w:szCs w:val="20"/>
              </w:rPr>
            </w:pPr>
            <w:r w:rsidRPr="009F19BD">
              <w:rPr>
                <w:rFonts w:ascii="Arial" w:hAnsi="Arial" w:cs="Arial"/>
                <w:sz w:val="20"/>
                <w:szCs w:val="20"/>
              </w:rPr>
              <w:t>Preparativos</w:t>
            </w:r>
          </w:p>
          <w:p w:rsidR="009F19BD" w:rsidRPr="009F19BD" w:rsidRDefault="009F19BD" w:rsidP="00E85749">
            <w:pPr>
              <w:autoSpaceDE w:val="0"/>
              <w:autoSpaceDN w:val="0"/>
              <w:adjustRightInd w:val="0"/>
              <w:ind w:right="-80"/>
              <w:jc w:val="both"/>
              <w:rPr>
                <w:rFonts w:ascii="Arial" w:hAnsi="Arial" w:cs="Arial"/>
                <w:sz w:val="20"/>
                <w:szCs w:val="20"/>
              </w:rPr>
            </w:pPr>
          </w:p>
          <w:p w:rsidR="009F19BD" w:rsidRPr="009F19BD" w:rsidRDefault="009F19BD" w:rsidP="00E85749">
            <w:pPr>
              <w:autoSpaceDE w:val="0"/>
              <w:autoSpaceDN w:val="0"/>
              <w:adjustRightInd w:val="0"/>
              <w:ind w:right="-80"/>
              <w:jc w:val="both"/>
              <w:rPr>
                <w:rFonts w:ascii="Arial" w:hAnsi="Arial" w:cs="Arial"/>
                <w:b/>
                <w:color w:val="FF0000"/>
                <w:sz w:val="20"/>
                <w:szCs w:val="20"/>
              </w:rPr>
            </w:pPr>
            <w:r w:rsidRPr="009F19BD">
              <w:rPr>
                <w:rFonts w:ascii="Arial" w:hAnsi="Arial" w:cs="Arial"/>
                <w:sz w:val="20"/>
                <w:szCs w:val="20"/>
              </w:rPr>
              <w:t xml:space="preserve">Prevención: Es la etapa más eficaz. </w:t>
            </w:r>
          </w:p>
          <w:p w:rsidR="009F19BD" w:rsidRPr="009F19BD" w:rsidRDefault="009F19BD" w:rsidP="00E85749">
            <w:pPr>
              <w:autoSpaceDE w:val="0"/>
              <w:autoSpaceDN w:val="0"/>
              <w:adjustRightInd w:val="0"/>
              <w:ind w:right="-80"/>
              <w:jc w:val="both"/>
              <w:rPr>
                <w:rFonts w:ascii="Arial" w:hAnsi="Arial" w:cs="Arial"/>
                <w:b/>
                <w:sz w:val="20"/>
                <w:szCs w:val="20"/>
              </w:rPr>
            </w:pPr>
          </w:p>
          <w:p w:rsidR="009F19BD" w:rsidRPr="009F19BD" w:rsidRDefault="009F19BD" w:rsidP="00E85749">
            <w:pPr>
              <w:autoSpaceDE w:val="0"/>
              <w:autoSpaceDN w:val="0"/>
              <w:adjustRightInd w:val="0"/>
              <w:ind w:right="-80"/>
              <w:jc w:val="both"/>
              <w:rPr>
                <w:rFonts w:ascii="Arial" w:hAnsi="Arial" w:cs="Arial"/>
                <w:sz w:val="20"/>
                <w:szCs w:val="20"/>
              </w:rPr>
            </w:pPr>
            <w:r w:rsidRPr="009F19BD">
              <w:rPr>
                <w:rFonts w:ascii="Arial" w:hAnsi="Arial" w:cs="Arial"/>
                <w:b/>
                <w:sz w:val="20"/>
                <w:szCs w:val="20"/>
              </w:rPr>
              <w:lastRenderedPageBreak/>
              <w:t>Medidas</w:t>
            </w:r>
            <w:r w:rsidRPr="009F19BD">
              <w:rPr>
                <w:rFonts w:ascii="Arial" w:hAnsi="Arial" w:cs="Arial"/>
                <w:sz w:val="20"/>
                <w:szCs w:val="20"/>
              </w:rPr>
              <w:t>:</w:t>
            </w:r>
          </w:p>
          <w:p w:rsidR="009F19BD" w:rsidRPr="009F19BD" w:rsidRDefault="009F19BD" w:rsidP="00E85749">
            <w:pPr>
              <w:pStyle w:val="Prrafodelista"/>
              <w:numPr>
                <w:ilvl w:val="0"/>
                <w:numId w:val="51"/>
              </w:numPr>
              <w:autoSpaceDE w:val="0"/>
              <w:autoSpaceDN w:val="0"/>
              <w:adjustRightInd w:val="0"/>
              <w:ind w:right="166"/>
              <w:jc w:val="both"/>
              <w:rPr>
                <w:rFonts w:ascii="Arial" w:hAnsi="Arial" w:cs="Arial"/>
                <w:sz w:val="20"/>
                <w:szCs w:val="20"/>
              </w:rPr>
            </w:pPr>
            <w:r w:rsidRPr="009F19BD">
              <w:rPr>
                <w:rFonts w:ascii="Arial" w:hAnsi="Arial" w:cs="Arial"/>
                <w:sz w:val="20"/>
                <w:szCs w:val="20"/>
              </w:rPr>
              <w:t>Relacionadas con la reducción de la vulnerabilidad.</w:t>
            </w:r>
          </w:p>
          <w:p w:rsidR="009F19BD" w:rsidRPr="009F19BD" w:rsidRDefault="009F19BD" w:rsidP="00E85749">
            <w:pPr>
              <w:pStyle w:val="Prrafodelista"/>
              <w:numPr>
                <w:ilvl w:val="0"/>
                <w:numId w:val="51"/>
              </w:numPr>
              <w:autoSpaceDE w:val="0"/>
              <w:autoSpaceDN w:val="0"/>
              <w:adjustRightInd w:val="0"/>
              <w:ind w:right="166"/>
              <w:jc w:val="both"/>
              <w:rPr>
                <w:rFonts w:ascii="Arial" w:hAnsi="Arial" w:cs="Arial"/>
                <w:sz w:val="20"/>
                <w:szCs w:val="20"/>
              </w:rPr>
            </w:pPr>
            <w:r w:rsidRPr="009F19BD">
              <w:rPr>
                <w:rFonts w:ascii="Arial" w:hAnsi="Arial" w:cs="Arial"/>
                <w:sz w:val="20"/>
                <w:szCs w:val="20"/>
              </w:rPr>
              <w:t>Fortalecimiento de los sistemas de vigilancia, Incremento de la seguridad ante peligros de origen tecnológico.</w:t>
            </w:r>
          </w:p>
          <w:p w:rsidR="009F19BD" w:rsidRPr="009F19BD" w:rsidRDefault="009F19BD" w:rsidP="00E85749">
            <w:pPr>
              <w:pStyle w:val="Prrafodelista"/>
              <w:numPr>
                <w:ilvl w:val="0"/>
                <w:numId w:val="51"/>
              </w:numPr>
              <w:autoSpaceDE w:val="0"/>
              <w:autoSpaceDN w:val="0"/>
              <w:adjustRightInd w:val="0"/>
              <w:ind w:right="166"/>
              <w:jc w:val="both"/>
              <w:rPr>
                <w:rFonts w:ascii="Arial" w:hAnsi="Arial" w:cs="Arial"/>
                <w:sz w:val="20"/>
                <w:szCs w:val="20"/>
              </w:rPr>
            </w:pPr>
            <w:r w:rsidRPr="009F19BD">
              <w:rPr>
                <w:rFonts w:ascii="Arial" w:hAnsi="Arial" w:cs="Arial"/>
                <w:sz w:val="20"/>
                <w:szCs w:val="20"/>
              </w:rPr>
              <w:t xml:space="preserve">Medidas de bioseguridad en instalaciones de crianza y desarrollo ante peligros de origen sanitario. </w:t>
            </w:r>
          </w:p>
          <w:p w:rsidR="009F19BD" w:rsidRPr="009F19BD" w:rsidRDefault="009F19BD" w:rsidP="00E85749">
            <w:pPr>
              <w:pStyle w:val="Prrafodelista"/>
              <w:numPr>
                <w:ilvl w:val="0"/>
                <w:numId w:val="51"/>
              </w:numPr>
              <w:autoSpaceDE w:val="0"/>
              <w:autoSpaceDN w:val="0"/>
              <w:adjustRightInd w:val="0"/>
              <w:ind w:right="166"/>
              <w:jc w:val="both"/>
              <w:rPr>
                <w:rFonts w:ascii="Arial" w:hAnsi="Arial" w:cs="Arial"/>
                <w:sz w:val="20"/>
                <w:szCs w:val="20"/>
              </w:rPr>
            </w:pPr>
            <w:r w:rsidRPr="009F19BD">
              <w:rPr>
                <w:rFonts w:ascii="Arial" w:hAnsi="Arial" w:cs="Arial"/>
                <w:sz w:val="20"/>
                <w:szCs w:val="20"/>
              </w:rPr>
              <w:t>La divulgación es la mejor medida preventiva.</w:t>
            </w:r>
          </w:p>
        </w:tc>
      </w:tr>
      <w:tr w:rsidR="009F19BD" w:rsidRPr="009F19BD" w:rsidTr="009F19BD">
        <w:tblPrEx>
          <w:tblCellMar>
            <w:left w:w="70" w:type="dxa"/>
            <w:right w:w="70" w:type="dxa"/>
          </w:tblCellMar>
          <w:tblLook w:val="0000" w:firstRow="0" w:lastRow="0" w:firstColumn="0" w:lastColumn="0" w:noHBand="0" w:noVBand="0"/>
        </w:tblPrEx>
        <w:trPr>
          <w:trHeight w:val="64"/>
        </w:trPr>
        <w:tc>
          <w:tcPr>
            <w:tcW w:w="2324" w:type="dxa"/>
          </w:tcPr>
          <w:p w:rsidR="009F19BD" w:rsidRPr="009F19BD" w:rsidRDefault="009F19BD" w:rsidP="00E85749">
            <w:pPr>
              <w:jc w:val="both"/>
              <w:rPr>
                <w:rFonts w:ascii="Arial" w:hAnsi="Arial" w:cs="Arial"/>
                <w:b/>
                <w:color w:val="FF0000"/>
                <w:sz w:val="20"/>
                <w:szCs w:val="20"/>
              </w:rPr>
            </w:pPr>
            <w:r w:rsidRPr="009F19BD">
              <w:rPr>
                <w:rFonts w:ascii="Arial" w:hAnsi="Arial" w:cs="Arial"/>
                <w:sz w:val="20"/>
                <w:szCs w:val="20"/>
              </w:rPr>
              <w:lastRenderedPageBreak/>
              <w:t>Explicar la etapa de recuperación del Ciclo de reducción del riesgo de desastres.</w:t>
            </w:r>
          </w:p>
        </w:tc>
        <w:tc>
          <w:tcPr>
            <w:tcW w:w="3002" w:type="dxa"/>
          </w:tcPr>
          <w:p w:rsidR="009F19BD" w:rsidRPr="009F19BD" w:rsidRDefault="009F19BD" w:rsidP="00E85749">
            <w:pPr>
              <w:ind w:left="459" w:hanging="459"/>
              <w:jc w:val="both"/>
              <w:rPr>
                <w:rFonts w:ascii="Arial" w:eastAsia="Times New Roman" w:hAnsi="Arial" w:cs="Arial"/>
                <w:iCs/>
                <w:color w:val="000000"/>
                <w:sz w:val="20"/>
                <w:szCs w:val="20"/>
                <w:lang w:val="es-MX" w:eastAsia="es-ES_tradnl"/>
              </w:rPr>
            </w:pPr>
            <w:r w:rsidRPr="009F19BD">
              <w:rPr>
                <w:rFonts w:ascii="Arial" w:hAnsi="Arial" w:cs="Arial"/>
                <w:b/>
                <w:sz w:val="20"/>
                <w:szCs w:val="20"/>
              </w:rPr>
              <w:t xml:space="preserve">54. </w:t>
            </w:r>
            <w:r w:rsidRPr="009F19BD">
              <w:rPr>
                <w:rFonts w:ascii="Arial" w:hAnsi="Arial" w:cs="Arial"/>
                <w:sz w:val="20"/>
                <w:szCs w:val="20"/>
              </w:rPr>
              <w:t>El Ciclo de reducción del riesgo de desastres prevé varias etapas</w:t>
            </w:r>
            <w:r w:rsidRPr="009F19BD">
              <w:rPr>
                <w:rFonts w:ascii="Arial" w:eastAsia="Times New Roman" w:hAnsi="Arial" w:cs="Arial"/>
                <w:iCs/>
                <w:color w:val="000000"/>
                <w:sz w:val="20"/>
                <w:szCs w:val="20"/>
                <w:lang w:val="es-MX" w:eastAsia="es-ES_tradnl"/>
              </w:rPr>
              <w:t>.</w:t>
            </w:r>
          </w:p>
          <w:p w:rsidR="009F19BD" w:rsidRPr="009F19BD" w:rsidRDefault="009F19BD" w:rsidP="00E85749">
            <w:pPr>
              <w:ind w:left="459" w:hanging="459"/>
              <w:jc w:val="both"/>
              <w:rPr>
                <w:rFonts w:ascii="Arial" w:hAnsi="Arial" w:cs="Arial"/>
                <w:color w:val="FF0000"/>
                <w:sz w:val="20"/>
                <w:szCs w:val="20"/>
              </w:rPr>
            </w:pPr>
            <w:r w:rsidRPr="009F19BD">
              <w:rPr>
                <w:rFonts w:ascii="Arial" w:eastAsia="Times New Roman" w:hAnsi="Arial" w:cs="Arial"/>
                <w:iCs/>
                <w:color w:val="000000"/>
                <w:sz w:val="20"/>
                <w:szCs w:val="20"/>
                <w:lang w:val="es-MX" w:eastAsia="es-ES_tradnl"/>
              </w:rPr>
              <w:t xml:space="preserve">       Explique qué etapa se realiza después del evento, argumente las medidas que incluye.</w:t>
            </w:r>
          </w:p>
        </w:tc>
        <w:tc>
          <w:tcPr>
            <w:tcW w:w="7814" w:type="dxa"/>
          </w:tcPr>
          <w:p w:rsidR="009F19BD" w:rsidRPr="009F19BD" w:rsidRDefault="009F19BD" w:rsidP="00E85749">
            <w:pPr>
              <w:autoSpaceDE w:val="0"/>
              <w:autoSpaceDN w:val="0"/>
              <w:adjustRightInd w:val="0"/>
              <w:ind w:right="-80"/>
              <w:jc w:val="both"/>
              <w:rPr>
                <w:rFonts w:ascii="Arial" w:hAnsi="Arial" w:cs="Arial"/>
                <w:iCs/>
                <w:color w:val="000000"/>
                <w:sz w:val="20"/>
                <w:szCs w:val="20"/>
                <w:lang w:val="es-MX"/>
              </w:rPr>
            </w:pPr>
            <w:r w:rsidRPr="009F19BD">
              <w:rPr>
                <w:rFonts w:ascii="Arial" w:hAnsi="Arial" w:cs="Arial"/>
                <w:b/>
                <w:iCs/>
                <w:color w:val="000000"/>
                <w:sz w:val="20"/>
                <w:szCs w:val="20"/>
                <w:lang w:val="es-MX"/>
              </w:rPr>
              <w:t>Etapa:</w:t>
            </w:r>
            <w:r w:rsidRPr="009F19BD">
              <w:rPr>
                <w:rFonts w:ascii="Arial" w:hAnsi="Arial" w:cs="Arial"/>
                <w:iCs/>
                <w:color w:val="000000"/>
                <w:sz w:val="20"/>
                <w:szCs w:val="20"/>
                <w:lang w:val="es-MX"/>
              </w:rPr>
              <w:t xml:space="preserve"> Recuperación.</w:t>
            </w:r>
          </w:p>
          <w:p w:rsidR="009F19BD" w:rsidRPr="009F19BD" w:rsidRDefault="009F19BD" w:rsidP="00E85749">
            <w:pPr>
              <w:autoSpaceDE w:val="0"/>
              <w:autoSpaceDN w:val="0"/>
              <w:adjustRightInd w:val="0"/>
              <w:ind w:right="110"/>
              <w:jc w:val="both"/>
              <w:rPr>
                <w:rFonts w:ascii="Arial" w:hAnsi="Arial" w:cs="Arial"/>
                <w:iCs/>
                <w:color w:val="000000"/>
                <w:sz w:val="20"/>
                <w:szCs w:val="20"/>
                <w:lang w:val="es-MX"/>
              </w:rPr>
            </w:pPr>
            <w:r w:rsidRPr="009F19BD">
              <w:rPr>
                <w:rFonts w:ascii="Arial" w:hAnsi="Arial" w:cs="Arial"/>
                <w:b/>
                <w:iCs/>
                <w:color w:val="000000"/>
                <w:sz w:val="20"/>
                <w:szCs w:val="20"/>
                <w:lang w:val="es-MX"/>
              </w:rPr>
              <w:t>Explicación:</w:t>
            </w:r>
            <w:r w:rsidRPr="009F19BD">
              <w:rPr>
                <w:rFonts w:ascii="Arial" w:hAnsi="Arial" w:cs="Arial"/>
                <w:iCs/>
                <w:color w:val="000000"/>
                <w:sz w:val="20"/>
                <w:szCs w:val="20"/>
                <w:lang w:val="es-MX"/>
              </w:rPr>
              <w:t xml:space="preserve"> Medidas y acciones que comienzan cuando se aprecia que el peligro ha dejado de afectar el territorio y no representa una amenaza para el mismo ó esté controlada la situación que originó la respuesta. </w:t>
            </w:r>
          </w:p>
          <w:p w:rsidR="009F19BD" w:rsidRPr="009F19BD" w:rsidRDefault="009F19BD" w:rsidP="00E85749">
            <w:pPr>
              <w:autoSpaceDE w:val="0"/>
              <w:autoSpaceDN w:val="0"/>
              <w:adjustRightInd w:val="0"/>
              <w:ind w:right="110"/>
              <w:jc w:val="both"/>
              <w:rPr>
                <w:rFonts w:ascii="Arial" w:hAnsi="Arial" w:cs="Arial"/>
                <w:b/>
                <w:iCs/>
                <w:color w:val="000000"/>
                <w:sz w:val="20"/>
                <w:szCs w:val="20"/>
                <w:lang w:val="es-MX"/>
              </w:rPr>
            </w:pPr>
          </w:p>
          <w:p w:rsidR="009F19BD" w:rsidRPr="009F19BD" w:rsidRDefault="009F19BD" w:rsidP="00E85749">
            <w:pPr>
              <w:autoSpaceDE w:val="0"/>
              <w:autoSpaceDN w:val="0"/>
              <w:adjustRightInd w:val="0"/>
              <w:ind w:right="110"/>
              <w:jc w:val="both"/>
              <w:rPr>
                <w:rFonts w:ascii="Arial" w:hAnsi="Arial" w:cs="Arial"/>
                <w:b/>
                <w:iCs/>
                <w:color w:val="000000"/>
                <w:sz w:val="20"/>
                <w:szCs w:val="20"/>
                <w:lang w:val="es-MX"/>
              </w:rPr>
            </w:pPr>
            <w:r w:rsidRPr="009F19BD">
              <w:rPr>
                <w:rFonts w:ascii="Arial" w:hAnsi="Arial" w:cs="Arial"/>
                <w:b/>
                <w:iCs/>
                <w:color w:val="000000"/>
                <w:sz w:val="20"/>
                <w:szCs w:val="20"/>
                <w:lang w:val="es-MX"/>
              </w:rPr>
              <w:t xml:space="preserve">Medidas: </w:t>
            </w:r>
          </w:p>
          <w:p w:rsidR="009F19BD" w:rsidRPr="009F19BD" w:rsidRDefault="009F19BD" w:rsidP="00E85749">
            <w:pPr>
              <w:pStyle w:val="Prrafodelista"/>
              <w:numPr>
                <w:ilvl w:val="0"/>
                <w:numId w:val="46"/>
              </w:numPr>
              <w:autoSpaceDE w:val="0"/>
              <w:autoSpaceDN w:val="0"/>
              <w:adjustRightInd w:val="0"/>
              <w:ind w:right="24"/>
              <w:jc w:val="both"/>
              <w:rPr>
                <w:rFonts w:ascii="Arial" w:hAnsi="Arial" w:cs="Arial"/>
                <w:iCs/>
                <w:color w:val="000000"/>
                <w:sz w:val="20"/>
                <w:szCs w:val="20"/>
                <w:lang w:val="es-MX"/>
              </w:rPr>
            </w:pPr>
            <w:r w:rsidRPr="009F19BD">
              <w:rPr>
                <w:rFonts w:ascii="Arial" w:hAnsi="Arial" w:cs="Arial"/>
                <w:iCs/>
                <w:color w:val="000000"/>
                <w:sz w:val="20"/>
                <w:szCs w:val="20"/>
                <w:lang w:val="es-MX"/>
              </w:rPr>
              <w:t>Rehabilitación: restablecimiento de los servicios más importantes, además el proceso de evaluación de los daños y la atención a los damnificados.</w:t>
            </w:r>
          </w:p>
          <w:p w:rsidR="009F19BD" w:rsidRPr="009F19BD" w:rsidRDefault="009F19BD" w:rsidP="00E85749">
            <w:pPr>
              <w:pStyle w:val="Prrafodelista"/>
              <w:numPr>
                <w:ilvl w:val="0"/>
                <w:numId w:val="46"/>
              </w:numPr>
              <w:autoSpaceDE w:val="0"/>
              <w:autoSpaceDN w:val="0"/>
              <w:adjustRightInd w:val="0"/>
              <w:ind w:right="110"/>
              <w:jc w:val="both"/>
              <w:rPr>
                <w:rFonts w:ascii="Arial" w:hAnsi="Arial" w:cs="Arial"/>
                <w:iCs/>
                <w:color w:val="000000"/>
                <w:sz w:val="20"/>
                <w:szCs w:val="20"/>
                <w:lang w:val="es-MX"/>
              </w:rPr>
            </w:pPr>
            <w:r w:rsidRPr="009F19BD">
              <w:rPr>
                <w:rFonts w:ascii="Arial" w:hAnsi="Arial" w:cs="Arial"/>
                <w:iCs/>
                <w:color w:val="000000"/>
                <w:sz w:val="20"/>
                <w:szCs w:val="20"/>
                <w:lang w:val="es-MX"/>
              </w:rPr>
              <w:t>Reconstrucción: construcción y recuperación de edificaciones e instalaciones de todo tipo y de la infra estructura.</w:t>
            </w:r>
          </w:p>
        </w:tc>
      </w:tr>
      <w:tr w:rsidR="009F19BD" w:rsidRPr="009F19BD" w:rsidTr="009F19BD">
        <w:tblPrEx>
          <w:tblCellMar>
            <w:left w:w="70" w:type="dxa"/>
            <w:right w:w="70" w:type="dxa"/>
          </w:tblCellMar>
          <w:tblLook w:val="0000" w:firstRow="0" w:lastRow="0" w:firstColumn="0" w:lastColumn="0" w:noHBand="0" w:noVBand="0"/>
        </w:tblPrEx>
        <w:trPr>
          <w:trHeight w:val="2565"/>
        </w:trPr>
        <w:tc>
          <w:tcPr>
            <w:tcW w:w="2324" w:type="dxa"/>
          </w:tcPr>
          <w:p w:rsidR="009F19BD" w:rsidRPr="009F19BD" w:rsidRDefault="009F19BD" w:rsidP="00E85749">
            <w:pPr>
              <w:jc w:val="both"/>
              <w:rPr>
                <w:rFonts w:ascii="Arial" w:hAnsi="Arial" w:cs="Arial"/>
                <w:sz w:val="20"/>
                <w:szCs w:val="20"/>
              </w:rPr>
            </w:pPr>
            <w:r w:rsidRPr="009F19BD">
              <w:rPr>
                <w:rFonts w:ascii="Arial" w:hAnsi="Arial" w:cs="Arial"/>
                <w:sz w:val="20"/>
                <w:szCs w:val="20"/>
              </w:rPr>
              <w:t>Identificar al Plan de reducción del Riesgo de desastres.</w:t>
            </w:r>
          </w:p>
        </w:tc>
        <w:tc>
          <w:tcPr>
            <w:tcW w:w="3002" w:type="dxa"/>
          </w:tcPr>
          <w:p w:rsidR="009F19BD" w:rsidRPr="009F19BD" w:rsidRDefault="009F19BD" w:rsidP="00A771CB">
            <w:pPr>
              <w:pStyle w:val="Textoindependiente"/>
              <w:ind w:left="459" w:hanging="459"/>
              <w:rPr>
                <w:rFonts w:ascii="Arial" w:hAnsi="Arial" w:cs="Arial"/>
                <w:color w:val="FF0000"/>
                <w:sz w:val="20"/>
              </w:rPr>
            </w:pPr>
            <w:r w:rsidRPr="009F19BD">
              <w:rPr>
                <w:rFonts w:ascii="Arial" w:hAnsi="Arial" w:cs="Arial"/>
                <w:b/>
                <w:sz w:val="20"/>
              </w:rPr>
              <w:t>55.</w:t>
            </w:r>
            <w:r w:rsidRPr="009F19BD">
              <w:rPr>
                <w:rFonts w:ascii="Arial" w:hAnsi="Arial" w:cs="Arial"/>
                <w:sz w:val="20"/>
              </w:rPr>
              <w:t xml:space="preserve"> Defina el Plan de Reducción del Riesgo de Desastres. (PRRD) ¿Cuál es su estructura?</w:t>
            </w:r>
          </w:p>
        </w:tc>
        <w:tc>
          <w:tcPr>
            <w:tcW w:w="7814" w:type="dxa"/>
          </w:tcPr>
          <w:p w:rsidR="009F19BD" w:rsidRPr="009F19BD" w:rsidRDefault="009F19BD" w:rsidP="00E85749">
            <w:pPr>
              <w:autoSpaceDE w:val="0"/>
              <w:autoSpaceDN w:val="0"/>
              <w:adjustRightInd w:val="0"/>
              <w:jc w:val="both"/>
              <w:rPr>
                <w:rFonts w:ascii="Arial" w:hAnsi="Arial" w:cs="Arial"/>
                <w:color w:val="000000"/>
                <w:sz w:val="20"/>
                <w:szCs w:val="20"/>
                <w:lang w:val="es-MX"/>
              </w:rPr>
            </w:pPr>
            <w:r w:rsidRPr="009F19BD">
              <w:rPr>
                <w:rFonts w:ascii="Arial" w:hAnsi="Arial" w:cs="Arial"/>
                <w:b/>
                <w:iCs/>
                <w:color w:val="000000"/>
                <w:sz w:val="20"/>
                <w:szCs w:val="20"/>
                <w:lang w:val="es-MX"/>
              </w:rPr>
              <w:t xml:space="preserve">Concepto: </w:t>
            </w:r>
            <w:r w:rsidRPr="009F19BD">
              <w:rPr>
                <w:rFonts w:ascii="Arial" w:hAnsi="Arial" w:cs="Arial"/>
                <w:iCs/>
                <w:color w:val="000000"/>
                <w:sz w:val="20"/>
                <w:szCs w:val="20"/>
                <w:lang w:val="es-MX"/>
              </w:rPr>
              <w:t>D</w:t>
            </w:r>
            <w:r w:rsidRPr="009F19BD">
              <w:rPr>
                <w:rFonts w:ascii="Arial" w:hAnsi="Arial" w:cs="Arial"/>
                <w:color w:val="000000"/>
                <w:sz w:val="20"/>
                <w:szCs w:val="20"/>
                <w:lang w:val="es-MX"/>
              </w:rPr>
              <w:t>ocumento principal de planificación para garantizar el cumplimiento de las medidas de reducción del riesgo de desastres, en todas las etapas del ciclo de reducción del riesgo de desastres.</w:t>
            </w:r>
          </w:p>
          <w:p w:rsidR="009F19BD" w:rsidRPr="009F19BD" w:rsidRDefault="009F19BD" w:rsidP="00E85749">
            <w:pPr>
              <w:autoSpaceDE w:val="0"/>
              <w:autoSpaceDN w:val="0"/>
              <w:adjustRightInd w:val="0"/>
              <w:ind w:right="-80"/>
              <w:jc w:val="both"/>
              <w:rPr>
                <w:rFonts w:ascii="Arial" w:hAnsi="Arial" w:cs="Arial"/>
                <w:sz w:val="20"/>
                <w:szCs w:val="20"/>
              </w:rPr>
            </w:pPr>
          </w:p>
          <w:p w:rsidR="009F19BD" w:rsidRPr="009F19BD" w:rsidRDefault="009F19BD" w:rsidP="00E85749">
            <w:pPr>
              <w:autoSpaceDE w:val="0"/>
              <w:autoSpaceDN w:val="0"/>
              <w:adjustRightInd w:val="0"/>
              <w:ind w:right="-80"/>
              <w:jc w:val="both"/>
              <w:rPr>
                <w:rFonts w:ascii="Arial" w:hAnsi="Arial" w:cs="Arial"/>
                <w:b/>
                <w:sz w:val="20"/>
                <w:szCs w:val="20"/>
              </w:rPr>
            </w:pPr>
            <w:r w:rsidRPr="009F19BD">
              <w:rPr>
                <w:rFonts w:ascii="Arial" w:hAnsi="Arial" w:cs="Arial"/>
                <w:b/>
                <w:sz w:val="20"/>
                <w:szCs w:val="20"/>
              </w:rPr>
              <w:t>Estructura:</w:t>
            </w:r>
          </w:p>
          <w:p w:rsidR="009F19BD" w:rsidRPr="009F19BD" w:rsidRDefault="009F19BD" w:rsidP="00E85749">
            <w:pPr>
              <w:pStyle w:val="Prrafodelista"/>
              <w:numPr>
                <w:ilvl w:val="0"/>
                <w:numId w:val="48"/>
              </w:numPr>
              <w:autoSpaceDE w:val="0"/>
              <w:autoSpaceDN w:val="0"/>
              <w:adjustRightInd w:val="0"/>
              <w:ind w:right="-80"/>
              <w:jc w:val="both"/>
              <w:rPr>
                <w:rFonts w:ascii="Arial" w:hAnsi="Arial" w:cs="Arial"/>
                <w:sz w:val="20"/>
                <w:szCs w:val="20"/>
              </w:rPr>
            </w:pPr>
            <w:r w:rsidRPr="009F19BD">
              <w:rPr>
                <w:rFonts w:ascii="Arial" w:hAnsi="Arial" w:cs="Arial"/>
                <w:sz w:val="20"/>
                <w:szCs w:val="20"/>
              </w:rPr>
              <w:t>Parte Textual´.</w:t>
            </w:r>
          </w:p>
          <w:p w:rsidR="009F19BD" w:rsidRPr="009F19BD" w:rsidRDefault="009F19BD" w:rsidP="00E85749">
            <w:pPr>
              <w:pStyle w:val="Prrafodelista"/>
              <w:numPr>
                <w:ilvl w:val="0"/>
                <w:numId w:val="48"/>
              </w:numPr>
              <w:autoSpaceDE w:val="0"/>
              <w:autoSpaceDN w:val="0"/>
              <w:adjustRightInd w:val="0"/>
              <w:ind w:right="-80"/>
              <w:jc w:val="both"/>
              <w:rPr>
                <w:rFonts w:ascii="Arial" w:hAnsi="Arial" w:cs="Arial"/>
                <w:sz w:val="20"/>
                <w:szCs w:val="20"/>
              </w:rPr>
            </w:pPr>
            <w:r w:rsidRPr="009F19BD">
              <w:rPr>
                <w:rFonts w:ascii="Arial" w:hAnsi="Arial" w:cs="Arial"/>
                <w:sz w:val="20"/>
                <w:szCs w:val="20"/>
              </w:rPr>
              <w:t>Parte Gráfica.</w:t>
            </w:r>
          </w:p>
          <w:p w:rsidR="009F19BD" w:rsidRPr="009F19BD" w:rsidRDefault="009F19BD" w:rsidP="00E85749">
            <w:pPr>
              <w:pStyle w:val="Prrafodelista"/>
              <w:numPr>
                <w:ilvl w:val="0"/>
                <w:numId w:val="48"/>
              </w:numPr>
              <w:autoSpaceDE w:val="0"/>
              <w:autoSpaceDN w:val="0"/>
              <w:adjustRightInd w:val="0"/>
              <w:ind w:right="-80"/>
              <w:jc w:val="both"/>
              <w:rPr>
                <w:rFonts w:ascii="Arial" w:hAnsi="Arial" w:cs="Arial"/>
                <w:sz w:val="20"/>
                <w:szCs w:val="20"/>
              </w:rPr>
            </w:pPr>
            <w:r w:rsidRPr="009F19BD">
              <w:rPr>
                <w:rFonts w:ascii="Arial" w:hAnsi="Arial" w:cs="Arial"/>
                <w:sz w:val="20"/>
                <w:szCs w:val="20"/>
              </w:rPr>
              <w:t>Anexos.</w:t>
            </w:r>
          </w:p>
        </w:tc>
      </w:tr>
      <w:tr w:rsidR="009F19BD" w:rsidRPr="009F19BD" w:rsidTr="009F19BD">
        <w:tblPrEx>
          <w:tblCellMar>
            <w:left w:w="70" w:type="dxa"/>
            <w:right w:w="70" w:type="dxa"/>
          </w:tblCellMar>
          <w:tblLook w:val="0000" w:firstRow="0" w:lastRow="0" w:firstColumn="0" w:lastColumn="0" w:noHBand="0" w:noVBand="0"/>
        </w:tblPrEx>
        <w:trPr>
          <w:trHeight w:val="2565"/>
        </w:trPr>
        <w:tc>
          <w:tcPr>
            <w:tcW w:w="2324" w:type="dxa"/>
          </w:tcPr>
          <w:p w:rsidR="009F19BD" w:rsidRPr="009F19BD" w:rsidRDefault="009F19BD" w:rsidP="00C15E51">
            <w:pPr>
              <w:jc w:val="both"/>
              <w:rPr>
                <w:rFonts w:ascii="Arial" w:hAnsi="Arial" w:cs="Arial"/>
                <w:color w:val="FF0000"/>
                <w:sz w:val="20"/>
                <w:szCs w:val="20"/>
              </w:rPr>
            </w:pPr>
            <w:r w:rsidRPr="009F19BD">
              <w:rPr>
                <w:rFonts w:ascii="Arial" w:hAnsi="Arial" w:cs="Arial"/>
                <w:sz w:val="20"/>
                <w:szCs w:val="20"/>
              </w:rPr>
              <w:lastRenderedPageBreak/>
              <w:t>Describir el proceso de Gestión para la  reducción del riesgo de desastres.</w:t>
            </w:r>
          </w:p>
        </w:tc>
        <w:tc>
          <w:tcPr>
            <w:tcW w:w="3002" w:type="dxa"/>
          </w:tcPr>
          <w:p w:rsidR="009F19BD" w:rsidRPr="009F19BD" w:rsidRDefault="009F19BD" w:rsidP="00E85749">
            <w:pPr>
              <w:autoSpaceDE w:val="0"/>
              <w:autoSpaceDN w:val="0"/>
              <w:adjustRightInd w:val="0"/>
              <w:ind w:left="317" w:hanging="317"/>
              <w:rPr>
                <w:rFonts w:ascii="Arial" w:hAnsi="Arial" w:cs="Arial"/>
                <w:bCs/>
                <w:sz w:val="20"/>
                <w:szCs w:val="20"/>
              </w:rPr>
            </w:pPr>
            <w:r w:rsidRPr="009F19BD">
              <w:rPr>
                <w:rFonts w:ascii="Arial" w:hAnsi="Arial" w:cs="Arial"/>
                <w:b/>
                <w:sz w:val="20"/>
                <w:szCs w:val="20"/>
              </w:rPr>
              <w:t>56.</w:t>
            </w:r>
            <w:r w:rsidRPr="009F19BD">
              <w:rPr>
                <w:rFonts w:ascii="Arial" w:hAnsi="Arial" w:cs="Arial"/>
                <w:color w:val="FF0000"/>
                <w:sz w:val="20"/>
                <w:szCs w:val="20"/>
              </w:rPr>
              <w:t xml:space="preserve"> </w:t>
            </w:r>
            <w:r w:rsidRPr="009F19BD">
              <w:rPr>
                <w:rFonts w:ascii="Arial" w:hAnsi="Arial" w:cs="Arial"/>
                <w:bCs/>
                <w:sz w:val="20"/>
                <w:szCs w:val="20"/>
              </w:rPr>
              <w:t>¿Qué se entiende por Gestión para la reducción del riesgo de desastres (GRRD)? ¿Qué procesos comprende?</w:t>
            </w:r>
          </w:p>
          <w:p w:rsidR="009F19BD" w:rsidRPr="009F19BD" w:rsidRDefault="009F19BD" w:rsidP="00E85749">
            <w:pPr>
              <w:pStyle w:val="Prrafodelista"/>
              <w:ind w:left="360"/>
              <w:contextualSpacing w:val="0"/>
              <w:jc w:val="both"/>
              <w:rPr>
                <w:rFonts w:ascii="Arial" w:hAnsi="Arial" w:cs="Arial"/>
                <w:color w:val="FF0000"/>
                <w:sz w:val="20"/>
                <w:szCs w:val="20"/>
              </w:rPr>
            </w:pPr>
          </w:p>
          <w:p w:rsidR="009F19BD" w:rsidRPr="009F19BD" w:rsidRDefault="009F19BD" w:rsidP="00E85749">
            <w:pPr>
              <w:pStyle w:val="Prrafodelista"/>
              <w:ind w:left="360"/>
              <w:contextualSpacing w:val="0"/>
              <w:jc w:val="both"/>
              <w:rPr>
                <w:rFonts w:ascii="Arial" w:hAnsi="Arial" w:cs="Arial"/>
                <w:color w:val="FF0000"/>
                <w:sz w:val="20"/>
                <w:szCs w:val="20"/>
              </w:rPr>
            </w:pPr>
          </w:p>
          <w:p w:rsidR="009F19BD" w:rsidRPr="009F19BD" w:rsidRDefault="009F19BD" w:rsidP="00E85749">
            <w:pPr>
              <w:pStyle w:val="Prrafodelista"/>
              <w:ind w:left="360"/>
              <w:contextualSpacing w:val="0"/>
              <w:jc w:val="both"/>
              <w:rPr>
                <w:rFonts w:ascii="Arial" w:hAnsi="Arial" w:cs="Arial"/>
                <w:color w:val="FF0000"/>
                <w:sz w:val="20"/>
                <w:szCs w:val="20"/>
              </w:rPr>
            </w:pPr>
          </w:p>
          <w:p w:rsidR="009F19BD" w:rsidRPr="009F19BD" w:rsidRDefault="009F19BD" w:rsidP="00E85749">
            <w:pPr>
              <w:pStyle w:val="Prrafodelista"/>
              <w:ind w:left="360"/>
              <w:contextualSpacing w:val="0"/>
              <w:jc w:val="both"/>
              <w:rPr>
                <w:rFonts w:ascii="Arial" w:hAnsi="Arial" w:cs="Arial"/>
                <w:color w:val="FF0000"/>
                <w:sz w:val="20"/>
                <w:szCs w:val="20"/>
              </w:rPr>
            </w:pPr>
          </w:p>
          <w:p w:rsidR="009F19BD" w:rsidRPr="009F19BD" w:rsidRDefault="009F19BD" w:rsidP="00E85749">
            <w:pPr>
              <w:pStyle w:val="Prrafodelista"/>
              <w:ind w:left="360"/>
              <w:contextualSpacing w:val="0"/>
              <w:jc w:val="both"/>
              <w:rPr>
                <w:rFonts w:ascii="Arial" w:hAnsi="Arial" w:cs="Arial"/>
                <w:color w:val="FF0000"/>
                <w:sz w:val="20"/>
                <w:szCs w:val="20"/>
              </w:rPr>
            </w:pPr>
          </w:p>
          <w:p w:rsidR="009F19BD" w:rsidRPr="009F19BD" w:rsidRDefault="009F19BD" w:rsidP="00E85749">
            <w:pPr>
              <w:pStyle w:val="Prrafodelista"/>
              <w:ind w:left="360"/>
              <w:contextualSpacing w:val="0"/>
              <w:jc w:val="both"/>
              <w:rPr>
                <w:rFonts w:ascii="Arial" w:hAnsi="Arial" w:cs="Arial"/>
                <w:color w:val="FF0000"/>
                <w:sz w:val="20"/>
                <w:szCs w:val="20"/>
              </w:rPr>
            </w:pPr>
          </w:p>
          <w:p w:rsidR="009F19BD" w:rsidRPr="009F19BD" w:rsidRDefault="009F19BD" w:rsidP="00E85749">
            <w:pPr>
              <w:pStyle w:val="Prrafodelista"/>
              <w:ind w:left="360"/>
              <w:contextualSpacing w:val="0"/>
              <w:jc w:val="both"/>
              <w:rPr>
                <w:rFonts w:ascii="Arial" w:hAnsi="Arial" w:cs="Arial"/>
                <w:color w:val="FF0000"/>
                <w:sz w:val="20"/>
                <w:szCs w:val="20"/>
              </w:rPr>
            </w:pPr>
          </w:p>
          <w:p w:rsidR="009F19BD" w:rsidRPr="009F19BD" w:rsidRDefault="009F19BD" w:rsidP="00E85749">
            <w:pPr>
              <w:jc w:val="both"/>
              <w:rPr>
                <w:rFonts w:ascii="Arial" w:hAnsi="Arial" w:cs="Arial"/>
                <w:color w:val="FF0000"/>
                <w:sz w:val="20"/>
                <w:szCs w:val="20"/>
              </w:rPr>
            </w:pPr>
          </w:p>
        </w:tc>
        <w:tc>
          <w:tcPr>
            <w:tcW w:w="7814" w:type="dxa"/>
          </w:tcPr>
          <w:p w:rsidR="009F19BD" w:rsidRPr="009F19BD" w:rsidRDefault="009F19BD" w:rsidP="00E85749">
            <w:pPr>
              <w:jc w:val="both"/>
              <w:rPr>
                <w:rFonts w:ascii="Arial" w:hAnsi="Arial" w:cs="Arial"/>
                <w:b/>
                <w:bCs/>
                <w:sz w:val="20"/>
                <w:szCs w:val="20"/>
              </w:rPr>
            </w:pPr>
            <w:r w:rsidRPr="009F19BD">
              <w:rPr>
                <w:rFonts w:ascii="Arial" w:hAnsi="Arial" w:cs="Arial"/>
                <w:b/>
                <w:bCs/>
                <w:sz w:val="20"/>
                <w:szCs w:val="20"/>
              </w:rPr>
              <w:t>Actualizada</w:t>
            </w:r>
          </w:p>
          <w:p w:rsidR="009F19BD" w:rsidRPr="009F19BD" w:rsidRDefault="009F19BD" w:rsidP="00E85749">
            <w:pPr>
              <w:jc w:val="both"/>
              <w:rPr>
                <w:rFonts w:ascii="Arial" w:hAnsi="Arial" w:cs="Arial"/>
                <w:sz w:val="20"/>
                <w:szCs w:val="20"/>
              </w:rPr>
            </w:pPr>
            <w:r w:rsidRPr="009F19BD">
              <w:rPr>
                <w:rFonts w:ascii="Arial" w:hAnsi="Arial" w:cs="Arial"/>
                <w:b/>
                <w:bCs/>
                <w:sz w:val="20"/>
                <w:szCs w:val="20"/>
              </w:rPr>
              <w:t>Concepto</w:t>
            </w:r>
            <w:r w:rsidRPr="009F19BD">
              <w:rPr>
                <w:rFonts w:ascii="Arial" w:hAnsi="Arial" w:cs="Arial"/>
                <w:bCs/>
                <w:sz w:val="20"/>
                <w:szCs w:val="20"/>
              </w:rPr>
              <w:t>: P</w:t>
            </w:r>
            <w:r w:rsidRPr="009F19BD">
              <w:rPr>
                <w:rFonts w:ascii="Arial" w:hAnsi="Arial" w:cs="Arial"/>
                <w:sz w:val="20"/>
                <w:szCs w:val="20"/>
              </w:rPr>
              <w:t>roceso de conocimiento, reducción y control del riesgo de desastre en la sociedad, en consonancia e integrado al desarrollo económico, social y ambiental.</w:t>
            </w:r>
          </w:p>
          <w:p w:rsidR="009F19BD" w:rsidRPr="009F19BD" w:rsidRDefault="009F19BD" w:rsidP="00E85749">
            <w:pPr>
              <w:jc w:val="both"/>
              <w:rPr>
                <w:rFonts w:ascii="Arial" w:hAnsi="Arial" w:cs="Arial"/>
                <w:sz w:val="20"/>
                <w:szCs w:val="20"/>
              </w:rPr>
            </w:pPr>
          </w:p>
          <w:p w:rsidR="009F19BD" w:rsidRPr="009F19BD" w:rsidRDefault="009F19BD" w:rsidP="00E85749">
            <w:pPr>
              <w:jc w:val="both"/>
              <w:rPr>
                <w:rFonts w:ascii="Arial" w:hAnsi="Arial" w:cs="Arial"/>
                <w:sz w:val="20"/>
                <w:szCs w:val="20"/>
              </w:rPr>
            </w:pPr>
            <w:r w:rsidRPr="009F19BD">
              <w:rPr>
                <w:rFonts w:ascii="Arial" w:hAnsi="Arial" w:cs="Arial"/>
                <w:b/>
                <w:sz w:val="20"/>
                <w:szCs w:val="20"/>
              </w:rPr>
              <w:t>Procesos</w:t>
            </w:r>
            <w:r w:rsidRPr="009F19BD">
              <w:rPr>
                <w:rFonts w:ascii="Arial" w:hAnsi="Arial" w:cs="Arial"/>
                <w:sz w:val="20"/>
                <w:szCs w:val="20"/>
              </w:rPr>
              <w:t xml:space="preserve"> que comprende:</w:t>
            </w:r>
          </w:p>
          <w:p w:rsidR="009F19BD" w:rsidRPr="009F19BD" w:rsidRDefault="009F19BD" w:rsidP="00E85749">
            <w:pPr>
              <w:pStyle w:val="Prrafodelista"/>
              <w:numPr>
                <w:ilvl w:val="0"/>
                <w:numId w:val="49"/>
              </w:numPr>
              <w:jc w:val="both"/>
              <w:rPr>
                <w:rFonts w:ascii="Arial" w:hAnsi="Arial" w:cs="Arial"/>
                <w:sz w:val="20"/>
                <w:szCs w:val="20"/>
              </w:rPr>
            </w:pPr>
            <w:r w:rsidRPr="009F19BD">
              <w:rPr>
                <w:rFonts w:ascii="Arial" w:hAnsi="Arial" w:cs="Arial"/>
                <w:sz w:val="20"/>
                <w:szCs w:val="20"/>
              </w:rPr>
              <w:t>Gestión prospectiva: cuyo objetivo es evitar la acumulación de nuevos riesgos.</w:t>
            </w:r>
          </w:p>
          <w:p w:rsidR="009F19BD" w:rsidRPr="009F19BD" w:rsidRDefault="009F19BD" w:rsidP="00E85749">
            <w:pPr>
              <w:pStyle w:val="Prrafodelista"/>
              <w:numPr>
                <w:ilvl w:val="0"/>
                <w:numId w:val="49"/>
              </w:numPr>
              <w:jc w:val="both"/>
              <w:rPr>
                <w:rFonts w:ascii="Arial" w:hAnsi="Arial" w:cs="Arial"/>
                <w:sz w:val="20"/>
                <w:szCs w:val="20"/>
              </w:rPr>
            </w:pPr>
            <w:r w:rsidRPr="009F19BD">
              <w:rPr>
                <w:rFonts w:ascii="Arial" w:hAnsi="Arial" w:cs="Arial"/>
                <w:sz w:val="20"/>
                <w:szCs w:val="20"/>
              </w:rPr>
              <w:t>Gestión correctiva: que busca reducir los riesgos existentes.</w:t>
            </w:r>
          </w:p>
          <w:p w:rsidR="009F19BD" w:rsidRPr="009F19BD" w:rsidRDefault="009F19BD" w:rsidP="00E85749">
            <w:pPr>
              <w:pStyle w:val="Prrafodelista"/>
              <w:numPr>
                <w:ilvl w:val="0"/>
                <w:numId w:val="49"/>
              </w:numPr>
              <w:jc w:val="both"/>
              <w:rPr>
                <w:rFonts w:ascii="Arial" w:hAnsi="Arial" w:cs="Arial"/>
                <w:b/>
                <w:color w:val="FF0000"/>
                <w:sz w:val="20"/>
                <w:szCs w:val="20"/>
              </w:rPr>
            </w:pPr>
            <w:r w:rsidRPr="009F19BD">
              <w:rPr>
                <w:rFonts w:ascii="Arial" w:hAnsi="Arial" w:cs="Arial"/>
                <w:sz w:val="20"/>
                <w:szCs w:val="20"/>
              </w:rPr>
              <w:t>Gestión compensatoria: para respaldar la resiliencia de las personas y la sociedad.</w:t>
            </w:r>
          </w:p>
        </w:tc>
      </w:tr>
      <w:tr w:rsidR="009F19BD" w:rsidRPr="009F19BD" w:rsidTr="009F19BD">
        <w:tblPrEx>
          <w:tblCellMar>
            <w:left w:w="70" w:type="dxa"/>
            <w:right w:w="70" w:type="dxa"/>
          </w:tblCellMar>
          <w:tblLook w:val="0000" w:firstRow="0" w:lastRow="0" w:firstColumn="0" w:lastColumn="0" w:noHBand="0" w:noVBand="0"/>
        </w:tblPrEx>
        <w:trPr>
          <w:trHeight w:val="1412"/>
        </w:trPr>
        <w:tc>
          <w:tcPr>
            <w:tcW w:w="2324" w:type="dxa"/>
          </w:tcPr>
          <w:p w:rsidR="009F19BD" w:rsidRPr="009F19BD" w:rsidRDefault="009F19BD" w:rsidP="00E85749">
            <w:pPr>
              <w:jc w:val="both"/>
              <w:rPr>
                <w:rFonts w:ascii="Arial" w:hAnsi="Arial" w:cs="Arial"/>
                <w:color w:val="FF0000"/>
                <w:sz w:val="20"/>
                <w:szCs w:val="20"/>
              </w:rPr>
            </w:pPr>
            <w:r w:rsidRPr="009F19BD">
              <w:rPr>
                <w:rFonts w:ascii="Arial" w:hAnsi="Arial" w:cs="Arial"/>
                <w:sz w:val="20"/>
                <w:szCs w:val="20"/>
              </w:rPr>
              <w:t>Identificar los Centros de Gestión de Reducción de Riesgos de Desastres y sus misiones.</w:t>
            </w:r>
          </w:p>
        </w:tc>
        <w:tc>
          <w:tcPr>
            <w:tcW w:w="3002" w:type="dxa"/>
          </w:tcPr>
          <w:p w:rsidR="009F19BD" w:rsidRPr="009F19BD" w:rsidRDefault="009F19BD" w:rsidP="00E85749">
            <w:pPr>
              <w:ind w:left="459" w:hanging="425"/>
              <w:jc w:val="both"/>
              <w:rPr>
                <w:rFonts w:ascii="Arial" w:hAnsi="Arial" w:cs="Arial"/>
                <w:b/>
                <w:color w:val="FF0000"/>
                <w:sz w:val="20"/>
                <w:szCs w:val="20"/>
              </w:rPr>
            </w:pPr>
            <w:r w:rsidRPr="009F19BD">
              <w:rPr>
                <w:rFonts w:ascii="Arial" w:hAnsi="Arial" w:cs="Arial"/>
                <w:b/>
                <w:sz w:val="20"/>
                <w:szCs w:val="20"/>
              </w:rPr>
              <w:t xml:space="preserve">57. </w:t>
            </w:r>
            <w:r w:rsidRPr="009F19BD">
              <w:rPr>
                <w:rFonts w:ascii="Arial" w:hAnsi="Arial" w:cs="Arial"/>
                <w:sz w:val="20"/>
                <w:szCs w:val="20"/>
              </w:rPr>
              <w:t>Diga el concepto de Centros de Gestión de Reducción de Riesgos de Desastres y sus misiones.</w:t>
            </w:r>
          </w:p>
        </w:tc>
        <w:tc>
          <w:tcPr>
            <w:tcW w:w="7814" w:type="dxa"/>
          </w:tcPr>
          <w:p w:rsidR="009F19BD" w:rsidRPr="009F19BD" w:rsidRDefault="009F19BD" w:rsidP="00E85749">
            <w:pPr>
              <w:jc w:val="both"/>
              <w:rPr>
                <w:rFonts w:ascii="Arial" w:hAnsi="Arial" w:cs="Arial"/>
                <w:sz w:val="20"/>
                <w:szCs w:val="20"/>
              </w:rPr>
            </w:pPr>
            <w:r w:rsidRPr="009F19BD">
              <w:rPr>
                <w:rFonts w:ascii="Arial" w:hAnsi="Arial" w:cs="Arial"/>
                <w:b/>
                <w:sz w:val="20"/>
                <w:szCs w:val="20"/>
              </w:rPr>
              <w:t>Concepto</w:t>
            </w:r>
            <w:r w:rsidRPr="009F19BD">
              <w:rPr>
                <w:rFonts w:ascii="Arial" w:hAnsi="Arial" w:cs="Arial"/>
                <w:sz w:val="20"/>
                <w:szCs w:val="20"/>
              </w:rPr>
              <w:t xml:space="preserve">: Espacio físico con equipamiento designado para facilitar a las autoridades del territorio </w:t>
            </w:r>
            <w:r w:rsidRPr="009F19BD">
              <w:rPr>
                <w:rFonts w:ascii="Arial" w:hAnsi="Arial" w:cs="Arial"/>
                <w:bCs/>
                <w:sz w:val="20"/>
                <w:szCs w:val="20"/>
              </w:rPr>
              <w:t>la gestión de la reducción del riesgo de desastres</w:t>
            </w:r>
            <w:r w:rsidRPr="009F19BD">
              <w:rPr>
                <w:rFonts w:ascii="Arial" w:hAnsi="Arial" w:cs="Arial"/>
                <w:sz w:val="20"/>
                <w:szCs w:val="20"/>
              </w:rPr>
              <w:t xml:space="preserve">. </w:t>
            </w:r>
          </w:p>
          <w:p w:rsidR="009F19BD" w:rsidRPr="009F19BD" w:rsidRDefault="009F19BD" w:rsidP="00E85749">
            <w:pPr>
              <w:jc w:val="both"/>
              <w:rPr>
                <w:rFonts w:ascii="Arial" w:hAnsi="Arial" w:cs="Arial"/>
                <w:sz w:val="20"/>
                <w:szCs w:val="20"/>
              </w:rPr>
            </w:pPr>
            <w:r w:rsidRPr="009F19BD">
              <w:rPr>
                <w:rFonts w:ascii="Arial" w:hAnsi="Arial" w:cs="Arial"/>
                <w:sz w:val="20"/>
                <w:szCs w:val="20"/>
              </w:rPr>
              <w:t>S</w:t>
            </w:r>
            <w:r w:rsidRPr="009F19BD">
              <w:rPr>
                <w:rFonts w:ascii="Arial" w:hAnsi="Arial" w:cs="Arial"/>
                <w:bCs/>
                <w:sz w:val="20"/>
                <w:szCs w:val="20"/>
              </w:rPr>
              <w:t xml:space="preserve">e crea </w:t>
            </w:r>
            <w:r w:rsidRPr="009F19BD">
              <w:rPr>
                <w:rFonts w:ascii="Arial" w:hAnsi="Arial" w:cs="Arial"/>
                <w:sz w:val="20"/>
                <w:szCs w:val="20"/>
              </w:rPr>
              <w:t>en los niveles de provincia y municipio.</w:t>
            </w:r>
          </w:p>
          <w:p w:rsidR="009F19BD" w:rsidRPr="009F19BD" w:rsidRDefault="009F19BD" w:rsidP="00E85749">
            <w:pPr>
              <w:jc w:val="both"/>
              <w:rPr>
                <w:rFonts w:ascii="Arial" w:hAnsi="Arial" w:cs="Arial"/>
                <w:sz w:val="20"/>
                <w:szCs w:val="20"/>
              </w:rPr>
            </w:pPr>
          </w:p>
          <w:p w:rsidR="009F19BD" w:rsidRPr="009F19BD" w:rsidRDefault="009F19BD" w:rsidP="00E85749">
            <w:pPr>
              <w:jc w:val="both"/>
              <w:rPr>
                <w:rFonts w:ascii="Arial" w:hAnsi="Arial" w:cs="Arial"/>
                <w:sz w:val="20"/>
                <w:szCs w:val="20"/>
              </w:rPr>
            </w:pPr>
            <w:r w:rsidRPr="009F19BD">
              <w:rPr>
                <w:rFonts w:ascii="Arial" w:hAnsi="Arial" w:cs="Arial"/>
                <w:b/>
                <w:sz w:val="20"/>
                <w:szCs w:val="20"/>
              </w:rPr>
              <w:t>Misiones</w:t>
            </w:r>
            <w:r w:rsidRPr="009F19BD">
              <w:rPr>
                <w:rFonts w:ascii="Arial" w:hAnsi="Arial" w:cs="Arial"/>
                <w:sz w:val="20"/>
                <w:szCs w:val="20"/>
              </w:rPr>
              <w:t>:</w:t>
            </w:r>
          </w:p>
          <w:p w:rsidR="009F19BD" w:rsidRPr="009F19BD" w:rsidRDefault="009F19BD" w:rsidP="00E85749">
            <w:pPr>
              <w:pStyle w:val="Prrafodelista"/>
              <w:numPr>
                <w:ilvl w:val="0"/>
                <w:numId w:val="50"/>
              </w:numPr>
              <w:jc w:val="both"/>
              <w:rPr>
                <w:rFonts w:ascii="Arial" w:hAnsi="Arial" w:cs="Arial"/>
                <w:sz w:val="20"/>
                <w:szCs w:val="20"/>
              </w:rPr>
            </w:pPr>
            <w:r w:rsidRPr="009F19BD">
              <w:rPr>
                <w:rFonts w:ascii="Arial" w:hAnsi="Arial" w:cs="Arial"/>
                <w:sz w:val="20"/>
                <w:szCs w:val="20"/>
              </w:rPr>
              <w:t>Controlar la reducción de las vulnerabilidades, mediante la recopilación los resultados de los estudios de peligro, vulnerabilidad y riesgo del territorio.</w:t>
            </w:r>
          </w:p>
          <w:p w:rsidR="009F19BD" w:rsidRPr="009F19BD" w:rsidRDefault="009F19BD" w:rsidP="00E85749">
            <w:pPr>
              <w:pStyle w:val="Prrafodelista"/>
              <w:numPr>
                <w:ilvl w:val="0"/>
                <w:numId w:val="50"/>
              </w:numPr>
              <w:jc w:val="both"/>
              <w:rPr>
                <w:rFonts w:ascii="Arial" w:hAnsi="Arial" w:cs="Arial"/>
                <w:b/>
                <w:color w:val="FF0000"/>
                <w:sz w:val="20"/>
                <w:szCs w:val="20"/>
              </w:rPr>
            </w:pPr>
            <w:r w:rsidRPr="009F19BD">
              <w:rPr>
                <w:rFonts w:ascii="Arial" w:hAnsi="Arial" w:cs="Arial"/>
                <w:sz w:val="20"/>
                <w:szCs w:val="20"/>
              </w:rPr>
              <w:t>Elevar la percepción del riesgo en la población.</w:t>
            </w:r>
          </w:p>
          <w:p w:rsidR="009F19BD" w:rsidRPr="009F19BD" w:rsidRDefault="009F19BD" w:rsidP="00E85749">
            <w:pPr>
              <w:pStyle w:val="Prrafodelista"/>
              <w:numPr>
                <w:ilvl w:val="0"/>
                <w:numId w:val="50"/>
              </w:numPr>
              <w:jc w:val="both"/>
              <w:rPr>
                <w:rFonts w:ascii="Arial" w:hAnsi="Arial" w:cs="Arial"/>
                <w:b/>
                <w:color w:val="FF0000"/>
                <w:sz w:val="20"/>
                <w:szCs w:val="20"/>
              </w:rPr>
            </w:pPr>
            <w:r w:rsidRPr="009F19BD">
              <w:rPr>
                <w:rFonts w:ascii="Arial" w:hAnsi="Arial" w:cs="Arial"/>
                <w:sz w:val="20"/>
                <w:szCs w:val="20"/>
              </w:rPr>
              <w:t>Documentar las situaciones de desastres del territorio y facilitar la toma de decisiones</w:t>
            </w:r>
          </w:p>
        </w:tc>
      </w:tr>
      <w:tr w:rsidR="009F19BD" w:rsidRPr="009F19BD" w:rsidTr="009F19BD">
        <w:tblPrEx>
          <w:tblCellMar>
            <w:left w:w="70" w:type="dxa"/>
            <w:right w:w="70" w:type="dxa"/>
          </w:tblCellMar>
          <w:tblLook w:val="0000" w:firstRow="0" w:lastRow="0" w:firstColumn="0" w:lastColumn="0" w:noHBand="0" w:noVBand="0"/>
        </w:tblPrEx>
        <w:trPr>
          <w:trHeight w:val="416"/>
        </w:trPr>
        <w:tc>
          <w:tcPr>
            <w:tcW w:w="2324" w:type="dxa"/>
          </w:tcPr>
          <w:p w:rsidR="009F19BD" w:rsidRPr="009F19BD" w:rsidRDefault="009F19BD" w:rsidP="00E85749">
            <w:pPr>
              <w:jc w:val="both"/>
              <w:rPr>
                <w:rFonts w:ascii="Arial" w:hAnsi="Arial" w:cs="Arial"/>
                <w:color w:val="FF0000"/>
                <w:sz w:val="20"/>
                <w:szCs w:val="20"/>
              </w:rPr>
            </w:pPr>
            <w:r w:rsidRPr="009F19BD">
              <w:rPr>
                <w:rFonts w:ascii="Arial" w:hAnsi="Arial" w:cs="Arial"/>
                <w:sz w:val="20"/>
                <w:szCs w:val="20"/>
              </w:rPr>
              <w:t>Definir los Sistemas de Alerta Temprana y sus ventajas.</w:t>
            </w:r>
          </w:p>
        </w:tc>
        <w:tc>
          <w:tcPr>
            <w:tcW w:w="3002" w:type="dxa"/>
          </w:tcPr>
          <w:p w:rsidR="009F19BD" w:rsidRPr="009F19BD" w:rsidRDefault="009F19BD" w:rsidP="00E85749">
            <w:pPr>
              <w:ind w:left="459" w:hanging="459"/>
              <w:jc w:val="both"/>
              <w:rPr>
                <w:rFonts w:ascii="Arial" w:hAnsi="Arial" w:cs="Arial"/>
                <w:sz w:val="20"/>
                <w:szCs w:val="20"/>
              </w:rPr>
            </w:pPr>
            <w:r w:rsidRPr="009F19BD">
              <w:rPr>
                <w:rFonts w:ascii="Arial" w:hAnsi="Arial" w:cs="Arial"/>
                <w:b/>
                <w:sz w:val="20"/>
                <w:szCs w:val="20"/>
              </w:rPr>
              <w:t xml:space="preserve">58. </w:t>
            </w:r>
            <w:r w:rsidRPr="009F19BD">
              <w:rPr>
                <w:rFonts w:ascii="Arial" w:hAnsi="Arial" w:cs="Arial"/>
                <w:sz w:val="20"/>
                <w:szCs w:val="20"/>
              </w:rPr>
              <w:t>¿Qué se entiende por Sistema de alerta temprana? (SAT) ¿Qué ventajas ofrecen?</w:t>
            </w:r>
          </w:p>
          <w:p w:rsidR="009F19BD" w:rsidRPr="009F19BD" w:rsidRDefault="009F19BD" w:rsidP="00E85749">
            <w:pPr>
              <w:pStyle w:val="Prrafodelista"/>
              <w:ind w:left="360"/>
              <w:contextualSpacing w:val="0"/>
              <w:jc w:val="both"/>
              <w:rPr>
                <w:rFonts w:ascii="Arial" w:hAnsi="Arial" w:cs="Arial"/>
                <w:color w:val="FF0000"/>
                <w:sz w:val="20"/>
                <w:szCs w:val="20"/>
              </w:rPr>
            </w:pPr>
          </w:p>
        </w:tc>
        <w:tc>
          <w:tcPr>
            <w:tcW w:w="7814" w:type="dxa"/>
          </w:tcPr>
          <w:p w:rsidR="009F19BD" w:rsidRPr="009F19BD" w:rsidRDefault="009F19BD" w:rsidP="00E85749">
            <w:pPr>
              <w:autoSpaceDE w:val="0"/>
              <w:autoSpaceDN w:val="0"/>
              <w:adjustRightInd w:val="0"/>
              <w:jc w:val="both"/>
              <w:rPr>
                <w:rFonts w:ascii="Arial" w:eastAsia="Times New Roman" w:hAnsi="Arial" w:cs="Arial"/>
                <w:color w:val="231F20"/>
                <w:sz w:val="20"/>
                <w:szCs w:val="20"/>
                <w:lang w:eastAsia="es-ES"/>
              </w:rPr>
            </w:pPr>
            <w:r w:rsidRPr="009F19BD">
              <w:rPr>
                <w:rFonts w:ascii="Arial" w:eastAsia="Times New Roman" w:hAnsi="Arial" w:cs="Arial"/>
                <w:b/>
                <w:color w:val="231F20"/>
                <w:sz w:val="20"/>
                <w:szCs w:val="20"/>
                <w:lang w:eastAsia="es-ES"/>
              </w:rPr>
              <w:t xml:space="preserve">Concepto: </w:t>
            </w:r>
            <w:r w:rsidRPr="009F19BD">
              <w:rPr>
                <w:rFonts w:ascii="Arial" w:eastAsia="Times New Roman" w:hAnsi="Arial" w:cs="Arial"/>
                <w:color w:val="231F20"/>
                <w:sz w:val="20"/>
                <w:szCs w:val="20"/>
                <w:lang w:eastAsia="es-ES"/>
              </w:rPr>
              <w:t>Proceso integrado de vigilancia, monitoreo y análisis de variables naturales y tecnológicas que pueden constituir un peligro para la población y la economía.</w:t>
            </w:r>
          </w:p>
          <w:p w:rsidR="009F19BD" w:rsidRPr="009F19BD" w:rsidRDefault="009F19BD" w:rsidP="00E85749">
            <w:pPr>
              <w:autoSpaceDE w:val="0"/>
              <w:autoSpaceDN w:val="0"/>
              <w:adjustRightInd w:val="0"/>
              <w:jc w:val="both"/>
              <w:rPr>
                <w:rFonts w:ascii="Arial" w:eastAsia="Times New Roman" w:hAnsi="Arial" w:cs="Arial"/>
                <w:color w:val="231F20"/>
                <w:sz w:val="20"/>
                <w:szCs w:val="20"/>
                <w:lang w:eastAsia="es-ES"/>
              </w:rPr>
            </w:pPr>
          </w:p>
          <w:p w:rsidR="009F19BD" w:rsidRPr="009F19BD" w:rsidRDefault="009F19BD" w:rsidP="00E85749">
            <w:pPr>
              <w:autoSpaceDE w:val="0"/>
              <w:autoSpaceDN w:val="0"/>
              <w:adjustRightInd w:val="0"/>
              <w:jc w:val="both"/>
              <w:rPr>
                <w:rFonts w:ascii="Arial" w:eastAsia="Times New Roman" w:hAnsi="Arial" w:cs="Arial"/>
                <w:color w:val="231F20"/>
                <w:sz w:val="20"/>
                <w:szCs w:val="20"/>
                <w:lang w:eastAsia="es-ES"/>
              </w:rPr>
            </w:pPr>
            <w:r w:rsidRPr="009F19BD">
              <w:rPr>
                <w:rFonts w:ascii="Arial" w:eastAsia="Times New Roman" w:hAnsi="Arial" w:cs="Arial"/>
                <w:b/>
                <w:color w:val="231F20"/>
                <w:sz w:val="20"/>
                <w:szCs w:val="20"/>
                <w:lang w:eastAsia="es-ES"/>
              </w:rPr>
              <w:t>Ventajas</w:t>
            </w:r>
            <w:r w:rsidRPr="009F19BD">
              <w:rPr>
                <w:rFonts w:ascii="Arial" w:eastAsia="Times New Roman" w:hAnsi="Arial" w:cs="Arial"/>
                <w:color w:val="231F20"/>
                <w:sz w:val="20"/>
                <w:szCs w:val="20"/>
                <w:lang w:eastAsia="es-ES"/>
              </w:rPr>
              <w:t>:</w:t>
            </w:r>
          </w:p>
          <w:p w:rsidR="009F19BD" w:rsidRPr="009F19BD" w:rsidRDefault="009F19BD" w:rsidP="00E85749">
            <w:pPr>
              <w:pStyle w:val="Prrafodelista"/>
              <w:numPr>
                <w:ilvl w:val="0"/>
                <w:numId w:val="47"/>
              </w:numPr>
              <w:autoSpaceDE w:val="0"/>
              <w:autoSpaceDN w:val="0"/>
              <w:adjustRightInd w:val="0"/>
              <w:jc w:val="both"/>
              <w:rPr>
                <w:rFonts w:ascii="Arial" w:eastAsia="Times New Roman" w:hAnsi="Arial" w:cs="Arial"/>
                <w:color w:val="231F20"/>
                <w:sz w:val="20"/>
                <w:szCs w:val="20"/>
                <w:lang w:eastAsia="es-ES"/>
              </w:rPr>
            </w:pPr>
            <w:r w:rsidRPr="009F19BD">
              <w:rPr>
                <w:rFonts w:ascii="Arial" w:eastAsia="Times New Roman" w:hAnsi="Arial" w:cs="Arial"/>
                <w:color w:val="231F20"/>
                <w:sz w:val="20"/>
                <w:szCs w:val="20"/>
                <w:lang w:eastAsia="es-ES"/>
              </w:rPr>
              <w:t>Unión en la ejecución de políticas, estrategias y medidas de DC para la protección de la población y la economía.</w:t>
            </w:r>
          </w:p>
          <w:p w:rsidR="009F19BD" w:rsidRPr="009F19BD" w:rsidRDefault="009F19BD" w:rsidP="00E85749">
            <w:pPr>
              <w:pStyle w:val="Prrafodelista"/>
              <w:numPr>
                <w:ilvl w:val="0"/>
                <w:numId w:val="47"/>
              </w:numPr>
              <w:autoSpaceDE w:val="0"/>
              <w:autoSpaceDN w:val="0"/>
              <w:adjustRightInd w:val="0"/>
              <w:jc w:val="both"/>
              <w:rPr>
                <w:rFonts w:ascii="Arial" w:eastAsia="Times New Roman" w:hAnsi="Arial" w:cs="Arial"/>
                <w:color w:val="231F20"/>
                <w:sz w:val="20"/>
                <w:szCs w:val="20"/>
                <w:lang w:eastAsia="es-ES"/>
              </w:rPr>
            </w:pPr>
            <w:r w:rsidRPr="009F19BD">
              <w:rPr>
                <w:rFonts w:ascii="Arial" w:eastAsia="Times New Roman" w:hAnsi="Arial" w:cs="Arial"/>
                <w:color w:val="231F20"/>
                <w:sz w:val="20"/>
                <w:szCs w:val="20"/>
                <w:lang w:eastAsia="es-ES"/>
              </w:rPr>
              <w:t>Comunicación, difusión y socialización de información adecuada, que reduce considerablemente las afectaciones a la población y la economía.</w:t>
            </w:r>
          </w:p>
          <w:p w:rsidR="009F19BD" w:rsidRPr="009F19BD" w:rsidRDefault="009F19BD" w:rsidP="00E85749">
            <w:pPr>
              <w:pStyle w:val="Prrafodelista"/>
              <w:numPr>
                <w:ilvl w:val="0"/>
                <w:numId w:val="47"/>
              </w:numPr>
              <w:autoSpaceDE w:val="0"/>
              <w:autoSpaceDN w:val="0"/>
              <w:adjustRightInd w:val="0"/>
              <w:jc w:val="both"/>
              <w:rPr>
                <w:rFonts w:ascii="Arial" w:eastAsia="Times New Roman" w:hAnsi="Arial" w:cs="Arial"/>
                <w:color w:val="231F20"/>
                <w:sz w:val="20"/>
                <w:szCs w:val="20"/>
                <w:lang w:eastAsia="es-ES"/>
              </w:rPr>
            </w:pPr>
            <w:r w:rsidRPr="009F19BD">
              <w:rPr>
                <w:rFonts w:ascii="Arial" w:eastAsia="Times New Roman" w:hAnsi="Arial" w:cs="Arial"/>
                <w:color w:val="231F20"/>
                <w:sz w:val="20"/>
                <w:szCs w:val="20"/>
                <w:lang w:eastAsia="es-ES"/>
              </w:rPr>
              <w:t>Socialización de conocimientos sobre las medidas de DC, que contribuye a una cultura de prevención.</w:t>
            </w:r>
          </w:p>
          <w:p w:rsidR="009F19BD" w:rsidRPr="009F19BD" w:rsidRDefault="009F19BD" w:rsidP="00E85749">
            <w:pPr>
              <w:pStyle w:val="Prrafodelista"/>
              <w:numPr>
                <w:ilvl w:val="0"/>
                <w:numId w:val="47"/>
              </w:numPr>
              <w:autoSpaceDE w:val="0"/>
              <w:autoSpaceDN w:val="0"/>
              <w:adjustRightInd w:val="0"/>
              <w:jc w:val="both"/>
              <w:rPr>
                <w:rFonts w:ascii="Arial" w:eastAsia="Times New Roman" w:hAnsi="Arial" w:cs="Arial"/>
                <w:color w:val="231F20"/>
                <w:sz w:val="20"/>
                <w:szCs w:val="20"/>
                <w:lang w:eastAsia="es-ES"/>
              </w:rPr>
            </w:pPr>
            <w:r w:rsidRPr="009F19BD">
              <w:rPr>
                <w:rFonts w:ascii="Arial" w:eastAsia="Times New Roman" w:hAnsi="Arial" w:cs="Arial"/>
                <w:color w:val="231F20"/>
                <w:sz w:val="20"/>
                <w:szCs w:val="20"/>
                <w:lang w:eastAsia="es-ES"/>
              </w:rPr>
              <w:t>Aprovechamiento de recursos tecnológicos y medios de comunicación y difusión masiva empleados en los SAT.</w:t>
            </w:r>
          </w:p>
        </w:tc>
      </w:tr>
      <w:tr w:rsidR="009F19BD" w:rsidRPr="009F19BD" w:rsidTr="009F19BD">
        <w:tblPrEx>
          <w:tblCellMar>
            <w:left w:w="70" w:type="dxa"/>
            <w:right w:w="70" w:type="dxa"/>
          </w:tblCellMar>
          <w:tblLook w:val="0000" w:firstRow="0" w:lastRow="0" w:firstColumn="0" w:lastColumn="0" w:noHBand="0" w:noVBand="0"/>
        </w:tblPrEx>
        <w:trPr>
          <w:trHeight w:val="416"/>
        </w:trPr>
        <w:tc>
          <w:tcPr>
            <w:tcW w:w="2324" w:type="dxa"/>
          </w:tcPr>
          <w:p w:rsidR="009F19BD" w:rsidRPr="009F19BD" w:rsidRDefault="009F19BD" w:rsidP="00C15E51">
            <w:pPr>
              <w:jc w:val="both"/>
              <w:rPr>
                <w:rFonts w:ascii="Arial" w:hAnsi="Arial" w:cs="Arial"/>
                <w:sz w:val="20"/>
                <w:szCs w:val="20"/>
              </w:rPr>
            </w:pPr>
            <w:r w:rsidRPr="009F19BD">
              <w:rPr>
                <w:rFonts w:ascii="Arial" w:hAnsi="Arial" w:cs="Arial"/>
                <w:sz w:val="20"/>
                <w:szCs w:val="20"/>
              </w:rPr>
              <w:lastRenderedPageBreak/>
              <w:t>Identificar los componentes de los Sistemas de Alerta temprana.</w:t>
            </w:r>
          </w:p>
        </w:tc>
        <w:tc>
          <w:tcPr>
            <w:tcW w:w="3002" w:type="dxa"/>
          </w:tcPr>
          <w:p w:rsidR="009F19BD" w:rsidRPr="009F19BD" w:rsidRDefault="009F19BD" w:rsidP="00C15E51">
            <w:pPr>
              <w:jc w:val="both"/>
              <w:rPr>
                <w:rFonts w:ascii="Arial" w:hAnsi="Arial" w:cs="Arial"/>
                <w:sz w:val="20"/>
                <w:szCs w:val="20"/>
              </w:rPr>
            </w:pPr>
            <w:r w:rsidRPr="009F19BD">
              <w:rPr>
                <w:rFonts w:ascii="Arial" w:hAnsi="Arial" w:cs="Arial"/>
                <w:b/>
                <w:sz w:val="20"/>
                <w:szCs w:val="20"/>
              </w:rPr>
              <w:t xml:space="preserve">59. </w:t>
            </w:r>
            <w:r w:rsidRPr="009F19BD">
              <w:rPr>
                <w:rFonts w:ascii="Arial" w:hAnsi="Arial" w:cs="Arial"/>
                <w:sz w:val="20"/>
                <w:szCs w:val="20"/>
              </w:rPr>
              <w:t>¿Qué entiende por Sistema de Alerta temprana? ¿Qué componentes tiene?</w:t>
            </w:r>
          </w:p>
          <w:p w:rsidR="009F19BD" w:rsidRPr="009F19BD" w:rsidRDefault="009F19BD" w:rsidP="00C15E51">
            <w:pPr>
              <w:jc w:val="both"/>
              <w:rPr>
                <w:rFonts w:ascii="Arial" w:hAnsi="Arial" w:cs="Arial"/>
                <w:b/>
                <w:sz w:val="20"/>
                <w:szCs w:val="20"/>
              </w:rPr>
            </w:pPr>
          </w:p>
        </w:tc>
        <w:tc>
          <w:tcPr>
            <w:tcW w:w="7814" w:type="dxa"/>
          </w:tcPr>
          <w:p w:rsidR="009F19BD" w:rsidRPr="009F19BD" w:rsidRDefault="009F19BD" w:rsidP="00C15E51">
            <w:pPr>
              <w:jc w:val="both"/>
              <w:rPr>
                <w:rFonts w:ascii="Arial" w:hAnsi="Arial" w:cs="Arial"/>
                <w:b/>
                <w:bCs/>
                <w:sz w:val="20"/>
                <w:szCs w:val="20"/>
              </w:rPr>
            </w:pPr>
            <w:r w:rsidRPr="009F19BD">
              <w:rPr>
                <w:rFonts w:ascii="Arial" w:hAnsi="Arial" w:cs="Arial"/>
                <w:b/>
                <w:bCs/>
                <w:sz w:val="20"/>
                <w:szCs w:val="20"/>
              </w:rPr>
              <w:t>Actualizada</w:t>
            </w:r>
          </w:p>
          <w:p w:rsidR="009F19BD" w:rsidRPr="009F19BD" w:rsidRDefault="009F19BD" w:rsidP="00C15E51">
            <w:pPr>
              <w:autoSpaceDE w:val="0"/>
              <w:autoSpaceDN w:val="0"/>
              <w:adjustRightInd w:val="0"/>
              <w:jc w:val="both"/>
              <w:rPr>
                <w:rFonts w:ascii="Arial" w:eastAsia="Times New Roman" w:hAnsi="Arial" w:cs="Arial"/>
                <w:color w:val="231F20"/>
                <w:sz w:val="20"/>
                <w:szCs w:val="20"/>
                <w:lang w:eastAsia="es-ES"/>
              </w:rPr>
            </w:pPr>
            <w:r w:rsidRPr="009F19BD">
              <w:rPr>
                <w:rFonts w:ascii="Arial" w:eastAsia="Times New Roman" w:hAnsi="Arial" w:cs="Arial"/>
                <w:color w:val="231F20"/>
                <w:sz w:val="20"/>
                <w:szCs w:val="20"/>
                <w:lang w:eastAsia="es-ES"/>
              </w:rPr>
              <w:t>Concepto SAT: Proceso integrado de vigilancia, monitoreo y análisis de variables naturales y tecnológicas que pueden constituir un peligro para la población y la economía.</w:t>
            </w:r>
          </w:p>
          <w:p w:rsidR="009F19BD" w:rsidRPr="009F19BD" w:rsidRDefault="009F19BD" w:rsidP="00C15E51">
            <w:pPr>
              <w:autoSpaceDE w:val="0"/>
              <w:autoSpaceDN w:val="0"/>
              <w:adjustRightInd w:val="0"/>
              <w:jc w:val="both"/>
              <w:rPr>
                <w:rFonts w:ascii="Arial" w:eastAsia="Times New Roman" w:hAnsi="Arial" w:cs="Arial"/>
                <w:color w:val="231F20"/>
                <w:sz w:val="20"/>
                <w:szCs w:val="20"/>
                <w:lang w:eastAsia="es-ES"/>
              </w:rPr>
            </w:pPr>
          </w:p>
          <w:p w:rsidR="009F19BD" w:rsidRPr="009F19BD" w:rsidRDefault="009F19BD" w:rsidP="00C15E51">
            <w:pPr>
              <w:autoSpaceDE w:val="0"/>
              <w:autoSpaceDN w:val="0"/>
              <w:adjustRightInd w:val="0"/>
              <w:jc w:val="both"/>
              <w:rPr>
                <w:rFonts w:ascii="Arial" w:eastAsia="Times New Roman" w:hAnsi="Arial" w:cs="Arial"/>
                <w:color w:val="231F20"/>
                <w:sz w:val="20"/>
                <w:szCs w:val="20"/>
                <w:lang w:eastAsia="es-ES"/>
              </w:rPr>
            </w:pPr>
            <w:r w:rsidRPr="009F19BD">
              <w:rPr>
                <w:rFonts w:ascii="Arial" w:eastAsia="Times New Roman" w:hAnsi="Arial" w:cs="Arial"/>
                <w:color w:val="231F20"/>
                <w:sz w:val="20"/>
                <w:szCs w:val="20"/>
                <w:lang w:eastAsia="es-ES"/>
              </w:rPr>
              <w:t>Componentes:</w:t>
            </w:r>
          </w:p>
          <w:p w:rsidR="009F19BD" w:rsidRPr="009F19BD" w:rsidRDefault="009F19BD" w:rsidP="00C15E51">
            <w:pPr>
              <w:pStyle w:val="Prrafodelista"/>
              <w:numPr>
                <w:ilvl w:val="0"/>
                <w:numId w:val="59"/>
              </w:numPr>
              <w:autoSpaceDE w:val="0"/>
              <w:autoSpaceDN w:val="0"/>
              <w:adjustRightInd w:val="0"/>
              <w:jc w:val="both"/>
              <w:rPr>
                <w:rFonts w:ascii="Arial" w:eastAsia="Times New Roman" w:hAnsi="Arial" w:cs="Arial"/>
                <w:color w:val="231F20"/>
                <w:sz w:val="20"/>
                <w:szCs w:val="20"/>
                <w:lang w:eastAsia="es-ES"/>
              </w:rPr>
            </w:pPr>
            <w:r w:rsidRPr="009F19BD">
              <w:rPr>
                <w:rFonts w:ascii="Arial" w:eastAsia="Times New Roman" w:hAnsi="Arial" w:cs="Arial"/>
                <w:color w:val="231F20"/>
                <w:sz w:val="20"/>
                <w:szCs w:val="20"/>
                <w:lang w:eastAsia="es-ES"/>
              </w:rPr>
              <w:t>Vigilancia, monitoreo y pronóstico del peligro.</w:t>
            </w:r>
          </w:p>
          <w:p w:rsidR="009F19BD" w:rsidRPr="009F19BD" w:rsidRDefault="009F19BD" w:rsidP="00C15E51">
            <w:pPr>
              <w:pStyle w:val="Prrafodelista"/>
              <w:numPr>
                <w:ilvl w:val="0"/>
                <w:numId w:val="59"/>
              </w:numPr>
              <w:autoSpaceDE w:val="0"/>
              <w:autoSpaceDN w:val="0"/>
              <w:adjustRightInd w:val="0"/>
              <w:jc w:val="both"/>
              <w:rPr>
                <w:rFonts w:ascii="Arial" w:eastAsia="Times New Roman" w:hAnsi="Arial" w:cs="Arial"/>
                <w:color w:val="231F20"/>
                <w:sz w:val="20"/>
                <w:szCs w:val="20"/>
                <w:lang w:eastAsia="es-ES"/>
              </w:rPr>
            </w:pPr>
            <w:r w:rsidRPr="009F19BD">
              <w:rPr>
                <w:rFonts w:ascii="Arial" w:eastAsia="Times New Roman" w:hAnsi="Arial" w:cs="Arial"/>
                <w:color w:val="231F20"/>
                <w:sz w:val="20"/>
                <w:szCs w:val="20"/>
                <w:lang w:eastAsia="es-ES"/>
              </w:rPr>
              <w:t>Apreciación del riesgo y toma de decisiones.</w:t>
            </w:r>
          </w:p>
          <w:p w:rsidR="009F19BD" w:rsidRPr="009F19BD" w:rsidRDefault="009F19BD" w:rsidP="00C15E51">
            <w:pPr>
              <w:pStyle w:val="Prrafodelista"/>
              <w:numPr>
                <w:ilvl w:val="0"/>
                <w:numId w:val="59"/>
              </w:numPr>
              <w:autoSpaceDE w:val="0"/>
              <w:autoSpaceDN w:val="0"/>
              <w:adjustRightInd w:val="0"/>
              <w:jc w:val="both"/>
              <w:rPr>
                <w:rFonts w:ascii="Arial" w:eastAsia="Times New Roman" w:hAnsi="Arial" w:cs="Arial"/>
                <w:color w:val="231F20"/>
                <w:sz w:val="20"/>
                <w:szCs w:val="20"/>
                <w:lang w:eastAsia="es-ES"/>
              </w:rPr>
            </w:pPr>
            <w:r w:rsidRPr="009F19BD">
              <w:rPr>
                <w:rFonts w:ascii="Arial" w:eastAsia="Times New Roman" w:hAnsi="Arial" w:cs="Arial"/>
                <w:color w:val="231F20"/>
                <w:sz w:val="20"/>
                <w:szCs w:val="20"/>
                <w:lang w:eastAsia="es-ES"/>
              </w:rPr>
              <w:t>Difusión de alertas y mensajes públicos.</w:t>
            </w:r>
          </w:p>
          <w:p w:rsidR="009F19BD" w:rsidRPr="009F19BD" w:rsidRDefault="009F19BD" w:rsidP="00C15E51">
            <w:pPr>
              <w:pStyle w:val="Prrafodelista"/>
              <w:numPr>
                <w:ilvl w:val="0"/>
                <w:numId w:val="59"/>
              </w:numPr>
              <w:autoSpaceDE w:val="0"/>
              <w:autoSpaceDN w:val="0"/>
              <w:adjustRightInd w:val="0"/>
              <w:jc w:val="both"/>
              <w:rPr>
                <w:rFonts w:ascii="Arial" w:eastAsia="Times New Roman" w:hAnsi="Arial" w:cs="Arial"/>
                <w:color w:val="231F20"/>
                <w:sz w:val="20"/>
                <w:szCs w:val="20"/>
                <w:lang w:eastAsia="es-ES"/>
              </w:rPr>
            </w:pPr>
            <w:r w:rsidRPr="009F19BD">
              <w:rPr>
                <w:rFonts w:ascii="Arial" w:eastAsia="Times New Roman" w:hAnsi="Arial" w:cs="Arial"/>
                <w:color w:val="231F20"/>
                <w:sz w:val="20"/>
                <w:szCs w:val="20"/>
                <w:lang w:eastAsia="es-ES"/>
              </w:rPr>
              <w:t>Medidas oportunas de protección.</w:t>
            </w:r>
          </w:p>
          <w:p w:rsidR="009F19BD" w:rsidRPr="009F19BD" w:rsidRDefault="009F19BD" w:rsidP="00C15E51">
            <w:pPr>
              <w:autoSpaceDE w:val="0"/>
              <w:autoSpaceDN w:val="0"/>
              <w:adjustRightInd w:val="0"/>
              <w:jc w:val="both"/>
              <w:rPr>
                <w:rFonts w:ascii="Arial" w:eastAsia="Times New Roman" w:hAnsi="Arial" w:cs="Arial"/>
                <w:color w:val="231F20"/>
                <w:sz w:val="20"/>
                <w:szCs w:val="20"/>
                <w:lang w:eastAsia="es-ES"/>
              </w:rPr>
            </w:pPr>
          </w:p>
          <w:p w:rsidR="009F19BD" w:rsidRPr="009F19BD" w:rsidRDefault="009F19BD" w:rsidP="00C15E51">
            <w:pPr>
              <w:autoSpaceDE w:val="0"/>
              <w:autoSpaceDN w:val="0"/>
              <w:adjustRightInd w:val="0"/>
              <w:jc w:val="both"/>
              <w:rPr>
                <w:rFonts w:ascii="Arial" w:eastAsia="Times New Roman" w:hAnsi="Arial" w:cs="Arial"/>
                <w:color w:val="231F20"/>
                <w:sz w:val="20"/>
                <w:szCs w:val="20"/>
                <w:lang w:eastAsia="es-ES"/>
              </w:rPr>
            </w:pPr>
          </w:p>
          <w:p w:rsidR="009F19BD" w:rsidRPr="009F19BD" w:rsidRDefault="009F19BD" w:rsidP="00C15E51">
            <w:pPr>
              <w:autoSpaceDE w:val="0"/>
              <w:autoSpaceDN w:val="0"/>
              <w:adjustRightInd w:val="0"/>
              <w:jc w:val="both"/>
              <w:rPr>
                <w:rFonts w:ascii="Arial" w:eastAsia="Times New Roman" w:hAnsi="Arial" w:cs="Arial"/>
                <w:color w:val="231F20"/>
                <w:sz w:val="20"/>
                <w:szCs w:val="20"/>
                <w:lang w:eastAsia="es-ES"/>
              </w:rPr>
            </w:pPr>
          </w:p>
          <w:p w:rsidR="009F19BD" w:rsidRPr="009F19BD" w:rsidRDefault="009F19BD" w:rsidP="00C15E51">
            <w:pPr>
              <w:autoSpaceDE w:val="0"/>
              <w:autoSpaceDN w:val="0"/>
              <w:adjustRightInd w:val="0"/>
              <w:jc w:val="both"/>
              <w:rPr>
                <w:rFonts w:ascii="Arial" w:eastAsia="Times New Roman" w:hAnsi="Arial" w:cs="Arial"/>
                <w:color w:val="231F20"/>
                <w:sz w:val="20"/>
                <w:szCs w:val="20"/>
                <w:lang w:eastAsia="es-ES"/>
              </w:rPr>
            </w:pPr>
          </w:p>
          <w:p w:rsidR="009F19BD" w:rsidRPr="009F19BD" w:rsidRDefault="009F19BD" w:rsidP="00C15E51">
            <w:pPr>
              <w:autoSpaceDE w:val="0"/>
              <w:autoSpaceDN w:val="0"/>
              <w:adjustRightInd w:val="0"/>
              <w:jc w:val="both"/>
              <w:rPr>
                <w:rFonts w:ascii="Arial" w:eastAsia="Times New Roman" w:hAnsi="Arial" w:cs="Arial"/>
                <w:color w:val="231F20"/>
                <w:sz w:val="20"/>
                <w:szCs w:val="20"/>
                <w:lang w:eastAsia="es-ES"/>
              </w:rPr>
            </w:pPr>
          </w:p>
        </w:tc>
      </w:tr>
    </w:tbl>
    <w:p w:rsidR="008771B1" w:rsidRPr="009F19BD" w:rsidRDefault="008771B1" w:rsidP="004D208D">
      <w:pPr>
        <w:jc w:val="both"/>
        <w:rPr>
          <w:rFonts w:ascii="Arial" w:hAnsi="Arial" w:cs="Arial"/>
          <w:b/>
          <w:sz w:val="20"/>
          <w:szCs w:val="20"/>
        </w:rPr>
      </w:pPr>
    </w:p>
    <w:sectPr w:rsidR="008771B1" w:rsidRPr="009F19BD" w:rsidSect="00132624">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BFE" w:rsidRDefault="00784BFE" w:rsidP="00E26926">
      <w:pPr>
        <w:spacing w:after="0" w:line="240" w:lineRule="auto"/>
      </w:pPr>
      <w:r>
        <w:separator/>
      </w:r>
    </w:p>
  </w:endnote>
  <w:endnote w:type="continuationSeparator" w:id="0">
    <w:p w:rsidR="00784BFE" w:rsidRDefault="00784BFE" w:rsidP="00E26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BFE" w:rsidRDefault="00784BFE" w:rsidP="00E26926">
      <w:pPr>
        <w:spacing w:after="0" w:line="240" w:lineRule="auto"/>
      </w:pPr>
      <w:r>
        <w:separator/>
      </w:r>
    </w:p>
  </w:footnote>
  <w:footnote w:type="continuationSeparator" w:id="0">
    <w:p w:rsidR="00784BFE" w:rsidRDefault="00784BFE" w:rsidP="00E269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3A65"/>
    <w:multiLevelType w:val="hybridMultilevel"/>
    <w:tmpl w:val="E188AB8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20A5D7D"/>
    <w:multiLevelType w:val="hybridMultilevel"/>
    <w:tmpl w:val="B3625D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B018E9"/>
    <w:multiLevelType w:val="hybridMultilevel"/>
    <w:tmpl w:val="7EDE7E32"/>
    <w:lvl w:ilvl="0" w:tplc="E760CD40">
      <w:start w:val="1"/>
      <w:numFmt w:val="bullet"/>
      <w:lvlText w:val=""/>
      <w:lvlJc w:val="left"/>
      <w:pPr>
        <w:ind w:left="502" w:hanging="360"/>
      </w:pPr>
      <w:rPr>
        <w:rFonts w:ascii="Symbol" w:hAnsi="Symbol" w:hint="default"/>
        <w:color w:val="000000" w:themeColor="text1"/>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3" w15:restartNumberingAfterBreak="0">
    <w:nsid w:val="049E6296"/>
    <w:multiLevelType w:val="hybridMultilevel"/>
    <w:tmpl w:val="DAC8B24C"/>
    <w:lvl w:ilvl="0" w:tplc="0C0A0001">
      <w:start w:val="1"/>
      <w:numFmt w:val="bullet"/>
      <w:lvlText w:val=""/>
      <w:lvlJc w:val="left"/>
      <w:pPr>
        <w:ind w:left="644" w:hanging="360"/>
      </w:pPr>
      <w:rPr>
        <w:rFonts w:ascii="Symbol" w:hAnsi="Symbol"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04F55C98"/>
    <w:multiLevelType w:val="hybridMultilevel"/>
    <w:tmpl w:val="0542EFC0"/>
    <w:lvl w:ilvl="0" w:tplc="3190AA5E">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6D66414"/>
    <w:multiLevelType w:val="hybridMultilevel"/>
    <w:tmpl w:val="4706FC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7061615"/>
    <w:multiLevelType w:val="hybridMultilevel"/>
    <w:tmpl w:val="9D9630B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07335B8E"/>
    <w:multiLevelType w:val="hybridMultilevel"/>
    <w:tmpl w:val="56D80938"/>
    <w:lvl w:ilvl="0" w:tplc="0C0A0001">
      <w:start w:val="1"/>
      <w:numFmt w:val="bullet"/>
      <w:lvlText w:val=""/>
      <w:lvlJc w:val="left"/>
      <w:pPr>
        <w:ind w:left="360" w:hanging="360"/>
      </w:pPr>
      <w:rPr>
        <w:rFonts w:ascii="Symbol" w:hAnsi="Symbol"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0FB250F1"/>
    <w:multiLevelType w:val="hybridMultilevel"/>
    <w:tmpl w:val="171276C2"/>
    <w:lvl w:ilvl="0" w:tplc="5E98565C">
      <w:start w:val="23"/>
      <w:numFmt w:val="decimal"/>
      <w:lvlText w:val="%1"/>
      <w:lvlJc w:val="left"/>
      <w:pPr>
        <w:ind w:left="502" w:hanging="36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9" w15:restartNumberingAfterBreak="0">
    <w:nsid w:val="104E2B83"/>
    <w:multiLevelType w:val="hybridMultilevel"/>
    <w:tmpl w:val="F89C03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3A01A5C"/>
    <w:multiLevelType w:val="hybridMultilevel"/>
    <w:tmpl w:val="DD42C3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A6E1324"/>
    <w:multiLevelType w:val="hybridMultilevel"/>
    <w:tmpl w:val="04C2FC0A"/>
    <w:lvl w:ilvl="0" w:tplc="0C0A0001">
      <w:start w:val="1"/>
      <w:numFmt w:val="bullet"/>
      <w:lvlText w:val=""/>
      <w:lvlJc w:val="left"/>
      <w:pPr>
        <w:ind w:left="502"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5E0002"/>
    <w:multiLevelType w:val="hybridMultilevel"/>
    <w:tmpl w:val="09044C3E"/>
    <w:lvl w:ilvl="0" w:tplc="2EB8D794">
      <w:start w:val="1"/>
      <w:numFmt w:val="bullet"/>
      <w:lvlText w:val=""/>
      <w:lvlJc w:val="left"/>
      <w:pPr>
        <w:ind w:left="360" w:hanging="360"/>
      </w:pPr>
      <w:rPr>
        <w:rFonts w:ascii="Symbol" w:hAnsi="Symbol"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1DE80E2C"/>
    <w:multiLevelType w:val="hybridMultilevel"/>
    <w:tmpl w:val="DB087F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6F675F7"/>
    <w:multiLevelType w:val="hybridMultilevel"/>
    <w:tmpl w:val="95B4AF3C"/>
    <w:lvl w:ilvl="0" w:tplc="2EB8D794">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755" w:hanging="360"/>
      </w:pPr>
      <w:rPr>
        <w:rFonts w:ascii="Courier New" w:hAnsi="Courier New" w:cs="Courier New" w:hint="default"/>
      </w:rPr>
    </w:lvl>
    <w:lvl w:ilvl="2" w:tplc="0C0A0005" w:tentative="1">
      <w:start w:val="1"/>
      <w:numFmt w:val="bullet"/>
      <w:lvlText w:val=""/>
      <w:lvlJc w:val="left"/>
      <w:pPr>
        <w:ind w:left="1475" w:hanging="360"/>
      </w:pPr>
      <w:rPr>
        <w:rFonts w:ascii="Wingdings" w:hAnsi="Wingdings" w:hint="default"/>
      </w:rPr>
    </w:lvl>
    <w:lvl w:ilvl="3" w:tplc="0C0A0001" w:tentative="1">
      <w:start w:val="1"/>
      <w:numFmt w:val="bullet"/>
      <w:lvlText w:val=""/>
      <w:lvlJc w:val="left"/>
      <w:pPr>
        <w:ind w:left="2195" w:hanging="360"/>
      </w:pPr>
      <w:rPr>
        <w:rFonts w:ascii="Symbol" w:hAnsi="Symbol" w:hint="default"/>
      </w:rPr>
    </w:lvl>
    <w:lvl w:ilvl="4" w:tplc="0C0A0003" w:tentative="1">
      <w:start w:val="1"/>
      <w:numFmt w:val="bullet"/>
      <w:lvlText w:val="o"/>
      <w:lvlJc w:val="left"/>
      <w:pPr>
        <w:ind w:left="2915" w:hanging="360"/>
      </w:pPr>
      <w:rPr>
        <w:rFonts w:ascii="Courier New" w:hAnsi="Courier New" w:cs="Courier New" w:hint="default"/>
      </w:rPr>
    </w:lvl>
    <w:lvl w:ilvl="5" w:tplc="0C0A0005" w:tentative="1">
      <w:start w:val="1"/>
      <w:numFmt w:val="bullet"/>
      <w:lvlText w:val=""/>
      <w:lvlJc w:val="left"/>
      <w:pPr>
        <w:ind w:left="3635" w:hanging="360"/>
      </w:pPr>
      <w:rPr>
        <w:rFonts w:ascii="Wingdings" w:hAnsi="Wingdings" w:hint="default"/>
      </w:rPr>
    </w:lvl>
    <w:lvl w:ilvl="6" w:tplc="0C0A0001" w:tentative="1">
      <w:start w:val="1"/>
      <w:numFmt w:val="bullet"/>
      <w:lvlText w:val=""/>
      <w:lvlJc w:val="left"/>
      <w:pPr>
        <w:ind w:left="4355" w:hanging="360"/>
      </w:pPr>
      <w:rPr>
        <w:rFonts w:ascii="Symbol" w:hAnsi="Symbol" w:hint="default"/>
      </w:rPr>
    </w:lvl>
    <w:lvl w:ilvl="7" w:tplc="0C0A0003" w:tentative="1">
      <w:start w:val="1"/>
      <w:numFmt w:val="bullet"/>
      <w:lvlText w:val="o"/>
      <w:lvlJc w:val="left"/>
      <w:pPr>
        <w:ind w:left="5075" w:hanging="360"/>
      </w:pPr>
      <w:rPr>
        <w:rFonts w:ascii="Courier New" w:hAnsi="Courier New" w:cs="Courier New" w:hint="default"/>
      </w:rPr>
    </w:lvl>
    <w:lvl w:ilvl="8" w:tplc="0C0A0005" w:tentative="1">
      <w:start w:val="1"/>
      <w:numFmt w:val="bullet"/>
      <w:lvlText w:val=""/>
      <w:lvlJc w:val="left"/>
      <w:pPr>
        <w:ind w:left="5795" w:hanging="360"/>
      </w:pPr>
      <w:rPr>
        <w:rFonts w:ascii="Wingdings" w:hAnsi="Wingdings" w:hint="default"/>
      </w:rPr>
    </w:lvl>
  </w:abstractNum>
  <w:abstractNum w:abstractNumId="15" w15:restartNumberingAfterBreak="0">
    <w:nsid w:val="28661ACF"/>
    <w:multiLevelType w:val="hybridMultilevel"/>
    <w:tmpl w:val="431A9C5C"/>
    <w:lvl w:ilvl="0" w:tplc="04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079" w:hanging="360"/>
      </w:pPr>
      <w:rPr>
        <w:rFonts w:ascii="Courier New" w:hAnsi="Courier New" w:cs="Courier New" w:hint="default"/>
      </w:rPr>
    </w:lvl>
    <w:lvl w:ilvl="2" w:tplc="0C0A0005" w:tentative="1">
      <w:start w:val="1"/>
      <w:numFmt w:val="bullet"/>
      <w:lvlText w:val=""/>
      <w:lvlJc w:val="left"/>
      <w:pPr>
        <w:ind w:left="1799" w:hanging="360"/>
      </w:pPr>
      <w:rPr>
        <w:rFonts w:ascii="Wingdings" w:hAnsi="Wingdings" w:hint="default"/>
      </w:rPr>
    </w:lvl>
    <w:lvl w:ilvl="3" w:tplc="0C0A0001" w:tentative="1">
      <w:start w:val="1"/>
      <w:numFmt w:val="bullet"/>
      <w:lvlText w:val=""/>
      <w:lvlJc w:val="left"/>
      <w:pPr>
        <w:ind w:left="2519" w:hanging="360"/>
      </w:pPr>
      <w:rPr>
        <w:rFonts w:ascii="Symbol" w:hAnsi="Symbol" w:hint="default"/>
      </w:rPr>
    </w:lvl>
    <w:lvl w:ilvl="4" w:tplc="0C0A0003" w:tentative="1">
      <w:start w:val="1"/>
      <w:numFmt w:val="bullet"/>
      <w:lvlText w:val="o"/>
      <w:lvlJc w:val="left"/>
      <w:pPr>
        <w:ind w:left="3239" w:hanging="360"/>
      </w:pPr>
      <w:rPr>
        <w:rFonts w:ascii="Courier New" w:hAnsi="Courier New" w:cs="Courier New" w:hint="default"/>
      </w:rPr>
    </w:lvl>
    <w:lvl w:ilvl="5" w:tplc="0C0A0005" w:tentative="1">
      <w:start w:val="1"/>
      <w:numFmt w:val="bullet"/>
      <w:lvlText w:val=""/>
      <w:lvlJc w:val="left"/>
      <w:pPr>
        <w:ind w:left="3959" w:hanging="360"/>
      </w:pPr>
      <w:rPr>
        <w:rFonts w:ascii="Wingdings" w:hAnsi="Wingdings" w:hint="default"/>
      </w:rPr>
    </w:lvl>
    <w:lvl w:ilvl="6" w:tplc="0C0A0001" w:tentative="1">
      <w:start w:val="1"/>
      <w:numFmt w:val="bullet"/>
      <w:lvlText w:val=""/>
      <w:lvlJc w:val="left"/>
      <w:pPr>
        <w:ind w:left="4679" w:hanging="360"/>
      </w:pPr>
      <w:rPr>
        <w:rFonts w:ascii="Symbol" w:hAnsi="Symbol" w:hint="default"/>
      </w:rPr>
    </w:lvl>
    <w:lvl w:ilvl="7" w:tplc="0C0A0003" w:tentative="1">
      <w:start w:val="1"/>
      <w:numFmt w:val="bullet"/>
      <w:lvlText w:val="o"/>
      <w:lvlJc w:val="left"/>
      <w:pPr>
        <w:ind w:left="5399" w:hanging="360"/>
      </w:pPr>
      <w:rPr>
        <w:rFonts w:ascii="Courier New" w:hAnsi="Courier New" w:cs="Courier New" w:hint="default"/>
      </w:rPr>
    </w:lvl>
    <w:lvl w:ilvl="8" w:tplc="0C0A0005" w:tentative="1">
      <w:start w:val="1"/>
      <w:numFmt w:val="bullet"/>
      <w:lvlText w:val=""/>
      <w:lvlJc w:val="left"/>
      <w:pPr>
        <w:ind w:left="6119" w:hanging="360"/>
      </w:pPr>
      <w:rPr>
        <w:rFonts w:ascii="Wingdings" w:hAnsi="Wingdings" w:hint="default"/>
      </w:rPr>
    </w:lvl>
  </w:abstractNum>
  <w:abstractNum w:abstractNumId="16" w15:restartNumberingAfterBreak="0">
    <w:nsid w:val="307374FB"/>
    <w:multiLevelType w:val="hybridMultilevel"/>
    <w:tmpl w:val="48A6805C"/>
    <w:lvl w:ilvl="0" w:tplc="0C0A0001">
      <w:start w:val="1"/>
      <w:numFmt w:val="bullet"/>
      <w:lvlText w:val=""/>
      <w:lvlJc w:val="left"/>
      <w:pPr>
        <w:ind w:left="360" w:hanging="360"/>
      </w:pPr>
      <w:rPr>
        <w:rFonts w:ascii="Symbol" w:hAnsi="Symbol" w:hint="default"/>
        <w:color w:val="auto"/>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284272B"/>
    <w:multiLevelType w:val="hybridMultilevel"/>
    <w:tmpl w:val="C394C136"/>
    <w:lvl w:ilvl="0" w:tplc="83B64194">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2A63BB1"/>
    <w:multiLevelType w:val="hybridMultilevel"/>
    <w:tmpl w:val="641044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34073596"/>
    <w:multiLevelType w:val="hybridMultilevel"/>
    <w:tmpl w:val="DB90A59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34986935"/>
    <w:multiLevelType w:val="hybridMultilevel"/>
    <w:tmpl w:val="A24A9A4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84F7E7D"/>
    <w:multiLevelType w:val="hybridMultilevel"/>
    <w:tmpl w:val="B0BA79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C901DBB"/>
    <w:multiLevelType w:val="hybridMultilevel"/>
    <w:tmpl w:val="A4D891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3ECF419D"/>
    <w:multiLevelType w:val="hybridMultilevel"/>
    <w:tmpl w:val="F0126B5E"/>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3EFD1F2F"/>
    <w:multiLevelType w:val="hybridMultilevel"/>
    <w:tmpl w:val="FE34A8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444558EF"/>
    <w:multiLevelType w:val="hybridMultilevel"/>
    <w:tmpl w:val="FEB6111C"/>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467F4980"/>
    <w:multiLevelType w:val="hybridMultilevel"/>
    <w:tmpl w:val="F844FA9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46AE4863"/>
    <w:multiLevelType w:val="hybridMultilevel"/>
    <w:tmpl w:val="A4EA3FA2"/>
    <w:lvl w:ilvl="0" w:tplc="83B64194">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9644591"/>
    <w:multiLevelType w:val="hybridMultilevel"/>
    <w:tmpl w:val="D1CAE034"/>
    <w:lvl w:ilvl="0" w:tplc="0C0A0001">
      <w:start w:val="1"/>
      <w:numFmt w:val="bullet"/>
      <w:lvlText w:val=""/>
      <w:lvlJc w:val="left"/>
      <w:pPr>
        <w:ind w:left="360" w:hanging="360"/>
      </w:pPr>
      <w:rPr>
        <w:rFonts w:ascii="Symbol" w:hAnsi="Symbol" w:hint="default"/>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49CC5670"/>
    <w:multiLevelType w:val="hybridMultilevel"/>
    <w:tmpl w:val="C186A9FA"/>
    <w:lvl w:ilvl="0" w:tplc="87181C76">
      <w:start w:val="1"/>
      <w:numFmt w:val="bullet"/>
      <w:lvlText w:val=""/>
      <w:lvlJc w:val="left"/>
      <w:pPr>
        <w:ind w:left="360" w:hanging="360"/>
      </w:pPr>
      <w:rPr>
        <w:rFonts w:ascii="Symbol" w:hAnsi="Symbol" w:hint="default"/>
        <w:b/>
        <w:color w:val="000000" w:themeColor="text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4C412172"/>
    <w:multiLevelType w:val="hybridMultilevel"/>
    <w:tmpl w:val="9C18E5D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4D8C49D3"/>
    <w:multiLevelType w:val="hybridMultilevel"/>
    <w:tmpl w:val="ADE84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4E2528CC"/>
    <w:multiLevelType w:val="hybridMultilevel"/>
    <w:tmpl w:val="34368A68"/>
    <w:lvl w:ilvl="0" w:tplc="2EB8D794">
      <w:start w:val="1"/>
      <w:numFmt w:val="bullet"/>
      <w:lvlText w:val=""/>
      <w:lvlJc w:val="left"/>
      <w:pPr>
        <w:ind w:left="502" w:hanging="360"/>
      </w:pPr>
      <w:rPr>
        <w:rFonts w:ascii="Symbol" w:hAnsi="Symbol" w:hint="default"/>
        <w:color w:val="auto"/>
      </w:rPr>
    </w:lvl>
    <w:lvl w:ilvl="1" w:tplc="040A0003" w:tentative="1">
      <w:start w:val="1"/>
      <w:numFmt w:val="bullet"/>
      <w:lvlText w:val="o"/>
      <w:lvlJc w:val="left"/>
      <w:pPr>
        <w:ind w:left="1222" w:hanging="360"/>
      </w:pPr>
      <w:rPr>
        <w:rFonts w:ascii="Courier New" w:hAnsi="Courier New" w:cs="Courier New" w:hint="default"/>
      </w:rPr>
    </w:lvl>
    <w:lvl w:ilvl="2" w:tplc="040A0005" w:tentative="1">
      <w:start w:val="1"/>
      <w:numFmt w:val="bullet"/>
      <w:lvlText w:val=""/>
      <w:lvlJc w:val="left"/>
      <w:pPr>
        <w:ind w:left="1942" w:hanging="360"/>
      </w:pPr>
      <w:rPr>
        <w:rFonts w:ascii="Wingdings" w:hAnsi="Wingdings" w:hint="default"/>
      </w:rPr>
    </w:lvl>
    <w:lvl w:ilvl="3" w:tplc="040A0001" w:tentative="1">
      <w:start w:val="1"/>
      <w:numFmt w:val="bullet"/>
      <w:lvlText w:val=""/>
      <w:lvlJc w:val="left"/>
      <w:pPr>
        <w:ind w:left="2662" w:hanging="360"/>
      </w:pPr>
      <w:rPr>
        <w:rFonts w:ascii="Symbol" w:hAnsi="Symbol" w:hint="default"/>
      </w:rPr>
    </w:lvl>
    <w:lvl w:ilvl="4" w:tplc="040A0003" w:tentative="1">
      <w:start w:val="1"/>
      <w:numFmt w:val="bullet"/>
      <w:lvlText w:val="o"/>
      <w:lvlJc w:val="left"/>
      <w:pPr>
        <w:ind w:left="3382" w:hanging="360"/>
      </w:pPr>
      <w:rPr>
        <w:rFonts w:ascii="Courier New" w:hAnsi="Courier New" w:cs="Courier New" w:hint="default"/>
      </w:rPr>
    </w:lvl>
    <w:lvl w:ilvl="5" w:tplc="040A0005" w:tentative="1">
      <w:start w:val="1"/>
      <w:numFmt w:val="bullet"/>
      <w:lvlText w:val=""/>
      <w:lvlJc w:val="left"/>
      <w:pPr>
        <w:ind w:left="4102" w:hanging="360"/>
      </w:pPr>
      <w:rPr>
        <w:rFonts w:ascii="Wingdings" w:hAnsi="Wingdings" w:hint="default"/>
      </w:rPr>
    </w:lvl>
    <w:lvl w:ilvl="6" w:tplc="040A0001" w:tentative="1">
      <w:start w:val="1"/>
      <w:numFmt w:val="bullet"/>
      <w:lvlText w:val=""/>
      <w:lvlJc w:val="left"/>
      <w:pPr>
        <w:ind w:left="4822" w:hanging="360"/>
      </w:pPr>
      <w:rPr>
        <w:rFonts w:ascii="Symbol" w:hAnsi="Symbol" w:hint="default"/>
      </w:rPr>
    </w:lvl>
    <w:lvl w:ilvl="7" w:tplc="040A0003" w:tentative="1">
      <w:start w:val="1"/>
      <w:numFmt w:val="bullet"/>
      <w:lvlText w:val="o"/>
      <w:lvlJc w:val="left"/>
      <w:pPr>
        <w:ind w:left="5542" w:hanging="360"/>
      </w:pPr>
      <w:rPr>
        <w:rFonts w:ascii="Courier New" w:hAnsi="Courier New" w:cs="Courier New" w:hint="default"/>
      </w:rPr>
    </w:lvl>
    <w:lvl w:ilvl="8" w:tplc="040A0005" w:tentative="1">
      <w:start w:val="1"/>
      <w:numFmt w:val="bullet"/>
      <w:lvlText w:val=""/>
      <w:lvlJc w:val="left"/>
      <w:pPr>
        <w:ind w:left="6262" w:hanging="360"/>
      </w:pPr>
      <w:rPr>
        <w:rFonts w:ascii="Wingdings" w:hAnsi="Wingdings" w:hint="default"/>
      </w:rPr>
    </w:lvl>
  </w:abstractNum>
  <w:abstractNum w:abstractNumId="33" w15:restartNumberingAfterBreak="0">
    <w:nsid w:val="4E9D26C1"/>
    <w:multiLevelType w:val="hybridMultilevel"/>
    <w:tmpl w:val="D6BEEB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53D84ADB"/>
    <w:multiLevelType w:val="hybridMultilevel"/>
    <w:tmpl w:val="D5BC2D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50A23B1"/>
    <w:multiLevelType w:val="hybridMultilevel"/>
    <w:tmpl w:val="6D561108"/>
    <w:lvl w:ilvl="0" w:tplc="9C40E572">
      <w:start w:val="1"/>
      <w:numFmt w:val="bullet"/>
      <w:lvlText w:val=""/>
      <w:lvlJc w:val="left"/>
      <w:pPr>
        <w:ind w:left="360" w:hanging="360"/>
      </w:pPr>
      <w:rPr>
        <w:rFonts w:ascii="Symbol" w:hAnsi="Symbol" w:hint="default"/>
        <w:color w:val="000000" w:themeColor="text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556F42F9"/>
    <w:multiLevelType w:val="hybridMultilevel"/>
    <w:tmpl w:val="11E86436"/>
    <w:lvl w:ilvl="0" w:tplc="0C0A0001">
      <w:start w:val="1"/>
      <w:numFmt w:val="bullet"/>
      <w:lvlText w:val=""/>
      <w:lvlJc w:val="left"/>
      <w:pPr>
        <w:ind w:left="644" w:hanging="360"/>
      </w:pPr>
      <w:rPr>
        <w:rFonts w:ascii="Symbol" w:hAnsi="Symbol"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57214360"/>
    <w:multiLevelType w:val="hybridMultilevel"/>
    <w:tmpl w:val="B8B6B852"/>
    <w:lvl w:ilvl="0" w:tplc="A1CC9D38">
      <w:start w:val="1"/>
      <w:numFmt w:val="decimal"/>
      <w:lvlText w:val="%1."/>
      <w:lvlJc w:val="left"/>
      <w:pPr>
        <w:tabs>
          <w:tab w:val="num" w:pos="360"/>
        </w:tabs>
        <w:ind w:left="360" w:hanging="360"/>
      </w:pPr>
      <w:rPr>
        <w:b w:val="0"/>
        <w:color w:val="auto"/>
      </w:rPr>
    </w:lvl>
    <w:lvl w:ilvl="1" w:tplc="0C0A0001">
      <w:start w:val="1"/>
      <w:numFmt w:val="bullet"/>
      <w:lvlText w:val=""/>
      <w:lvlJc w:val="left"/>
      <w:pPr>
        <w:tabs>
          <w:tab w:val="num" w:pos="1014"/>
        </w:tabs>
        <w:ind w:left="1014" w:hanging="360"/>
      </w:pPr>
      <w:rPr>
        <w:rFonts w:ascii="Symbol" w:hAnsi="Symbol" w:hint="default"/>
      </w:rPr>
    </w:lvl>
    <w:lvl w:ilvl="2" w:tplc="0C0A000F">
      <w:start w:val="1"/>
      <w:numFmt w:val="decimal"/>
      <w:lvlText w:val="%3."/>
      <w:lvlJc w:val="left"/>
      <w:pPr>
        <w:tabs>
          <w:tab w:val="num" w:pos="1914"/>
        </w:tabs>
        <w:ind w:left="1914" w:hanging="360"/>
      </w:pPr>
    </w:lvl>
    <w:lvl w:ilvl="3" w:tplc="0C0A000F" w:tentative="1">
      <w:start w:val="1"/>
      <w:numFmt w:val="decimal"/>
      <w:lvlText w:val="%4."/>
      <w:lvlJc w:val="left"/>
      <w:pPr>
        <w:tabs>
          <w:tab w:val="num" w:pos="2454"/>
        </w:tabs>
        <w:ind w:left="2454" w:hanging="360"/>
      </w:pPr>
    </w:lvl>
    <w:lvl w:ilvl="4" w:tplc="0C0A0019" w:tentative="1">
      <w:start w:val="1"/>
      <w:numFmt w:val="lowerLetter"/>
      <w:lvlText w:val="%5."/>
      <w:lvlJc w:val="left"/>
      <w:pPr>
        <w:tabs>
          <w:tab w:val="num" w:pos="3174"/>
        </w:tabs>
        <w:ind w:left="3174" w:hanging="360"/>
      </w:pPr>
    </w:lvl>
    <w:lvl w:ilvl="5" w:tplc="0C0A001B" w:tentative="1">
      <w:start w:val="1"/>
      <w:numFmt w:val="lowerRoman"/>
      <w:lvlText w:val="%6."/>
      <w:lvlJc w:val="right"/>
      <w:pPr>
        <w:tabs>
          <w:tab w:val="num" w:pos="3894"/>
        </w:tabs>
        <w:ind w:left="3894" w:hanging="180"/>
      </w:pPr>
    </w:lvl>
    <w:lvl w:ilvl="6" w:tplc="0C0A000F" w:tentative="1">
      <w:start w:val="1"/>
      <w:numFmt w:val="decimal"/>
      <w:lvlText w:val="%7."/>
      <w:lvlJc w:val="left"/>
      <w:pPr>
        <w:tabs>
          <w:tab w:val="num" w:pos="4614"/>
        </w:tabs>
        <w:ind w:left="4614" w:hanging="360"/>
      </w:pPr>
    </w:lvl>
    <w:lvl w:ilvl="7" w:tplc="0C0A0019" w:tentative="1">
      <w:start w:val="1"/>
      <w:numFmt w:val="lowerLetter"/>
      <w:lvlText w:val="%8."/>
      <w:lvlJc w:val="left"/>
      <w:pPr>
        <w:tabs>
          <w:tab w:val="num" w:pos="5334"/>
        </w:tabs>
        <w:ind w:left="5334" w:hanging="360"/>
      </w:pPr>
    </w:lvl>
    <w:lvl w:ilvl="8" w:tplc="0C0A001B" w:tentative="1">
      <w:start w:val="1"/>
      <w:numFmt w:val="lowerRoman"/>
      <w:lvlText w:val="%9."/>
      <w:lvlJc w:val="right"/>
      <w:pPr>
        <w:tabs>
          <w:tab w:val="num" w:pos="6054"/>
        </w:tabs>
        <w:ind w:left="6054" w:hanging="180"/>
      </w:pPr>
    </w:lvl>
  </w:abstractNum>
  <w:abstractNum w:abstractNumId="38" w15:restartNumberingAfterBreak="0">
    <w:nsid w:val="5A651BD5"/>
    <w:multiLevelType w:val="hybridMultilevel"/>
    <w:tmpl w:val="026E7C14"/>
    <w:lvl w:ilvl="0" w:tplc="0C0A0001">
      <w:start w:val="1"/>
      <w:numFmt w:val="bullet"/>
      <w:lvlText w:val=""/>
      <w:lvlJc w:val="left"/>
      <w:pPr>
        <w:tabs>
          <w:tab w:val="num" w:pos="360"/>
        </w:tabs>
        <w:ind w:left="360" w:hanging="360"/>
      </w:pPr>
      <w:rPr>
        <w:rFonts w:ascii="Symbol" w:hAnsi="Symbol" w:hint="default"/>
        <w:b/>
        <w:color w:val="auto"/>
      </w:rPr>
    </w:lvl>
    <w:lvl w:ilvl="1" w:tplc="0C0A0001">
      <w:start w:val="1"/>
      <w:numFmt w:val="bullet"/>
      <w:lvlText w:val=""/>
      <w:lvlJc w:val="left"/>
      <w:pPr>
        <w:tabs>
          <w:tab w:val="num" w:pos="1014"/>
        </w:tabs>
        <w:ind w:left="1014" w:hanging="360"/>
      </w:pPr>
      <w:rPr>
        <w:rFonts w:ascii="Symbol" w:hAnsi="Symbol" w:hint="default"/>
      </w:rPr>
    </w:lvl>
    <w:lvl w:ilvl="2" w:tplc="0C0A000F">
      <w:start w:val="1"/>
      <w:numFmt w:val="decimal"/>
      <w:lvlText w:val="%3."/>
      <w:lvlJc w:val="left"/>
      <w:pPr>
        <w:tabs>
          <w:tab w:val="num" w:pos="1914"/>
        </w:tabs>
        <w:ind w:left="1914" w:hanging="360"/>
      </w:pPr>
    </w:lvl>
    <w:lvl w:ilvl="3" w:tplc="0C0A000F" w:tentative="1">
      <w:start w:val="1"/>
      <w:numFmt w:val="decimal"/>
      <w:lvlText w:val="%4."/>
      <w:lvlJc w:val="left"/>
      <w:pPr>
        <w:tabs>
          <w:tab w:val="num" w:pos="2454"/>
        </w:tabs>
        <w:ind w:left="2454" w:hanging="360"/>
      </w:pPr>
    </w:lvl>
    <w:lvl w:ilvl="4" w:tplc="0C0A0019" w:tentative="1">
      <w:start w:val="1"/>
      <w:numFmt w:val="lowerLetter"/>
      <w:lvlText w:val="%5."/>
      <w:lvlJc w:val="left"/>
      <w:pPr>
        <w:tabs>
          <w:tab w:val="num" w:pos="3174"/>
        </w:tabs>
        <w:ind w:left="3174" w:hanging="360"/>
      </w:pPr>
    </w:lvl>
    <w:lvl w:ilvl="5" w:tplc="0C0A001B" w:tentative="1">
      <w:start w:val="1"/>
      <w:numFmt w:val="lowerRoman"/>
      <w:lvlText w:val="%6."/>
      <w:lvlJc w:val="right"/>
      <w:pPr>
        <w:tabs>
          <w:tab w:val="num" w:pos="3894"/>
        </w:tabs>
        <w:ind w:left="3894" w:hanging="180"/>
      </w:pPr>
    </w:lvl>
    <w:lvl w:ilvl="6" w:tplc="0C0A000F" w:tentative="1">
      <w:start w:val="1"/>
      <w:numFmt w:val="decimal"/>
      <w:lvlText w:val="%7."/>
      <w:lvlJc w:val="left"/>
      <w:pPr>
        <w:tabs>
          <w:tab w:val="num" w:pos="4614"/>
        </w:tabs>
        <w:ind w:left="4614" w:hanging="360"/>
      </w:pPr>
    </w:lvl>
    <w:lvl w:ilvl="7" w:tplc="0C0A0019" w:tentative="1">
      <w:start w:val="1"/>
      <w:numFmt w:val="lowerLetter"/>
      <w:lvlText w:val="%8."/>
      <w:lvlJc w:val="left"/>
      <w:pPr>
        <w:tabs>
          <w:tab w:val="num" w:pos="5334"/>
        </w:tabs>
        <w:ind w:left="5334" w:hanging="360"/>
      </w:pPr>
    </w:lvl>
    <w:lvl w:ilvl="8" w:tplc="0C0A001B" w:tentative="1">
      <w:start w:val="1"/>
      <w:numFmt w:val="lowerRoman"/>
      <w:lvlText w:val="%9."/>
      <w:lvlJc w:val="right"/>
      <w:pPr>
        <w:tabs>
          <w:tab w:val="num" w:pos="6054"/>
        </w:tabs>
        <w:ind w:left="6054" w:hanging="180"/>
      </w:pPr>
    </w:lvl>
  </w:abstractNum>
  <w:abstractNum w:abstractNumId="39" w15:restartNumberingAfterBreak="0">
    <w:nsid w:val="5FD66CF0"/>
    <w:multiLevelType w:val="hybridMultilevel"/>
    <w:tmpl w:val="E976D6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62EE04B3"/>
    <w:multiLevelType w:val="hybridMultilevel"/>
    <w:tmpl w:val="C73CBDA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1" w15:restartNumberingAfterBreak="0">
    <w:nsid w:val="64014941"/>
    <w:multiLevelType w:val="hybridMultilevel"/>
    <w:tmpl w:val="0486D4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507043A"/>
    <w:multiLevelType w:val="hybridMultilevel"/>
    <w:tmpl w:val="C55A9588"/>
    <w:lvl w:ilvl="0" w:tplc="0C0A0001">
      <w:start w:val="1"/>
      <w:numFmt w:val="bullet"/>
      <w:lvlText w:val=""/>
      <w:lvlJc w:val="left"/>
      <w:pPr>
        <w:ind w:left="360" w:hanging="360"/>
      </w:pPr>
      <w:rPr>
        <w:rFonts w:ascii="Symbol" w:hAnsi="Symbol"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3" w15:restartNumberingAfterBreak="0">
    <w:nsid w:val="67E33374"/>
    <w:multiLevelType w:val="hybridMultilevel"/>
    <w:tmpl w:val="645C9F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690C405E"/>
    <w:multiLevelType w:val="hybridMultilevel"/>
    <w:tmpl w:val="76E83D16"/>
    <w:lvl w:ilvl="0" w:tplc="095EC410">
      <w:start w:val="1"/>
      <w:numFmt w:val="bullet"/>
      <w:lvlText w:val=""/>
      <w:lvlJc w:val="left"/>
      <w:pPr>
        <w:ind w:left="360" w:hanging="360"/>
      </w:pPr>
      <w:rPr>
        <w:rFonts w:ascii="Symbol" w:hAnsi="Symbol" w:hint="default"/>
        <w:color w:val="000000" w:themeColor="text1"/>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5" w15:restartNumberingAfterBreak="0">
    <w:nsid w:val="6AB613F5"/>
    <w:multiLevelType w:val="hybridMultilevel"/>
    <w:tmpl w:val="C4FEFC2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6" w15:restartNumberingAfterBreak="0">
    <w:nsid w:val="6B3B05E4"/>
    <w:multiLevelType w:val="hybridMultilevel"/>
    <w:tmpl w:val="4838EEC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6FB676A8"/>
    <w:multiLevelType w:val="hybridMultilevel"/>
    <w:tmpl w:val="A3BE310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8" w15:restartNumberingAfterBreak="0">
    <w:nsid w:val="708B58FD"/>
    <w:multiLevelType w:val="hybridMultilevel"/>
    <w:tmpl w:val="382A2564"/>
    <w:lvl w:ilvl="0" w:tplc="B3741B36">
      <w:start w:val="1"/>
      <w:numFmt w:val="bullet"/>
      <w:lvlText w:val=""/>
      <w:lvlJc w:val="left"/>
      <w:pPr>
        <w:ind w:left="502" w:hanging="360"/>
      </w:pPr>
      <w:rPr>
        <w:rFonts w:ascii="Symbol" w:hAnsi="Symbol" w:hint="default"/>
        <w:color w:val="000000" w:themeColor="text1"/>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49" w15:restartNumberingAfterBreak="0">
    <w:nsid w:val="71A8095B"/>
    <w:multiLevelType w:val="hybridMultilevel"/>
    <w:tmpl w:val="F1E22474"/>
    <w:lvl w:ilvl="0" w:tplc="CFFA635A">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0" w15:restartNumberingAfterBreak="0">
    <w:nsid w:val="73665A9E"/>
    <w:multiLevelType w:val="hybridMultilevel"/>
    <w:tmpl w:val="56DED5C2"/>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75EE0D92"/>
    <w:multiLevelType w:val="hybridMultilevel"/>
    <w:tmpl w:val="0DA6F630"/>
    <w:lvl w:ilvl="0" w:tplc="FF785E2E">
      <w:start w:val="1"/>
      <w:numFmt w:val="bullet"/>
      <w:lvlText w:val=""/>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2" w15:restartNumberingAfterBreak="0">
    <w:nsid w:val="766D7EA2"/>
    <w:multiLevelType w:val="hybridMultilevel"/>
    <w:tmpl w:val="A092AD9E"/>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53" w15:restartNumberingAfterBreak="0">
    <w:nsid w:val="78970A72"/>
    <w:multiLevelType w:val="hybridMultilevel"/>
    <w:tmpl w:val="B6E29E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4" w15:restartNumberingAfterBreak="0">
    <w:nsid w:val="78C01DE5"/>
    <w:multiLevelType w:val="hybridMultilevel"/>
    <w:tmpl w:val="CFD471AA"/>
    <w:lvl w:ilvl="0" w:tplc="AF9A29A8">
      <w:start w:val="1"/>
      <w:numFmt w:val="decimal"/>
      <w:lvlText w:val="%1."/>
      <w:lvlJc w:val="left"/>
      <w:pPr>
        <w:ind w:left="360" w:hanging="360"/>
      </w:pPr>
      <w:rPr>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5" w15:restartNumberingAfterBreak="0">
    <w:nsid w:val="79353923"/>
    <w:multiLevelType w:val="hybridMultilevel"/>
    <w:tmpl w:val="72DCD4D2"/>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6" w15:restartNumberingAfterBreak="0">
    <w:nsid w:val="7A821CF1"/>
    <w:multiLevelType w:val="hybridMultilevel"/>
    <w:tmpl w:val="F3D6DE4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7" w15:restartNumberingAfterBreak="0">
    <w:nsid w:val="7D1D1BF9"/>
    <w:multiLevelType w:val="hybridMultilevel"/>
    <w:tmpl w:val="9E70AE1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7F3A3016"/>
    <w:multiLevelType w:val="hybridMultilevel"/>
    <w:tmpl w:val="11C0698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6"/>
  </w:num>
  <w:num w:numId="2">
    <w:abstractNumId w:val="13"/>
  </w:num>
  <w:num w:numId="3">
    <w:abstractNumId w:val="51"/>
  </w:num>
  <w:num w:numId="4">
    <w:abstractNumId w:val="22"/>
  </w:num>
  <w:num w:numId="5">
    <w:abstractNumId w:val="16"/>
  </w:num>
  <w:num w:numId="6">
    <w:abstractNumId w:val="49"/>
  </w:num>
  <w:num w:numId="7">
    <w:abstractNumId w:val="37"/>
  </w:num>
  <w:num w:numId="8">
    <w:abstractNumId w:val="23"/>
  </w:num>
  <w:num w:numId="9">
    <w:abstractNumId w:val="25"/>
  </w:num>
  <w:num w:numId="10">
    <w:abstractNumId w:val="45"/>
  </w:num>
  <w:num w:numId="11">
    <w:abstractNumId w:val="55"/>
  </w:num>
  <w:num w:numId="12">
    <w:abstractNumId w:val="42"/>
  </w:num>
  <w:num w:numId="13">
    <w:abstractNumId w:val="7"/>
  </w:num>
  <w:num w:numId="14">
    <w:abstractNumId w:val="30"/>
  </w:num>
  <w:num w:numId="15">
    <w:abstractNumId w:val="5"/>
  </w:num>
  <w:num w:numId="16">
    <w:abstractNumId w:val="6"/>
  </w:num>
  <w:num w:numId="17">
    <w:abstractNumId w:val="39"/>
  </w:num>
  <w:num w:numId="18">
    <w:abstractNumId w:val="38"/>
  </w:num>
  <w:num w:numId="19">
    <w:abstractNumId w:val="43"/>
  </w:num>
  <w:num w:numId="20">
    <w:abstractNumId w:val="11"/>
  </w:num>
  <w:num w:numId="21">
    <w:abstractNumId w:val="57"/>
  </w:num>
  <w:num w:numId="22">
    <w:abstractNumId w:val="9"/>
  </w:num>
  <w:num w:numId="23">
    <w:abstractNumId w:val="50"/>
  </w:num>
  <w:num w:numId="24">
    <w:abstractNumId w:val="3"/>
  </w:num>
  <w:num w:numId="25">
    <w:abstractNumId w:val="36"/>
  </w:num>
  <w:num w:numId="26">
    <w:abstractNumId w:val="41"/>
  </w:num>
  <w:num w:numId="27">
    <w:abstractNumId w:val="21"/>
  </w:num>
  <w:num w:numId="28">
    <w:abstractNumId w:val="32"/>
  </w:num>
  <w:num w:numId="29">
    <w:abstractNumId w:val="15"/>
  </w:num>
  <w:num w:numId="30">
    <w:abstractNumId w:val="27"/>
  </w:num>
  <w:num w:numId="31">
    <w:abstractNumId w:val="17"/>
  </w:num>
  <w:num w:numId="32">
    <w:abstractNumId w:val="58"/>
  </w:num>
  <w:num w:numId="33">
    <w:abstractNumId w:val="53"/>
  </w:num>
  <w:num w:numId="34">
    <w:abstractNumId w:val="40"/>
  </w:num>
  <w:num w:numId="35">
    <w:abstractNumId w:val="12"/>
  </w:num>
  <w:num w:numId="36">
    <w:abstractNumId w:val="14"/>
  </w:num>
  <w:num w:numId="37">
    <w:abstractNumId w:val="1"/>
  </w:num>
  <w:num w:numId="38">
    <w:abstractNumId w:val="34"/>
  </w:num>
  <w:num w:numId="39">
    <w:abstractNumId w:val="2"/>
  </w:num>
  <w:num w:numId="40">
    <w:abstractNumId w:val="35"/>
  </w:num>
  <w:num w:numId="41">
    <w:abstractNumId w:val="0"/>
  </w:num>
  <w:num w:numId="42">
    <w:abstractNumId w:val="29"/>
  </w:num>
  <w:num w:numId="43">
    <w:abstractNumId w:val="18"/>
  </w:num>
  <w:num w:numId="44">
    <w:abstractNumId w:val="48"/>
  </w:num>
  <w:num w:numId="45">
    <w:abstractNumId w:val="24"/>
  </w:num>
  <w:num w:numId="46">
    <w:abstractNumId w:val="26"/>
  </w:num>
  <w:num w:numId="47">
    <w:abstractNumId w:val="19"/>
  </w:num>
  <w:num w:numId="48">
    <w:abstractNumId w:val="31"/>
  </w:num>
  <w:num w:numId="49">
    <w:abstractNumId w:val="44"/>
  </w:num>
  <w:num w:numId="50">
    <w:abstractNumId w:val="4"/>
  </w:num>
  <w:num w:numId="51">
    <w:abstractNumId w:val="47"/>
  </w:num>
  <w:num w:numId="52">
    <w:abstractNumId w:val="54"/>
  </w:num>
  <w:num w:numId="53">
    <w:abstractNumId w:val="52"/>
  </w:num>
  <w:num w:numId="54">
    <w:abstractNumId w:val="28"/>
  </w:num>
  <w:num w:numId="55">
    <w:abstractNumId w:val="8"/>
  </w:num>
  <w:num w:numId="56">
    <w:abstractNumId w:val="10"/>
  </w:num>
  <w:num w:numId="57">
    <w:abstractNumId w:val="20"/>
  </w:num>
  <w:num w:numId="58">
    <w:abstractNumId w:val="46"/>
  </w:num>
  <w:num w:numId="59">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06C"/>
    <w:rsid w:val="000003FC"/>
    <w:rsid w:val="00002144"/>
    <w:rsid w:val="00002E77"/>
    <w:rsid w:val="00007ADF"/>
    <w:rsid w:val="00010B0B"/>
    <w:rsid w:val="00012522"/>
    <w:rsid w:val="00012F19"/>
    <w:rsid w:val="00015948"/>
    <w:rsid w:val="000159E8"/>
    <w:rsid w:val="000214B9"/>
    <w:rsid w:val="00022E01"/>
    <w:rsid w:val="00026BB2"/>
    <w:rsid w:val="00030A4F"/>
    <w:rsid w:val="000323B8"/>
    <w:rsid w:val="00032A75"/>
    <w:rsid w:val="00043D17"/>
    <w:rsid w:val="00045A0E"/>
    <w:rsid w:val="000460E4"/>
    <w:rsid w:val="00046178"/>
    <w:rsid w:val="00046D72"/>
    <w:rsid w:val="000520D8"/>
    <w:rsid w:val="0006342F"/>
    <w:rsid w:val="000641D4"/>
    <w:rsid w:val="000646A8"/>
    <w:rsid w:val="000709C1"/>
    <w:rsid w:val="000717C7"/>
    <w:rsid w:val="00072419"/>
    <w:rsid w:val="00073F7C"/>
    <w:rsid w:val="000751BD"/>
    <w:rsid w:val="00083508"/>
    <w:rsid w:val="000840E9"/>
    <w:rsid w:val="00085717"/>
    <w:rsid w:val="000919C7"/>
    <w:rsid w:val="00094A8A"/>
    <w:rsid w:val="00096914"/>
    <w:rsid w:val="000A2A7B"/>
    <w:rsid w:val="000A46A1"/>
    <w:rsid w:val="000A6830"/>
    <w:rsid w:val="000B2B7B"/>
    <w:rsid w:val="000B4A7F"/>
    <w:rsid w:val="000B516A"/>
    <w:rsid w:val="000B609C"/>
    <w:rsid w:val="000C2C98"/>
    <w:rsid w:val="000C36F3"/>
    <w:rsid w:val="000C3AE5"/>
    <w:rsid w:val="000C4D42"/>
    <w:rsid w:val="000D20AC"/>
    <w:rsid w:val="000D416A"/>
    <w:rsid w:val="000D5DFA"/>
    <w:rsid w:val="000D62B0"/>
    <w:rsid w:val="000D7BDA"/>
    <w:rsid w:val="000E08B3"/>
    <w:rsid w:val="000E395D"/>
    <w:rsid w:val="000E455F"/>
    <w:rsid w:val="000F372A"/>
    <w:rsid w:val="000F5314"/>
    <w:rsid w:val="000F756B"/>
    <w:rsid w:val="00100B68"/>
    <w:rsid w:val="001019C2"/>
    <w:rsid w:val="001031FF"/>
    <w:rsid w:val="00106625"/>
    <w:rsid w:val="0011489B"/>
    <w:rsid w:val="00117500"/>
    <w:rsid w:val="00120BCB"/>
    <w:rsid w:val="00125151"/>
    <w:rsid w:val="00125BA4"/>
    <w:rsid w:val="00127543"/>
    <w:rsid w:val="00131D74"/>
    <w:rsid w:val="00132624"/>
    <w:rsid w:val="00133C16"/>
    <w:rsid w:val="00135F25"/>
    <w:rsid w:val="001412CF"/>
    <w:rsid w:val="00144452"/>
    <w:rsid w:val="00145CCF"/>
    <w:rsid w:val="00150547"/>
    <w:rsid w:val="00160E56"/>
    <w:rsid w:val="001642C9"/>
    <w:rsid w:val="0016534E"/>
    <w:rsid w:val="00165FD0"/>
    <w:rsid w:val="00167851"/>
    <w:rsid w:val="001723F3"/>
    <w:rsid w:val="00183FDA"/>
    <w:rsid w:val="00187D0F"/>
    <w:rsid w:val="0019031A"/>
    <w:rsid w:val="001913F4"/>
    <w:rsid w:val="00195325"/>
    <w:rsid w:val="001A09AB"/>
    <w:rsid w:val="001A405A"/>
    <w:rsid w:val="001A66D3"/>
    <w:rsid w:val="001A7A6B"/>
    <w:rsid w:val="001B157E"/>
    <w:rsid w:val="001B1B46"/>
    <w:rsid w:val="001B6ECD"/>
    <w:rsid w:val="001C0766"/>
    <w:rsid w:val="001C2239"/>
    <w:rsid w:val="001C37CC"/>
    <w:rsid w:val="001C715D"/>
    <w:rsid w:val="001D5957"/>
    <w:rsid w:val="001D773C"/>
    <w:rsid w:val="001E6638"/>
    <w:rsid w:val="001F52B3"/>
    <w:rsid w:val="001F67C8"/>
    <w:rsid w:val="001F7DF6"/>
    <w:rsid w:val="002000AA"/>
    <w:rsid w:val="00200EB1"/>
    <w:rsid w:val="002030E9"/>
    <w:rsid w:val="00203BCB"/>
    <w:rsid w:val="00203D95"/>
    <w:rsid w:val="0021267E"/>
    <w:rsid w:val="00216CD3"/>
    <w:rsid w:val="00221942"/>
    <w:rsid w:val="00221F10"/>
    <w:rsid w:val="0022301E"/>
    <w:rsid w:val="00224E0B"/>
    <w:rsid w:val="002267CF"/>
    <w:rsid w:val="00227079"/>
    <w:rsid w:val="0023393A"/>
    <w:rsid w:val="00245AB7"/>
    <w:rsid w:val="00247376"/>
    <w:rsid w:val="00251D7C"/>
    <w:rsid w:val="0025593A"/>
    <w:rsid w:val="0026256A"/>
    <w:rsid w:val="00263CAB"/>
    <w:rsid w:val="00265314"/>
    <w:rsid w:val="00270946"/>
    <w:rsid w:val="0027182B"/>
    <w:rsid w:val="00272069"/>
    <w:rsid w:val="00276CB5"/>
    <w:rsid w:val="0027745D"/>
    <w:rsid w:val="00277C9B"/>
    <w:rsid w:val="00280DF3"/>
    <w:rsid w:val="0028133D"/>
    <w:rsid w:val="00281881"/>
    <w:rsid w:val="002818D7"/>
    <w:rsid w:val="002828EF"/>
    <w:rsid w:val="00282C31"/>
    <w:rsid w:val="00282F77"/>
    <w:rsid w:val="00283193"/>
    <w:rsid w:val="002900ED"/>
    <w:rsid w:val="00294BC1"/>
    <w:rsid w:val="00295089"/>
    <w:rsid w:val="00295AF4"/>
    <w:rsid w:val="00296B27"/>
    <w:rsid w:val="002A18BE"/>
    <w:rsid w:val="002A216E"/>
    <w:rsid w:val="002A2CF2"/>
    <w:rsid w:val="002A3505"/>
    <w:rsid w:val="002A5FCD"/>
    <w:rsid w:val="002A70BB"/>
    <w:rsid w:val="002A7C5F"/>
    <w:rsid w:val="002B0FCA"/>
    <w:rsid w:val="002B6D35"/>
    <w:rsid w:val="002B72AF"/>
    <w:rsid w:val="002C5B56"/>
    <w:rsid w:val="002D002C"/>
    <w:rsid w:val="002D12F6"/>
    <w:rsid w:val="002D22CB"/>
    <w:rsid w:val="002E386E"/>
    <w:rsid w:val="002E6202"/>
    <w:rsid w:val="002F1CB9"/>
    <w:rsid w:val="002F1F21"/>
    <w:rsid w:val="002F6DE1"/>
    <w:rsid w:val="003001AB"/>
    <w:rsid w:val="00300F95"/>
    <w:rsid w:val="003027DD"/>
    <w:rsid w:val="00304A08"/>
    <w:rsid w:val="0030626F"/>
    <w:rsid w:val="00310450"/>
    <w:rsid w:val="00311591"/>
    <w:rsid w:val="0031231E"/>
    <w:rsid w:val="00315C96"/>
    <w:rsid w:val="0032029F"/>
    <w:rsid w:val="00322B8D"/>
    <w:rsid w:val="003250F4"/>
    <w:rsid w:val="003268A3"/>
    <w:rsid w:val="00326F3A"/>
    <w:rsid w:val="00334870"/>
    <w:rsid w:val="00336EE5"/>
    <w:rsid w:val="00351215"/>
    <w:rsid w:val="00352CB9"/>
    <w:rsid w:val="00360AC4"/>
    <w:rsid w:val="00362B90"/>
    <w:rsid w:val="0036388D"/>
    <w:rsid w:val="003703D9"/>
    <w:rsid w:val="00370E3E"/>
    <w:rsid w:val="00371985"/>
    <w:rsid w:val="003719E5"/>
    <w:rsid w:val="0037264F"/>
    <w:rsid w:val="003758E3"/>
    <w:rsid w:val="003758F6"/>
    <w:rsid w:val="0037705D"/>
    <w:rsid w:val="00380256"/>
    <w:rsid w:val="00382072"/>
    <w:rsid w:val="00383B61"/>
    <w:rsid w:val="0038483B"/>
    <w:rsid w:val="003864D8"/>
    <w:rsid w:val="003874AE"/>
    <w:rsid w:val="0039682C"/>
    <w:rsid w:val="003A04F9"/>
    <w:rsid w:val="003A26C3"/>
    <w:rsid w:val="003A4B6D"/>
    <w:rsid w:val="003B0162"/>
    <w:rsid w:val="003B61A9"/>
    <w:rsid w:val="003B72D4"/>
    <w:rsid w:val="003B7C94"/>
    <w:rsid w:val="003C17FA"/>
    <w:rsid w:val="003C34AE"/>
    <w:rsid w:val="003D0BAB"/>
    <w:rsid w:val="003D2097"/>
    <w:rsid w:val="003D2CC6"/>
    <w:rsid w:val="003D6D06"/>
    <w:rsid w:val="003E09B7"/>
    <w:rsid w:val="003E0FA4"/>
    <w:rsid w:val="003E3297"/>
    <w:rsid w:val="003F2AD9"/>
    <w:rsid w:val="003F59D3"/>
    <w:rsid w:val="00400506"/>
    <w:rsid w:val="00401484"/>
    <w:rsid w:val="0040383D"/>
    <w:rsid w:val="004038AA"/>
    <w:rsid w:val="00403A65"/>
    <w:rsid w:val="0040406F"/>
    <w:rsid w:val="00405796"/>
    <w:rsid w:val="00410E65"/>
    <w:rsid w:val="00413B67"/>
    <w:rsid w:val="004161A2"/>
    <w:rsid w:val="00437A31"/>
    <w:rsid w:val="004413F3"/>
    <w:rsid w:val="00441B42"/>
    <w:rsid w:val="004432D9"/>
    <w:rsid w:val="00443527"/>
    <w:rsid w:val="00446D66"/>
    <w:rsid w:val="00456979"/>
    <w:rsid w:val="00463B24"/>
    <w:rsid w:val="00466613"/>
    <w:rsid w:val="00472A1D"/>
    <w:rsid w:val="00475661"/>
    <w:rsid w:val="004764E3"/>
    <w:rsid w:val="00476BFB"/>
    <w:rsid w:val="00476F9E"/>
    <w:rsid w:val="00477230"/>
    <w:rsid w:val="0048040F"/>
    <w:rsid w:val="00484A15"/>
    <w:rsid w:val="00485895"/>
    <w:rsid w:val="00486D23"/>
    <w:rsid w:val="00487D24"/>
    <w:rsid w:val="004908BF"/>
    <w:rsid w:val="004929AD"/>
    <w:rsid w:val="00494E28"/>
    <w:rsid w:val="004975C8"/>
    <w:rsid w:val="004A026F"/>
    <w:rsid w:val="004A531A"/>
    <w:rsid w:val="004B1519"/>
    <w:rsid w:val="004B3DC8"/>
    <w:rsid w:val="004C0DBC"/>
    <w:rsid w:val="004C2900"/>
    <w:rsid w:val="004C4101"/>
    <w:rsid w:val="004C455B"/>
    <w:rsid w:val="004C72DD"/>
    <w:rsid w:val="004C7DF7"/>
    <w:rsid w:val="004D208D"/>
    <w:rsid w:val="004D3AFC"/>
    <w:rsid w:val="004D5424"/>
    <w:rsid w:val="004E08B3"/>
    <w:rsid w:val="004E4289"/>
    <w:rsid w:val="004E5C0D"/>
    <w:rsid w:val="004F02C8"/>
    <w:rsid w:val="004F32C3"/>
    <w:rsid w:val="00503392"/>
    <w:rsid w:val="0050393A"/>
    <w:rsid w:val="005069ED"/>
    <w:rsid w:val="005112DB"/>
    <w:rsid w:val="00511EE6"/>
    <w:rsid w:val="00511EF6"/>
    <w:rsid w:val="005163CC"/>
    <w:rsid w:val="00524116"/>
    <w:rsid w:val="00524D94"/>
    <w:rsid w:val="0052513A"/>
    <w:rsid w:val="00532889"/>
    <w:rsid w:val="00535FEB"/>
    <w:rsid w:val="00536796"/>
    <w:rsid w:val="005402A0"/>
    <w:rsid w:val="0054268A"/>
    <w:rsid w:val="005514D0"/>
    <w:rsid w:val="00554C5E"/>
    <w:rsid w:val="005556EF"/>
    <w:rsid w:val="0056069D"/>
    <w:rsid w:val="00561AD2"/>
    <w:rsid w:val="00562386"/>
    <w:rsid w:val="00566D70"/>
    <w:rsid w:val="00573341"/>
    <w:rsid w:val="0058156B"/>
    <w:rsid w:val="005826C8"/>
    <w:rsid w:val="0059160C"/>
    <w:rsid w:val="005918DF"/>
    <w:rsid w:val="00593D30"/>
    <w:rsid w:val="005A7E9E"/>
    <w:rsid w:val="005B1537"/>
    <w:rsid w:val="005B3DE7"/>
    <w:rsid w:val="005B55E3"/>
    <w:rsid w:val="005B5FF3"/>
    <w:rsid w:val="005C063E"/>
    <w:rsid w:val="005C0AB5"/>
    <w:rsid w:val="005C3327"/>
    <w:rsid w:val="005C52D1"/>
    <w:rsid w:val="005C59C9"/>
    <w:rsid w:val="005D2A12"/>
    <w:rsid w:val="005D5BDD"/>
    <w:rsid w:val="005E4051"/>
    <w:rsid w:val="005E479D"/>
    <w:rsid w:val="005E796D"/>
    <w:rsid w:val="005F3289"/>
    <w:rsid w:val="005F3ACD"/>
    <w:rsid w:val="005F508E"/>
    <w:rsid w:val="005F7436"/>
    <w:rsid w:val="0060059B"/>
    <w:rsid w:val="00605581"/>
    <w:rsid w:val="0060582D"/>
    <w:rsid w:val="00607274"/>
    <w:rsid w:val="00607A64"/>
    <w:rsid w:val="006145A9"/>
    <w:rsid w:val="006206AB"/>
    <w:rsid w:val="00622596"/>
    <w:rsid w:val="006256D4"/>
    <w:rsid w:val="006309E7"/>
    <w:rsid w:val="00630A3B"/>
    <w:rsid w:val="00634832"/>
    <w:rsid w:val="00635FAC"/>
    <w:rsid w:val="0063709E"/>
    <w:rsid w:val="0064032D"/>
    <w:rsid w:val="00640E89"/>
    <w:rsid w:val="00642216"/>
    <w:rsid w:val="00646394"/>
    <w:rsid w:val="00653B19"/>
    <w:rsid w:val="00656DCA"/>
    <w:rsid w:val="00662D0F"/>
    <w:rsid w:val="006655D0"/>
    <w:rsid w:val="006669DA"/>
    <w:rsid w:val="00676D1D"/>
    <w:rsid w:val="00680628"/>
    <w:rsid w:val="006825B3"/>
    <w:rsid w:val="006833F1"/>
    <w:rsid w:val="00687A1A"/>
    <w:rsid w:val="00695614"/>
    <w:rsid w:val="006974C4"/>
    <w:rsid w:val="006A4C56"/>
    <w:rsid w:val="006A4CB3"/>
    <w:rsid w:val="006A5DDB"/>
    <w:rsid w:val="006A7FE6"/>
    <w:rsid w:val="006B0839"/>
    <w:rsid w:val="006B0F42"/>
    <w:rsid w:val="006B5A00"/>
    <w:rsid w:val="006B7D10"/>
    <w:rsid w:val="006C4809"/>
    <w:rsid w:val="006D29EC"/>
    <w:rsid w:val="006D7331"/>
    <w:rsid w:val="006D796E"/>
    <w:rsid w:val="006D7C9C"/>
    <w:rsid w:val="006E610E"/>
    <w:rsid w:val="006F4DB0"/>
    <w:rsid w:val="006F51EC"/>
    <w:rsid w:val="006F563C"/>
    <w:rsid w:val="007010DA"/>
    <w:rsid w:val="00701DB7"/>
    <w:rsid w:val="00703E55"/>
    <w:rsid w:val="00704D64"/>
    <w:rsid w:val="00705D99"/>
    <w:rsid w:val="00706AB5"/>
    <w:rsid w:val="00706C0B"/>
    <w:rsid w:val="007079EE"/>
    <w:rsid w:val="007110B7"/>
    <w:rsid w:val="0071270B"/>
    <w:rsid w:val="007135E5"/>
    <w:rsid w:val="007168CB"/>
    <w:rsid w:val="00716D42"/>
    <w:rsid w:val="007174E5"/>
    <w:rsid w:val="007177CD"/>
    <w:rsid w:val="007206CF"/>
    <w:rsid w:val="00721C14"/>
    <w:rsid w:val="00727190"/>
    <w:rsid w:val="0072770B"/>
    <w:rsid w:val="0073102B"/>
    <w:rsid w:val="00731AF3"/>
    <w:rsid w:val="00733144"/>
    <w:rsid w:val="00735867"/>
    <w:rsid w:val="0074647B"/>
    <w:rsid w:val="0074722C"/>
    <w:rsid w:val="00747BF4"/>
    <w:rsid w:val="007551A4"/>
    <w:rsid w:val="007605B7"/>
    <w:rsid w:val="0077434B"/>
    <w:rsid w:val="00774DD4"/>
    <w:rsid w:val="00780277"/>
    <w:rsid w:val="00783BB2"/>
    <w:rsid w:val="00784579"/>
    <w:rsid w:val="00784BFE"/>
    <w:rsid w:val="00786B02"/>
    <w:rsid w:val="00787126"/>
    <w:rsid w:val="00792851"/>
    <w:rsid w:val="007A3478"/>
    <w:rsid w:val="007B12DE"/>
    <w:rsid w:val="007B1F1F"/>
    <w:rsid w:val="007B22B1"/>
    <w:rsid w:val="007B2317"/>
    <w:rsid w:val="007B4C87"/>
    <w:rsid w:val="007B50D4"/>
    <w:rsid w:val="007B68DA"/>
    <w:rsid w:val="007C11F7"/>
    <w:rsid w:val="007C30C6"/>
    <w:rsid w:val="007C343A"/>
    <w:rsid w:val="007C4F9B"/>
    <w:rsid w:val="007C582C"/>
    <w:rsid w:val="007C58A8"/>
    <w:rsid w:val="007C6900"/>
    <w:rsid w:val="007C784A"/>
    <w:rsid w:val="007D2487"/>
    <w:rsid w:val="007D4012"/>
    <w:rsid w:val="007D4E2F"/>
    <w:rsid w:val="007D4F46"/>
    <w:rsid w:val="007D5D58"/>
    <w:rsid w:val="007D79D2"/>
    <w:rsid w:val="007E077B"/>
    <w:rsid w:val="007E21E8"/>
    <w:rsid w:val="007E5F84"/>
    <w:rsid w:val="007F093F"/>
    <w:rsid w:val="007F1121"/>
    <w:rsid w:val="007F2921"/>
    <w:rsid w:val="007F5FFA"/>
    <w:rsid w:val="008044D8"/>
    <w:rsid w:val="008054AC"/>
    <w:rsid w:val="0081087F"/>
    <w:rsid w:val="008141B1"/>
    <w:rsid w:val="0081777D"/>
    <w:rsid w:val="008212ED"/>
    <w:rsid w:val="00822696"/>
    <w:rsid w:val="0082371A"/>
    <w:rsid w:val="008265EA"/>
    <w:rsid w:val="00832FE1"/>
    <w:rsid w:val="00835775"/>
    <w:rsid w:val="008411E4"/>
    <w:rsid w:val="008421F8"/>
    <w:rsid w:val="00842F43"/>
    <w:rsid w:val="00844F8E"/>
    <w:rsid w:val="00851E61"/>
    <w:rsid w:val="008551A9"/>
    <w:rsid w:val="0085594B"/>
    <w:rsid w:val="00855FB6"/>
    <w:rsid w:val="008611F5"/>
    <w:rsid w:val="00862D22"/>
    <w:rsid w:val="008652F0"/>
    <w:rsid w:val="008661A5"/>
    <w:rsid w:val="0087146F"/>
    <w:rsid w:val="00873F9A"/>
    <w:rsid w:val="00875B3B"/>
    <w:rsid w:val="00876182"/>
    <w:rsid w:val="008765EF"/>
    <w:rsid w:val="008771B1"/>
    <w:rsid w:val="008771D6"/>
    <w:rsid w:val="00881708"/>
    <w:rsid w:val="0088724D"/>
    <w:rsid w:val="008906EC"/>
    <w:rsid w:val="00897933"/>
    <w:rsid w:val="008A411B"/>
    <w:rsid w:val="008A7C10"/>
    <w:rsid w:val="008B189C"/>
    <w:rsid w:val="008B48E6"/>
    <w:rsid w:val="008C198F"/>
    <w:rsid w:val="008C6D12"/>
    <w:rsid w:val="008D4391"/>
    <w:rsid w:val="008E4A6F"/>
    <w:rsid w:val="008F30F1"/>
    <w:rsid w:val="009020A3"/>
    <w:rsid w:val="00903AD3"/>
    <w:rsid w:val="0091026F"/>
    <w:rsid w:val="009104EA"/>
    <w:rsid w:val="00911DBF"/>
    <w:rsid w:val="00912D1F"/>
    <w:rsid w:val="00916591"/>
    <w:rsid w:val="00925170"/>
    <w:rsid w:val="00932F79"/>
    <w:rsid w:val="009367EE"/>
    <w:rsid w:val="0093794B"/>
    <w:rsid w:val="00942BDD"/>
    <w:rsid w:val="00943BBC"/>
    <w:rsid w:val="00944869"/>
    <w:rsid w:val="00945117"/>
    <w:rsid w:val="00945A48"/>
    <w:rsid w:val="00951951"/>
    <w:rsid w:val="009556FA"/>
    <w:rsid w:val="00962FC9"/>
    <w:rsid w:val="0096714B"/>
    <w:rsid w:val="00971F18"/>
    <w:rsid w:val="00973308"/>
    <w:rsid w:val="009760BE"/>
    <w:rsid w:val="00976587"/>
    <w:rsid w:val="00980BCE"/>
    <w:rsid w:val="009829C1"/>
    <w:rsid w:val="009849FF"/>
    <w:rsid w:val="00985181"/>
    <w:rsid w:val="0098533F"/>
    <w:rsid w:val="009873CF"/>
    <w:rsid w:val="0098747F"/>
    <w:rsid w:val="00993C7F"/>
    <w:rsid w:val="00993CA5"/>
    <w:rsid w:val="00994CB7"/>
    <w:rsid w:val="00994D33"/>
    <w:rsid w:val="00996721"/>
    <w:rsid w:val="009A2616"/>
    <w:rsid w:val="009B647C"/>
    <w:rsid w:val="009B73AD"/>
    <w:rsid w:val="009C0152"/>
    <w:rsid w:val="009C018D"/>
    <w:rsid w:val="009C0AE0"/>
    <w:rsid w:val="009C1D04"/>
    <w:rsid w:val="009C44F9"/>
    <w:rsid w:val="009C601F"/>
    <w:rsid w:val="009D1018"/>
    <w:rsid w:val="009E10B9"/>
    <w:rsid w:val="009E5A4F"/>
    <w:rsid w:val="009F19BD"/>
    <w:rsid w:val="009F4D7D"/>
    <w:rsid w:val="009F5BD0"/>
    <w:rsid w:val="009F768D"/>
    <w:rsid w:val="00A04A70"/>
    <w:rsid w:val="00A0710D"/>
    <w:rsid w:val="00A07612"/>
    <w:rsid w:val="00A16BA4"/>
    <w:rsid w:val="00A22D04"/>
    <w:rsid w:val="00A34CF8"/>
    <w:rsid w:val="00A35EAA"/>
    <w:rsid w:val="00A42A37"/>
    <w:rsid w:val="00A44DBD"/>
    <w:rsid w:val="00A4761B"/>
    <w:rsid w:val="00A54E2B"/>
    <w:rsid w:val="00A55279"/>
    <w:rsid w:val="00A57613"/>
    <w:rsid w:val="00A63824"/>
    <w:rsid w:val="00A63D88"/>
    <w:rsid w:val="00A70391"/>
    <w:rsid w:val="00A771CB"/>
    <w:rsid w:val="00A81E76"/>
    <w:rsid w:val="00A8256D"/>
    <w:rsid w:val="00A829B8"/>
    <w:rsid w:val="00A8351E"/>
    <w:rsid w:val="00A85729"/>
    <w:rsid w:val="00AA317E"/>
    <w:rsid w:val="00AB0007"/>
    <w:rsid w:val="00AB0E1E"/>
    <w:rsid w:val="00AB2E77"/>
    <w:rsid w:val="00AB50C5"/>
    <w:rsid w:val="00AC5C9A"/>
    <w:rsid w:val="00AD3B18"/>
    <w:rsid w:val="00AD44B9"/>
    <w:rsid w:val="00AD61A6"/>
    <w:rsid w:val="00AD6368"/>
    <w:rsid w:val="00AD652D"/>
    <w:rsid w:val="00AD6906"/>
    <w:rsid w:val="00AE7788"/>
    <w:rsid w:val="00AE7CEC"/>
    <w:rsid w:val="00AF1643"/>
    <w:rsid w:val="00AF4257"/>
    <w:rsid w:val="00AF7EE1"/>
    <w:rsid w:val="00B011AE"/>
    <w:rsid w:val="00B039C2"/>
    <w:rsid w:val="00B11DF8"/>
    <w:rsid w:val="00B2020A"/>
    <w:rsid w:val="00B2116D"/>
    <w:rsid w:val="00B22C8A"/>
    <w:rsid w:val="00B2658B"/>
    <w:rsid w:val="00B26F23"/>
    <w:rsid w:val="00B27A26"/>
    <w:rsid w:val="00B313C0"/>
    <w:rsid w:val="00B32A81"/>
    <w:rsid w:val="00B32BD4"/>
    <w:rsid w:val="00B37A79"/>
    <w:rsid w:val="00B40B8E"/>
    <w:rsid w:val="00B441F2"/>
    <w:rsid w:val="00B44FFB"/>
    <w:rsid w:val="00B45E08"/>
    <w:rsid w:val="00B472B0"/>
    <w:rsid w:val="00B47CEC"/>
    <w:rsid w:val="00B63D71"/>
    <w:rsid w:val="00B679BB"/>
    <w:rsid w:val="00B67BAB"/>
    <w:rsid w:val="00B74C60"/>
    <w:rsid w:val="00B752F6"/>
    <w:rsid w:val="00B7698E"/>
    <w:rsid w:val="00B80051"/>
    <w:rsid w:val="00B80149"/>
    <w:rsid w:val="00B811E2"/>
    <w:rsid w:val="00B84664"/>
    <w:rsid w:val="00B851FA"/>
    <w:rsid w:val="00B947B0"/>
    <w:rsid w:val="00B95449"/>
    <w:rsid w:val="00B96A01"/>
    <w:rsid w:val="00BA1A8C"/>
    <w:rsid w:val="00BA288C"/>
    <w:rsid w:val="00BA3655"/>
    <w:rsid w:val="00BA59D3"/>
    <w:rsid w:val="00BA6185"/>
    <w:rsid w:val="00BA7FC9"/>
    <w:rsid w:val="00BB0410"/>
    <w:rsid w:val="00BB2AFB"/>
    <w:rsid w:val="00BB2CC4"/>
    <w:rsid w:val="00BB6F23"/>
    <w:rsid w:val="00BC05D9"/>
    <w:rsid w:val="00BC4657"/>
    <w:rsid w:val="00BC48F2"/>
    <w:rsid w:val="00BC4A92"/>
    <w:rsid w:val="00BC7DD9"/>
    <w:rsid w:val="00BD1788"/>
    <w:rsid w:val="00BD228C"/>
    <w:rsid w:val="00BD466C"/>
    <w:rsid w:val="00BD66B0"/>
    <w:rsid w:val="00BD77E5"/>
    <w:rsid w:val="00BD7CA3"/>
    <w:rsid w:val="00BE1272"/>
    <w:rsid w:val="00BF3181"/>
    <w:rsid w:val="00C00C00"/>
    <w:rsid w:val="00C0333F"/>
    <w:rsid w:val="00C132E5"/>
    <w:rsid w:val="00C1396A"/>
    <w:rsid w:val="00C15E51"/>
    <w:rsid w:val="00C17DDE"/>
    <w:rsid w:val="00C269DA"/>
    <w:rsid w:val="00C33798"/>
    <w:rsid w:val="00C35401"/>
    <w:rsid w:val="00C35A24"/>
    <w:rsid w:val="00C36064"/>
    <w:rsid w:val="00C37C25"/>
    <w:rsid w:val="00C4233E"/>
    <w:rsid w:val="00C42B5D"/>
    <w:rsid w:val="00C44815"/>
    <w:rsid w:val="00C44B69"/>
    <w:rsid w:val="00C537CB"/>
    <w:rsid w:val="00C53BCE"/>
    <w:rsid w:val="00C76F3A"/>
    <w:rsid w:val="00C770FE"/>
    <w:rsid w:val="00C812BC"/>
    <w:rsid w:val="00C82A15"/>
    <w:rsid w:val="00C83823"/>
    <w:rsid w:val="00C83E0B"/>
    <w:rsid w:val="00C843B8"/>
    <w:rsid w:val="00C84EBF"/>
    <w:rsid w:val="00C85397"/>
    <w:rsid w:val="00C9173C"/>
    <w:rsid w:val="00C934CC"/>
    <w:rsid w:val="00C94CB4"/>
    <w:rsid w:val="00C956E3"/>
    <w:rsid w:val="00CA1806"/>
    <w:rsid w:val="00CA2BB6"/>
    <w:rsid w:val="00CA3275"/>
    <w:rsid w:val="00CA6FF9"/>
    <w:rsid w:val="00CA7B95"/>
    <w:rsid w:val="00CB197A"/>
    <w:rsid w:val="00CB5FBE"/>
    <w:rsid w:val="00CC31E5"/>
    <w:rsid w:val="00CD6927"/>
    <w:rsid w:val="00CD7123"/>
    <w:rsid w:val="00CD726A"/>
    <w:rsid w:val="00CE006C"/>
    <w:rsid w:val="00CE1B3C"/>
    <w:rsid w:val="00CE2DEE"/>
    <w:rsid w:val="00CE38C8"/>
    <w:rsid w:val="00CE3FE3"/>
    <w:rsid w:val="00CE63CE"/>
    <w:rsid w:val="00CF4947"/>
    <w:rsid w:val="00D03C5A"/>
    <w:rsid w:val="00D059EF"/>
    <w:rsid w:val="00D07EF3"/>
    <w:rsid w:val="00D108C8"/>
    <w:rsid w:val="00D12081"/>
    <w:rsid w:val="00D14752"/>
    <w:rsid w:val="00D163E4"/>
    <w:rsid w:val="00D20224"/>
    <w:rsid w:val="00D2402D"/>
    <w:rsid w:val="00D24369"/>
    <w:rsid w:val="00D2735D"/>
    <w:rsid w:val="00D27E42"/>
    <w:rsid w:val="00D356FD"/>
    <w:rsid w:val="00D36BE2"/>
    <w:rsid w:val="00D41CB3"/>
    <w:rsid w:val="00D424C6"/>
    <w:rsid w:val="00D4256A"/>
    <w:rsid w:val="00D42D0C"/>
    <w:rsid w:val="00D43696"/>
    <w:rsid w:val="00D45D5D"/>
    <w:rsid w:val="00D51B0F"/>
    <w:rsid w:val="00D571B5"/>
    <w:rsid w:val="00D60388"/>
    <w:rsid w:val="00D60B9A"/>
    <w:rsid w:val="00D60CF3"/>
    <w:rsid w:val="00D64D94"/>
    <w:rsid w:val="00D65EBE"/>
    <w:rsid w:val="00D71A93"/>
    <w:rsid w:val="00D724C6"/>
    <w:rsid w:val="00D73894"/>
    <w:rsid w:val="00D73CEE"/>
    <w:rsid w:val="00D75B14"/>
    <w:rsid w:val="00D779C8"/>
    <w:rsid w:val="00D8049E"/>
    <w:rsid w:val="00D82184"/>
    <w:rsid w:val="00D84F11"/>
    <w:rsid w:val="00D8631A"/>
    <w:rsid w:val="00D9021F"/>
    <w:rsid w:val="00D92C41"/>
    <w:rsid w:val="00DA1CD0"/>
    <w:rsid w:val="00DA5F73"/>
    <w:rsid w:val="00DA7DE6"/>
    <w:rsid w:val="00DB1021"/>
    <w:rsid w:val="00DB3745"/>
    <w:rsid w:val="00DB3C75"/>
    <w:rsid w:val="00DB7ADA"/>
    <w:rsid w:val="00DC0946"/>
    <w:rsid w:val="00DC09BC"/>
    <w:rsid w:val="00DC5439"/>
    <w:rsid w:val="00DC7640"/>
    <w:rsid w:val="00DD0908"/>
    <w:rsid w:val="00DD5BF9"/>
    <w:rsid w:val="00DD6A8E"/>
    <w:rsid w:val="00DE18DD"/>
    <w:rsid w:val="00DE633E"/>
    <w:rsid w:val="00DF1912"/>
    <w:rsid w:val="00DF24C4"/>
    <w:rsid w:val="00DF4319"/>
    <w:rsid w:val="00E01F01"/>
    <w:rsid w:val="00E0506F"/>
    <w:rsid w:val="00E06E53"/>
    <w:rsid w:val="00E11D36"/>
    <w:rsid w:val="00E1479B"/>
    <w:rsid w:val="00E16D57"/>
    <w:rsid w:val="00E228B1"/>
    <w:rsid w:val="00E232BC"/>
    <w:rsid w:val="00E26926"/>
    <w:rsid w:val="00E318F2"/>
    <w:rsid w:val="00E35626"/>
    <w:rsid w:val="00E37570"/>
    <w:rsid w:val="00E40CE6"/>
    <w:rsid w:val="00E46911"/>
    <w:rsid w:val="00E509F0"/>
    <w:rsid w:val="00E52141"/>
    <w:rsid w:val="00E539BB"/>
    <w:rsid w:val="00E56BFD"/>
    <w:rsid w:val="00E619E1"/>
    <w:rsid w:val="00E62FDC"/>
    <w:rsid w:val="00E66193"/>
    <w:rsid w:val="00E708E9"/>
    <w:rsid w:val="00E7456B"/>
    <w:rsid w:val="00E815DB"/>
    <w:rsid w:val="00E82639"/>
    <w:rsid w:val="00E826ED"/>
    <w:rsid w:val="00E83851"/>
    <w:rsid w:val="00E84453"/>
    <w:rsid w:val="00E846EE"/>
    <w:rsid w:val="00E85749"/>
    <w:rsid w:val="00E91514"/>
    <w:rsid w:val="00E93F06"/>
    <w:rsid w:val="00E94902"/>
    <w:rsid w:val="00E96446"/>
    <w:rsid w:val="00E968BE"/>
    <w:rsid w:val="00E96F66"/>
    <w:rsid w:val="00E973DD"/>
    <w:rsid w:val="00EA08BB"/>
    <w:rsid w:val="00EA1247"/>
    <w:rsid w:val="00EB1387"/>
    <w:rsid w:val="00EB617B"/>
    <w:rsid w:val="00EB780C"/>
    <w:rsid w:val="00EC0963"/>
    <w:rsid w:val="00EC5BA3"/>
    <w:rsid w:val="00EC6093"/>
    <w:rsid w:val="00EC6D2A"/>
    <w:rsid w:val="00ED199A"/>
    <w:rsid w:val="00ED4E0C"/>
    <w:rsid w:val="00ED5512"/>
    <w:rsid w:val="00ED7325"/>
    <w:rsid w:val="00EE07EB"/>
    <w:rsid w:val="00EE6E42"/>
    <w:rsid w:val="00EF4AFE"/>
    <w:rsid w:val="00EF55F1"/>
    <w:rsid w:val="00EF59A9"/>
    <w:rsid w:val="00EF5C01"/>
    <w:rsid w:val="00EF75BD"/>
    <w:rsid w:val="00F05EF4"/>
    <w:rsid w:val="00F060A4"/>
    <w:rsid w:val="00F071AC"/>
    <w:rsid w:val="00F13A93"/>
    <w:rsid w:val="00F14422"/>
    <w:rsid w:val="00F156A9"/>
    <w:rsid w:val="00F1790D"/>
    <w:rsid w:val="00F17F53"/>
    <w:rsid w:val="00F222A4"/>
    <w:rsid w:val="00F323BE"/>
    <w:rsid w:val="00F33E69"/>
    <w:rsid w:val="00F36E0E"/>
    <w:rsid w:val="00F43F05"/>
    <w:rsid w:val="00F45EFA"/>
    <w:rsid w:val="00F462FE"/>
    <w:rsid w:val="00F46FA6"/>
    <w:rsid w:val="00F5157E"/>
    <w:rsid w:val="00F55E78"/>
    <w:rsid w:val="00F56DA5"/>
    <w:rsid w:val="00F57016"/>
    <w:rsid w:val="00F5777A"/>
    <w:rsid w:val="00F605F4"/>
    <w:rsid w:val="00F6299F"/>
    <w:rsid w:val="00F63B0D"/>
    <w:rsid w:val="00F65D62"/>
    <w:rsid w:val="00F66FBA"/>
    <w:rsid w:val="00F81236"/>
    <w:rsid w:val="00F83643"/>
    <w:rsid w:val="00F84ED8"/>
    <w:rsid w:val="00F85B22"/>
    <w:rsid w:val="00F93BF2"/>
    <w:rsid w:val="00F96867"/>
    <w:rsid w:val="00FA13C0"/>
    <w:rsid w:val="00FA2A7F"/>
    <w:rsid w:val="00FA31B5"/>
    <w:rsid w:val="00FA527C"/>
    <w:rsid w:val="00FA6076"/>
    <w:rsid w:val="00FA62BD"/>
    <w:rsid w:val="00FA676C"/>
    <w:rsid w:val="00FB042E"/>
    <w:rsid w:val="00FB4730"/>
    <w:rsid w:val="00FB79CA"/>
    <w:rsid w:val="00FC4AB2"/>
    <w:rsid w:val="00FC70B6"/>
    <w:rsid w:val="00FC7DA2"/>
    <w:rsid w:val="00FE016F"/>
    <w:rsid w:val="00FE105B"/>
    <w:rsid w:val="00FE13B4"/>
    <w:rsid w:val="00FE5555"/>
    <w:rsid w:val="00FE5ACD"/>
    <w:rsid w:val="00FF1690"/>
    <w:rsid w:val="00FF6B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DEBE"/>
  <w15:docId w15:val="{1F2160C3-AC09-4C0E-B4C2-5F32B8C7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8">
    <w:name w:val="heading 8"/>
    <w:basedOn w:val="Normal"/>
    <w:next w:val="Normal"/>
    <w:link w:val="Ttulo8Car"/>
    <w:qFormat/>
    <w:rsid w:val="003D2CC6"/>
    <w:pPr>
      <w:spacing w:before="240" w:after="60" w:line="240" w:lineRule="auto"/>
      <w:outlineLvl w:val="7"/>
    </w:pPr>
    <w:rPr>
      <w:rFonts w:ascii="Times New Roman" w:eastAsia="Times New Roman" w:hAnsi="Times New Roman" w:cs="Times New Roman"/>
      <w:i/>
      <w:iCs/>
      <w:sz w:val="24"/>
      <w:szCs w:val="24"/>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15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56A9"/>
    <w:pPr>
      <w:ind w:left="720"/>
      <w:contextualSpacing/>
    </w:pPr>
  </w:style>
  <w:style w:type="paragraph" w:styleId="Textodeglobo">
    <w:name w:val="Balloon Text"/>
    <w:basedOn w:val="Normal"/>
    <w:link w:val="TextodegloboCar"/>
    <w:uiPriority w:val="99"/>
    <w:semiHidden/>
    <w:unhideWhenUsed/>
    <w:rsid w:val="0013262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2624"/>
    <w:rPr>
      <w:rFonts w:ascii="Segoe UI" w:hAnsi="Segoe UI" w:cs="Segoe UI"/>
      <w:sz w:val="18"/>
      <w:szCs w:val="18"/>
    </w:rPr>
  </w:style>
  <w:style w:type="paragraph" w:styleId="Textoindependiente">
    <w:name w:val="Body Text"/>
    <w:basedOn w:val="Normal"/>
    <w:link w:val="TextoindependienteCar"/>
    <w:rsid w:val="009C0AE0"/>
    <w:pPr>
      <w:spacing w:after="0" w:line="240" w:lineRule="auto"/>
      <w:jc w:val="both"/>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9C0AE0"/>
    <w:rPr>
      <w:rFonts w:ascii="Times New Roman" w:eastAsia="Times New Roman" w:hAnsi="Times New Roman" w:cs="Times New Roman"/>
      <w:sz w:val="24"/>
      <w:szCs w:val="20"/>
      <w:lang w:val="es-ES_tradnl" w:eastAsia="es-ES"/>
    </w:rPr>
  </w:style>
  <w:style w:type="paragraph" w:styleId="Textonotapie">
    <w:name w:val="footnote text"/>
    <w:basedOn w:val="Normal"/>
    <w:link w:val="TextonotapieCar"/>
    <w:rsid w:val="00E26926"/>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rsid w:val="00E26926"/>
    <w:rPr>
      <w:rFonts w:ascii="Times New Roman" w:eastAsia="Times New Roman" w:hAnsi="Times New Roman" w:cs="Times New Roman"/>
      <w:sz w:val="20"/>
      <w:szCs w:val="20"/>
      <w:lang w:val="es-ES_tradnl" w:eastAsia="es-ES"/>
    </w:rPr>
  </w:style>
  <w:style w:type="character" w:styleId="Refdenotaalpie">
    <w:name w:val="footnote reference"/>
    <w:rsid w:val="00E26926"/>
    <w:rPr>
      <w:vertAlign w:val="superscript"/>
    </w:rPr>
  </w:style>
  <w:style w:type="paragraph" w:styleId="Textoindependiente2">
    <w:name w:val="Body Text 2"/>
    <w:basedOn w:val="Normal"/>
    <w:link w:val="Textoindependiente2Car"/>
    <w:uiPriority w:val="99"/>
    <w:unhideWhenUsed/>
    <w:rsid w:val="00EC6093"/>
    <w:pPr>
      <w:spacing w:after="120" w:line="480" w:lineRule="auto"/>
    </w:pPr>
  </w:style>
  <w:style w:type="character" w:customStyle="1" w:styleId="Textoindependiente2Car">
    <w:name w:val="Texto independiente 2 Car"/>
    <w:basedOn w:val="Fuentedeprrafopredeter"/>
    <w:link w:val="Textoindependiente2"/>
    <w:uiPriority w:val="99"/>
    <w:rsid w:val="00EC6093"/>
  </w:style>
  <w:style w:type="paragraph" w:styleId="Sangra3detindependiente">
    <w:name w:val="Body Text Indent 3"/>
    <w:basedOn w:val="Normal"/>
    <w:link w:val="Sangra3detindependienteCar"/>
    <w:rsid w:val="00D2735D"/>
    <w:pPr>
      <w:spacing w:after="120" w:line="240" w:lineRule="auto"/>
      <w:ind w:left="283"/>
    </w:pPr>
    <w:rPr>
      <w:rFonts w:ascii="Times New Roman" w:eastAsia="Times New Roman" w:hAnsi="Times New Roman" w:cs="Times New Roman"/>
      <w:sz w:val="16"/>
      <w:szCs w:val="16"/>
      <w:lang w:val="es-ES_tradnl" w:eastAsia="es-ES_tradnl"/>
    </w:rPr>
  </w:style>
  <w:style w:type="character" w:customStyle="1" w:styleId="Sangra3detindependienteCar">
    <w:name w:val="Sangría 3 de t. independiente Car"/>
    <w:basedOn w:val="Fuentedeprrafopredeter"/>
    <w:link w:val="Sangra3detindependiente"/>
    <w:rsid w:val="00D2735D"/>
    <w:rPr>
      <w:rFonts w:ascii="Times New Roman" w:eastAsia="Times New Roman" w:hAnsi="Times New Roman" w:cs="Times New Roman"/>
      <w:sz w:val="16"/>
      <w:szCs w:val="16"/>
      <w:lang w:val="es-ES_tradnl" w:eastAsia="es-ES_tradnl"/>
    </w:rPr>
  </w:style>
  <w:style w:type="character" w:customStyle="1" w:styleId="Ttulo8Car">
    <w:name w:val="Título 8 Car"/>
    <w:basedOn w:val="Fuentedeprrafopredeter"/>
    <w:link w:val="Ttulo8"/>
    <w:rsid w:val="003D2CC6"/>
    <w:rPr>
      <w:rFonts w:ascii="Times New Roman" w:eastAsia="Times New Roman" w:hAnsi="Times New Roman" w:cs="Times New Roman"/>
      <w:i/>
      <w:iCs/>
      <w:sz w:val="24"/>
      <w:szCs w:val="24"/>
      <w:lang w:val="x-none" w:eastAsia="es-MX"/>
    </w:rPr>
  </w:style>
  <w:style w:type="paragraph" w:styleId="Textoindependiente3">
    <w:name w:val="Body Text 3"/>
    <w:basedOn w:val="Normal"/>
    <w:link w:val="Textoindependiente3Car"/>
    <w:rsid w:val="003D2CC6"/>
    <w:pPr>
      <w:spacing w:after="120" w:line="240" w:lineRule="auto"/>
    </w:pPr>
    <w:rPr>
      <w:rFonts w:ascii="Times New Roman" w:eastAsia="Times New Roman" w:hAnsi="Times New Roman" w:cs="Times New Roman"/>
      <w:sz w:val="16"/>
      <w:szCs w:val="16"/>
      <w:lang w:val="x-none" w:eastAsia="es-MX"/>
    </w:rPr>
  </w:style>
  <w:style w:type="character" w:customStyle="1" w:styleId="Textoindependiente3Car">
    <w:name w:val="Texto independiente 3 Car"/>
    <w:basedOn w:val="Fuentedeprrafopredeter"/>
    <w:link w:val="Textoindependiente3"/>
    <w:rsid w:val="003D2CC6"/>
    <w:rPr>
      <w:rFonts w:ascii="Times New Roman" w:eastAsia="Times New Roman" w:hAnsi="Times New Roman" w:cs="Times New Roman"/>
      <w:sz w:val="16"/>
      <w:szCs w:val="16"/>
      <w:lang w:val="x-none" w:eastAsia="es-MX"/>
    </w:rPr>
  </w:style>
  <w:style w:type="paragraph" w:styleId="Sangradetextonormal">
    <w:name w:val="Body Text Indent"/>
    <w:basedOn w:val="Normal"/>
    <w:link w:val="SangradetextonormalCar"/>
    <w:rsid w:val="00945A48"/>
    <w:pPr>
      <w:spacing w:after="120" w:line="240" w:lineRule="auto"/>
      <w:ind w:left="283"/>
    </w:pPr>
    <w:rPr>
      <w:rFonts w:ascii="Times New Roman" w:eastAsia="Times New Roman" w:hAnsi="Times New Roman" w:cs="Times New Roman"/>
      <w:sz w:val="24"/>
      <w:szCs w:val="24"/>
      <w:lang w:val="es-ES_tradnl" w:eastAsia="es-ES_tradnl"/>
    </w:rPr>
  </w:style>
  <w:style w:type="character" w:customStyle="1" w:styleId="SangradetextonormalCar">
    <w:name w:val="Sangría de texto normal Car"/>
    <w:basedOn w:val="Fuentedeprrafopredeter"/>
    <w:link w:val="Sangradetextonormal"/>
    <w:rsid w:val="00945A48"/>
    <w:rPr>
      <w:rFonts w:ascii="Times New Roman" w:eastAsia="Times New Roman" w:hAnsi="Times New Roman" w:cs="Times New Roman"/>
      <w:sz w:val="24"/>
      <w:szCs w:val="24"/>
      <w:lang w:val="es-ES_tradnl" w:eastAsia="es-ES_tradnl"/>
    </w:rPr>
  </w:style>
  <w:style w:type="paragraph" w:customStyle="1" w:styleId="Default">
    <w:name w:val="Default"/>
    <w:rsid w:val="00945A48"/>
    <w:pPr>
      <w:autoSpaceDE w:val="0"/>
      <w:autoSpaceDN w:val="0"/>
      <w:adjustRightInd w:val="0"/>
      <w:spacing w:after="0" w:line="240" w:lineRule="auto"/>
    </w:pPr>
    <w:rPr>
      <w:rFonts w:ascii="Arial" w:eastAsia="Times New Roman" w:hAnsi="Arial" w:cs="Arial"/>
      <w:color w:val="000000"/>
      <w:sz w:val="24"/>
      <w:szCs w:val="24"/>
      <w:lang w:val="es-ES_tradnl" w:eastAsia="es-ES_tradnl"/>
    </w:rPr>
  </w:style>
  <w:style w:type="paragraph" w:customStyle="1" w:styleId="Pa5">
    <w:name w:val="Pa5"/>
    <w:basedOn w:val="Default"/>
    <w:next w:val="Default"/>
    <w:uiPriority w:val="99"/>
    <w:rsid w:val="00BD1788"/>
    <w:pPr>
      <w:spacing w:line="281" w:lineRule="atLeast"/>
    </w:pPr>
    <w:rPr>
      <w:rFonts w:ascii="Univers LT Std 45 Light" w:eastAsiaTheme="minorHAnsi" w:hAnsi="Univers LT Std 45 Light" w:cstheme="minorBidi"/>
      <w:color w:val="auto"/>
      <w:lang w:val="es-ES" w:eastAsia="en-US"/>
    </w:rPr>
  </w:style>
  <w:style w:type="character" w:styleId="Refdecomentario">
    <w:name w:val="annotation reference"/>
    <w:basedOn w:val="Fuentedeprrafopredeter"/>
    <w:uiPriority w:val="99"/>
    <w:semiHidden/>
    <w:unhideWhenUsed/>
    <w:rsid w:val="00642216"/>
    <w:rPr>
      <w:sz w:val="16"/>
      <w:szCs w:val="16"/>
    </w:rPr>
  </w:style>
  <w:style w:type="paragraph" w:styleId="Textocomentario">
    <w:name w:val="annotation text"/>
    <w:basedOn w:val="Normal"/>
    <w:link w:val="TextocomentarioCar"/>
    <w:uiPriority w:val="99"/>
    <w:semiHidden/>
    <w:unhideWhenUsed/>
    <w:rsid w:val="006422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42216"/>
    <w:rPr>
      <w:sz w:val="20"/>
      <w:szCs w:val="20"/>
    </w:rPr>
  </w:style>
  <w:style w:type="paragraph" w:styleId="Asuntodelcomentario">
    <w:name w:val="annotation subject"/>
    <w:basedOn w:val="Textocomentario"/>
    <w:next w:val="Textocomentario"/>
    <w:link w:val="AsuntodelcomentarioCar"/>
    <w:uiPriority w:val="99"/>
    <w:semiHidden/>
    <w:unhideWhenUsed/>
    <w:rsid w:val="00642216"/>
    <w:rPr>
      <w:b/>
      <w:bCs/>
    </w:rPr>
  </w:style>
  <w:style w:type="character" w:customStyle="1" w:styleId="AsuntodelcomentarioCar">
    <w:name w:val="Asunto del comentario Car"/>
    <w:basedOn w:val="TextocomentarioCar"/>
    <w:link w:val="Asuntodelcomentario"/>
    <w:uiPriority w:val="99"/>
    <w:semiHidden/>
    <w:rsid w:val="00642216"/>
    <w:rPr>
      <w:b/>
      <w:bCs/>
      <w:sz w:val="20"/>
      <w:szCs w:val="20"/>
    </w:rPr>
  </w:style>
  <w:style w:type="paragraph" w:styleId="Encabezado">
    <w:name w:val="header"/>
    <w:basedOn w:val="Normal"/>
    <w:link w:val="EncabezadoCar"/>
    <w:uiPriority w:val="99"/>
    <w:unhideWhenUsed/>
    <w:rsid w:val="001B15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157E"/>
  </w:style>
  <w:style w:type="paragraph" w:styleId="Piedepgina">
    <w:name w:val="footer"/>
    <w:basedOn w:val="Normal"/>
    <w:link w:val="PiedepginaCar"/>
    <w:uiPriority w:val="99"/>
    <w:unhideWhenUsed/>
    <w:rsid w:val="001B15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157E"/>
  </w:style>
  <w:style w:type="paragraph" w:styleId="Listaconvietas2">
    <w:name w:val="List Bullet 2"/>
    <w:basedOn w:val="Normal"/>
    <w:autoRedefine/>
    <w:rsid w:val="0054268A"/>
    <w:pPr>
      <w:spacing w:after="0" w:line="240" w:lineRule="auto"/>
      <w:jc w:val="both"/>
    </w:pPr>
    <w:rPr>
      <w:rFonts w:ascii="Arial" w:eastAsia="Times New Roman" w:hAnsi="Arial" w:cs="Arial"/>
      <w:sz w:val="24"/>
      <w:szCs w:val="24"/>
      <w:lang w:val="es-ES_tradnl" w:eastAsia="es-MX"/>
    </w:rPr>
  </w:style>
  <w:style w:type="paragraph" w:styleId="Sinespaciado">
    <w:name w:val="No Spacing"/>
    <w:uiPriority w:val="1"/>
    <w:qFormat/>
    <w:rsid w:val="00511EE6"/>
    <w:pPr>
      <w:spacing w:after="0" w:line="240" w:lineRule="auto"/>
    </w:pPr>
  </w:style>
  <w:style w:type="paragraph" w:styleId="Continuarlista">
    <w:name w:val="List Continue"/>
    <w:basedOn w:val="Normal"/>
    <w:rsid w:val="00EE07EB"/>
    <w:pPr>
      <w:spacing w:after="120" w:line="240" w:lineRule="auto"/>
      <w:ind w:left="283"/>
      <w:contextualSpacing/>
    </w:pPr>
    <w:rPr>
      <w:rFonts w:ascii="Times New Roman" w:eastAsia="Times New Roman" w:hAnsi="Times New Roman" w:cs="Times New Roman"/>
      <w:sz w:val="24"/>
      <w:szCs w:val="24"/>
      <w:lang w:val="es-ES_tradnl" w:eastAsia="es-ES_tradnl"/>
    </w:rPr>
  </w:style>
  <w:style w:type="paragraph" w:styleId="Sangra2detindependiente">
    <w:name w:val="Body Text Indent 2"/>
    <w:basedOn w:val="Normal"/>
    <w:link w:val="Sangra2detindependienteCar"/>
    <w:rsid w:val="001D5957"/>
    <w:pPr>
      <w:spacing w:after="120" w:line="480" w:lineRule="auto"/>
      <w:ind w:left="283"/>
    </w:pPr>
    <w:rPr>
      <w:rFonts w:ascii="Times New Roman" w:eastAsia="Times New Roman" w:hAnsi="Times New Roman" w:cs="Times New Roman"/>
      <w:sz w:val="24"/>
      <w:szCs w:val="24"/>
      <w:lang w:val="es-ES_tradnl" w:eastAsia="es-ES_tradnl"/>
    </w:rPr>
  </w:style>
  <w:style w:type="character" w:customStyle="1" w:styleId="Sangra2detindependienteCar">
    <w:name w:val="Sangría 2 de t. independiente Car"/>
    <w:basedOn w:val="Fuentedeprrafopredeter"/>
    <w:link w:val="Sangra2detindependiente"/>
    <w:rsid w:val="001D5957"/>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unhideWhenUsed/>
    <w:rsid w:val="0030626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EB73E-CF28-4F60-9D34-45D00D5E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4901</TotalTime>
  <Pages>29</Pages>
  <Words>7786</Words>
  <Characters>42823</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dc:creator>
  <cp:lastModifiedBy>Defensa</cp:lastModifiedBy>
  <cp:revision>528</cp:revision>
  <cp:lastPrinted>2015-10-12T07:36:00Z</cp:lastPrinted>
  <dcterms:created xsi:type="dcterms:W3CDTF">2015-10-11T08:13:00Z</dcterms:created>
  <dcterms:modified xsi:type="dcterms:W3CDTF">2024-01-29T16:59:00Z</dcterms:modified>
</cp:coreProperties>
</file>