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CB" w:rsidRPr="00143C36" w:rsidRDefault="00CC15CB" w:rsidP="00CC1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 xml:space="preserve">Clase IV.2: Salud y desastres.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CC15CB" w:rsidRPr="00143C36" w:rsidRDefault="00CC15CB" w:rsidP="00CC15CB">
      <w:pPr>
        <w:tabs>
          <w:tab w:val="left" w:pos="850"/>
          <w:tab w:val="left" w:pos="12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Sumario</w:t>
      </w:r>
    </w:p>
    <w:p w:rsidR="00CC15CB" w:rsidRPr="00143C36" w:rsidRDefault="00CC15CB" w:rsidP="00CC15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43C36">
        <w:rPr>
          <w:rFonts w:ascii="Arial" w:hAnsi="Arial" w:cs="Arial"/>
          <w:sz w:val="24"/>
          <w:szCs w:val="24"/>
          <w:lang w:val="es-ES"/>
        </w:rPr>
        <w:t xml:space="preserve">Efectos de los desastres sobre la salud. Crisis sanitaria  emergencial. </w:t>
      </w:r>
    </w:p>
    <w:p w:rsidR="00CC15CB" w:rsidRPr="00143C36" w:rsidRDefault="00CC15CB" w:rsidP="00CC15CB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 xml:space="preserve">Desastres sanitarios. Concepto. Clasificación. Brote, endemia,  pandemia, epizootias y epifitias. Conceptos. Complicaciones sanitarias ante desastres no  sanitarios. </w:t>
      </w:r>
    </w:p>
    <w:p w:rsidR="00CC15CB" w:rsidRPr="00143C36" w:rsidRDefault="00CC15CB" w:rsidP="00CC15CB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 xml:space="preserve">Factores </w:t>
      </w:r>
      <w:r w:rsidRPr="00143C36">
        <w:rPr>
          <w:rFonts w:ascii="Arial" w:hAnsi="Arial" w:cs="Arial"/>
          <w:iCs/>
          <w:sz w:val="24"/>
          <w:szCs w:val="24"/>
        </w:rPr>
        <w:t>epidemiológicos que favorecen la aparición  de enfermedades después de  un  desastre.</w:t>
      </w:r>
    </w:p>
    <w:p w:rsidR="00CC15CB" w:rsidRDefault="00CC15CB" w:rsidP="00CC15CB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>Vigilancia en salud. Concepto y tipos. Sistema de  vigilancia epidemiológica. Enfermedades emergentes y reemergentes de declaración obligatoria. Vigilancia y control.</w:t>
      </w:r>
    </w:p>
    <w:p w:rsidR="00CC15CB" w:rsidRPr="00AE02FB" w:rsidRDefault="00CC15CB" w:rsidP="00CC15CB">
      <w:pPr>
        <w:pStyle w:val="Prrafodelista1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AE02FB">
        <w:rPr>
          <w:rFonts w:ascii="Arial" w:hAnsi="Arial" w:cs="Arial"/>
          <w:b/>
          <w:sz w:val="24"/>
          <w:szCs w:val="24"/>
        </w:rPr>
        <w:t>Esencialidades del tema</w:t>
      </w:r>
    </w:p>
    <w:p w:rsidR="00CC15CB" w:rsidRPr="00143C36" w:rsidRDefault="00CC15CB" w:rsidP="00CC1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Efectos de los desastres sobre la salud</w:t>
      </w:r>
    </w:p>
    <w:p w:rsidR="00CC15CB" w:rsidRPr="00143C36" w:rsidRDefault="00CC15CB" w:rsidP="00CC15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1-Causa  un número inesperado de muertes, lesiones o enfermedades en la comunidad afectada que exceden las capacidades terapéuticas de los servicios locales de salud y requiere ayuda externa.</w:t>
      </w:r>
    </w:p>
    <w:p w:rsidR="00CC15CB" w:rsidRPr="00143C36" w:rsidRDefault="00CC15CB" w:rsidP="00CC15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 xml:space="preserve"> 2-Causa efectos adversos sobre el medio ambiente y la población al aumentar el riesgo potencial de enfermedades transmisibles y peligros ambientales que incrementarán la morbilidad, las muertes prematuras y pueden disminuir la calidad de vida en el futuro.</w:t>
      </w:r>
    </w:p>
    <w:p w:rsidR="00CC15CB" w:rsidRPr="00143C36" w:rsidRDefault="00CC15CB" w:rsidP="00CC15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 xml:space="preserve">  3-Escasez de alimentos con severas consecuencias nutricionales, como un déficit         específico de micronutrientes Ej. Deficiencia de vitamina A.</w:t>
      </w:r>
    </w:p>
    <w:p w:rsidR="00CC15CB" w:rsidRPr="00143C36" w:rsidRDefault="00CC15CB" w:rsidP="00CC15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4-Pueden destruir la infraestructura local de salud como los hospitales, se altera la prestación de servicios rutinarios de salud y las actividades preventivas, con las consiguientes consecuencias a largo plazo, en términos de incremento de morbilidad y mortalidad.</w:t>
      </w:r>
    </w:p>
    <w:p w:rsidR="00CC15CB" w:rsidRPr="00143C36" w:rsidRDefault="00CC15CB" w:rsidP="00CC15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5- Pueden afectar el comportamiento psicológico y social de las comunidades afectadas. (El pánico generalizado, el trauma paralizante y el comportamiento antisocial, raramente se presentan después de los grandes desastres y los sobrevivientes rápidamente se recuperan del choque inicial. Sin embargo, se puede presentar ansiedad, neurosis y depresión luego de emergencias de inicio súbito o lento).</w:t>
      </w:r>
    </w:p>
    <w:p w:rsidR="00CC15CB" w:rsidRPr="00143C36" w:rsidRDefault="00CC15CB" w:rsidP="00CC15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6-Desplazamientos espontáneos u organizados de la población que  puede conllevar al riesgo epidemiológico de transición de una a otra comunidad.</w:t>
      </w:r>
    </w:p>
    <w:p w:rsidR="00CC15CB" w:rsidRPr="00143C36" w:rsidRDefault="00CC15CB" w:rsidP="00CC15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Crisis sanitaria  emergencial</w:t>
      </w:r>
      <w:r w:rsidRPr="00143C36">
        <w:rPr>
          <w:rFonts w:ascii="Arial" w:eastAsia="Times New Roman" w:hAnsi="Arial" w:cs="Arial"/>
          <w:b/>
          <w:sz w:val="24"/>
          <w:szCs w:val="24"/>
        </w:rPr>
        <w:t xml:space="preserve">.     </w:t>
      </w:r>
    </w:p>
    <w:p w:rsidR="00CC15CB" w:rsidRPr="00143C36" w:rsidRDefault="00CC15CB" w:rsidP="00CC15C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43C36">
        <w:rPr>
          <w:rFonts w:ascii="Arial" w:hAnsi="Arial" w:cs="Arial"/>
        </w:rPr>
        <w:t xml:space="preserve">Una </w:t>
      </w:r>
      <w:r w:rsidRPr="00143C36">
        <w:rPr>
          <w:rFonts w:ascii="Arial" w:hAnsi="Arial" w:cs="Arial"/>
          <w:b/>
          <w:bCs/>
        </w:rPr>
        <w:t>crisis sanitaria</w:t>
      </w:r>
      <w:r w:rsidRPr="00143C36">
        <w:rPr>
          <w:rFonts w:ascii="Arial" w:hAnsi="Arial" w:cs="Arial"/>
        </w:rPr>
        <w:t xml:space="preserve"> o </w:t>
      </w:r>
      <w:r w:rsidRPr="00143C36">
        <w:rPr>
          <w:rFonts w:ascii="Arial" w:hAnsi="Arial" w:cs="Arial"/>
          <w:b/>
          <w:bCs/>
        </w:rPr>
        <w:t>de salud pública</w:t>
      </w:r>
      <w:r w:rsidRPr="00143C36">
        <w:rPr>
          <w:rFonts w:ascii="Arial" w:hAnsi="Arial" w:cs="Arial"/>
        </w:rPr>
        <w:t xml:space="preserve"> es una situación de alarma o complicada del </w:t>
      </w:r>
      <w:hyperlink r:id="rId5" w:tooltip="Sistema sanitario" w:history="1">
        <w:r w:rsidRPr="00143C36">
          <w:rPr>
            <w:rStyle w:val="Hipervnculo"/>
            <w:rFonts w:ascii="Arial" w:hAnsi="Arial" w:cs="Arial"/>
          </w:rPr>
          <w:t>sistema sanitario</w:t>
        </w:r>
      </w:hyperlink>
      <w:r w:rsidRPr="00143C36">
        <w:rPr>
          <w:rFonts w:ascii="Arial" w:hAnsi="Arial" w:cs="Arial"/>
        </w:rPr>
        <w:t xml:space="preserve"> que afecta a una o varias zonas geográficas, desde una localidad concreta hasta abarcar a todo el planeta. Suelen originar pérdidas en salud, vidas y dinero, pero a veces, se aprovechan </w:t>
      </w:r>
      <w:hyperlink r:id="rId6" w:tooltip="Malicia sanitaria" w:history="1">
        <w:r w:rsidRPr="00143C36">
          <w:rPr>
            <w:rStyle w:val="Hipervnculo"/>
            <w:rFonts w:ascii="Arial" w:hAnsi="Arial" w:cs="Arial"/>
          </w:rPr>
          <w:t>maliciosamente</w:t>
        </w:r>
      </w:hyperlink>
      <w:r w:rsidRPr="00143C36">
        <w:rPr>
          <w:rFonts w:ascii="Arial" w:hAnsi="Arial" w:cs="Arial"/>
        </w:rPr>
        <w:t xml:space="preserve"> con beneficios políticos o industriales. Su gravedad se suele medir por el número de personas afectadas, por su extensión geográfica, o por la </w:t>
      </w:r>
      <w:hyperlink r:id="rId7" w:tooltip="Morbilidad" w:history="1">
        <w:r w:rsidRPr="00143C36">
          <w:rPr>
            <w:rStyle w:val="Hipervnculo"/>
            <w:rFonts w:ascii="Arial" w:hAnsi="Arial" w:cs="Arial"/>
          </w:rPr>
          <w:t>morbilidad</w:t>
        </w:r>
      </w:hyperlink>
      <w:r w:rsidRPr="00143C36">
        <w:rPr>
          <w:rFonts w:ascii="Arial" w:hAnsi="Arial" w:cs="Arial"/>
        </w:rPr>
        <w:t xml:space="preserve"> o </w:t>
      </w:r>
      <w:hyperlink r:id="rId8" w:tooltip="Mortalidad" w:history="1">
        <w:r w:rsidRPr="00143C36">
          <w:rPr>
            <w:rStyle w:val="Hipervnculo"/>
            <w:rFonts w:ascii="Arial" w:hAnsi="Arial" w:cs="Arial"/>
          </w:rPr>
          <w:t>mortalidad</w:t>
        </w:r>
      </w:hyperlink>
      <w:r w:rsidRPr="00143C36">
        <w:rPr>
          <w:rFonts w:ascii="Arial" w:hAnsi="Arial" w:cs="Arial"/>
        </w:rPr>
        <w:t xml:space="preserve"> del proceso patógeno que lo origina. </w:t>
      </w:r>
    </w:p>
    <w:p w:rsidR="00CC15CB" w:rsidRPr="00143C36" w:rsidRDefault="00CC15CB" w:rsidP="00CC15C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43C36">
        <w:rPr>
          <w:rFonts w:ascii="Arial" w:hAnsi="Arial" w:cs="Arial"/>
          <w:b/>
        </w:rPr>
        <w:t>Tipos de  crisis sanitarias</w:t>
      </w:r>
      <w:r w:rsidRPr="00143C36">
        <w:rPr>
          <w:rFonts w:ascii="Arial" w:hAnsi="Arial" w:cs="Arial"/>
        </w:rPr>
        <w:t>:</w:t>
      </w:r>
      <w:r w:rsidRPr="00143C36">
        <w:rPr>
          <w:rStyle w:val="corchete-llamada1"/>
          <w:rFonts w:ascii="Arial" w:hAnsi="Arial" w:cs="Arial"/>
          <w:vertAlign w:val="superscript"/>
        </w:rPr>
        <w:t>[][]</w:t>
      </w:r>
    </w:p>
    <w:p w:rsidR="00CC15CB" w:rsidRPr="00143C36" w:rsidRDefault="00CC15CB" w:rsidP="00CC15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Alimentarias</w:t>
      </w:r>
    </w:p>
    <w:p w:rsidR="00CC15CB" w:rsidRPr="00143C36" w:rsidRDefault="00CC15CB" w:rsidP="00CC15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Infecciosas</w:t>
      </w:r>
    </w:p>
    <w:p w:rsidR="00CC15CB" w:rsidRPr="00143C36" w:rsidRDefault="00CC15CB" w:rsidP="00CC15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t>Medioambientales</w:t>
      </w:r>
    </w:p>
    <w:p w:rsidR="00CC15CB" w:rsidRPr="00143C36" w:rsidRDefault="00CC15CB" w:rsidP="00CC15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sz w:val="24"/>
          <w:szCs w:val="24"/>
        </w:rPr>
        <w:lastRenderedPageBreak/>
        <w:t>Tóxicos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>Concepto de desastre descrito en el libro de texto “Situaciones de desastres” de Víctor René Navarro Machado páginas 8-10. Dicho texto lo describe como :Un evento de gran magnitud que altera la estructura básica y el  funcionamiento normal de una sociedad o comunidad, ocasionando víctimas o pérdidas de bienes materiales, infraestructura ,servicios esenciales o medios de sustento a una dimensión más allá  de la capacidad normal de las comunidades afectadas para enfrentarlas sin ayuda.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 xml:space="preserve">Los </w:t>
      </w:r>
      <w:r w:rsidRPr="00143C36">
        <w:rPr>
          <w:rFonts w:ascii="Arial" w:hAnsi="Arial" w:cs="Arial"/>
          <w:b/>
          <w:sz w:val="24"/>
          <w:szCs w:val="24"/>
        </w:rPr>
        <w:t>desastres sanitarios</w:t>
      </w:r>
      <w:r w:rsidRPr="00143C36">
        <w:rPr>
          <w:rFonts w:ascii="Arial" w:hAnsi="Arial" w:cs="Arial"/>
          <w:sz w:val="24"/>
          <w:szCs w:val="24"/>
        </w:rPr>
        <w:t xml:space="preserve"> pueden originar :(clasificación)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Epidemias</w:t>
      </w:r>
      <w:r w:rsidRPr="00143C36">
        <w:rPr>
          <w:rFonts w:ascii="Arial" w:hAnsi="Arial" w:cs="Arial"/>
          <w:sz w:val="24"/>
          <w:szCs w:val="24"/>
        </w:rPr>
        <w:t xml:space="preserve">: ocurre cuando una </w:t>
      </w:r>
      <w:hyperlink r:id="rId9" w:history="1">
        <w:r w:rsidRPr="00143C36">
          <w:rPr>
            <w:rStyle w:val="Hipervnculo"/>
            <w:rFonts w:ascii="Arial" w:hAnsi="Arial" w:cs="Arial"/>
            <w:sz w:val="24"/>
            <w:szCs w:val="24"/>
          </w:rPr>
          <w:t>enfermedad</w:t>
        </w:r>
      </w:hyperlink>
      <w:r w:rsidRPr="00143C36">
        <w:rPr>
          <w:rFonts w:ascii="Arial" w:hAnsi="Arial" w:cs="Arial"/>
          <w:sz w:val="24"/>
          <w:szCs w:val="24"/>
        </w:rPr>
        <w:t xml:space="preserve"> afecta a un número de individuos superior al esperado en una población durante un tiempo determinado. Para evitar el sensacionalismo que conlleva esta palabra en ocasiones se utiliza el </w:t>
      </w:r>
      <w:hyperlink r:id="rId10" w:history="1">
        <w:r w:rsidRPr="00143C36">
          <w:rPr>
            <w:rStyle w:val="Hipervnculo"/>
            <w:rFonts w:ascii="Arial" w:hAnsi="Arial" w:cs="Arial"/>
            <w:sz w:val="24"/>
            <w:szCs w:val="24"/>
          </w:rPr>
          <w:t>sinónimo</w:t>
        </w:r>
      </w:hyperlink>
      <w:r w:rsidRPr="00143C36">
        <w:rPr>
          <w:rFonts w:ascii="Arial" w:hAnsi="Arial" w:cs="Arial"/>
          <w:sz w:val="24"/>
          <w:szCs w:val="24"/>
        </w:rPr>
        <w:t xml:space="preserve"> de </w:t>
      </w:r>
      <w:hyperlink r:id="rId11" w:history="1">
        <w:r w:rsidRPr="00143C36">
          <w:rPr>
            <w:rStyle w:val="Hipervnculo"/>
            <w:rFonts w:ascii="Arial" w:hAnsi="Arial" w:cs="Arial"/>
            <w:sz w:val="24"/>
            <w:szCs w:val="24"/>
          </w:rPr>
          <w:t>brote epidémico</w:t>
        </w:r>
      </w:hyperlink>
      <w:r w:rsidRPr="00143C36">
        <w:rPr>
          <w:rFonts w:ascii="Arial" w:hAnsi="Arial" w:cs="Arial"/>
          <w:sz w:val="24"/>
          <w:szCs w:val="24"/>
        </w:rPr>
        <w:t xml:space="preserve"> o brote.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Epizootias</w:t>
      </w:r>
      <w:r w:rsidRPr="00143C36">
        <w:rPr>
          <w:rFonts w:ascii="Arial" w:hAnsi="Arial" w:cs="Arial"/>
          <w:sz w:val="24"/>
          <w:szCs w:val="24"/>
        </w:rPr>
        <w:t xml:space="preserve">: es una </w:t>
      </w:r>
      <w:hyperlink r:id="rId12" w:tooltip="Enfermedad" w:history="1">
        <w:r w:rsidRPr="00143C36">
          <w:rPr>
            <w:rFonts w:ascii="Arial" w:hAnsi="Arial" w:cs="Arial"/>
            <w:sz w:val="24"/>
            <w:szCs w:val="24"/>
          </w:rPr>
          <w:t>enfermedad</w:t>
        </w:r>
      </w:hyperlink>
      <w:r w:rsidRPr="00143C36">
        <w:rPr>
          <w:rFonts w:ascii="Arial" w:hAnsi="Arial" w:cs="Arial"/>
          <w:sz w:val="24"/>
          <w:szCs w:val="24"/>
        </w:rPr>
        <w:t xml:space="preserve"> contagiosa que ataca a un número inusual de animales al mismo tiempo y lugar y se propaga con rapidez.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Epifitias</w:t>
      </w:r>
      <w:r w:rsidRPr="00143C36">
        <w:rPr>
          <w:rFonts w:ascii="Arial" w:hAnsi="Arial" w:cs="Arial"/>
          <w:sz w:val="24"/>
          <w:szCs w:val="24"/>
        </w:rPr>
        <w:t xml:space="preserve">: fenómeno consistente en que una </w:t>
      </w:r>
      <w:hyperlink r:id="rId13" w:tooltip="Enfermedad" w:history="1">
        <w:r w:rsidRPr="00143C36">
          <w:rPr>
            <w:rFonts w:ascii="Arial" w:hAnsi="Arial" w:cs="Arial"/>
            <w:sz w:val="24"/>
            <w:szCs w:val="24"/>
          </w:rPr>
          <w:t>enfermedad</w:t>
        </w:r>
      </w:hyperlink>
      <w:r w:rsidRPr="00143C36">
        <w:rPr>
          <w:rFonts w:ascii="Arial" w:hAnsi="Arial" w:cs="Arial"/>
          <w:sz w:val="24"/>
          <w:szCs w:val="24"/>
        </w:rPr>
        <w:t xml:space="preserve"> afecte simultáneamente a un gran número de </w:t>
      </w:r>
      <w:hyperlink r:id="rId14" w:tooltip="Plantas" w:history="1">
        <w:r w:rsidRPr="00143C36">
          <w:rPr>
            <w:rFonts w:ascii="Arial" w:hAnsi="Arial" w:cs="Arial"/>
            <w:sz w:val="24"/>
            <w:szCs w:val="24"/>
          </w:rPr>
          <w:t>plantas</w:t>
        </w:r>
      </w:hyperlink>
      <w:r w:rsidRPr="00143C36">
        <w:rPr>
          <w:rFonts w:ascii="Arial" w:hAnsi="Arial" w:cs="Arial"/>
          <w:sz w:val="24"/>
          <w:szCs w:val="24"/>
        </w:rPr>
        <w:t xml:space="preserve"> de la misma </w:t>
      </w:r>
      <w:hyperlink r:id="rId15" w:tooltip="Especie" w:history="1">
        <w:r w:rsidRPr="00143C36">
          <w:rPr>
            <w:rFonts w:ascii="Arial" w:hAnsi="Arial" w:cs="Arial"/>
            <w:sz w:val="24"/>
            <w:szCs w:val="24"/>
          </w:rPr>
          <w:t>especie</w:t>
        </w:r>
      </w:hyperlink>
      <w:r w:rsidRPr="00143C36">
        <w:rPr>
          <w:rFonts w:ascii="Arial" w:hAnsi="Arial" w:cs="Arial"/>
          <w:sz w:val="24"/>
          <w:szCs w:val="24"/>
        </w:rPr>
        <w:t xml:space="preserve"> en la misma región. Puede deberse a agentes químicos, físicos o bióticos.   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>A continuación el profesor mediante el uso del pizarrón y empleando la lluvia de ideas conformará junto con los estudiantes los conceptos de brote, endemia y pandemia.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Endemia</w:t>
      </w:r>
      <w:r w:rsidRPr="00143C36">
        <w:rPr>
          <w:rFonts w:ascii="Arial" w:hAnsi="Arial" w:cs="Arial"/>
          <w:sz w:val="24"/>
          <w:szCs w:val="24"/>
        </w:rPr>
        <w:t>:</w:t>
      </w:r>
    </w:p>
    <w:p w:rsidR="00CC15CB" w:rsidRPr="00143C36" w:rsidRDefault="00CC15CB" w:rsidP="00CC15C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43C36">
        <w:rPr>
          <w:rFonts w:ascii="Arial" w:eastAsia="Times New Roman" w:hAnsi="Arial" w:cs="Arial"/>
          <w:sz w:val="24"/>
          <w:szCs w:val="24"/>
          <w:lang w:val="es-ES"/>
        </w:rPr>
        <w:t xml:space="preserve">Es un proceso </w:t>
      </w:r>
      <w:hyperlink r:id="rId16" w:tooltip="Patología" w:history="1">
        <w:r w:rsidRPr="00143C36">
          <w:rPr>
            <w:rFonts w:ascii="Arial" w:eastAsia="Times New Roman" w:hAnsi="Arial" w:cs="Arial"/>
            <w:sz w:val="24"/>
            <w:szCs w:val="24"/>
            <w:lang w:val="es-ES"/>
          </w:rPr>
          <w:t>patológico</w:t>
        </w:r>
      </w:hyperlink>
      <w:r w:rsidRPr="00143C36">
        <w:rPr>
          <w:rFonts w:ascii="Arial" w:eastAsia="Times New Roman" w:hAnsi="Arial" w:cs="Arial"/>
          <w:sz w:val="24"/>
          <w:szCs w:val="24"/>
          <w:lang w:val="es-ES"/>
        </w:rPr>
        <w:t xml:space="preserve"> que se mantiene a lo largo de mucho tiempo en una población o zona geográfica determinada. Generalmente se trata de enfermedades </w:t>
      </w:r>
      <w:hyperlink r:id="rId17" w:tooltip="Infección" w:history="1">
        <w:r w:rsidRPr="00143C36">
          <w:rPr>
            <w:rFonts w:ascii="Arial" w:eastAsia="Times New Roman" w:hAnsi="Arial" w:cs="Arial"/>
            <w:sz w:val="24"/>
            <w:szCs w:val="24"/>
            <w:lang w:val="es-ES"/>
          </w:rPr>
          <w:t>infecciosas</w:t>
        </w:r>
      </w:hyperlink>
      <w:r w:rsidRPr="00143C36">
        <w:rPr>
          <w:rFonts w:ascii="Arial" w:eastAsia="Times New Roman" w:hAnsi="Arial" w:cs="Arial"/>
          <w:sz w:val="24"/>
          <w:szCs w:val="24"/>
          <w:lang w:val="es-ES"/>
        </w:rPr>
        <w:t>. La enfermedad se mantiene a lo largo del tiempo en un nivel estable, incluyendo variaciones estacionales.</w:t>
      </w:r>
    </w:p>
    <w:p w:rsidR="00CC15CB" w:rsidRPr="00143C36" w:rsidRDefault="00CC15CB" w:rsidP="00CC15C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43C36">
        <w:rPr>
          <w:rFonts w:ascii="Arial" w:eastAsia="Times New Roman" w:hAnsi="Arial" w:cs="Arial"/>
          <w:b/>
          <w:sz w:val="24"/>
          <w:szCs w:val="24"/>
          <w:lang w:val="es-ES"/>
        </w:rPr>
        <w:t>Brote</w:t>
      </w:r>
      <w:r w:rsidRPr="00143C36">
        <w:rPr>
          <w:rFonts w:ascii="Arial" w:eastAsia="Times New Roman" w:hAnsi="Arial" w:cs="Arial"/>
          <w:sz w:val="24"/>
          <w:szCs w:val="24"/>
          <w:lang w:val="es-ES"/>
        </w:rPr>
        <w:t>: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sz w:val="24"/>
          <w:szCs w:val="24"/>
        </w:rPr>
        <w:t xml:space="preserve">Aparición repentina de una </w:t>
      </w:r>
      <w:hyperlink r:id="rId18" w:tooltip="Enfermedad" w:history="1">
        <w:r w:rsidRPr="00143C36">
          <w:rPr>
            <w:rFonts w:ascii="Arial" w:hAnsi="Arial" w:cs="Arial"/>
            <w:sz w:val="24"/>
            <w:szCs w:val="24"/>
          </w:rPr>
          <w:t>enfermedad</w:t>
        </w:r>
      </w:hyperlink>
      <w:r w:rsidRPr="00143C36">
        <w:rPr>
          <w:rFonts w:ascii="Arial" w:hAnsi="Arial" w:cs="Arial"/>
          <w:sz w:val="24"/>
          <w:szCs w:val="24"/>
        </w:rPr>
        <w:t xml:space="preserve"> debida a una </w:t>
      </w:r>
      <w:hyperlink r:id="rId19" w:tooltip="Infección" w:history="1">
        <w:r w:rsidRPr="00143C36">
          <w:rPr>
            <w:rFonts w:ascii="Arial" w:hAnsi="Arial" w:cs="Arial"/>
            <w:sz w:val="24"/>
            <w:szCs w:val="24"/>
          </w:rPr>
          <w:t>infección</w:t>
        </w:r>
      </w:hyperlink>
      <w:r w:rsidRPr="00143C36">
        <w:rPr>
          <w:rFonts w:ascii="Arial" w:hAnsi="Arial" w:cs="Arial"/>
          <w:sz w:val="24"/>
          <w:szCs w:val="24"/>
        </w:rPr>
        <w:t xml:space="preserve"> en un lugar específico. Estos a menudo se limitan a un pueblo o una pequeña área. El </w:t>
      </w:r>
      <w:r w:rsidRPr="00143C36">
        <w:rPr>
          <w:rFonts w:ascii="Arial" w:hAnsi="Arial" w:cs="Arial"/>
          <w:bCs/>
          <w:sz w:val="24"/>
          <w:szCs w:val="24"/>
        </w:rPr>
        <w:t>brote</w:t>
      </w:r>
      <w:r w:rsidRPr="00143C36">
        <w:rPr>
          <w:rFonts w:ascii="Arial" w:hAnsi="Arial" w:cs="Arial"/>
          <w:sz w:val="24"/>
          <w:szCs w:val="24"/>
        </w:rPr>
        <w:t xml:space="preserve"> es </w:t>
      </w:r>
      <w:hyperlink r:id="rId20" w:tooltip="Sinónimo" w:history="1">
        <w:r w:rsidRPr="00143C36">
          <w:rPr>
            <w:rFonts w:ascii="Arial" w:hAnsi="Arial" w:cs="Arial"/>
            <w:sz w:val="24"/>
            <w:szCs w:val="24"/>
          </w:rPr>
          <w:t>sinónimo</w:t>
        </w:r>
      </w:hyperlink>
      <w:r w:rsidRPr="00143C36">
        <w:rPr>
          <w:rFonts w:ascii="Arial" w:hAnsi="Arial" w:cs="Arial"/>
          <w:sz w:val="24"/>
          <w:szCs w:val="24"/>
        </w:rPr>
        <w:t xml:space="preserve"> de </w:t>
      </w:r>
      <w:hyperlink r:id="rId21" w:tooltip="Epidemia" w:history="1">
        <w:r w:rsidRPr="00143C36">
          <w:rPr>
            <w:rFonts w:ascii="Arial" w:hAnsi="Arial" w:cs="Arial"/>
            <w:sz w:val="24"/>
            <w:szCs w:val="24"/>
          </w:rPr>
          <w:t>epidemia</w:t>
        </w:r>
      </w:hyperlink>
      <w:r w:rsidRPr="00143C36">
        <w:rPr>
          <w:rFonts w:ascii="Arial" w:hAnsi="Arial" w:cs="Arial"/>
          <w:sz w:val="24"/>
          <w:szCs w:val="24"/>
        </w:rPr>
        <w:t xml:space="preserve"> para evitar el sensacionalismo que conlleva esta palabra.</w:t>
      </w:r>
    </w:p>
    <w:p w:rsidR="00CC15CB" w:rsidRPr="00143C36" w:rsidRDefault="00CC15CB" w:rsidP="00CC15C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>Pandemia</w:t>
      </w:r>
      <w:r w:rsidRPr="00143C36">
        <w:rPr>
          <w:rFonts w:ascii="Arial" w:hAnsi="Arial" w:cs="Arial"/>
          <w:sz w:val="24"/>
          <w:szCs w:val="24"/>
        </w:rPr>
        <w:t xml:space="preserve">: Es la afectación de una </w:t>
      </w:r>
      <w:hyperlink r:id="rId22" w:tooltip="Enfermedad infecciosa" w:history="1">
        <w:r w:rsidRPr="00143C36">
          <w:rPr>
            <w:rFonts w:ascii="Arial" w:hAnsi="Arial" w:cs="Arial"/>
            <w:sz w:val="24"/>
            <w:szCs w:val="24"/>
          </w:rPr>
          <w:t>enfermedad infecciosa</w:t>
        </w:r>
      </w:hyperlink>
      <w:r w:rsidRPr="00143C36">
        <w:rPr>
          <w:rFonts w:ascii="Arial" w:hAnsi="Arial" w:cs="Arial"/>
          <w:sz w:val="24"/>
          <w:szCs w:val="24"/>
        </w:rPr>
        <w:t xml:space="preserve"> de los humanos a lo largo de un área geográficamente extensa.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 xml:space="preserve">Factores </w:t>
      </w:r>
      <w:r w:rsidRPr="00143C36">
        <w:rPr>
          <w:rFonts w:ascii="Arial" w:hAnsi="Arial" w:cs="Arial"/>
          <w:b/>
          <w:iCs/>
          <w:sz w:val="24"/>
          <w:szCs w:val="24"/>
        </w:rPr>
        <w:t>epidemiológicos que favorecen la aparición  de enfermedades después de  un  desastre.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1-Alteración de la resistencia individual a las enfermedades.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2-Cambios ecológicos como resultado de los desastres.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3-Cambios demográficos por los desplazamientos humanos.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4-Colapso y daño a los edificios y servicios públicos.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5-La desarticulación en los programas de control de enfermedades.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6-Pobre calidad sanitaria del agua.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7-Pérdida del control sanitario de los residuales líquidos y sólidos.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8-Presencia e incremento de vectores.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9-Aves migratorias.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10-Viajeros o socorristas extranjeros (provenientes de áreas con enfermedades endémicas.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lastRenderedPageBreak/>
        <w:t>11-Actividad de aeronaves y buques.</w:t>
      </w:r>
    </w:p>
    <w:p w:rsidR="00CC15CB" w:rsidRPr="00143C36" w:rsidRDefault="00CC15CB" w:rsidP="00CC15CB">
      <w:pPr>
        <w:pStyle w:val="Prrafodelista1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12.La circulación de agentes patógenos de las enfermedades infecciosas y parasitarias ya establecidas en la población afectada antes del desastre.</w:t>
      </w:r>
    </w:p>
    <w:p w:rsidR="00CC15CB" w:rsidRPr="00143C36" w:rsidRDefault="00CC15CB" w:rsidP="00CC15CB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143C36">
        <w:rPr>
          <w:rFonts w:ascii="Arial" w:hAnsi="Arial" w:cs="Arial"/>
          <w:color w:val="231F20"/>
          <w:sz w:val="24"/>
          <w:szCs w:val="24"/>
        </w:rPr>
        <w:t>Los niveles endémicos de la enfermedad.</w:t>
      </w:r>
    </w:p>
    <w:p w:rsidR="00CC15CB" w:rsidRPr="00143C36" w:rsidRDefault="00CC15CB" w:rsidP="00CC15CB">
      <w:pPr>
        <w:pStyle w:val="Prrafodelista1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15CB" w:rsidRPr="00143C36" w:rsidRDefault="00CC15CB" w:rsidP="00CC15CB">
      <w:pPr>
        <w:pStyle w:val="Prrafodelista1"/>
        <w:ind w:left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</w:rPr>
        <w:t xml:space="preserve">Vigilancia en salud. Concepto y tipos. Sistema de  vigilancia epidemiológica. </w:t>
      </w:r>
      <w:r w:rsidRPr="00143C36">
        <w:rPr>
          <w:rFonts w:ascii="Arial" w:hAnsi="Arial" w:cs="Arial"/>
          <w:b/>
          <w:bCs/>
          <w:iCs/>
          <w:sz w:val="24"/>
          <w:szCs w:val="24"/>
        </w:rPr>
        <w:t>Métodos de evaluación.</w:t>
      </w:r>
    </w:p>
    <w:p w:rsidR="00CC15CB" w:rsidRPr="00143C36" w:rsidRDefault="00CC15CB" w:rsidP="00CC15CB">
      <w:pPr>
        <w:pStyle w:val="Prrafodelista1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CC15CB" w:rsidRPr="00143C36" w:rsidRDefault="00CC15CB" w:rsidP="00CC15CB">
      <w:pPr>
        <w:pStyle w:val="Prrafodelista1"/>
        <w:ind w:left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43C36">
        <w:rPr>
          <w:rFonts w:ascii="Arial" w:hAnsi="Arial" w:cs="Arial"/>
          <w:b/>
          <w:sz w:val="24"/>
          <w:szCs w:val="24"/>
          <w:lang w:val="es-ES_tradnl"/>
        </w:rPr>
        <w:t>Vigilancia epidemiológica:</w:t>
      </w:r>
      <w:r w:rsidRPr="00143C36">
        <w:rPr>
          <w:rFonts w:ascii="Arial" w:hAnsi="Arial" w:cs="Arial"/>
          <w:sz w:val="24"/>
          <w:szCs w:val="24"/>
          <w:lang w:val="es-ES_tradnl"/>
        </w:rPr>
        <w:t xml:space="preserve"> Se basa en el seguimiento, recolección sistemática, análisis  e interpretación de datos sobre eventos de salud o condiciones relacionadas para ser utilizados en la planificación, implementación y evaluación de programas de salud</w:t>
      </w:r>
      <w:r w:rsidRPr="00143C36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CC15CB" w:rsidRPr="00143C36" w:rsidRDefault="00CC15CB" w:rsidP="00CC1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CC15CB" w:rsidRPr="00143C36" w:rsidRDefault="00CC15CB" w:rsidP="00CC15CB">
      <w:pPr>
        <w:spacing w:after="0" w:line="240" w:lineRule="auto"/>
        <w:ind w:left="-640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143C36">
        <w:rPr>
          <w:rFonts w:ascii="Arial" w:hAnsi="Arial" w:cs="Arial"/>
          <w:b/>
          <w:sz w:val="24"/>
          <w:szCs w:val="24"/>
        </w:rPr>
        <w:t xml:space="preserve">      </w:t>
      </w:r>
      <w:smartTag w:uri="urn:schemas-microsoft-com:office:smarttags" w:element="PersonName">
        <w:smartTagPr>
          <w:attr w:name="ProductID" w:val="La Vigilancia"/>
        </w:smartTagPr>
        <w:r w:rsidRPr="00143C36">
          <w:rPr>
            <w:rFonts w:ascii="Arial" w:eastAsia="Times New Roman" w:hAnsi="Arial" w:cs="Arial"/>
            <w:b/>
            <w:sz w:val="24"/>
            <w:szCs w:val="24"/>
          </w:rPr>
          <w:t xml:space="preserve">La </w:t>
        </w:r>
        <w:r w:rsidRPr="00143C36">
          <w:rPr>
            <w:rFonts w:ascii="Arial" w:eastAsia="Times New Roman" w:hAnsi="Arial" w:cs="Arial"/>
            <w:b/>
            <w:sz w:val="24"/>
            <w:szCs w:val="24"/>
            <w:lang w:val="es-ES_tradnl"/>
          </w:rPr>
          <w:t>Vigilancia</w:t>
        </w:r>
      </w:smartTag>
      <w:r w:rsidRPr="00143C36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epidemiológica incluye el análisis de :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Morbilidad preexistente.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Prevención y lucha contra las enfermedades.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Cambios ecológicos posteriores al  desastre.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Saneamiento ambiental básico.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 xml:space="preserve">Desplazamientos poblacionales. 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Cambios en la densidad de la población.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Desarticulación de los servicios públicos.</w:t>
      </w:r>
    </w:p>
    <w:p w:rsidR="00CC15CB" w:rsidRPr="00143C36" w:rsidRDefault="00CC15CB" w:rsidP="00CC15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143C36">
        <w:rPr>
          <w:rFonts w:ascii="Arial" w:eastAsia="Times New Roman" w:hAnsi="Arial" w:cs="Arial"/>
          <w:sz w:val="24"/>
          <w:szCs w:val="24"/>
          <w:lang w:val="es-ES_tradnl"/>
        </w:rPr>
        <w:t>Interrupción de los servicios básicos.</w:t>
      </w:r>
    </w:p>
    <w:p w:rsidR="00CC15CB" w:rsidRPr="00143C36" w:rsidRDefault="00CC15CB" w:rsidP="00CC15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C15CB" w:rsidRPr="00143C36" w:rsidRDefault="00CC15CB" w:rsidP="00CC15CB">
      <w:pPr>
        <w:spacing w:after="0" w:line="240" w:lineRule="auto"/>
        <w:ind w:hanging="100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43C36">
        <w:rPr>
          <w:rFonts w:ascii="Arial" w:eastAsia="Times New Roman" w:hAnsi="Arial" w:cs="Arial"/>
          <w:b/>
          <w:bCs/>
          <w:sz w:val="24"/>
          <w:szCs w:val="24"/>
        </w:rPr>
        <w:t>TIPOS DE VIGILANCIA</w:t>
      </w:r>
    </w:p>
    <w:p w:rsidR="00CC15CB" w:rsidRPr="00143C36" w:rsidRDefault="00CC15CB" w:rsidP="00CC15CB">
      <w:pPr>
        <w:spacing w:after="0" w:line="240" w:lineRule="auto"/>
        <w:ind w:hanging="100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43C36">
        <w:rPr>
          <w:rFonts w:ascii="Arial" w:eastAsia="Times New Roman" w:hAnsi="Arial" w:cs="Arial"/>
          <w:b/>
          <w:bCs/>
          <w:sz w:val="24"/>
          <w:szCs w:val="24"/>
        </w:rPr>
        <w:t>VIGILANCIA PASIVA</w:t>
      </w:r>
      <w:r w:rsidRPr="00143C36">
        <w:rPr>
          <w:rFonts w:ascii="Arial" w:eastAsia="Times New Roman" w:hAnsi="Arial" w:cs="Arial"/>
          <w:bCs/>
          <w:sz w:val="24"/>
          <w:szCs w:val="24"/>
        </w:rPr>
        <w:t>: Es la que se obtiene directamente de los registros ya establecidos.</w:t>
      </w:r>
    </w:p>
    <w:p w:rsidR="00CC15CB" w:rsidRPr="00143C36" w:rsidRDefault="00CC15CB" w:rsidP="00CC15CB">
      <w:pPr>
        <w:spacing w:after="0" w:line="240" w:lineRule="auto"/>
        <w:ind w:hanging="100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43C36">
        <w:rPr>
          <w:rFonts w:ascii="Arial" w:eastAsia="Times New Roman" w:hAnsi="Arial" w:cs="Arial"/>
          <w:b/>
          <w:bCs/>
          <w:sz w:val="24"/>
          <w:szCs w:val="24"/>
        </w:rPr>
        <w:t xml:space="preserve"> VIGILANCIA ACTIVA: </w:t>
      </w:r>
      <w:r w:rsidRPr="00143C36">
        <w:rPr>
          <w:rFonts w:ascii="Arial" w:eastAsia="Times New Roman" w:hAnsi="Arial" w:cs="Arial"/>
          <w:bCs/>
          <w:sz w:val="24"/>
          <w:szCs w:val="24"/>
        </w:rPr>
        <w:t>Es cuando el especialista ejecuta personalmente la búsqueda de la información específica objeto de la vigilancia</w:t>
      </w:r>
    </w:p>
    <w:p w:rsidR="00CC15CB" w:rsidRPr="00143C36" w:rsidRDefault="00CC15CB" w:rsidP="00CC15CB">
      <w:pPr>
        <w:spacing w:after="0" w:line="240" w:lineRule="auto"/>
        <w:ind w:hanging="100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43C36">
        <w:rPr>
          <w:rFonts w:ascii="Arial" w:eastAsia="Times New Roman" w:hAnsi="Arial" w:cs="Arial"/>
          <w:b/>
          <w:bCs/>
          <w:sz w:val="24"/>
          <w:szCs w:val="24"/>
        </w:rPr>
        <w:t xml:space="preserve">VIGILANCIA EPIDEMIOLÓGICA ESPECIALIZADA: </w:t>
      </w:r>
      <w:r w:rsidRPr="00143C36">
        <w:rPr>
          <w:rFonts w:ascii="Arial" w:eastAsia="Times New Roman" w:hAnsi="Arial" w:cs="Arial"/>
          <w:bCs/>
          <w:sz w:val="24"/>
          <w:szCs w:val="24"/>
        </w:rPr>
        <w:t xml:space="preserve">Es la vigilancia que se realiza a un problema de salud en particular, debido a compromisos internacionales o prioridades nacionales, campañas de erradicación, enfermedades transmisibles de notificación individual, etc. Este tipo de vigilancia puede utilizar elementos de la vigilancia pasiva y la activa y se caracteriza por una rápida detección, inmediata acción y prevención específica. </w:t>
      </w:r>
    </w:p>
    <w:p w:rsidR="00CC15CB" w:rsidRPr="00143C36" w:rsidRDefault="00CC15CB" w:rsidP="00CC15C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43C36">
        <w:rPr>
          <w:rFonts w:ascii="Arial" w:hAnsi="Arial" w:cs="Arial"/>
          <w:b/>
        </w:rPr>
        <w:t>Enfermedades emergentes y reemergentes de declaración obligatoria. Vigilancia y control.</w:t>
      </w:r>
    </w:p>
    <w:p w:rsidR="00CC15CB" w:rsidRPr="00143C36" w:rsidRDefault="00CC15CB" w:rsidP="00C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b/>
          <w:sz w:val="24"/>
          <w:szCs w:val="24"/>
        </w:rPr>
        <w:t>Las enfermedades infecciosas emergentes</w:t>
      </w:r>
      <w:r w:rsidRPr="00143C36">
        <w:rPr>
          <w:rFonts w:ascii="Arial" w:eastAsia="Times New Roman" w:hAnsi="Arial" w:cs="Arial"/>
          <w:sz w:val="24"/>
          <w:szCs w:val="24"/>
        </w:rPr>
        <w:t xml:space="preserve"> se definen como infecciones nuevas aparecidas en una población dada en los últimos 30 años. Entre los ejemplos más recientes podemos citar los siguientes: </w:t>
      </w:r>
      <w:r w:rsidRPr="00143C36">
        <w:rPr>
          <w:rFonts w:ascii="Arial" w:eastAsia="Times New Roman" w:hAnsi="Arial" w:cs="Arial"/>
          <w:b/>
          <w:sz w:val="24"/>
          <w:szCs w:val="24"/>
        </w:rPr>
        <w:t>síndrome de inmunodeficiencia adquirida (VIH/SIDA)</w:t>
      </w:r>
      <w:r w:rsidRPr="00143C36">
        <w:rPr>
          <w:rFonts w:ascii="Arial" w:eastAsia="Times New Roman" w:hAnsi="Arial" w:cs="Arial"/>
          <w:sz w:val="24"/>
          <w:szCs w:val="24"/>
        </w:rPr>
        <w:t>,</w:t>
      </w:r>
    </w:p>
    <w:p w:rsidR="00CC15CB" w:rsidRDefault="00CC15CB" w:rsidP="00CC15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3C36">
        <w:rPr>
          <w:rFonts w:ascii="Arial" w:eastAsia="Times New Roman" w:hAnsi="Arial" w:cs="Arial"/>
          <w:b/>
          <w:sz w:val="24"/>
          <w:szCs w:val="24"/>
        </w:rPr>
        <w:t>Las enfermedades infecciosas reemergentes</w:t>
      </w:r>
      <w:r w:rsidRPr="00143C36">
        <w:rPr>
          <w:rFonts w:ascii="Arial" w:eastAsia="Times New Roman" w:hAnsi="Arial" w:cs="Arial"/>
          <w:sz w:val="24"/>
          <w:szCs w:val="24"/>
        </w:rPr>
        <w:t xml:space="preserve"> se definen como aquellas enfermedades que habiendo existido con anterioridad y que se presumía que habían desaparecido o disminuido, comienzan a elevar su incidencia o su alcance geográfico en los últimos 30 años. Ejemplo de estas enfermedades son: </w:t>
      </w:r>
      <w:r w:rsidRPr="00143C36">
        <w:rPr>
          <w:rFonts w:ascii="Arial" w:eastAsia="Times New Roman" w:hAnsi="Arial" w:cs="Arial"/>
          <w:b/>
          <w:sz w:val="24"/>
          <w:szCs w:val="24"/>
        </w:rPr>
        <w:t>tuberculosis pulmonar</w:t>
      </w:r>
      <w:r w:rsidRPr="00143C36">
        <w:rPr>
          <w:rFonts w:ascii="Arial" w:eastAsia="Times New Roman" w:hAnsi="Arial" w:cs="Arial"/>
          <w:sz w:val="24"/>
          <w:szCs w:val="24"/>
        </w:rPr>
        <w:t xml:space="preserve">, </w:t>
      </w:r>
      <w:r w:rsidRPr="00143C36">
        <w:rPr>
          <w:rFonts w:ascii="Arial" w:eastAsia="Times New Roman" w:hAnsi="Arial" w:cs="Arial"/>
          <w:b/>
          <w:sz w:val="24"/>
          <w:szCs w:val="24"/>
        </w:rPr>
        <w:t>cólera</w:t>
      </w:r>
      <w:r w:rsidRPr="00143C36">
        <w:rPr>
          <w:rFonts w:ascii="Arial" w:eastAsia="Times New Roman" w:hAnsi="Arial" w:cs="Arial"/>
          <w:sz w:val="24"/>
          <w:szCs w:val="24"/>
        </w:rPr>
        <w:t xml:space="preserve">, difteria, </w:t>
      </w:r>
      <w:r w:rsidRPr="00143C36">
        <w:rPr>
          <w:rFonts w:ascii="Arial" w:eastAsia="Times New Roman" w:hAnsi="Arial" w:cs="Arial"/>
          <w:b/>
          <w:sz w:val="24"/>
          <w:szCs w:val="24"/>
        </w:rPr>
        <w:t>fiebre amarilla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C15CB" w:rsidRPr="007356E2" w:rsidRDefault="00CC15CB" w:rsidP="00CC15CB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>Enfermedades emergentes y reemergentes: factores causales y vigilancia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lastRenderedPageBreak/>
        <w:t xml:space="preserve">Para poder evitar o mitigar los graves efectos de estas epidemias, los países deberán darle un lugar prioritario en la agenda nacional a la vigilancia de las enfermedades emergentes y reemergentes y poner en marcha un conjunto de medidas para combatirlas. </w:t>
      </w:r>
    </w:p>
    <w:p w:rsidR="00CC15CB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Entre las </w:t>
      </w:r>
      <w:r w:rsidRPr="007356E2">
        <w:rPr>
          <w:rFonts w:ascii="Arial" w:hAnsi="Arial" w:cs="Arial"/>
          <w:b/>
          <w:sz w:val="24"/>
          <w:szCs w:val="24"/>
        </w:rPr>
        <w:t>MEDIDAS DESTINADAS A PREVENIR Y MITIGAR LAS EPIDEMIAS</w:t>
      </w:r>
      <w:r w:rsidRPr="007356E2">
        <w:rPr>
          <w:rFonts w:ascii="Arial" w:hAnsi="Arial" w:cs="Arial"/>
          <w:sz w:val="24"/>
          <w:szCs w:val="24"/>
        </w:rPr>
        <w:t xml:space="preserve"> deberán figurar las siguientes: 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>a) establecer una estrategia basada en mecanismos de alerta temprana y de respuesta rápida que cuente con recursos humanos, laboratorios, redes de comunicación entre los laboratorios y servicios de salud, y que esté respaldada por una prioridad financiera y política adecuada.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 b) fortalecer la capacidad nacional de adoptar estrategias para la prevención y el control de las enfermedades emergentes y reemergentes.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 c) promover la investigación aplicada al diagnóstico rápido y tratamiento de las enfermedades emergentes y reemergentes y a la prevención de sus factores de riesgo; d) fortalecer la red de comunicaciones entre los laboratorios y servicios de salud para mejorar la vigilancia de los agentes infecciosos.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 e) mantener la vigilancia sistemática de los vectores y reservorios de las enfermedades emergentes y reemergentes.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 f) sistematizar la vigilancia de los factores de riesgo y elementos ambientales y climáticos que favorecen la aparición de epidemias.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 g) crear una estructura para la vigilancia integral de los agentes causales y factores de riesgo que permita analizar la información de forma rápida y eficaz a fin de tomar decisiones oportunas con la mayor celeridad posible.</w:t>
      </w:r>
    </w:p>
    <w:p w:rsidR="00CC15CB" w:rsidRPr="007356E2" w:rsidRDefault="00CC15CB" w:rsidP="00CC1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6E2">
        <w:rPr>
          <w:rFonts w:ascii="Arial" w:hAnsi="Arial" w:cs="Arial"/>
          <w:sz w:val="24"/>
          <w:szCs w:val="24"/>
        </w:rPr>
        <w:t xml:space="preserve"> EN </w:t>
      </w:r>
      <w:r w:rsidRPr="007356E2">
        <w:rPr>
          <w:rFonts w:ascii="Arial" w:hAnsi="Arial" w:cs="Arial"/>
          <w:b/>
          <w:sz w:val="24"/>
          <w:szCs w:val="24"/>
        </w:rPr>
        <w:t>situaciones de desastre</w:t>
      </w:r>
      <w:r w:rsidRPr="007356E2">
        <w:rPr>
          <w:rFonts w:ascii="Arial" w:hAnsi="Arial" w:cs="Arial"/>
          <w:sz w:val="24"/>
          <w:szCs w:val="24"/>
        </w:rPr>
        <w:t xml:space="preserve"> es </w:t>
      </w:r>
      <w:r w:rsidRPr="007356E2">
        <w:rPr>
          <w:rFonts w:ascii="Arial" w:hAnsi="Arial" w:cs="Arial"/>
          <w:b/>
          <w:sz w:val="24"/>
          <w:szCs w:val="24"/>
        </w:rPr>
        <w:t>necesario que la participación sea multisectorial</w:t>
      </w:r>
      <w:r w:rsidRPr="007356E2">
        <w:rPr>
          <w:rFonts w:ascii="Arial" w:hAnsi="Arial" w:cs="Arial"/>
          <w:sz w:val="24"/>
          <w:szCs w:val="24"/>
        </w:rPr>
        <w:t>, conforme a la magnitud del impacto de estas enfermedades sobre la población y la economía, especialmente en los países pobres.</w:t>
      </w:r>
    </w:p>
    <w:p w:rsidR="00CC15CB" w:rsidRPr="007356E2" w:rsidRDefault="00CC15CB" w:rsidP="00C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6CC" w:rsidRDefault="003846CC"/>
    <w:sectPr w:rsidR="003846CC" w:rsidSect="006F3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584"/>
    <w:multiLevelType w:val="hybridMultilevel"/>
    <w:tmpl w:val="D5885678"/>
    <w:lvl w:ilvl="0" w:tplc="0C0A0009">
      <w:start w:val="1"/>
      <w:numFmt w:val="bullet"/>
      <w:lvlText w:val=""/>
      <w:lvlJc w:val="left"/>
      <w:pPr>
        <w:tabs>
          <w:tab w:val="num" w:pos="515"/>
        </w:tabs>
        <w:ind w:left="5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5"/>
        </w:tabs>
        <w:ind w:left="1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5"/>
        </w:tabs>
        <w:ind w:left="1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5"/>
        </w:tabs>
        <w:ind w:left="2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5"/>
        </w:tabs>
        <w:ind w:left="3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5"/>
        </w:tabs>
        <w:ind w:left="4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5"/>
        </w:tabs>
        <w:ind w:left="4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5"/>
        </w:tabs>
        <w:ind w:left="5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5"/>
        </w:tabs>
        <w:ind w:left="6275" w:hanging="360"/>
      </w:pPr>
      <w:rPr>
        <w:rFonts w:ascii="Wingdings" w:hAnsi="Wingdings" w:hint="default"/>
      </w:rPr>
    </w:lvl>
  </w:abstractNum>
  <w:abstractNum w:abstractNumId="1">
    <w:nsid w:val="2A675A4D"/>
    <w:multiLevelType w:val="multilevel"/>
    <w:tmpl w:val="F1B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B120E"/>
    <w:multiLevelType w:val="hybridMultilevel"/>
    <w:tmpl w:val="52F02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E0796"/>
    <w:multiLevelType w:val="hybridMultilevel"/>
    <w:tmpl w:val="D6B69B46"/>
    <w:lvl w:ilvl="0" w:tplc="EFFC2618">
      <w:start w:val="1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15CB"/>
    <w:rsid w:val="003846CC"/>
    <w:rsid w:val="00965CC4"/>
    <w:rsid w:val="00CC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CC"/>
  </w:style>
  <w:style w:type="paragraph" w:styleId="Ttulo3">
    <w:name w:val="heading 3"/>
    <w:basedOn w:val="Normal"/>
    <w:link w:val="Ttulo3Car"/>
    <w:qFormat/>
    <w:rsid w:val="00CC1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C15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rafodelista1">
    <w:name w:val="Párrafo de lista1"/>
    <w:basedOn w:val="Normal"/>
    <w:rsid w:val="00CC15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CC15CB"/>
    <w:pPr>
      <w:ind w:left="720"/>
      <w:contextualSpacing/>
    </w:pPr>
    <w:rPr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CC15CB"/>
    <w:rPr>
      <w:color w:val="0000FF"/>
      <w:u w:val="single"/>
    </w:rPr>
  </w:style>
  <w:style w:type="paragraph" w:styleId="NormalWeb">
    <w:name w:val="Normal (Web)"/>
    <w:basedOn w:val="Normal"/>
    <w:unhideWhenUsed/>
    <w:rsid w:val="00CC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chete-llamada1">
    <w:name w:val="corchete-llamada1"/>
    <w:basedOn w:val="Fuentedeprrafopredeter"/>
    <w:rsid w:val="00CC15CB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ortalidad" TargetMode="External"/><Relationship Id="rId13" Type="http://schemas.openxmlformats.org/officeDocument/2006/relationships/hyperlink" Target="https://es.wikipedia.org/wiki/Enfermedad" TargetMode="External"/><Relationship Id="rId18" Type="http://schemas.openxmlformats.org/officeDocument/2006/relationships/hyperlink" Target="https://es.wikipedia.org/wiki/Enfermed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Epidemia" TargetMode="External"/><Relationship Id="rId7" Type="http://schemas.openxmlformats.org/officeDocument/2006/relationships/hyperlink" Target="https://es.wikipedia.org/wiki/Morbilidad" TargetMode="External"/><Relationship Id="rId12" Type="http://schemas.openxmlformats.org/officeDocument/2006/relationships/hyperlink" Target="https://es.wikipedia.org/wiki/Enfermedad" TargetMode="External"/><Relationship Id="rId17" Type="http://schemas.openxmlformats.org/officeDocument/2006/relationships/hyperlink" Target="https://es.wikipedia.org/wiki/Infecc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tolog%C3%ADa" TargetMode="External"/><Relationship Id="rId20" Type="http://schemas.openxmlformats.org/officeDocument/2006/relationships/hyperlink" Target="https://es.wikipedia.org/wiki/Sin%C3%B3ni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alicia_sanitaria" TargetMode="External"/><Relationship Id="rId11" Type="http://schemas.openxmlformats.org/officeDocument/2006/relationships/hyperlink" Target="zim://A/A/html/B/r/o/t/Brote_epid%C3%A9mico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s.wikipedia.org/wiki/Sistema_sanitario" TargetMode="External"/><Relationship Id="rId15" Type="http://schemas.openxmlformats.org/officeDocument/2006/relationships/hyperlink" Target="https://es.wikipedia.org/wiki/Especie" TargetMode="External"/><Relationship Id="rId23" Type="http://schemas.openxmlformats.org/officeDocument/2006/relationships/fontTable" Target="fontTable.xml"/><Relationship Id="rId10" Type="http://schemas.openxmlformats.org/officeDocument/2006/relationships/hyperlink" Target="zim://A/A/html/S/i/n/%C3%B3/Sin%C3%B3nimo.html" TargetMode="External"/><Relationship Id="rId19" Type="http://schemas.openxmlformats.org/officeDocument/2006/relationships/hyperlink" Target="https://es.wikipedia.org/wiki/Infecc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im://A/A/html/E/n/f/e/Enfermedad.html" TargetMode="External"/><Relationship Id="rId14" Type="http://schemas.openxmlformats.org/officeDocument/2006/relationships/hyperlink" Target="https://es.wikipedia.org/wiki/Plantas" TargetMode="External"/><Relationship Id="rId22" Type="http://schemas.openxmlformats.org/officeDocument/2006/relationships/hyperlink" Target="https://es.wikipedia.org/wiki/Enfermedad_infeccio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9049</Characters>
  <Application>Microsoft Office Word</Application>
  <DocSecurity>0</DocSecurity>
  <Lines>75</Lines>
  <Paragraphs>21</Paragraphs>
  <ScaleCrop>false</ScaleCrop>
  <Company>SALUD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PPD</cp:lastModifiedBy>
  <cp:revision>2</cp:revision>
  <dcterms:created xsi:type="dcterms:W3CDTF">2017-11-24T16:03:00Z</dcterms:created>
  <dcterms:modified xsi:type="dcterms:W3CDTF">2017-11-24T16:03:00Z</dcterms:modified>
</cp:coreProperties>
</file>