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9B" w:rsidRPr="004B0351" w:rsidRDefault="00D73272" w:rsidP="00D73272">
      <w:pPr>
        <w:spacing w:after="0" w:line="240" w:lineRule="auto"/>
        <w:jc w:val="center"/>
        <w:rPr>
          <w:rFonts w:ascii="Arial" w:hAnsi="Arial" w:cs="Arial"/>
          <w:b/>
        </w:rPr>
      </w:pPr>
      <w:r w:rsidRPr="004B0351">
        <w:rPr>
          <w:rFonts w:ascii="Arial" w:hAnsi="Arial" w:cs="Arial"/>
          <w:b/>
        </w:rPr>
        <w:t>UNIVERSIDAD DE CIENCIAS MÉDICAS DE LA HABANA</w:t>
      </w:r>
    </w:p>
    <w:p w:rsidR="00D73272" w:rsidRPr="004B0351" w:rsidRDefault="00D73272" w:rsidP="00D73272">
      <w:pPr>
        <w:spacing w:after="0" w:line="240" w:lineRule="auto"/>
        <w:jc w:val="center"/>
        <w:rPr>
          <w:rFonts w:ascii="Arial" w:hAnsi="Arial" w:cs="Arial"/>
          <w:b/>
        </w:rPr>
      </w:pPr>
      <w:r w:rsidRPr="004B0351">
        <w:rPr>
          <w:rFonts w:ascii="Arial" w:hAnsi="Arial" w:cs="Arial"/>
          <w:b/>
        </w:rPr>
        <w:t>FACULTAD DE TECNOLOGÍA DE LA SALUD</w:t>
      </w: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r w:rsidRPr="004B0351">
        <w:rPr>
          <w:rFonts w:ascii="Arial" w:hAnsi="Arial" w:cs="Arial"/>
          <w:noProof/>
          <w:lang w:eastAsia="es-ES"/>
        </w:rPr>
        <mc:AlternateContent>
          <mc:Choice Requires="wps">
            <w:drawing>
              <wp:anchor distT="0" distB="0" distL="114300" distR="114300" simplePos="0" relativeHeight="251666432" behindDoc="0" locked="0" layoutInCell="1" allowOverlap="1" wp14:anchorId="102D6325" wp14:editId="38412EBA">
                <wp:simplePos x="0" y="0"/>
                <wp:positionH relativeFrom="column">
                  <wp:posOffset>214136</wp:posOffset>
                </wp:positionH>
                <wp:positionV relativeFrom="paragraph">
                  <wp:posOffset>3881</wp:posOffset>
                </wp:positionV>
                <wp:extent cx="1828800" cy="18288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1064B" w:rsidRPr="00D73272" w:rsidRDefault="0021064B" w:rsidP="00753E9B">
                            <w:pPr>
                              <w:spacing w:line="360" w:lineRule="auto"/>
                              <w:jc w:val="center"/>
                              <w:rPr>
                                <w:rFonts w:ascii="Arial" w:hAnsi="Arial" w:cs="Arial"/>
                                <w:b/>
                                <w:sz w:val="72"/>
                                <w:szCs w:val="72"/>
                                <w14:textOutline w14:w="11112" w14:cap="flat" w14:cmpd="sng" w14:algn="ctr">
                                  <w14:solidFill>
                                    <w14:srgbClr w14:val="000000"/>
                                  </w14:solidFill>
                                  <w14:prstDash w14:val="solid"/>
                                  <w14:round/>
                                </w14:textOutline>
                              </w:rPr>
                            </w:pPr>
                            <w:r w:rsidRPr="00D73272">
                              <w:rPr>
                                <w:rFonts w:ascii="Arial" w:hAnsi="Arial" w:cs="Arial"/>
                                <w:b/>
                                <w:sz w:val="72"/>
                                <w:szCs w:val="72"/>
                                <w14:textOutline w14:w="11112" w14:cap="flat" w14:cmpd="sng" w14:algn="ctr">
                                  <w14:solidFill>
                                    <w14:srgbClr w14:val="000000"/>
                                  </w14:solidFill>
                                  <w14:prstDash w14:val="solid"/>
                                  <w14:round/>
                                </w14:textOutline>
                              </w:rPr>
                              <w:t xml:space="preserve">Guía  de Aprendizaje </w:t>
                            </w:r>
                          </w:p>
                          <w:p w:rsidR="0021064B" w:rsidRPr="00D73272" w:rsidRDefault="0021064B" w:rsidP="00753E9B">
                            <w:pPr>
                              <w:spacing w:line="360" w:lineRule="auto"/>
                              <w:jc w:val="center"/>
                              <w:rPr>
                                <w:rFonts w:ascii="Arial" w:hAnsi="Arial" w:cs="Arial"/>
                                <w:b/>
                                <w:sz w:val="72"/>
                                <w:szCs w:val="72"/>
                                <w14:textOutline w14:w="11112" w14:cap="flat" w14:cmpd="sng" w14:algn="ctr">
                                  <w14:solidFill>
                                    <w14:srgbClr w14:val="000000"/>
                                  </w14:solidFill>
                                  <w14:prstDash w14:val="solid"/>
                                  <w14:round/>
                                </w14:textOutline>
                              </w:rPr>
                            </w:pPr>
                            <w:proofErr w:type="gramStart"/>
                            <w:r w:rsidRPr="00D73272">
                              <w:rPr>
                                <w:rFonts w:ascii="Arial" w:hAnsi="Arial" w:cs="Arial"/>
                                <w:b/>
                                <w:sz w:val="72"/>
                                <w:szCs w:val="72"/>
                                <w14:textOutline w14:w="11112" w14:cap="flat" w14:cmpd="sng" w14:algn="ctr">
                                  <w14:solidFill>
                                    <w14:srgbClr w14:val="000000"/>
                                  </w14:solidFill>
                                  <w14:prstDash w14:val="solid"/>
                                  <w14:round/>
                                </w14:textOutline>
                              </w:rPr>
                              <w:t>de</w:t>
                            </w:r>
                            <w:proofErr w:type="gramEnd"/>
                            <w:r w:rsidRPr="00D73272">
                              <w:rPr>
                                <w:rFonts w:ascii="Arial" w:hAnsi="Arial" w:cs="Arial"/>
                                <w:b/>
                                <w:sz w:val="72"/>
                                <w:szCs w:val="72"/>
                                <w14:textOutline w14:w="11112" w14:cap="flat" w14:cmpd="sng" w14:algn="ctr">
                                  <w14:solidFill>
                                    <w14:srgbClr w14:val="000000"/>
                                  </w14:solidFill>
                                  <w14:prstDash w14:val="solid"/>
                                  <w14:round/>
                                </w14:textOutline>
                              </w:rPr>
                              <w:t xml:space="preserve"> </w:t>
                            </w:r>
                          </w:p>
                          <w:p w:rsidR="0021064B" w:rsidRPr="00D73272" w:rsidRDefault="0021064B" w:rsidP="00753E9B">
                            <w:pPr>
                              <w:spacing w:line="360" w:lineRule="auto"/>
                              <w:jc w:val="center"/>
                              <w:rPr>
                                <w:rFonts w:ascii="Arial" w:hAnsi="Arial" w:cs="Arial"/>
                                <w:b/>
                                <w:sz w:val="72"/>
                                <w:szCs w:val="72"/>
                                <w14:textOutline w14:w="11112" w14:cap="flat" w14:cmpd="sng" w14:algn="ctr">
                                  <w14:solidFill>
                                    <w14:srgbClr w14:val="000000"/>
                                  </w14:solidFill>
                                  <w14:prstDash w14:val="solid"/>
                                  <w14:round/>
                                </w14:textOutline>
                              </w:rPr>
                            </w:pPr>
                            <w:r w:rsidRPr="00D73272">
                              <w:rPr>
                                <w:rFonts w:ascii="Arial" w:hAnsi="Arial" w:cs="Arial"/>
                                <w:b/>
                                <w:sz w:val="72"/>
                                <w:szCs w:val="72"/>
                                <w14:textOutline w14:w="11112" w14:cap="flat" w14:cmpd="sng" w14:algn="ctr">
                                  <w14:solidFill>
                                    <w14:srgbClr w14:val="000000"/>
                                  </w14:solidFill>
                                  <w14:prstDash w14:val="solid"/>
                                  <w14:round/>
                                </w14:textOutline>
                              </w:rPr>
                              <w:t xml:space="preserve">Química </w:t>
                            </w:r>
                          </w:p>
                          <w:p w:rsidR="0021064B" w:rsidRPr="00D73272" w:rsidRDefault="0021064B" w:rsidP="00476138">
                            <w:pPr>
                              <w:spacing w:line="360" w:lineRule="auto"/>
                              <w:jc w:val="center"/>
                              <w:rPr>
                                <w:rFonts w:ascii="Arial" w:hAnsi="Arial" w:cs="Arial"/>
                                <w:b/>
                                <w:sz w:val="72"/>
                                <w:szCs w:val="72"/>
                                <w14:textOutline w14:w="11112" w14:cap="flat" w14:cmpd="sng" w14:algn="ctr">
                                  <w14:solidFill>
                                    <w14:srgbClr w14:val="000000"/>
                                  </w14:solidFill>
                                  <w14:prstDash w14:val="solid"/>
                                  <w14:round/>
                                </w14:textOutline>
                              </w:rPr>
                            </w:pPr>
                            <w:r w:rsidRPr="00D73272">
                              <w:rPr>
                                <w:rFonts w:ascii="Arial" w:hAnsi="Arial" w:cs="Arial"/>
                                <w:b/>
                                <w:sz w:val="72"/>
                                <w:szCs w:val="72"/>
                                <w14:textOutline w14:w="11112" w14:cap="flat" w14:cmpd="sng" w14:algn="ctr">
                                  <w14:solidFill>
                                    <w14:srgbClr w14:val="000000"/>
                                  </w14:solidFill>
                                  <w14:prstDash w14:val="solid"/>
                                  <w14:round/>
                                </w14:textOutline>
                              </w:rPr>
                              <w:t>Analítica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7" o:spid="_x0000_s1026" type="#_x0000_t202" style="position:absolute;margin-left:16.85pt;margin-top:.3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" filled="f" stroked="f">
                <v:textbox style="mso-fit-shape-to-text:t">
                  <w:txbxContent>
                    <w:p w:rsidR="0021064B" w:rsidRPr="00D73272" w:rsidRDefault="0021064B" w:rsidP="00753E9B">
                      <w:pPr>
                        <w:spacing w:line="360" w:lineRule="auto"/>
                        <w:jc w:val="center"/>
                        <w:rPr>
                          <w:rFonts w:ascii="Arial" w:hAnsi="Arial" w:cs="Arial"/>
                          <w:b/>
                          <w:sz w:val="72"/>
                          <w:szCs w:val="72"/>
                          <w14:textOutline w14:w="11112" w14:cap="flat" w14:cmpd="sng" w14:algn="ctr">
                            <w14:solidFill>
                              <w14:srgbClr w14:val="000000"/>
                            </w14:solidFill>
                            <w14:prstDash w14:val="solid"/>
                            <w14:round/>
                          </w14:textOutline>
                        </w:rPr>
                      </w:pPr>
                      <w:r w:rsidRPr="00D73272">
                        <w:rPr>
                          <w:rFonts w:ascii="Arial" w:hAnsi="Arial" w:cs="Arial"/>
                          <w:b/>
                          <w:sz w:val="72"/>
                          <w:szCs w:val="72"/>
                          <w14:textOutline w14:w="11112" w14:cap="flat" w14:cmpd="sng" w14:algn="ctr">
                            <w14:solidFill>
                              <w14:srgbClr w14:val="000000"/>
                            </w14:solidFill>
                            <w14:prstDash w14:val="solid"/>
                            <w14:round/>
                          </w14:textOutline>
                        </w:rPr>
                        <w:t xml:space="preserve">Guía  de Aprendizaje </w:t>
                      </w:r>
                    </w:p>
                    <w:p w:rsidR="0021064B" w:rsidRPr="00D73272" w:rsidRDefault="0021064B" w:rsidP="00753E9B">
                      <w:pPr>
                        <w:spacing w:line="360" w:lineRule="auto"/>
                        <w:jc w:val="center"/>
                        <w:rPr>
                          <w:rFonts w:ascii="Arial" w:hAnsi="Arial" w:cs="Arial"/>
                          <w:b/>
                          <w:sz w:val="72"/>
                          <w:szCs w:val="72"/>
                          <w14:textOutline w14:w="11112" w14:cap="flat" w14:cmpd="sng" w14:algn="ctr">
                            <w14:solidFill>
                              <w14:srgbClr w14:val="000000"/>
                            </w14:solidFill>
                            <w14:prstDash w14:val="solid"/>
                            <w14:round/>
                          </w14:textOutline>
                        </w:rPr>
                      </w:pPr>
                      <w:proofErr w:type="gramStart"/>
                      <w:r w:rsidRPr="00D73272">
                        <w:rPr>
                          <w:rFonts w:ascii="Arial" w:hAnsi="Arial" w:cs="Arial"/>
                          <w:b/>
                          <w:sz w:val="72"/>
                          <w:szCs w:val="72"/>
                          <w14:textOutline w14:w="11112" w14:cap="flat" w14:cmpd="sng" w14:algn="ctr">
                            <w14:solidFill>
                              <w14:srgbClr w14:val="000000"/>
                            </w14:solidFill>
                            <w14:prstDash w14:val="solid"/>
                            <w14:round/>
                          </w14:textOutline>
                        </w:rPr>
                        <w:t>de</w:t>
                      </w:r>
                      <w:proofErr w:type="gramEnd"/>
                      <w:r w:rsidRPr="00D73272">
                        <w:rPr>
                          <w:rFonts w:ascii="Arial" w:hAnsi="Arial" w:cs="Arial"/>
                          <w:b/>
                          <w:sz w:val="72"/>
                          <w:szCs w:val="72"/>
                          <w14:textOutline w14:w="11112" w14:cap="flat" w14:cmpd="sng" w14:algn="ctr">
                            <w14:solidFill>
                              <w14:srgbClr w14:val="000000"/>
                            </w14:solidFill>
                            <w14:prstDash w14:val="solid"/>
                            <w14:round/>
                          </w14:textOutline>
                        </w:rPr>
                        <w:t xml:space="preserve"> </w:t>
                      </w:r>
                    </w:p>
                    <w:p w:rsidR="0021064B" w:rsidRPr="00D73272" w:rsidRDefault="0021064B" w:rsidP="00753E9B">
                      <w:pPr>
                        <w:spacing w:line="360" w:lineRule="auto"/>
                        <w:jc w:val="center"/>
                        <w:rPr>
                          <w:rFonts w:ascii="Arial" w:hAnsi="Arial" w:cs="Arial"/>
                          <w:b/>
                          <w:sz w:val="72"/>
                          <w:szCs w:val="72"/>
                          <w14:textOutline w14:w="11112" w14:cap="flat" w14:cmpd="sng" w14:algn="ctr">
                            <w14:solidFill>
                              <w14:srgbClr w14:val="000000"/>
                            </w14:solidFill>
                            <w14:prstDash w14:val="solid"/>
                            <w14:round/>
                          </w14:textOutline>
                        </w:rPr>
                      </w:pPr>
                      <w:r w:rsidRPr="00D73272">
                        <w:rPr>
                          <w:rFonts w:ascii="Arial" w:hAnsi="Arial" w:cs="Arial"/>
                          <w:b/>
                          <w:sz w:val="72"/>
                          <w:szCs w:val="72"/>
                          <w14:textOutline w14:w="11112" w14:cap="flat" w14:cmpd="sng" w14:algn="ctr">
                            <w14:solidFill>
                              <w14:srgbClr w14:val="000000"/>
                            </w14:solidFill>
                            <w14:prstDash w14:val="solid"/>
                            <w14:round/>
                          </w14:textOutline>
                        </w:rPr>
                        <w:t xml:space="preserve">Química </w:t>
                      </w:r>
                    </w:p>
                    <w:p w:rsidR="0021064B" w:rsidRPr="00D73272" w:rsidRDefault="0021064B" w:rsidP="00476138">
                      <w:pPr>
                        <w:spacing w:line="360" w:lineRule="auto"/>
                        <w:jc w:val="center"/>
                        <w:rPr>
                          <w:rFonts w:ascii="Arial" w:hAnsi="Arial" w:cs="Arial"/>
                          <w:b/>
                          <w:sz w:val="72"/>
                          <w:szCs w:val="72"/>
                          <w14:textOutline w14:w="11112" w14:cap="flat" w14:cmpd="sng" w14:algn="ctr">
                            <w14:solidFill>
                              <w14:srgbClr w14:val="000000"/>
                            </w14:solidFill>
                            <w14:prstDash w14:val="solid"/>
                            <w14:round/>
                          </w14:textOutline>
                        </w:rPr>
                      </w:pPr>
                      <w:r w:rsidRPr="00D73272">
                        <w:rPr>
                          <w:rFonts w:ascii="Arial" w:hAnsi="Arial" w:cs="Arial"/>
                          <w:b/>
                          <w:sz w:val="72"/>
                          <w:szCs w:val="72"/>
                          <w14:textOutline w14:w="11112" w14:cap="flat" w14:cmpd="sng" w14:algn="ctr">
                            <w14:solidFill>
                              <w14:srgbClr w14:val="000000"/>
                            </w14:solidFill>
                            <w14:prstDash w14:val="solid"/>
                            <w14:round/>
                          </w14:textOutline>
                        </w:rPr>
                        <w:t>Analítica</w:t>
                      </w:r>
                    </w:p>
                  </w:txbxContent>
                </v:textbox>
              </v:shape>
            </w:pict>
          </mc:Fallback>
        </mc:AlternateContent>
      </w: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C87568" w:rsidP="007244D9">
      <w:pPr>
        <w:spacing w:line="360" w:lineRule="auto"/>
        <w:rPr>
          <w:rFonts w:ascii="Arial" w:hAnsi="Arial" w:cs="Arial"/>
          <w:b/>
        </w:rPr>
      </w:pPr>
      <w:r w:rsidRPr="004B0351">
        <w:rPr>
          <w:rFonts w:ascii="Arial" w:hAnsi="Arial" w:cs="Arial"/>
          <w:b/>
        </w:rPr>
        <w:t>Autora: DrC</w:t>
      </w:r>
      <w:r w:rsidR="00476138" w:rsidRPr="004B0351">
        <w:rPr>
          <w:rFonts w:ascii="Arial" w:hAnsi="Arial" w:cs="Arial"/>
          <w:b/>
        </w:rPr>
        <w:t>. Zoraya Sánchez Camacho</w:t>
      </w:r>
    </w:p>
    <w:p w:rsidR="00476138" w:rsidRPr="004B0351" w:rsidRDefault="00C87568" w:rsidP="007244D9">
      <w:pPr>
        <w:spacing w:line="360" w:lineRule="auto"/>
        <w:rPr>
          <w:rFonts w:ascii="Arial" w:hAnsi="Arial" w:cs="Arial"/>
          <w:b/>
        </w:rPr>
      </w:pPr>
      <w:r w:rsidRPr="004B0351">
        <w:rPr>
          <w:rFonts w:ascii="Arial" w:hAnsi="Arial" w:cs="Arial"/>
          <w:b/>
        </w:rPr>
        <w:t xml:space="preserve">Profesora Titular </w:t>
      </w:r>
      <w:r w:rsidR="00D73272" w:rsidRPr="004B0351">
        <w:rPr>
          <w:rFonts w:ascii="Arial" w:hAnsi="Arial" w:cs="Arial"/>
          <w:b/>
        </w:rPr>
        <w:t>.</w:t>
      </w:r>
      <w:r w:rsidR="00476138" w:rsidRPr="004B0351">
        <w:rPr>
          <w:rFonts w:ascii="Arial" w:hAnsi="Arial" w:cs="Arial"/>
          <w:b/>
        </w:rPr>
        <w:t xml:space="preserve">Profesora Principal de la </w:t>
      </w:r>
      <w:r w:rsidR="0041417F" w:rsidRPr="004B0351">
        <w:rPr>
          <w:rFonts w:ascii="Arial" w:hAnsi="Arial" w:cs="Arial"/>
          <w:b/>
        </w:rPr>
        <w:t>Disciplina Química</w:t>
      </w: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753E9B" w:rsidRPr="004B0351" w:rsidRDefault="00753E9B" w:rsidP="007244D9">
      <w:pPr>
        <w:spacing w:line="360" w:lineRule="auto"/>
        <w:rPr>
          <w:rFonts w:ascii="Arial" w:hAnsi="Arial" w:cs="Arial"/>
          <w:b/>
        </w:rPr>
      </w:pPr>
    </w:p>
    <w:p w:rsidR="00D73272" w:rsidRPr="004B0351" w:rsidRDefault="00D73272" w:rsidP="00D73272">
      <w:pPr>
        <w:spacing w:line="360" w:lineRule="auto"/>
        <w:jc w:val="center"/>
        <w:rPr>
          <w:rFonts w:ascii="Arial" w:hAnsi="Arial" w:cs="Arial"/>
          <w:b/>
        </w:rPr>
      </w:pPr>
    </w:p>
    <w:p w:rsidR="00D73272" w:rsidRPr="004B0351" w:rsidRDefault="00D73272" w:rsidP="00D73272">
      <w:pPr>
        <w:spacing w:line="360" w:lineRule="auto"/>
        <w:jc w:val="center"/>
        <w:rPr>
          <w:rFonts w:ascii="Arial" w:hAnsi="Arial" w:cs="Arial"/>
          <w:b/>
        </w:rPr>
      </w:pPr>
      <w:r w:rsidRPr="004B0351">
        <w:rPr>
          <w:rFonts w:ascii="Arial" w:hAnsi="Arial" w:cs="Arial"/>
          <w:b/>
        </w:rPr>
        <w:t>LA HABANA, 2020</w:t>
      </w:r>
    </w:p>
    <w:p w:rsidR="00C87568" w:rsidRPr="004B0351" w:rsidRDefault="00C87568" w:rsidP="007244D9">
      <w:pPr>
        <w:spacing w:line="360" w:lineRule="auto"/>
        <w:rPr>
          <w:rFonts w:ascii="Arial" w:hAnsi="Arial" w:cs="Arial"/>
          <w:b/>
        </w:rPr>
      </w:pPr>
    </w:p>
    <w:p w:rsidR="007244D9" w:rsidRPr="004B0351" w:rsidRDefault="00D73272" w:rsidP="007244D9">
      <w:pPr>
        <w:spacing w:line="360" w:lineRule="auto"/>
        <w:rPr>
          <w:rFonts w:ascii="Arial" w:hAnsi="Arial" w:cs="Arial"/>
          <w:b/>
        </w:rPr>
      </w:pPr>
      <w:r w:rsidRPr="004B0351">
        <w:rPr>
          <w:rFonts w:ascii="Arial" w:hAnsi="Arial" w:cs="Arial"/>
          <w:b/>
        </w:rPr>
        <w:lastRenderedPageBreak/>
        <w:t xml:space="preserve">INTRODUCCIÓN </w:t>
      </w:r>
    </w:p>
    <w:p w:rsidR="00D73272" w:rsidRPr="004B0351" w:rsidRDefault="00D73272" w:rsidP="00D73272">
      <w:pPr>
        <w:jc w:val="both"/>
        <w:rPr>
          <w:rFonts w:ascii="Arial" w:hAnsi="Arial" w:cs="Arial"/>
        </w:rPr>
      </w:pPr>
      <w:r w:rsidRPr="004B0351">
        <w:rPr>
          <w:rFonts w:ascii="Arial" w:hAnsi="Arial" w:cs="Arial"/>
        </w:rPr>
        <w:t xml:space="preserve">La  asignatura </w:t>
      </w:r>
      <w:r w:rsidR="004B0351" w:rsidRPr="004B0351">
        <w:rPr>
          <w:rFonts w:ascii="Arial" w:hAnsi="Arial" w:cs="Arial"/>
        </w:rPr>
        <w:t xml:space="preserve">Química Analítica </w:t>
      </w:r>
      <w:r w:rsidRPr="004B0351">
        <w:rPr>
          <w:rFonts w:ascii="Arial" w:hAnsi="Arial" w:cs="Arial"/>
        </w:rPr>
        <w:t xml:space="preserve">es </w:t>
      </w:r>
      <w:r w:rsidR="004B0351" w:rsidRPr="004B0351">
        <w:rPr>
          <w:rFonts w:ascii="Arial" w:hAnsi="Arial" w:cs="Arial"/>
        </w:rPr>
        <w:t xml:space="preserve">importante para </w:t>
      </w:r>
      <w:r w:rsidRPr="004B0351">
        <w:rPr>
          <w:rFonts w:ascii="Arial" w:hAnsi="Arial" w:cs="Arial"/>
        </w:rPr>
        <w:t xml:space="preserve"> la preparación del estudiante en la determinación cualitativa y cuantitativa que le posibilitará trabajar con mayor calidad en la preparación de  materiales biológicos y citológicos, trabajar con trazas o con ínfimas  cantidades de estos, por lo que surge la   necesidad de conocer con exactitud la dosis adecuada que se podrá suministrar a un paciente en un momento dado; así como a la determinación de sustancias indeseables que pueden ocasionar reacciones adversas, así como el diagnóstico preventivo y el tratamiento de diferente patologías. La Química Analítica  una ciencia interdisciplinaria que estudia los principios y desarrolla los métodos clásicos e instrumentales  de análisis.  Esta asignatura se relaciona con otras ramas de las ciencias y en particular con la medicina y las ciencias biológicas  pues se aplican en el análisis de aminoácidos, virus,  pH, enzimas y sustancias tóxicas en fluidos biológicos y en sangre. Este carácter in</w:t>
      </w:r>
      <w:r w:rsidR="004B0351" w:rsidRPr="004B0351">
        <w:rPr>
          <w:rFonts w:ascii="Arial" w:hAnsi="Arial" w:cs="Arial"/>
        </w:rPr>
        <w:t>ter</w:t>
      </w:r>
      <w:r w:rsidRPr="004B0351">
        <w:rPr>
          <w:rFonts w:ascii="Arial" w:hAnsi="Arial" w:cs="Arial"/>
        </w:rPr>
        <w:t>disciplinario permite relacionar la Química Analítica con la Química inorgánica, Química Orgánica, la Química Física y la automatización (Informática).</w:t>
      </w:r>
    </w:p>
    <w:p w:rsidR="007244D9" w:rsidRPr="004B0351" w:rsidRDefault="007244D9" w:rsidP="007244D9">
      <w:pPr>
        <w:pStyle w:val="Textoindependiente31"/>
        <w:tabs>
          <w:tab w:val="left" w:pos="720"/>
        </w:tabs>
        <w:overflowPunct/>
        <w:autoSpaceDE/>
        <w:autoSpaceDN/>
        <w:adjustRightInd/>
        <w:spacing w:line="360" w:lineRule="auto"/>
        <w:textAlignment w:val="auto"/>
        <w:rPr>
          <w:rFonts w:ascii="Arial" w:hAnsi="Arial" w:cs="Arial"/>
          <w:sz w:val="22"/>
          <w:szCs w:val="22"/>
        </w:rPr>
      </w:pPr>
      <w:r w:rsidRPr="004B0351">
        <w:rPr>
          <w:rFonts w:ascii="Arial" w:hAnsi="Arial" w:cs="Arial"/>
          <w:bCs/>
          <w:sz w:val="22"/>
          <w:szCs w:val="22"/>
        </w:rPr>
        <w:t>El curso se desarrolla</w:t>
      </w:r>
      <w:r w:rsidR="00222EC0" w:rsidRPr="004B0351">
        <w:rPr>
          <w:rFonts w:ascii="Arial" w:hAnsi="Arial" w:cs="Arial"/>
          <w:bCs/>
          <w:sz w:val="22"/>
          <w:szCs w:val="22"/>
        </w:rPr>
        <w:t xml:space="preserve"> en </w:t>
      </w:r>
      <w:r w:rsidR="00D73272" w:rsidRPr="004B0351">
        <w:rPr>
          <w:rFonts w:ascii="Arial" w:hAnsi="Arial" w:cs="Arial"/>
          <w:bCs/>
          <w:sz w:val="22"/>
          <w:szCs w:val="22"/>
        </w:rPr>
        <w:t xml:space="preserve">tres </w:t>
      </w:r>
      <w:r w:rsidR="00222EC0" w:rsidRPr="004B0351">
        <w:rPr>
          <w:rFonts w:ascii="Arial" w:hAnsi="Arial" w:cs="Arial"/>
          <w:bCs/>
          <w:sz w:val="22"/>
          <w:szCs w:val="22"/>
        </w:rPr>
        <w:t xml:space="preserve">unidades temáticas </w:t>
      </w:r>
      <w:r w:rsidR="00FC29FE" w:rsidRPr="004B0351">
        <w:rPr>
          <w:rFonts w:ascii="Arial" w:hAnsi="Arial" w:cs="Arial"/>
          <w:sz w:val="22"/>
          <w:szCs w:val="22"/>
        </w:rPr>
        <w:t>dirigida</w:t>
      </w:r>
      <w:r w:rsidR="00222EC0" w:rsidRPr="004B0351">
        <w:rPr>
          <w:rFonts w:ascii="Arial" w:hAnsi="Arial" w:cs="Arial"/>
          <w:sz w:val="22"/>
          <w:szCs w:val="22"/>
        </w:rPr>
        <w:t>s</w:t>
      </w:r>
      <w:r w:rsidR="00FC29FE" w:rsidRPr="004B0351">
        <w:rPr>
          <w:rFonts w:ascii="Arial" w:hAnsi="Arial" w:cs="Arial"/>
          <w:sz w:val="22"/>
          <w:szCs w:val="22"/>
        </w:rPr>
        <w:t xml:space="preserve"> al estudio de del Química </w:t>
      </w:r>
      <w:r w:rsidR="00D73272" w:rsidRPr="004B0351">
        <w:rPr>
          <w:rFonts w:ascii="Arial" w:hAnsi="Arial" w:cs="Arial"/>
          <w:sz w:val="22"/>
          <w:szCs w:val="22"/>
        </w:rPr>
        <w:t>analítica</w:t>
      </w:r>
      <w:r w:rsidR="00FC29FE" w:rsidRPr="004B0351">
        <w:rPr>
          <w:rFonts w:ascii="Arial" w:hAnsi="Arial" w:cs="Arial"/>
          <w:sz w:val="22"/>
          <w:szCs w:val="22"/>
        </w:rPr>
        <w:t xml:space="preserve"> Cualitativa y Cuantitativa y la tercera parte dirigida al análisis instrumental.</w:t>
      </w:r>
    </w:p>
    <w:p w:rsidR="007244D9" w:rsidRPr="004B0351" w:rsidRDefault="007244D9" w:rsidP="007244D9">
      <w:pPr>
        <w:pStyle w:val="Textoindependiente31"/>
        <w:spacing w:line="360" w:lineRule="auto"/>
        <w:rPr>
          <w:rFonts w:ascii="Arial" w:hAnsi="Arial" w:cs="Arial"/>
          <w:sz w:val="22"/>
          <w:szCs w:val="22"/>
        </w:rPr>
      </w:pPr>
      <w:r w:rsidRPr="004B0351">
        <w:rPr>
          <w:rFonts w:ascii="Arial" w:hAnsi="Arial" w:cs="Arial"/>
          <w:sz w:val="22"/>
          <w:szCs w:val="22"/>
        </w:rPr>
        <w:t>El dominio de estos temas permitirá ampliar las posibilidades de investigar en cualquier tema relacionado con su especialidad sentando las bases de lo que en un futuro puede ser un hombre o mujer de Ciencias.</w:t>
      </w:r>
    </w:p>
    <w:p w:rsidR="00F54A38" w:rsidRPr="004B0351" w:rsidRDefault="00F54A38" w:rsidP="00F54A38">
      <w:pPr>
        <w:spacing w:line="360" w:lineRule="auto"/>
        <w:jc w:val="both"/>
        <w:rPr>
          <w:rFonts w:ascii="Arial" w:hAnsi="Arial" w:cs="Arial"/>
          <w:b/>
        </w:rPr>
      </w:pPr>
      <w:r w:rsidRPr="004B0351">
        <w:rPr>
          <w:rFonts w:ascii="Arial" w:hAnsi="Arial" w:cs="Arial"/>
          <w:b/>
        </w:rPr>
        <w:t xml:space="preserve">INDICACIONES </w:t>
      </w:r>
      <w:r w:rsidR="00D73272" w:rsidRPr="004B0351">
        <w:rPr>
          <w:rFonts w:ascii="Arial" w:hAnsi="Arial" w:cs="Arial"/>
          <w:b/>
        </w:rPr>
        <w:t xml:space="preserve"> GENERALES </w:t>
      </w:r>
      <w:r w:rsidRPr="004B0351">
        <w:rPr>
          <w:rFonts w:ascii="Arial" w:hAnsi="Arial" w:cs="Arial"/>
          <w:b/>
        </w:rPr>
        <w:t>PARA EL ESTUDIO</w:t>
      </w:r>
    </w:p>
    <w:p w:rsidR="00F54A38" w:rsidRPr="004B0351" w:rsidRDefault="00F54A38" w:rsidP="00F54A38">
      <w:pPr>
        <w:spacing w:line="360" w:lineRule="auto"/>
        <w:jc w:val="both"/>
        <w:rPr>
          <w:rFonts w:ascii="Arial" w:hAnsi="Arial" w:cs="Arial"/>
        </w:rPr>
      </w:pPr>
      <w:r w:rsidRPr="004B0351">
        <w:rPr>
          <w:rFonts w:ascii="Arial" w:hAnsi="Arial" w:cs="Arial"/>
        </w:rPr>
        <w:t>Los estudios superiores se caracterizan porque en ellos el proceso docente educativo se centra en la actividad del estudiante y se desarrolla sobre la base de las orientaciones dadas por el profesor, que incluye indicaciones</w:t>
      </w:r>
      <w:r w:rsidR="00F13A9E" w:rsidRPr="004B0351">
        <w:rPr>
          <w:rFonts w:ascii="Arial" w:hAnsi="Arial" w:cs="Arial"/>
        </w:rPr>
        <w:t xml:space="preserve"> para el estudio</w:t>
      </w:r>
      <w:r w:rsidRPr="004B0351">
        <w:rPr>
          <w:rFonts w:ascii="Arial" w:hAnsi="Arial" w:cs="Arial"/>
        </w:rPr>
        <w:t>, controles, tareas y exigencias que han de ser cumplidas por los estudiantes; siendo el propio estudiante quien ajusta su tiempo de estudio independiente teniendo en cuenta sus posibilidades. Por lo que se exige del estudiante utilizar estrategias de aprendizaje que le permitan construir sus conocimientos.</w:t>
      </w:r>
    </w:p>
    <w:p w:rsidR="00F54A38" w:rsidRDefault="00F54A38" w:rsidP="00D73272">
      <w:pPr>
        <w:spacing w:line="360" w:lineRule="auto"/>
        <w:jc w:val="both"/>
        <w:rPr>
          <w:rFonts w:ascii="Arial" w:hAnsi="Arial" w:cs="Arial"/>
        </w:rPr>
      </w:pPr>
      <w:r w:rsidRPr="004B0351">
        <w:rPr>
          <w:rFonts w:ascii="Arial" w:hAnsi="Arial" w:cs="Arial"/>
        </w:rPr>
        <w:t>Por su parte, el profesor tiene como tarea fundamental la orientación e impartición de los nuevos contenidos con calidad y la aclaración de las dudas que le puedan surgir al estudiante durante el curso. El profesor no siempre brindará en los encuentros toda la información que se debe conocer para vencer los objetivos de la asignatura, si no que será el propio estudiante quien la adquiera por sí mismo, apoyándose, en la guía de estudio, la bibliografía básica y otras fuentes bibliográficas.</w:t>
      </w:r>
    </w:p>
    <w:p w:rsidR="004B0351" w:rsidRDefault="004B0351" w:rsidP="00D73272">
      <w:pPr>
        <w:spacing w:line="360" w:lineRule="auto"/>
        <w:jc w:val="both"/>
        <w:rPr>
          <w:rFonts w:ascii="Arial" w:hAnsi="Arial" w:cs="Arial"/>
        </w:rPr>
      </w:pPr>
    </w:p>
    <w:p w:rsidR="00A0708D" w:rsidRPr="004B0351" w:rsidRDefault="00A0708D" w:rsidP="00D73272">
      <w:pPr>
        <w:spacing w:line="360" w:lineRule="auto"/>
        <w:jc w:val="both"/>
        <w:rPr>
          <w:rFonts w:ascii="Arial" w:hAnsi="Arial" w:cs="Arial"/>
        </w:rPr>
      </w:pPr>
    </w:p>
    <w:p w:rsidR="00F54A38" w:rsidRPr="00A0708D" w:rsidRDefault="00F54A38" w:rsidP="00F54A38">
      <w:pPr>
        <w:pStyle w:val="Prrafodelista"/>
        <w:spacing w:line="360" w:lineRule="auto"/>
        <w:ind w:left="284"/>
        <w:jc w:val="both"/>
        <w:rPr>
          <w:rFonts w:ascii="Arial" w:hAnsi="Arial" w:cs="Arial"/>
          <w:b/>
        </w:rPr>
      </w:pPr>
      <w:r w:rsidRPr="00A0708D">
        <w:rPr>
          <w:rFonts w:ascii="Arial" w:hAnsi="Arial" w:cs="Arial"/>
          <w:b/>
        </w:rPr>
        <w:lastRenderedPageBreak/>
        <w:t>Estimado estudiante debe  para salir exitoso en la tarea encomendada:</w:t>
      </w:r>
    </w:p>
    <w:p w:rsidR="00F54A38" w:rsidRPr="004B0351" w:rsidRDefault="00F54A38" w:rsidP="00F54A38">
      <w:pPr>
        <w:pStyle w:val="Prrafodelista"/>
        <w:spacing w:line="360" w:lineRule="auto"/>
        <w:ind w:left="284"/>
        <w:jc w:val="both"/>
        <w:rPr>
          <w:rFonts w:ascii="Arial" w:hAnsi="Arial" w:cs="Arial"/>
        </w:rPr>
      </w:pPr>
      <w:r w:rsidRPr="004B0351">
        <w:rPr>
          <w:rFonts w:ascii="Arial" w:hAnsi="Arial" w:cs="Arial"/>
        </w:rPr>
        <w:t>1.</w:t>
      </w:r>
      <w:r w:rsidRPr="004B0351">
        <w:rPr>
          <w:rFonts w:ascii="Arial" w:hAnsi="Arial" w:cs="Arial"/>
        </w:rPr>
        <w:tab/>
        <w:t>Realizar un resumen de los contenidos de cada unidad</w:t>
      </w:r>
    </w:p>
    <w:p w:rsidR="00D73272" w:rsidRPr="004B0351" w:rsidRDefault="00F54A38" w:rsidP="00F54A38">
      <w:pPr>
        <w:pStyle w:val="Prrafodelista"/>
        <w:spacing w:line="360" w:lineRule="auto"/>
        <w:ind w:left="284"/>
        <w:jc w:val="both"/>
        <w:rPr>
          <w:rFonts w:ascii="Arial" w:hAnsi="Arial" w:cs="Arial"/>
        </w:rPr>
      </w:pPr>
      <w:r w:rsidRPr="004B0351">
        <w:rPr>
          <w:rFonts w:ascii="Arial" w:hAnsi="Arial" w:cs="Arial"/>
        </w:rPr>
        <w:t>2.</w:t>
      </w:r>
      <w:r w:rsidRPr="004B0351">
        <w:rPr>
          <w:rFonts w:ascii="Arial" w:hAnsi="Arial" w:cs="Arial"/>
        </w:rPr>
        <w:tab/>
      </w:r>
      <w:proofErr w:type="spellStart"/>
      <w:r w:rsidRPr="004B0351">
        <w:rPr>
          <w:rFonts w:ascii="Arial" w:hAnsi="Arial" w:cs="Arial"/>
        </w:rPr>
        <w:t>Autoprepararse</w:t>
      </w:r>
      <w:proofErr w:type="spellEnd"/>
      <w:r w:rsidRPr="004B0351">
        <w:rPr>
          <w:rFonts w:ascii="Arial" w:hAnsi="Arial" w:cs="Arial"/>
        </w:rPr>
        <w:t xml:space="preserve">  y realizar todos los </w:t>
      </w:r>
      <w:proofErr w:type="gramStart"/>
      <w:r w:rsidRPr="004B0351">
        <w:rPr>
          <w:rFonts w:ascii="Arial" w:hAnsi="Arial" w:cs="Arial"/>
        </w:rPr>
        <w:t xml:space="preserve">ejercicios </w:t>
      </w:r>
      <w:r w:rsidR="00D73272" w:rsidRPr="004B0351">
        <w:rPr>
          <w:rFonts w:ascii="Arial" w:hAnsi="Arial" w:cs="Arial"/>
        </w:rPr>
        <w:t>.</w:t>
      </w:r>
      <w:proofErr w:type="gramEnd"/>
    </w:p>
    <w:p w:rsidR="007244D9" w:rsidRPr="004B0351" w:rsidRDefault="00F54A38" w:rsidP="00F54A38">
      <w:pPr>
        <w:pStyle w:val="Prrafodelista"/>
        <w:spacing w:line="360" w:lineRule="auto"/>
        <w:ind w:left="284"/>
        <w:jc w:val="both"/>
        <w:rPr>
          <w:rFonts w:ascii="Arial" w:hAnsi="Arial" w:cs="Arial"/>
        </w:rPr>
      </w:pPr>
      <w:r w:rsidRPr="004B0351">
        <w:rPr>
          <w:rFonts w:ascii="Arial" w:hAnsi="Arial" w:cs="Arial"/>
        </w:rPr>
        <w:t>3.</w:t>
      </w:r>
      <w:r w:rsidRPr="004B0351">
        <w:rPr>
          <w:rFonts w:ascii="Arial" w:hAnsi="Arial" w:cs="Arial"/>
        </w:rPr>
        <w:tab/>
        <w:t>Recuerde que los contenidos de estas unidades se evaluarán de manera integral.</w:t>
      </w:r>
    </w:p>
    <w:p w:rsidR="004B0351" w:rsidRPr="004B0351" w:rsidRDefault="007244D9" w:rsidP="004B0351">
      <w:pPr>
        <w:pStyle w:val="Textoindependiente"/>
        <w:spacing w:line="360" w:lineRule="auto"/>
        <w:rPr>
          <w:rFonts w:ascii="Arial" w:hAnsi="Arial" w:cs="Arial"/>
          <w:sz w:val="22"/>
          <w:szCs w:val="22"/>
        </w:rPr>
      </w:pPr>
      <w:r w:rsidRPr="004B0351">
        <w:rPr>
          <w:rFonts w:ascii="Arial" w:hAnsi="Arial" w:cs="Arial"/>
          <w:b/>
          <w:sz w:val="22"/>
          <w:szCs w:val="22"/>
        </w:rPr>
        <w:t>OBJETIVOS GENERALES</w:t>
      </w:r>
      <w:r w:rsidR="004B0351" w:rsidRPr="004B0351">
        <w:rPr>
          <w:rFonts w:ascii="Arial" w:eastAsia="MS Mincho" w:hAnsi="Arial" w:cs="Arial"/>
          <w:b/>
          <w:sz w:val="22"/>
          <w:szCs w:val="22"/>
        </w:rPr>
        <w:t xml:space="preserve">  </w:t>
      </w:r>
    </w:p>
    <w:p w:rsidR="004B0351" w:rsidRPr="004B0351" w:rsidRDefault="004B0351" w:rsidP="004B0351">
      <w:pPr>
        <w:numPr>
          <w:ilvl w:val="0"/>
          <w:numId w:val="1"/>
        </w:numPr>
        <w:spacing w:after="0" w:line="360" w:lineRule="auto"/>
        <w:jc w:val="both"/>
        <w:rPr>
          <w:rFonts w:ascii="Arial" w:hAnsi="Arial" w:cs="Arial"/>
        </w:rPr>
      </w:pPr>
      <w:r w:rsidRPr="004B0351">
        <w:rPr>
          <w:rFonts w:ascii="Arial" w:hAnsi="Arial" w:cs="Arial"/>
          <w:lang w:val="es-ES_tradnl"/>
        </w:rPr>
        <w:t xml:space="preserve">Comprender </w:t>
      </w:r>
      <w:r w:rsidR="007244D9" w:rsidRPr="004B0351">
        <w:rPr>
          <w:rFonts w:ascii="Arial" w:hAnsi="Arial" w:cs="Arial"/>
          <w:lang w:val="es-ES_tradnl"/>
        </w:rPr>
        <w:t xml:space="preserve"> los fundamentos </w:t>
      </w:r>
      <w:r w:rsidRPr="004B0351">
        <w:rPr>
          <w:rFonts w:ascii="Arial" w:hAnsi="Arial" w:cs="Arial"/>
          <w:lang w:val="es-ES_tradnl"/>
        </w:rPr>
        <w:t>teóricos –experimentales de la Q</w:t>
      </w:r>
      <w:r w:rsidR="007244D9" w:rsidRPr="004B0351">
        <w:rPr>
          <w:rFonts w:ascii="Arial" w:hAnsi="Arial" w:cs="Arial"/>
          <w:lang w:val="es-ES_tradnl"/>
        </w:rPr>
        <w:t xml:space="preserve">uímica </w:t>
      </w:r>
      <w:r w:rsidR="00D73272" w:rsidRPr="004B0351">
        <w:rPr>
          <w:rFonts w:ascii="Arial" w:hAnsi="Arial" w:cs="Arial"/>
          <w:lang w:val="es-ES_tradnl"/>
        </w:rPr>
        <w:t xml:space="preserve"> </w:t>
      </w:r>
      <w:r w:rsidRPr="004B0351">
        <w:rPr>
          <w:rFonts w:ascii="Arial" w:hAnsi="Arial" w:cs="Arial"/>
          <w:lang w:val="es-ES_tradnl"/>
        </w:rPr>
        <w:t>Analítica</w:t>
      </w:r>
      <w:r w:rsidR="00D73272" w:rsidRPr="004B0351">
        <w:rPr>
          <w:rFonts w:ascii="Arial" w:hAnsi="Arial" w:cs="Arial"/>
          <w:lang w:val="es-ES_tradnl"/>
        </w:rPr>
        <w:t xml:space="preserve"> </w:t>
      </w:r>
      <w:r w:rsidRPr="004B0351">
        <w:rPr>
          <w:rFonts w:ascii="Arial" w:hAnsi="Arial" w:cs="Arial"/>
          <w:lang w:val="es-ES_tradnl"/>
        </w:rPr>
        <w:t xml:space="preserve"> para  la aplicación de </w:t>
      </w:r>
      <w:r w:rsidR="007244D9" w:rsidRPr="004B0351">
        <w:rPr>
          <w:rFonts w:ascii="Arial" w:hAnsi="Arial" w:cs="Arial"/>
          <w:lang w:val="es-ES_tradnl"/>
        </w:rPr>
        <w:t>los conocimientos, habilidades y hábitos adquiridos en la asignatura, bajo una concepción dialéctica y materialista del mundo.</w:t>
      </w:r>
    </w:p>
    <w:p w:rsidR="004B0351" w:rsidRPr="004B0351" w:rsidRDefault="004B0351" w:rsidP="004B0351">
      <w:pPr>
        <w:numPr>
          <w:ilvl w:val="0"/>
          <w:numId w:val="1"/>
        </w:numPr>
        <w:spacing w:after="0" w:line="360" w:lineRule="auto"/>
        <w:jc w:val="both"/>
        <w:rPr>
          <w:rFonts w:ascii="Arial" w:hAnsi="Arial" w:cs="Arial"/>
        </w:rPr>
      </w:pPr>
      <w:r w:rsidRPr="004B0351">
        <w:rPr>
          <w:rFonts w:ascii="Arial" w:eastAsia="MS Mincho" w:hAnsi="Arial" w:cs="Arial"/>
        </w:rPr>
        <w:t>Aplicar el método científico a las problemáticas que se le presenten en para el perfeccionamiento de los procesos en que participa en correspondencia con los principios de la ética que caracteriza a los profesionales de la salud.</w:t>
      </w:r>
    </w:p>
    <w:p w:rsidR="004B0351" w:rsidRPr="004744E1" w:rsidRDefault="004B0351" w:rsidP="005F33F2">
      <w:pPr>
        <w:pStyle w:val="Prrafodelista"/>
        <w:numPr>
          <w:ilvl w:val="0"/>
          <w:numId w:val="1"/>
        </w:numPr>
        <w:tabs>
          <w:tab w:val="left" w:pos="142"/>
        </w:tabs>
        <w:jc w:val="both"/>
        <w:rPr>
          <w:rFonts w:ascii="Arial" w:hAnsi="Arial" w:cs="Arial"/>
        </w:rPr>
      </w:pPr>
      <w:r w:rsidRPr="004B0351">
        <w:rPr>
          <w:rFonts w:ascii="Arial" w:hAnsi="Arial" w:cs="Arial"/>
          <w:b/>
        </w:rPr>
        <w:tab/>
      </w:r>
      <w:r w:rsidRPr="004B0351">
        <w:rPr>
          <w:rFonts w:ascii="Arial" w:hAnsi="Arial" w:cs="Arial"/>
        </w:rPr>
        <w:t>Interpretar  los métodos convencionales y de avanzada para el análisis de muestras biológicas y citológicas, con un alto sentido de la responsabilidad y la ética.</w:t>
      </w:r>
      <w:r w:rsidR="007244D9" w:rsidRPr="004B0351">
        <w:rPr>
          <w:rFonts w:ascii="Arial" w:hAnsi="Arial" w:cs="Arial"/>
          <w:lang w:val="es-ES_tradnl"/>
        </w:rPr>
        <w:t xml:space="preserve"> </w:t>
      </w:r>
    </w:p>
    <w:p w:rsidR="004B0351" w:rsidRPr="004B0351" w:rsidRDefault="004B0351" w:rsidP="005F33F2">
      <w:pPr>
        <w:rPr>
          <w:rFonts w:ascii="Arial" w:hAnsi="Arial" w:cs="Arial"/>
          <w:b/>
        </w:rPr>
      </w:pPr>
    </w:p>
    <w:p w:rsidR="00097426" w:rsidRPr="004B0351" w:rsidRDefault="00342925" w:rsidP="005E5CA2">
      <w:pPr>
        <w:jc w:val="center"/>
        <w:rPr>
          <w:rFonts w:ascii="Arial" w:hAnsi="Arial" w:cs="Arial"/>
          <w:b/>
        </w:rPr>
      </w:pPr>
      <w:r w:rsidRPr="004B0351">
        <w:rPr>
          <w:rFonts w:ascii="Arial" w:hAnsi="Arial" w:cs="Arial"/>
          <w:b/>
        </w:rPr>
        <w:t>QUÍ</w:t>
      </w:r>
      <w:r w:rsidR="00FC52E6" w:rsidRPr="004B0351">
        <w:rPr>
          <w:rFonts w:ascii="Arial" w:hAnsi="Arial" w:cs="Arial"/>
          <w:b/>
        </w:rPr>
        <w:t>MICA ANALITICA</w:t>
      </w:r>
    </w:p>
    <w:p w:rsidR="005E5CA2" w:rsidRPr="004B0351" w:rsidRDefault="005E5CA2" w:rsidP="005E5CA2">
      <w:pPr>
        <w:jc w:val="center"/>
        <w:rPr>
          <w:rFonts w:ascii="Arial" w:hAnsi="Arial" w:cs="Arial"/>
          <w:b/>
        </w:rPr>
      </w:pPr>
      <w:r w:rsidRPr="004B0351">
        <w:rPr>
          <w:rFonts w:ascii="Arial" w:hAnsi="Arial" w:cs="Arial"/>
          <w:b/>
        </w:rPr>
        <w:t>Guía de estudio No. 1</w:t>
      </w:r>
    </w:p>
    <w:p w:rsidR="00FC52E6" w:rsidRPr="004B0351" w:rsidRDefault="005E5CA2" w:rsidP="00FC52E6">
      <w:pPr>
        <w:jc w:val="both"/>
        <w:rPr>
          <w:rFonts w:ascii="Arial" w:hAnsi="Arial" w:cs="Arial"/>
          <w:b/>
        </w:rPr>
      </w:pPr>
      <w:r w:rsidRPr="004B0351">
        <w:rPr>
          <w:rFonts w:ascii="Arial" w:hAnsi="Arial" w:cs="Arial"/>
          <w:b/>
        </w:rPr>
        <w:t>UNIDAD TEMÁTICA I</w:t>
      </w:r>
      <w:r w:rsidR="00FC52E6" w:rsidRPr="004B0351">
        <w:rPr>
          <w:rFonts w:ascii="Arial" w:hAnsi="Arial" w:cs="Arial"/>
          <w:b/>
        </w:rPr>
        <w:t xml:space="preserve">: INTRODUCCIÓN </w:t>
      </w:r>
      <w:r w:rsidRPr="004B0351">
        <w:rPr>
          <w:rFonts w:ascii="Arial" w:hAnsi="Arial" w:cs="Arial"/>
          <w:b/>
        </w:rPr>
        <w:t>A LA QUÍMICA</w:t>
      </w:r>
      <w:r w:rsidR="00FC52E6" w:rsidRPr="004B0351">
        <w:rPr>
          <w:rFonts w:ascii="Arial" w:hAnsi="Arial" w:cs="Arial"/>
          <w:b/>
        </w:rPr>
        <w:t xml:space="preserve"> ANALÍTICA.</w:t>
      </w:r>
      <w:r w:rsidR="000F19A7">
        <w:rPr>
          <w:rFonts w:ascii="Arial" w:hAnsi="Arial" w:cs="Arial"/>
          <w:b/>
        </w:rPr>
        <w:t xml:space="preserve"> QUÍMICA ANALÍTICA CUALITATIVA.</w:t>
      </w:r>
    </w:p>
    <w:p w:rsidR="00FC52E6" w:rsidRPr="004B0351" w:rsidRDefault="00527F6D" w:rsidP="00FC52E6">
      <w:pPr>
        <w:jc w:val="both"/>
        <w:rPr>
          <w:rFonts w:ascii="Arial" w:hAnsi="Arial" w:cs="Arial"/>
          <w:b/>
        </w:rPr>
      </w:pPr>
      <w:r w:rsidRPr="004B0351">
        <w:rPr>
          <w:rFonts w:ascii="Arial" w:hAnsi="Arial" w:cs="Arial"/>
          <w:b/>
        </w:rPr>
        <w:t>OBJETIVO GENERAL:</w:t>
      </w:r>
    </w:p>
    <w:p w:rsidR="00FC52E6" w:rsidRPr="004B0351" w:rsidRDefault="00FC52E6" w:rsidP="00FC52E6">
      <w:pPr>
        <w:spacing w:line="360" w:lineRule="auto"/>
        <w:jc w:val="both"/>
        <w:rPr>
          <w:rFonts w:ascii="Arial" w:hAnsi="Arial" w:cs="Arial"/>
        </w:rPr>
      </w:pPr>
      <w:r w:rsidRPr="004B0351">
        <w:rPr>
          <w:rFonts w:ascii="Arial" w:hAnsi="Arial" w:cs="Arial"/>
        </w:rPr>
        <w:t>•</w:t>
      </w:r>
      <w:r w:rsidR="00A0708D">
        <w:rPr>
          <w:rFonts w:ascii="Arial" w:hAnsi="Arial" w:cs="Arial"/>
        </w:rPr>
        <w:t xml:space="preserve"> </w:t>
      </w:r>
      <w:r w:rsidRPr="004B0351">
        <w:rPr>
          <w:rFonts w:ascii="Arial" w:hAnsi="Arial" w:cs="Arial"/>
        </w:rPr>
        <w:t xml:space="preserve">Caracterizar las determinaciones cualitativas  para su aplicación en los procederes del futuro egresado de la carrera </w:t>
      </w:r>
      <w:proofErr w:type="spellStart"/>
      <w:r w:rsidRPr="004B0351">
        <w:rPr>
          <w:rFonts w:ascii="Arial" w:hAnsi="Arial" w:cs="Arial"/>
        </w:rPr>
        <w:t>bioanálisis</w:t>
      </w:r>
      <w:proofErr w:type="spellEnd"/>
      <w:r w:rsidRPr="004B0351">
        <w:rPr>
          <w:rFonts w:ascii="Arial" w:hAnsi="Arial" w:cs="Arial"/>
        </w:rPr>
        <w:t xml:space="preserve"> clínico.</w:t>
      </w:r>
    </w:p>
    <w:p w:rsidR="00FC52E6" w:rsidRPr="004B0351" w:rsidRDefault="00527F6D" w:rsidP="00FC52E6">
      <w:pPr>
        <w:jc w:val="both"/>
        <w:rPr>
          <w:rFonts w:ascii="Arial" w:hAnsi="Arial" w:cs="Arial"/>
          <w:b/>
        </w:rPr>
      </w:pPr>
      <w:r w:rsidRPr="004B0351">
        <w:rPr>
          <w:rFonts w:ascii="Arial" w:hAnsi="Arial" w:cs="Arial"/>
          <w:b/>
        </w:rPr>
        <w:t>OBJETIVOS ESPECÍFICOS:</w:t>
      </w:r>
    </w:p>
    <w:p w:rsidR="00FC52E6" w:rsidRPr="004B0351" w:rsidRDefault="00FC52E6" w:rsidP="00FC52E6">
      <w:pPr>
        <w:spacing w:line="360" w:lineRule="auto"/>
        <w:jc w:val="both"/>
        <w:rPr>
          <w:rFonts w:ascii="Arial" w:hAnsi="Arial" w:cs="Arial"/>
        </w:rPr>
      </w:pPr>
      <w:r w:rsidRPr="004B0351">
        <w:rPr>
          <w:rFonts w:ascii="Arial" w:hAnsi="Arial" w:cs="Arial"/>
        </w:rPr>
        <w:t>•</w:t>
      </w:r>
      <w:r w:rsidR="00A0708D">
        <w:rPr>
          <w:rFonts w:ascii="Arial" w:hAnsi="Arial" w:cs="Arial"/>
        </w:rPr>
        <w:t xml:space="preserve"> </w:t>
      </w:r>
      <w:r w:rsidRPr="004B0351">
        <w:rPr>
          <w:rFonts w:ascii="Arial" w:hAnsi="Arial" w:cs="Arial"/>
        </w:rPr>
        <w:t xml:space="preserve">Argumentar la importancia de la Química Analítica para la carrera de </w:t>
      </w:r>
      <w:proofErr w:type="spellStart"/>
      <w:r w:rsidRPr="004B0351">
        <w:rPr>
          <w:rFonts w:ascii="Arial" w:hAnsi="Arial" w:cs="Arial"/>
        </w:rPr>
        <w:t>bioanálisis</w:t>
      </w:r>
      <w:proofErr w:type="spellEnd"/>
      <w:r w:rsidRPr="004B0351">
        <w:rPr>
          <w:rFonts w:ascii="Arial" w:hAnsi="Arial" w:cs="Arial"/>
        </w:rPr>
        <w:t xml:space="preserve">  clínico.</w:t>
      </w:r>
    </w:p>
    <w:p w:rsidR="00FC52E6" w:rsidRPr="004B0351" w:rsidRDefault="00FC52E6" w:rsidP="00FC52E6">
      <w:pPr>
        <w:spacing w:line="360" w:lineRule="auto"/>
        <w:jc w:val="both"/>
        <w:rPr>
          <w:rFonts w:ascii="Arial" w:hAnsi="Arial" w:cs="Arial"/>
        </w:rPr>
      </w:pPr>
      <w:r w:rsidRPr="004B0351">
        <w:rPr>
          <w:rFonts w:ascii="Arial" w:hAnsi="Arial" w:cs="Arial"/>
        </w:rPr>
        <w:t>•</w:t>
      </w:r>
      <w:r w:rsidR="00A0708D">
        <w:rPr>
          <w:rFonts w:ascii="Arial" w:hAnsi="Arial" w:cs="Arial"/>
        </w:rPr>
        <w:t xml:space="preserve"> </w:t>
      </w:r>
      <w:r w:rsidRPr="004B0351">
        <w:rPr>
          <w:rFonts w:ascii="Arial" w:hAnsi="Arial" w:cs="Arial"/>
        </w:rPr>
        <w:t xml:space="preserve">Identificar los tipos de análisis más empleados en Química Analítica </w:t>
      </w:r>
    </w:p>
    <w:p w:rsidR="00FC52E6" w:rsidRPr="004B0351" w:rsidRDefault="00FC52E6" w:rsidP="00FC52E6">
      <w:pPr>
        <w:spacing w:line="360" w:lineRule="auto"/>
        <w:jc w:val="both"/>
        <w:rPr>
          <w:rFonts w:ascii="Arial" w:hAnsi="Arial" w:cs="Arial"/>
        </w:rPr>
      </w:pPr>
      <w:r w:rsidRPr="004B0351">
        <w:rPr>
          <w:rFonts w:ascii="Arial" w:hAnsi="Arial" w:cs="Arial"/>
        </w:rPr>
        <w:t>•</w:t>
      </w:r>
      <w:r w:rsidR="00A0708D">
        <w:rPr>
          <w:rFonts w:ascii="Arial" w:hAnsi="Arial" w:cs="Arial"/>
        </w:rPr>
        <w:t xml:space="preserve"> </w:t>
      </w:r>
      <w:r w:rsidRPr="004B0351">
        <w:rPr>
          <w:rFonts w:ascii="Arial" w:hAnsi="Arial" w:cs="Arial"/>
        </w:rPr>
        <w:t>Clasificar de los métodos de  análisis cualitativos teniendo en cuenta tamaño de la muestra y al tipo de reacción analítica.</w:t>
      </w:r>
    </w:p>
    <w:p w:rsidR="00FC52E6" w:rsidRPr="004B0351" w:rsidRDefault="00FC52E6" w:rsidP="00FC52E6">
      <w:pPr>
        <w:spacing w:line="360" w:lineRule="auto"/>
        <w:jc w:val="both"/>
        <w:rPr>
          <w:rFonts w:ascii="Arial" w:hAnsi="Arial" w:cs="Arial"/>
        </w:rPr>
      </w:pPr>
      <w:r w:rsidRPr="004B0351">
        <w:rPr>
          <w:rFonts w:ascii="Arial" w:hAnsi="Arial" w:cs="Arial"/>
        </w:rPr>
        <w:t>•</w:t>
      </w:r>
      <w:r w:rsidR="00A0708D">
        <w:rPr>
          <w:rFonts w:ascii="Arial" w:hAnsi="Arial" w:cs="Arial"/>
        </w:rPr>
        <w:t xml:space="preserve"> </w:t>
      </w:r>
      <w:r w:rsidRPr="004B0351">
        <w:rPr>
          <w:rFonts w:ascii="Arial" w:hAnsi="Arial" w:cs="Arial"/>
        </w:rPr>
        <w:t>Identificar el tipo de señal analítica presente en una determinación de especies químicas, biológicas o citológicas.</w:t>
      </w:r>
    </w:p>
    <w:p w:rsidR="00FC52E6" w:rsidRPr="004B0351" w:rsidRDefault="00FC52E6" w:rsidP="00FC52E6">
      <w:pPr>
        <w:spacing w:line="360" w:lineRule="auto"/>
        <w:jc w:val="both"/>
        <w:rPr>
          <w:rFonts w:ascii="Arial" w:hAnsi="Arial" w:cs="Arial"/>
        </w:rPr>
      </w:pPr>
      <w:r w:rsidRPr="004B0351">
        <w:rPr>
          <w:rFonts w:ascii="Arial" w:hAnsi="Arial" w:cs="Arial"/>
        </w:rPr>
        <w:t>•</w:t>
      </w:r>
      <w:r w:rsidR="00A0708D">
        <w:rPr>
          <w:rFonts w:ascii="Arial" w:hAnsi="Arial" w:cs="Arial"/>
        </w:rPr>
        <w:t xml:space="preserve"> </w:t>
      </w:r>
      <w:r w:rsidRPr="004B0351">
        <w:rPr>
          <w:rFonts w:ascii="Arial" w:hAnsi="Arial" w:cs="Arial"/>
        </w:rPr>
        <w:t>Describir el esquema de un análisis completo.</w:t>
      </w:r>
    </w:p>
    <w:p w:rsidR="00FC52E6" w:rsidRPr="004B0351" w:rsidRDefault="00FC52E6" w:rsidP="00FC52E6">
      <w:pPr>
        <w:spacing w:line="360" w:lineRule="auto"/>
        <w:jc w:val="both"/>
        <w:rPr>
          <w:rFonts w:ascii="Arial" w:hAnsi="Arial" w:cs="Arial"/>
        </w:rPr>
      </w:pPr>
      <w:r w:rsidRPr="004B0351">
        <w:rPr>
          <w:rFonts w:ascii="Arial" w:hAnsi="Arial" w:cs="Arial"/>
        </w:rPr>
        <w:t>•</w:t>
      </w:r>
      <w:r w:rsidR="00A0708D">
        <w:rPr>
          <w:rFonts w:ascii="Arial" w:hAnsi="Arial" w:cs="Arial"/>
        </w:rPr>
        <w:t xml:space="preserve"> </w:t>
      </w:r>
      <w:r w:rsidRPr="004B0351">
        <w:rPr>
          <w:rFonts w:ascii="Arial" w:hAnsi="Arial" w:cs="Arial"/>
        </w:rPr>
        <w:t>Diseñar  esquemas de marchas analíticas de materiales biológicos y citológicos.</w:t>
      </w:r>
    </w:p>
    <w:p w:rsidR="00FC52E6" w:rsidRPr="004B0351" w:rsidRDefault="00FC52E6" w:rsidP="00FC52E6">
      <w:pPr>
        <w:spacing w:line="360" w:lineRule="auto"/>
        <w:jc w:val="both"/>
        <w:rPr>
          <w:rFonts w:ascii="Arial" w:hAnsi="Arial" w:cs="Arial"/>
        </w:rPr>
      </w:pPr>
      <w:r w:rsidRPr="004B0351">
        <w:rPr>
          <w:rFonts w:ascii="Arial" w:hAnsi="Arial" w:cs="Arial"/>
        </w:rPr>
        <w:lastRenderedPageBreak/>
        <w:t>•</w:t>
      </w:r>
      <w:r w:rsidR="00A0708D">
        <w:rPr>
          <w:rFonts w:ascii="Arial" w:hAnsi="Arial" w:cs="Arial"/>
        </w:rPr>
        <w:t xml:space="preserve"> </w:t>
      </w:r>
      <w:r w:rsidRPr="004B0351">
        <w:rPr>
          <w:rFonts w:ascii="Arial" w:hAnsi="Arial" w:cs="Arial"/>
        </w:rPr>
        <w:t xml:space="preserve">Ejecutar las habilidades experimentales identificación de especies químicas o  muestra biológicas mediante alguna señal analítica; pesada en balanza analítica; toma de la muestra con pipeta y probeta, decantación y </w:t>
      </w:r>
      <w:proofErr w:type="gramStart"/>
      <w:r w:rsidRPr="004B0351">
        <w:rPr>
          <w:rFonts w:ascii="Arial" w:hAnsi="Arial" w:cs="Arial"/>
        </w:rPr>
        <w:t>filtración .</w:t>
      </w:r>
      <w:proofErr w:type="gramEnd"/>
    </w:p>
    <w:p w:rsidR="00FC52E6" w:rsidRPr="004B0351" w:rsidRDefault="00FC52E6" w:rsidP="00FC52E6">
      <w:pPr>
        <w:jc w:val="both"/>
        <w:rPr>
          <w:rFonts w:ascii="Arial" w:hAnsi="Arial" w:cs="Arial"/>
          <w:b/>
        </w:rPr>
      </w:pPr>
      <w:r w:rsidRPr="004B0351">
        <w:rPr>
          <w:rFonts w:ascii="Arial" w:hAnsi="Arial" w:cs="Arial"/>
          <w:b/>
        </w:rPr>
        <w:t>Contenido:</w:t>
      </w:r>
    </w:p>
    <w:p w:rsidR="00FC52E6" w:rsidRPr="004B0351" w:rsidRDefault="00FC52E6" w:rsidP="00FC52E6">
      <w:pPr>
        <w:tabs>
          <w:tab w:val="left" w:pos="-720"/>
        </w:tabs>
        <w:suppressAutoHyphens/>
        <w:spacing w:before="120" w:after="120" w:line="360" w:lineRule="auto"/>
        <w:jc w:val="both"/>
        <w:rPr>
          <w:rFonts w:ascii="Arial" w:hAnsi="Arial" w:cs="Arial"/>
        </w:rPr>
      </w:pPr>
      <w:r w:rsidRPr="004B0351">
        <w:rPr>
          <w:rFonts w:ascii="Arial" w:hAnsi="Arial" w:cs="Arial"/>
        </w:rPr>
        <w:t xml:space="preserve">Objeto de estudio  de la Química Analítica. Ramas de la Química Analítica. Importancia de la Química Analítica para la carrera de </w:t>
      </w:r>
      <w:proofErr w:type="spellStart"/>
      <w:r w:rsidRPr="004B0351">
        <w:rPr>
          <w:rFonts w:ascii="Arial" w:hAnsi="Arial" w:cs="Arial"/>
        </w:rPr>
        <w:t>bioanálisis</w:t>
      </w:r>
      <w:proofErr w:type="spellEnd"/>
      <w:r w:rsidRPr="004B0351">
        <w:rPr>
          <w:rFonts w:ascii="Arial" w:hAnsi="Arial" w:cs="Arial"/>
        </w:rPr>
        <w:t xml:space="preserve">  </w:t>
      </w:r>
      <w:proofErr w:type="spellStart"/>
      <w:r w:rsidRPr="004B0351">
        <w:rPr>
          <w:rFonts w:ascii="Arial" w:hAnsi="Arial" w:cs="Arial"/>
        </w:rPr>
        <w:t>clínico.Tipos</w:t>
      </w:r>
      <w:proofErr w:type="spellEnd"/>
      <w:r w:rsidRPr="004B0351">
        <w:rPr>
          <w:rFonts w:ascii="Arial" w:hAnsi="Arial" w:cs="Arial"/>
        </w:rPr>
        <w:t xml:space="preserve"> de análisis: Análisis fraccionado y sistemático. Métodos que se emplean en Química Analítica. Clasificación de los métodos de acuerdo al tamaño de la muestra. Clasificación de las reacciones analíticas. Tipo de señal analítica. Procedimientos para efectuar reacciones analíticas. Conceptos fundamentales: Sensibilidad y Selectividad. Esquema de un análisis completo. Definición de Marcha Analítica. Marcha analítica para el análisis de muestras biológicas y citológicas. </w:t>
      </w:r>
    </w:p>
    <w:p w:rsidR="009B03C1" w:rsidRPr="004B0351" w:rsidRDefault="009B03C1" w:rsidP="004744E1">
      <w:pPr>
        <w:rPr>
          <w:rFonts w:ascii="Arial" w:hAnsi="Arial" w:cs="Arial"/>
          <w:b/>
        </w:rPr>
      </w:pPr>
      <w:r w:rsidRPr="004B0351">
        <w:rPr>
          <w:rFonts w:ascii="Arial" w:hAnsi="Arial" w:cs="Arial"/>
          <w:b/>
        </w:rPr>
        <w:t xml:space="preserve">INDICACIONES  PARA EL ESTUDIO </w:t>
      </w:r>
      <w:r w:rsidR="004744E1">
        <w:rPr>
          <w:rFonts w:ascii="Arial" w:hAnsi="Arial" w:cs="Arial"/>
          <w:b/>
        </w:rPr>
        <w:t>DE LA UNIDAD TEMÁTICA I. INTRODUCCIÓN A  QUÍ</w:t>
      </w:r>
      <w:r w:rsidRPr="004B0351">
        <w:rPr>
          <w:rFonts w:ascii="Arial" w:hAnsi="Arial" w:cs="Arial"/>
          <w:b/>
        </w:rPr>
        <w:t>MICA ANALÍTICA. QUÍMICA ANALÍTICA CUALITATIVA.</w:t>
      </w:r>
    </w:p>
    <w:p w:rsidR="00FC52E6" w:rsidRPr="004B0351" w:rsidRDefault="00FC52E6" w:rsidP="00FC52E6">
      <w:pPr>
        <w:tabs>
          <w:tab w:val="left" w:pos="-720"/>
        </w:tabs>
        <w:suppressAutoHyphens/>
        <w:spacing w:line="360" w:lineRule="auto"/>
        <w:jc w:val="both"/>
        <w:rPr>
          <w:rFonts w:ascii="Arial" w:hAnsi="Arial" w:cs="Arial"/>
        </w:rPr>
      </w:pPr>
      <w:r w:rsidRPr="004B0351">
        <w:rPr>
          <w:rFonts w:ascii="Arial" w:hAnsi="Arial" w:cs="Arial"/>
        </w:rPr>
        <w:t xml:space="preserve">En esta unidad temática </w:t>
      </w:r>
      <w:r w:rsidR="003E2A49" w:rsidRPr="004B0351">
        <w:rPr>
          <w:rFonts w:ascii="Arial" w:hAnsi="Arial" w:cs="Arial"/>
        </w:rPr>
        <w:t>se recomienda</w:t>
      </w:r>
      <w:r w:rsidRPr="004B0351">
        <w:rPr>
          <w:rFonts w:ascii="Arial" w:hAnsi="Arial" w:cs="Arial"/>
        </w:rPr>
        <w:t xml:space="preserve"> comenzar con una diferenciación entre el objeto de estudio la Química Analítica y </w:t>
      </w:r>
      <w:r w:rsidR="00527F6D" w:rsidRPr="004B0351">
        <w:rPr>
          <w:rFonts w:ascii="Arial" w:hAnsi="Arial" w:cs="Arial"/>
        </w:rPr>
        <w:t>el Análisis Químico, se realizará</w:t>
      </w:r>
      <w:r w:rsidRPr="004B0351">
        <w:rPr>
          <w:rFonts w:ascii="Arial" w:hAnsi="Arial" w:cs="Arial"/>
        </w:rPr>
        <w:t xml:space="preserve"> una breve explicación de los objetivos prácticos de esta asignatura y se explicará lo que es una determinación cualitativa y cuantitativa, así como, las ramas de la Química Analítica - recuerde que el análisis instrumental es considerado por numerosos autores una rama de esta, debido a su gran auge, aplicabilidad y rapidez-. Seguidamente </w:t>
      </w:r>
      <w:r w:rsidR="00527F6D" w:rsidRPr="004B0351">
        <w:rPr>
          <w:rFonts w:ascii="Arial" w:hAnsi="Arial" w:cs="Arial"/>
        </w:rPr>
        <w:t>planteará</w:t>
      </w:r>
      <w:r w:rsidRPr="004B0351">
        <w:rPr>
          <w:rFonts w:ascii="Arial" w:hAnsi="Arial" w:cs="Arial"/>
        </w:rPr>
        <w:t xml:space="preserve"> la importancia de esta asignatura para la carrera de </w:t>
      </w:r>
      <w:r w:rsidR="003E2A49" w:rsidRPr="004B0351">
        <w:rPr>
          <w:rFonts w:ascii="Arial" w:hAnsi="Arial" w:cs="Arial"/>
        </w:rPr>
        <w:t>Bioanálisis</w:t>
      </w:r>
      <w:r w:rsidRPr="004B0351">
        <w:rPr>
          <w:rFonts w:ascii="Arial" w:hAnsi="Arial" w:cs="Arial"/>
        </w:rPr>
        <w:t xml:space="preserve"> clínico. </w:t>
      </w:r>
    </w:p>
    <w:p w:rsidR="00527F6D" w:rsidRPr="004B0351" w:rsidRDefault="00527F6D" w:rsidP="00FC52E6">
      <w:pPr>
        <w:tabs>
          <w:tab w:val="left" w:pos="-720"/>
        </w:tabs>
        <w:suppressAutoHyphens/>
        <w:spacing w:line="360" w:lineRule="auto"/>
        <w:jc w:val="both"/>
        <w:rPr>
          <w:rFonts w:ascii="Arial" w:hAnsi="Arial" w:cs="Arial"/>
        </w:rPr>
      </w:pPr>
      <w:r w:rsidRPr="004B0351">
        <w:rPr>
          <w:rFonts w:ascii="Arial" w:hAnsi="Arial" w:cs="Arial"/>
        </w:rPr>
        <w:t>También realizará un resumen de todos los pasos</w:t>
      </w:r>
      <w:r w:rsidR="00FC52E6" w:rsidRPr="004B0351">
        <w:rPr>
          <w:rFonts w:ascii="Arial" w:hAnsi="Arial" w:cs="Arial"/>
        </w:rPr>
        <w:t xml:space="preserve">   </w:t>
      </w:r>
      <w:r w:rsidRPr="004B0351">
        <w:rPr>
          <w:rFonts w:ascii="Arial" w:hAnsi="Arial" w:cs="Arial"/>
        </w:rPr>
        <w:t>d</w:t>
      </w:r>
      <w:r w:rsidR="00FC52E6" w:rsidRPr="004B0351">
        <w:rPr>
          <w:rFonts w:ascii="Arial" w:hAnsi="Arial" w:cs="Arial"/>
        </w:rPr>
        <w:t>el esquema de un análisis completo; se definirá el concepto de Marcha analítica</w:t>
      </w:r>
      <w:r w:rsidRPr="004B0351">
        <w:rPr>
          <w:rFonts w:ascii="Arial" w:hAnsi="Arial" w:cs="Arial"/>
        </w:rPr>
        <w:t xml:space="preserve"> y dise</w:t>
      </w:r>
      <w:r w:rsidR="003B6DBC" w:rsidRPr="004B0351">
        <w:rPr>
          <w:rFonts w:ascii="Arial" w:hAnsi="Arial" w:cs="Arial"/>
        </w:rPr>
        <w:t>ña</w:t>
      </w:r>
      <w:r w:rsidRPr="004B0351">
        <w:rPr>
          <w:rFonts w:ascii="Arial" w:hAnsi="Arial" w:cs="Arial"/>
        </w:rPr>
        <w:t>rá Marchas analíticas de técnicas de la educación para el trabajo</w:t>
      </w:r>
      <w:r w:rsidR="004744E1">
        <w:rPr>
          <w:rFonts w:ascii="Arial" w:hAnsi="Arial" w:cs="Arial"/>
        </w:rPr>
        <w:t>.</w:t>
      </w:r>
    </w:p>
    <w:p w:rsidR="00E32D5E" w:rsidRPr="004B0351" w:rsidRDefault="00E32D5E" w:rsidP="00E32D5E">
      <w:pPr>
        <w:jc w:val="both"/>
        <w:rPr>
          <w:rFonts w:ascii="Arial" w:hAnsi="Arial" w:cs="Arial"/>
          <w:b/>
        </w:rPr>
      </w:pPr>
      <w:r w:rsidRPr="004B0351">
        <w:rPr>
          <w:rFonts w:ascii="Arial" w:hAnsi="Arial" w:cs="Arial"/>
          <w:b/>
        </w:rPr>
        <w:t xml:space="preserve">EJERCICIOS </w:t>
      </w:r>
      <w:r w:rsidR="005E5CA2" w:rsidRPr="004B0351">
        <w:rPr>
          <w:rFonts w:ascii="Arial" w:hAnsi="Arial" w:cs="Arial"/>
          <w:b/>
        </w:rPr>
        <w:t>INTEGRADORES DE</w:t>
      </w:r>
      <w:r w:rsidRPr="004B0351">
        <w:rPr>
          <w:rFonts w:ascii="Arial" w:hAnsi="Arial" w:cs="Arial"/>
          <w:b/>
        </w:rPr>
        <w:t xml:space="preserve"> INTRODUCCIÓN A  QUÍMICA ANALÍTICA. QUÍMICA ANALÍTICA CUALITATIVA  A REALIZAR:</w:t>
      </w:r>
    </w:p>
    <w:p w:rsidR="00E32D5E" w:rsidRPr="004B0351" w:rsidRDefault="00E32D5E" w:rsidP="00C52CE5">
      <w:pPr>
        <w:pStyle w:val="Prrafodelista"/>
        <w:numPr>
          <w:ilvl w:val="0"/>
          <w:numId w:val="4"/>
        </w:numPr>
        <w:tabs>
          <w:tab w:val="left" w:pos="-720"/>
        </w:tabs>
        <w:suppressAutoHyphens/>
        <w:spacing w:line="360" w:lineRule="auto"/>
        <w:ind w:left="426"/>
        <w:jc w:val="both"/>
        <w:rPr>
          <w:rFonts w:ascii="Arial" w:hAnsi="Arial" w:cs="Arial"/>
          <w:b/>
        </w:rPr>
      </w:pPr>
      <w:r w:rsidRPr="004B0351">
        <w:rPr>
          <w:rFonts w:ascii="Arial" w:hAnsi="Arial" w:cs="Arial"/>
          <w:b/>
        </w:rPr>
        <w:t xml:space="preserve">Realice un resumen de todos los conceptos básicos de la Química Analítica </w:t>
      </w:r>
      <w:r w:rsidR="004744E1">
        <w:rPr>
          <w:rFonts w:ascii="Arial" w:hAnsi="Arial" w:cs="Arial"/>
          <w:b/>
        </w:rPr>
        <w:t xml:space="preserve"> para esto debe apoyarse  en el documento digital Conceptos fundamentales.</w:t>
      </w:r>
    </w:p>
    <w:p w:rsidR="00C93222" w:rsidRPr="004B0351" w:rsidRDefault="00C93222" w:rsidP="00C52CE5">
      <w:pPr>
        <w:pStyle w:val="Prrafodelista"/>
        <w:numPr>
          <w:ilvl w:val="0"/>
          <w:numId w:val="4"/>
        </w:numPr>
        <w:tabs>
          <w:tab w:val="left" w:pos="-720"/>
        </w:tabs>
        <w:suppressAutoHyphens/>
        <w:spacing w:line="360" w:lineRule="auto"/>
        <w:ind w:left="426"/>
        <w:jc w:val="both"/>
        <w:rPr>
          <w:rFonts w:ascii="Arial" w:hAnsi="Arial" w:cs="Arial"/>
          <w:b/>
        </w:rPr>
      </w:pPr>
      <w:r w:rsidRPr="004B0351">
        <w:rPr>
          <w:rFonts w:ascii="Arial" w:hAnsi="Arial" w:cs="Arial"/>
          <w:b/>
        </w:rPr>
        <w:t>Identifique con verdadero (V) o falso (F) las proposiciones de los contenidos estudiados en Química Analítica Cualitativa y Cuantitativa</w:t>
      </w:r>
      <w:r w:rsidRPr="004B0351">
        <w:rPr>
          <w:rFonts w:ascii="Arial" w:hAnsi="Arial" w:cs="Arial"/>
        </w:rPr>
        <w:t>.</w:t>
      </w:r>
    </w:p>
    <w:p w:rsidR="00C93222" w:rsidRPr="004744E1" w:rsidRDefault="00C93222" w:rsidP="00C52CE5">
      <w:pPr>
        <w:pStyle w:val="Prrafodelista"/>
        <w:numPr>
          <w:ilvl w:val="0"/>
          <w:numId w:val="24"/>
        </w:numPr>
        <w:rPr>
          <w:rFonts w:ascii="Arial" w:hAnsi="Arial" w:cs="Arial"/>
        </w:rPr>
      </w:pPr>
      <w:r w:rsidRPr="004B0351">
        <w:rPr>
          <w:rFonts w:ascii="Arial" w:hAnsi="Arial" w:cs="Arial"/>
        </w:rPr>
        <w:t xml:space="preserve">____En el análisis sistemático se toma una porción de </w:t>
      </w:r>
      <w:proofErr w:type="spellStart"/>
      <w:r w:rsidRPr="004B0351">
        <w:rPr>
          <w:rFonts w:ascii="Arial" w:hAnsi="Arial" w:cs="Arial"/>
        </w:rPr>
        <w:t>la</w:t>
      </w:r>
      <w:r w:rsidRPr="004744E1">
        <w:rPr>
          <w:rFonts w:ascii="Arial" w:hAnsi="Arial" w:cs="Arial"/>
        </w:rPr>
        <w:t>disolución</w:t>
      </w:r>
      <w:proofErr w:type="spellEnd"/>
      <w:r w:rsidRPr="004744E1">
        <w:rPr>
          <w:rFonts w:ascii="Arial" w:hAnsi="Arial" w:cs="Arial"/>
        </w:rPr>
        <w:t xml:space="preserve">  original.</w:t>
      </w:r>
    </w:p>
    <w:p w:rsidR="00C93222" w:rsidRPr="004744E1" w:rsidRDefault="00C93222" w:rsidP="00C52CE5">
      <w:pPr>
        <w:pStyle w:val="Prrafodelista"/>
        <w:numPr>
          <w:ilvl w:val="0"/>
          <w:numId w:val="24"/>
        </w:numPr>
        <w:rPr>
          <w:rFonts w:ascii="Arial" w:hAnsi="Arial" w:cs="Arial"/>
        </w:rPr>
      </w:pPr>
      <w:r w:rsidRPr="004B0351">
        <w:rPr>
          <w:rFonts w:ascii="Arial" w:hAnsi="Arial" w:cs="Arial"/>
        </w:rPr>
        <w:t>____La sensibilidad  es la concentración</w:t>
      </w:r>
      <w:r w:rsidR="00BB6B70" w:rsidRPr="004B0351">
        <w:rPr>
          <w:rFonts w:ascii="Arial" w:hAnsi="Arial" w:cs="Arial"/>
        </w:rPr>
        <w:t xml:space="preserve"> </w:t>
      </w:r>
      <w:r w:rsidR="00C82CF4" w:rsidRPr="004B0351">
        <w:rPr>
          <w:rFonts w:ascii="Arial" w:hAnsi="Arial" w:cs="Arial"/>
        </w:rPr>
        <w:t xml:space="preserve">mínima </w:t>
      </w:r>
      <w:r w:rsidRPr="004B0351">
        <w:rPr>
          <w:rFonts w:ascii="Arial" w:hAnsi="Arial" w:cs="Arial"/>
        </w:rPr>
        <w:t xml:space="preserve"> detectable en</w:t>
      </w:r>
      <w:r w:rsidR="004744E1">
        <w:rPr>
          <w:rFonts w:ascii="Arial" w:hAnsi="Arial" w:cs="Arial"/>
        </w:rPr>
        <w:t xml:space="preserve"> </w:t>
      </w:r>
      <w:r w:rsidRPr="004744E1">
        <w:rPr>
          <w:rFonts w:ascii="Arial" w:hAnsi="Arial" w:cs="Arial"/>
        </w:rPr>
        <w:t>ensayo.</w:t>
      </w:r>
    </w:p>
    <w:p w:rsidR="004744E1" w:rsidRDefault="00C93222" w:rsidP="00C52CE5">
      <w:pPr>
        <w:pStyle w:val="Prrafodelista"/>
        <w:numPr>
          <w:ilvl w:val="0"/>
          <w:numId w:val="24"/>
        </w:numPr>
        <w:rPr>
          <w:rFonts w:ascii="Arial" w:hAnsi="Arial" w:cs="Arial"/>
        </w:rPr>
      </w:pPr>
      <w:r w:rsidRPr="004B0351">
        <w:rPr>
          <w:rFonts w:ascii="Arial" w:hAnsi="Arial" w:cs="Arial"/>
        </w:rPr>
        <w:t>____</w:t>
      </w:r>
      <w:r w:rsidR="00C90620" w:rsidRPr="004B0351">
        <w:rPr>
          <w:rFonts w:ascii="Arial" w:hAnsi="Arial" w:cs="Arial"/>
        </w:rPr>
        <w:t xml:space="preserve"> La  escala de trabajo del </w:t>
      </w:r>
      <w:proofErr w:type="spellStart"/>
      <w:r w:rsidR="00C90620" w:rsidRPr="004B0351">
        <w:rPr>
          <w:rFonts w:ascii="Arial" w:hAnsi="Arial" w:cs="Arial"/>
        </w:rPr>
        <w:t>ultraanalisis</w:t>
      </w:r>
      <w:proofErr w:type="spellEnd"/>
      <w:r w:rsidR="00C90620" w:rsidRPr="004B0351">
        <w:rPr>
          <w:rFonts w:ascii="Arial" w:hAnsi="Arial" w:cs="Arial"/>
        </w:rPr>
        <w:t xml:space="preserve"> permiten que las fases solidas se separen mediante centrifugación.</w:t>
      </w:r>
    </w:p>
    <w:p w:rsidR="00C90620" w:rsidRPr="004744E1" w:rsidRDefault="00C93222" w:rsidP="00C52CE5">
      <w:pPr>
        <w:pStyle w:val="Prrafodelista"/>
        <w:numPr>
          <w:ilvl w:val="0"/>
          <w:numId w:val="24"/>
        </w:numPr>
        <w:rPr>
          <w:rFonts w:ascii="Arial" w:hAnsi="Arial" w:cs="Arial"/>
        </w:rPr>
      </w:pPr>
      <w:r w:rsidRPr="004744E1">
        <w:rPr>
          <w:rFonts w:ascii="Arial" w:hAnsi="Arial" w:cs="Arial"/>
        </w:rPr>
        <w:t>____</w:t>
      </w:r>
      <w:r w:rsidR="00C90620" w:rsidRPr="004744E1">
        <w:rPr>
          <w:rFonts w:ascii="Arial" w:hAnsi="Arial" w:cs="Arial"/>
        </w:rPr>
        <w:t>____ La reacción NH</w:t>
      </w:r>
      <w:r w:rsidR="00C90620" w:rsidRPr="004744E1">
        <w:rPr>
          <w:rFonts w:ascii="Arial" w:hAnsi="Arial" w:cs="Arial"/>
          <w:vertAlign w:val="subscript"/>
        </w:rPr>
        <w:t>3</w:t>
      </w:r>
      <w:r w:rsidR="00C90620" w:rsidRPr="004744E1">
        <w:rPr>
          <w:rFonts w:ascii="Arial" w:hAnsi="Arial" w:cs="Arial"/>
        </w:rPr>
        <w:t>(</w:t>
      </w:r>
      <w:proofErr w:type="spellStart"/>
      <w:r w:rsidR="00C90620" w:rsidRPr="004744E1">
        <w:rPr>
          <w:rFonts w:ascii="Arial" w:hAnsi="Arial" w:cs="Arial"/>
        </w:rPr>
        <w:t>ac</w:t>
      </w:r>
      <w:proofErr w:type="spellEnd"/>
      <w:r w:rsidR="00C90620" w:rsidRPr="004744E1">
        <w:rPr>
          <w:rFonts w:ascii="Arial" w:hAnsi="Arial" w:cs="Arial"/>
        </w:rPr>
        <w:t>) + H</w:t>
      </w:r>
      <w:r w:rsidR="00C90620" w:rsidRPr="004744E1">
        <w:rPr>
          <w:rFonts w:ascii="Arial" w:hAnsi="Arial" w:cs="Arial"/>
          <w:vertAlign w:val="subscript"/>
        </w:rPr>
        <w:t>2</w:t>
      </w:r>
      <w:r w:rsidR="00C90620" w:rsidRPr="004744E1">
        <w:rPr>
          <w:rFonts w:ascii="Arial" w:hAnsi="Arial" w:cs="Arial"/>
        </w:rPr>
        <w:t>O(</w:t>
      </w:r>
      <w:proofErr w:type="spellStart"/>
      <w:r w:rsidR="00C90620" w:rsidRPr="004744E1">
        <w:rPr>
          <w:rFonts w:ascii="Arial" w:hAnsi="Arial" w:cs="Arial"/>
        </w:rPr>
        <w:t>ac</w:t>
      </w:r>
      <w:proofErr w:type="spellEnd"/>
      <w:r w:rsidR="00C90620" w:rsidRPr="004744E1">
        <w:rPr>
          <w:rFonts w:ascii="Arial" w:hAnsi="Arial" w:cs="Arial"/>
        </w:rPr>
        <w:t>) = NH</w:t>
      </w:r>
      <w:r w:rsidR="00C90620" w:rsidRPr="004744E1">
        <w:rPr>
          <w:rFonts w:ascii="Arial" w:hAnsi="Arial" w:cs="Arial"/>
          <w:vertAlign w:val="subscript"/>
        </w:rPr>
        <w:t>4</w:t>
      </w:r>
      <w:r w:rsidR="00C90620" w:rsidRPr="004744E1">
        <w:rPr>
          <w:rFonts w:ascii="Arial" w:hAnsi="Arial" w:cs="Arial"/>
        </w:rPr>
        <w:t>(</w:t>
      </w:r>
      <w:proofErr w:type="spellStart"/>
      <w:r w:rsidR="00C90620" w:rsidRPr="004744E1">
        <w:rPr>
          <w:rFonts w:ascii="Arial" w:hAnsi="Arial" w:cs="Arial"/>
        </w:rPr>
        <w:t>ac</w:t>
      </w:r>
      <w:proofErr w:type="spellEnd"/>
      <w:r w:rsidR="00C90620" w:rsidRPr="004744E1">
        <w:rPr>
          <w:rFonts w:ascii="Arial" w:hAnsi="Arial" w:cs="Arial"/>
        </w:rPr>
        <w:t>) +OH(</w:t>
      </w:r>
      <w:proofErr w:type="spellStart"/>
      <w:r w:rsidR="00C90620" w:rsidRPr="004744E1">
        <w:rPr>
          <w:rFonts w:ascii="Arial" w:hAnsi="Arial" w:cs="Arial"/>
        </w:rPr>
        <w:t>ac</w:t>
      </w:r>
      <w:proofErr w:type="spellEnd"/>
      <w:r w:rsidR="00C90620" w:rsidRPr="004744E1">
        <w:rPr>
          <w:rFonts w:ascii="Arial" w:hAnsi="Arial" w:cs="Arial"/>
        </w:rPr>
        <w:t xml:space="preserve">) atendiendo </w:t>
      </w:r>
      <w:proofErr w:type="spellStart"/>
      <w:r w:rsidR="00C90620" w:rsidRPr="004744E1">
        <w:rPr>
          <w:rFonts w:ascii="Arial" w:hAnsi="Arial" w:cs="Arial"/>
        </w:rPr>
        <w:t>acriterio</w:t>
      </w:r>
      <w:proofErr w:type="spellEnd"/>
      <w:r w:rsidR="00C90620" w:rsidRPr="004744E1">
        <w:rPr>
          <w:rFonts w:ascii="Arial" w:hAnsi="Arial" w:cs="Arial"/>
        </w:rPr>
        <w:t xml:space="preserve"> analítico se clasifica en acido base </w:t>
      </w:r>
    </w:p>
    <w:p w:rsidR="004744E1" w:rsidRDefault="00C93222" w:rsidP="00C52CE5">
      <w:pPr>
        <w:pStyle w:val="Prrafodelista"/>
        <w:numPr>
          <w:ilvl w:val="0"/>
          <w:numId w:val="24"/>
        </w:numPr>
        <w:rPr>
          <w:rFonts w:ascii="Arial" w:hAnsi="Arial" w:cs="Arial"/>
        </w:rPr>
      </w:pPr>
      <w:r w:rsidRPr="004B0351">
        <w:rPr>
          <w:rFonts w:ascii="Arial" w:hAnsi="Arial" w:cs="Arial"/>
        </w:rPr>
        <w:lastRenderedPageBreak/>
        <w:t>____</w:t>
      </w:r>
      <w:r w:rsidR="00221094" w:rsidRPr="004B0351">
        <w:rPr>
          <w:rFonts w:ascii="Arial" w:hAnsi="Arial" w:cs="Arial"/>
        </w:rPr>
        <w:t xml:space="preserve"> El análisis sistemático se basa en la acción selectiva de distintos reactivo</w:t>
      </w:r>
      <w:r w:rsidR="004744E1">
        <w:rPr>
          <w:rFonts w:ascii="Arial" w:hAnsi="Arial" w:cs="Arial"/>
        </w:rPr>
        <w:t>s, llamados reactivos de grupo.</w:t>
      </w:r>
    </w:p>
    <w:p w:rsidR="004744E1" w:rsidRDefault="003621F8" w:rsidP="00C52CE5">
      <w:pPr>
        <w:pStyle w:val="Prrafodelista"/>
        <w:numPr>
          <w:ilvl w:val="0"/>
          <w:numId w:val="24"/>
        </w:numPr>
        <w:rPr>
          <w:rFonts w:ascii="Arial" w:hAnsi="Arial" w:cs="Arial"/>
        </w:rPr>
      </w:pPr>
      <w:r w:rsidRPr="004744E1">
        <w:rPr>
          <w:rFonts w:ascii="Arial" w:hAnsi="Arial" w:cs="Arial"/>
        </w:rPr>
        <w:t xml:space="preserve">____ En el análisis fraccionado se utiliza </w:t>
      </w:r>
      <w:r w:rsidR="004744E1">
        <w:rPr>
          <w:rFonts w:ascii="Arial" w:hAnsi="Arial" w:cs="Arial"/>
        </w:rPr>
        <w:t xml:space="preserve">los </w:t>
      </w:r>
      <w:r w:rsidR="004744E1" w:rsidRPr="004744E1">
        <w:rPr>
          <w:rFonts w:ascii="Arial" w:hAnsi="Arial" w:cs="Arial"/>
        </w:rPr>
        <w:t>reactivo</w:t>
      </w:r>
      <w:r w:rsidR="004744E1">
        <w:rPr>
          <w:rFonts w:ascii="Arial" w:hAnsi="Arial" w:cs="Arial"/>
        </w:rPr>
        <w:t>s</w:t>
      </w:r>
      <w:r w:rsidRPr="004744E1">
        <w:rPr>
          <w:rFonts w:ascii="Arial" w:hAnsi="Arial" w:cs="Arial"/>
        </w:rPr>
        <w:t xml:space="preserve"> de grupo.</w:t>
      </w:r>
    </w:p>
    <w:p w:rsidR="003621F8" w:rsidRPr="004744E1" w:rsidRDefault="003621F8" w:rsidP="00C52CE5">
      <w:pPr>
        <w:pStyle w:val="Prrafodelista"/>
        <w:numPr>
          <w:ilvl w:val="0"/>
          <w:numId w:val="24"/>
        </w:numPr>
        <w:rPr>
          <w:rFonts w:ascii="Arial" w:hAnsi="Arial" w:cs="Arial"/>
        </w:rPr>
      </w:pPr>
      <w:r w:rsidRPr="004744E1">
        <w:rPr>
          <w:rFonts w:ascii="Arial" w:hAnsi="Arial" w:cs="Arial"/>
        </w:rPr>
        <w:t xml:space="preserve">____La selectividad es la capacidad de </w:t>
      </w:r>
      <w:r w:rsidR="004744E1">
        <w:rPr>
          <w:rFonts w:ascii="Arial" w:hAnsi="Arial" w:cs="Arial"/>
        </w:rPr>
        <w:t xml:space="preserve">un ensayo para determina la    </w:t>
      </w:r>
      <w:r w:rsidRPr="004744E1">
        <w:rPr>
          <w:rFonts w:ascii="Arial" w:hAnsi="Arial" w:cs="Arial"/>
        </w:rPr>
        <w:t>concentración a la que resulta positiva.</w:t>
      </w:r>
    </w:p>
    <w:p w:rsidR="004744E1" w:rsidRDefault="003621F8" w:rsidP="00C52CE5">
      <w:pPr>
        <w:pStyle w:val="Prrafodelista"/>
        <w:numPr>
          <w:ilvl w:val="0"/>
          <w:numId w:val="24"/>
        </w:numPr>
        <w:rPr>
          <w:rFonts w:ascii="Arial" w:hAnsi="Arial" w:cs="Arial"/>
        </w:rPr>
      </w:pPr>
      <w:r w:rsidRPr="004B0351">
        <w:rPr>
          <w:rFonts w:ascii="Arial" w:hAnsi="Arial" w:cs="Arial"/>
        </w:rPr>
        <w:t xml:space="preserve">____La clasificación de la reacción Ca </w:t>
      </w:r>
      <w:r w:rsidRPr="004B0351">
        <w:rPr>
          <w:rFonts w:ascii="Arial" w:hAnsi="Arial" w:cs="Arial"/>
          <w:vertAlign w:val="superscript"/>
        </w:rPr>
        <w:t>2+</w:t>
      </w:r>
      <w:r w:rsidRPr="004B0351">
        <w:rPr>
          <w:rFonts w:ascii="Arial" w:hAnsi="Arial" w:cs="Arial"/>
        </w:rPr>
        <w:t xml:space="preserve"> (</w:t>
      </w:r>
      <w:proofErr w:type="spellStart"/>
      <w:r w:rsidRPr="004B0351">
        <w:rPr>
          <w:rFonts w:ascii="Arial" w:hAnsi="Arial" w:cs="Arial"/>
        </w:rPr>
        <w:t>ac</w:t>
      </w:r>
      <w:proofErr w:type="spellEnd"/>
      <w:r w:rsidRPr="004B0351">
        <w:rPr>
          <w:rFonts w:ascii="Arial" w:hAnsi="Arial" w:cs="Arial"/>
        </w:rPr>
        <w:t>)  + SO</w:t>
      </w:r>
      <w:r w:rsidRPr="004B0351">
        <w:rPr>
          <w:rFonts w:ascii="Arial" w:hAnsi="Arial" w:cs="Arial"/>
          <w:vertAlign w:val="subscript"/>
        </w:rPr>
        <w:t>4</w:t>
      </w:r>
      <w:r w:rsidRPr="004B0351">
        <w:rPr>
          <w:rFonts w:ascii="Arial" w:hAnsi="Arial" w:cs="Arial"/>
          <w:vertAlign w:val="superscript"/>
        </w:rPr>
        <w:t>2-</w:t>
      </w:r>
      <w:r w:rsidRPr="004B0351">
        <w:rPr>
          <w:rFonts w:ascii="Arial" w:hAnsi="Arial" w:cs="Arial"/>
        </w:rPr>
        <w:t xml:space="preserve"> (</w:t>
      </w:r>
      <w:proofErr w:type="spellStart"/>
      <w:r w:rsidRPr="004B0351">
        <w:rPr>
          <w:rFonts w:ascii="Arial" w:hAnsi="Arial" w:cs="Arial"/>
        </w:rPr>
        <w:t>ac</w:t>
      </w:r>
      <w:proofErr w:type="spellEnd"/>
      <w:r w:rsidRPr="004B0351">
        <w:rPr>
          <w:rFonts w:ascii="Arial" w:hAnsi="Arial" w:cs="Arial"/>
        </w:rPr>
        <w:t>) = CaSO</w:t>
      </w:r>
      <w:r w:rsidRPr="004B0351">
        <w:rPr>
          <w:rFonts w:ascii="Arial" w:hAnsi="Arial" w:cs="Arial"/>
          <w:vertAlign w:val="subscript"/>
        </w:rPr>
        <w:t>4</w:t>
      </w:r>
      <w:r w:rsidRPr="004B0351">
        <w:rPr>
          <w:rFonts w:ascii="Arial" w:hAnsi="Arial" w:cs="Arial"/>
        </w:rPr>
        <w:t xml:space="preserve">(s)      </w:t>
      </w:r>
      <w:r w:rsidRPr="004744E1">
        <w:rPr>
          <w:rFonts w:ascii="Arial" w:hAnsi="Arial" w:cs="Arial"/>
        </w:rPr>
        <w:t>atendiendo a criterio analítico  es de precipitación.</w:t>
      </w:r>
    </w:p>
    <w:p w:rsidR="00E32D5E" w:rsidRPr="004744E1" w:rsidRDefault="003621F8" w:rsidP="00C52CE5">
      <w:pPr>
        <w:pStyle w:val="Prrafodelista"/>
        <w:numPr>
          <w:ilvl w:val="0"/>
          <w:numId w:val="24"/>
        </w:numPr>
        <w:rPr>
          <w:rFonts w:ascii="Arial" w:hAnsi="Arial" w:cs="Arial"/>
        </w:rPr>
      </w:pPr>
      <w:r w:rsidRPr="004744E1">
        <w:rPr>
          <w:rFonts w:ascii="Arial" w:hAnsi="Arial" w:cs="Arial"/>
        </w:rPr>
        <w:t xml:space="preserve">____El </w:t>
      </w:r>
      <w:proofErr w:type="spellStart"/>
      <w:r w:rsidRPr="004744E1">
        <w:rPr>
          <w:rFonts w:ascii="Arial" w:hAnsi="Arial" w:cs="Arial"/>
        </w:rPr>
        <w:t>analito</w:t>
      </w:r>
      <w:proofErr w:type="spellEnd"/>
      <w:r w:rsidRPr="004744E1">
        <w:rPr>
          <w:rFonts w:ascii="Arial" w:hAnsi="Arial" w:cs="Arial"/>
        </w:rPr>
        <w:t xml:space="preserve"> es la especie que se quiere determinar durante el</w:t>
      </w:r>
      <w:r w:rsidR="004744E1">
        <w:rPr>
          <w:rFonts w:ascii="Arial" w:hAnsi="Arial" w:cs="Arial"/>
        </w:rPr>
        <w:t xml:space="preserve"> </w:t>
      </w:r>
      <w:r w:rsidR="00E32D5E" w:rsidRPr="004744E1">
        <w:rPr>
          <w:rFonts w:ascii="Arial" w:hAnsi="Arial" w:cs="Arial"/>
        </w:rPr>
        <w:t>análisis.</w:t>
      </w:r>
    </w:p>
    <w:p w:rsidR="00C93222" w:rsidRPr="004B0351" w:rsidRDefault="003621F8" w:rsidP="004744E1">
      <w:pPr>
        <w:pStyle w:val="Prrafodelista"/>
        <w:ind w:left="426"/>
        <w:rPr>
          <w:rFonts w:ascii="Arial" w:hAnsi="Arial" w:cs="Arial"/>
        </w:rPr>
      </w:pPr>
      <w:r w:rsidRPr="004B0351">
        <w:rPr>
          <w:rFonts w:ascii="Arial" w:hAnsi="Arial" w:cs="Arial"/>
        </w:rPr>
        <w:t>.</w:t>
      </w:r>
    </w:p>
    <w:p w:rsidR="00950B59" w:rsidRPr="004B0351" w:rsidRDefault="00E32D5E" w:rsidP="00C52CE5">
      <w:pPr>
        <w:pStyle w:val="Prrafodelista"/>
        <w:numPr>
          <w:ilvl w:val="0"/>
          <w:numId w:val="4"/>
        </w:numPr>
        <w:ind w:left="426"/>
        <w:rPr>
          <w:rFonts w:ascii="Arial" w:hAnsi="Arial" w:cs="Arial"/>
          <w:b/>
        </w:rPr>
      </w:pPr>
      <w:r w:rsidRPr="004B0351">
        <w:rPr>
          <w:rFonts w:ascii="Arial" w:hAnsi="Arial" w:cs="Arial"/>
          <w:b/>
        </w:rPr>
        <w:t>Explique todos los pasos del esquema de un análisis completo</w:t>
      </w:r>
      <w:r w:rsidR="003C3DD7" w:rsidRPr="004B0351">
        <w:rPr>
          <w:rFonts w:ascii="Arial" w:hAnsi="Arial" w:cs="Arial"/>
          <w:b/>
        </w:rPr>
        <w:t xml:space="preserve"> teniendo en cuentas los aspectos dados en clases. </w:t>
      </w:r>
      <w:proofErr w:type="gramStart"/>
      <w:r w:rsidR="003C3DD7" w:rsidRPr="004B0351">
        <w:rPr>
          <w:rFonts w:ascii="Arial" w:hAnsi="Arial" w:cs="Arial"/>
          <w:b/>
        </w:rPr>
        <w:t>( Seminario</w:t>
      </w:r>
      <w:proofErr w:type="gramEnd"/>
      <w:r w:rsidR="003C3DD7" w:rsidRPr="004B0351">
        <w:rPr>
          <w:rFonts w:ascii="Arial" w:hAnsi="Arial" w:cs="Arial"/>
          <w:b/>
        </w:rPr>
        <w:t xml:space="preserve"> No.1.</w:t>
      </w:r>
      <w:r w:rsidR="004744E1">
        <w:rPr>
          <w:rFonts w:ascii="Arial" w:hAnsi="Arial" w:cs="Arial"/>
          <w:b/>
        </w:rPr>
        <w:t>)</w:t>
      </w:r>
    </w:p>
    <w:p w:rsidR="00950B59" w:rsidRPr="004B0351" w:rsidRDefault="00950B59" w:rsidP="004744E1">
      <w:pPr>
        <w:pStyle w:val="Prrafodelista"/>
        <w:ind w:left="426"/>
        <w:rPr>
          <w:rFonts w:ascii="Arial" w:hAnsi="Arial" w:cs="Arial"/>
          <w:b/>
        </w:rPr>
      </w:pPr>
    </w:p>
    <w:p w:rsidR="00950B59" w:rsidRPr="004B0351" w:rsidRDefault="00E32D5E" w:rsidP="00C52CE5">
      <w:pPr>
        <w:pStyle w:val="Prrafodelista"/>
        <w:numPr>
          <w:ilvl w:val="0"/>
          <w:numId w:val="4"/>
        </w:numPr>
        <w:ind w:left="426"/>
        <w:rPr>
          <w:rFonts w:ascii="Arial" w:hAnsi="Arial" w:cs="Arial"/>
          <w:b/>
        </w:rPr>
      </w:pPr>
      <w:r w:rsidRPr="004B0351">
        <w:rPr>
          <w:rFonts w:ascii="Arial" w:hAnsi="Arial" w:cs="Arial"/>
          <w:b/>
        </w:rPr>
        <w:t xml:space="preserve">Realice una comparación entre análisis fraccionado y sistemático en cuanto a porciones de la muestra original, </w:t>
      </w:r>
      <w:proofErr w:type="gramStart"/>
      <w:r w:rsidRPr="004B0351">
        <w:rPr>
          <w:rFonts w:ascii="Arial" w:hAnsi="Arial" w:cs="Arial"/>
          <w:b/>
        </w:rPr>
        <w:t>reactivos que se emplean y objetivos</w:t>
      </w:r>
      <w:proofErr w:type="gramEnd"/>
      <w:r w:rsidRPr="004B0351">
        <w:rPr>
          <w:rFonts w:ascii="Arial" w:hAnsi="Arial" w:cs="Arial"/>
          <w:b/>
        </w:rPr>
        <w:t xml:space="preserve"> del análisis</w:t>
      </w:r>
      <w:r w:rsidR="00950B59" w:rsidRPr="004B0351">
        <w:rPr>
          <w:rFonts w:ascii="Arial" w:hAnsi="Arial" w:cs="Arial"/>
          <w:b/>
        </w:rPr>
        <w:t>.</w:t>
      </w:r>
      <w:r w:rsidRPr="004B0351">
        <w:rPr>
          <w:rFonts w:ascii="Arial" w:hAnsi="Arial" w:cs="Arial"/>
          <w:b/>
        </w:rPr>
        <w:t xml:space="preserve">  </w:t>
      </w:r>
    </w:p>
    <w:p w:rsidR="00950B59" w:rsidRPr="004B0351" w:rsidRDefault="00950B59" w:rsidP="004744E1">
      <w:pPr>
        <w:pStyle w:val="Prrafodelista"/>
        <w:ind w:left="426"/>
        <w:rPr>
          <w:rFonts w:ascii="Arial" w:hAnsi="Arial" w:cs="Arial"/>
          <w:b/>
        </w:rPr>
      </w:pPr>
    </w:p>
    <w:p w:rsidR="00950B59" w:rsidRPr="004B0351" w:rsidRDefault="00C93222" w:rsidP="00C52CE5">
      <w:pPr>
        <w:pStyle w:val="Prrafodelista"/>
        <w:numPr>
          <w:ilvl w:val="0"/>
          <w:numId w:val="4"/>
        </w:numPr>
        <w:ind w:left="426" w:hanging="425"/>
        <w:rPr>
          <w:rFonts w:ascii="Arial" w:hAnsi="Arial" w:cs="Arial"/>
          <w:b/>
        </w:rPr>
      </w:pPr>
      <w:r w:rsidRPr="004B0351">
        <w:rPr>
          <w:rFonts w:ascii="Arial" w:hAnsi="Arial" w:cs="Arial"/>
          <w:b/>
        </w:rPr>
        <w:t xml:space="preserve">Explique en </w:t>
      </w:r>
      <w:r w:rsidR="004744E1" w:rsidRPr="004B0351">
        <w:rPr>
          <w:rFonts w:ascii="Arial" w:hAnsi="Arial" w:cs="Arial"/>
          <w:b/>
        </w:rPr>
        <w:t>qué</w:t>
      </w:r>
      <w:r w:rsidRPr="004B0351">
        <w:rPr>
          <w:rFonts w:ascii="Arial" w:hAnsi="Arial" w:cs="Arial"/>
          <w:b/>
        </w:rPr>
        <w:t xml:space="preserve"> consiste la disolución en el esquema de un análisis completo. </w:t>
      </w:r>
    </w:p>
    <w:p w:rsidR="00950B59" w:rsidRPr="004B0351" w:rsidRDefault="00950B59" w:rsidP="004744E1">
      <w:pPr>
        <w:pStyle w:val="Prrafodelista"/>
        <w:ind w:left="426" w:hanging="425"/>
        <w:rPr>
          <w:rFonts w:ascii="Arial" w:hAnsi="Arial" w:cs="Arial"/>
          <w:b/>
        </w:rPr>
      </w:pPr>
    </w:p>
    <w:p w:rsidR="0093560C" w:rsidRPr="004B0351" w:rsidRDefault="003621F8" w:rsidP="00C52CE5">
      <w:pPr>
        <w:pStyle w:val="Prrafodelista"/>
        <w:numPr>
          <w:ilvl w:val="0"/>
          <w:numId w:val="4"/>
        </w:numPr>
        <w:ind w:left="426" w:hanging="425"/>
        <w:rPr>
          <w:rFonts w:ascii="Arial" w:hAnsi="Arial" w:cs="Arial"/>
          <w:b/>
        </w:rPr>
      </w:pPr>
      <w:r w:rsidRPr="004B0351">
        <w:rPr>
          <w:rFonts w:ascii="Arial" w:hAnsi="Arial" w:cs="Arial"/>
          <w:b/>
        </w:rPr>
        <w:t xml:space="preserve">Explique en </w:t>
      </w:r>
      <w:r w:rsidR="004744E1" w:rsidRPr="004B0351">
        <w:rPr>
          <w:rFonts w:ascii="Arial" w:hAnsi="Arial" w:cs="Arial"/>
          <w:b/>
        </w:rPr>
        <w:t>qué</w:t>
      </w:r>
      <w:r w:rsidRPr="004B0351">
        <w:rPr>
          <w:rFonts w:ascii="Arial" w:hAnsi="Arial" w:cs="Arial"/>
          <w:b/>
        </w:rPr>
        <w:t xml:space="preserve"> consiste la realización de un análisis en el esquema del  análisis completo.</w:t>
      </w:r>
    </w:p>
    <w:p w:rsidR="004B4708" w:rsidRPr="004B0351" w:rsidRDefault="004744E1" w:rsidP="004744E1">
      <w:pPr>
        <w:ind w:left="426" w:hanging="425"/>
        <w:rPr>
          <w:rFonts w:ascii="Arial" w:hAnsi="Arial" w:cs="Arial"/>
          <w:b/>
        </w:rPr>
      </w:pPr>
      <w:r>
        <w:rPr>
          <w:rFonts w:ascii="Arial" w:hAnsi="Arial" w:cs="Arial"/>
          <w:b/>
        </w:rPr>
        <w:t xml:space="preserve"> 7 </w:t>
      </w:r>
      <w:r w:rsidR="003E2A49" w:rsidRPr="004B0351">
        <w:rPr>
          <w:rFonts w:ascii="Arial" w:hAnsi="Arial" w:cs="Arial"/>
          <w:b/>
        </w:rPr>
        <w:t>-</w:t>
      </w:r>
      <w:r w:rsidR="004B4708" w:rsidRPr="004B0351">
        <w:rPr>
          <w:rFonts w:ascii="Arial" w:hAnsi="Arial" w:cs="Arial"/>
          <w:b/>
        </w:rPr>
        <w:t>Plantee los requisitos que debe tener una reacción química para ser utilizada con fines analíticos</w:t>
      </w:r>
      <w:r w:rsidR="00342925" w:rsidRPr="004B0351">
        <w:rPr>
          <w:rFonts w:ascii="Arial" w:hAnsi="Arial" w:cs="Arial"/>
          <w:b/>
        </w:rPr>
        <w:t>.</w:t>
      </w:r>
      <w:r w:rsidR="004B4708" w:rsidRPr="004B0351">
        <w:rPr>
          <w:rFonts w:ascii="Arial" w:hAnsi="Arial" w:cs="Arial"/>
          <w:b/>
        </w:rPr>
        <w:t xml:space="preserve"> </w:t>
      </w:r>
    </w:p>
    <w:p w:rsidR="004B4708" w:rsidRPr="004B0351" w:rsidRDefault="004744E1" w:rsidP="004744E1">
      <w:pPr>
        <w:ind w:left="426" w:hanging="425"/>
        <w:rPr>
          <w:rFonts w:ascii="Arial" w:hAnsi="Arial" w:cs="Arial"/>
          <w:b/>
        </w:rPr>
      </w:pPr>
      <w:r>
        <w:rPr>
          <w:rFonts w:ascii="Arial" w:hAnsi="Arial" w:cs="Arial"/>
          <w:b/>
        </w:rPr>
        <w:t>8</w:t>
      </w:r>
      <w:r w:rsidR="003E2A49" w:rsidRPr="004B0351">
        <w:rPr>
          <w:rFonts w:ascii="Arial" w:hAnsi="Arial" w:cs="Arial"/>
          <w:b/>
        </w:rPr>
        <w:t>-</w:t>
      </w:r>
      <w:r w:rsidR="004B4708" w:rsidRPr="004B0351">
        <w:rPr>
          <w:rFonts w:ascii="Arial" w:hAnsi="Arial" w:cs="Arial"/>
          <w:b/>
        </w:rPr>
        <w:t xml:space="preserve"> Realice un resumen de las diferentes clasificaciones de la química analítica </w:t>
      </w:r>
    </w:p>
    <w:p w:rsidR="00BB6B70" w:rsidRPr="004744E1" w:rsidRDefault="004744E1" w:rsidP="00C52CE5">
      <w:pPr>
        <w:pStyle w:val="Prrafodelista"/>
        <w:numPr>
          <w:ilvl w:val="0"/>
          <w:numId w:val="25"/>
        </w:numPr>
        <w:tabs>
          <w:tab w:val="left" w:pos="142"/>
          <w:tab w:val="left" w:pos="284"/>
          <w:tab w:val="left" w:pos="567"/>
        </w:tabs>
        <w:ind w:left="284"/>
        <w:rPr>
          <w:rFonts w:ascii="Arial" w:hAnsi="Arial" w:cs="Arial"/>
          <w:b/>
        </w:rPr>
      </w:pPr>
      <w:r>
        <w:rPr>
          <w:rFonts w:ascii="Arial" w:hAnsi="Arial" w:cs="Arial"/>
          <w:b/>
        </w:rPr>
        <w:t xml:space="preserve"> </w:t>
      </w:r>
      <w:r w:rsidR="00342925" w:rsidRPr="004744E1">
        <w:rPr>
          <w:rFonts w:ascii="Arial" w:hAnsi="Arial" w:cs="Arial"/>
          <w:b/>
        </w:rPr>
        <w:t>Explique</w:t>
      </w:r>
      <w:r w:rsidR="004B4708" w:rsidRPr="004744E1">
        <w:rPr>
          <w:rFonts w:ascii="Arial" w:hAnsi="Arial" w:cs="Arial"/>
          <w:b/>
        </w:rPr>
        <w:t xml:space="preserve"> el fundamento de los grupos </w:t>
      </w:r>
      <w:proofErr w:type="spellStart"/>
      <w:r w:rsidR="004B4708" w:rsidRPr="004744E1">
        <w:rPr>
          <w:rFonts w:ascii="Arial" w:hAnsi="Arial" w:cs="Arial"/>
          <w:b/>
        </w:rPr>
        <w:t>cromóforos</w:t>
      </w:r>
      <w:proofErr w:type="spellEnd"/>
      <w:r w:rsidR="004B4708" w:rsidRPr="004744E1">
        <w:rPr>
          <w:rFonts w:ascii="Arial" w:hAnsi="Arial" w:cs="Arial"/>
          <w:b/>
        </w:rPr>
        <w:t xml:space="preserve"> y </w:t>
      </w:r>
      <w:proofErr w:type="spellStart"/>
      <w:r w:rsidR="004B4708" w:rsidRPr="004744E1">
        <w:rPr>
          <w:rFonts w:ascii="Arial" w:hAnsi="Arial" w:cs="Arial"/>
          <w:b/>
        </w:rPr>
        <w:t>auxócromos</w:t>
      </w:r>
      <w:proofErr w:type="spellEnd"/>
      <w:r w:rsidR="004B4708" w:rsidRPr="004744E1">
        <w:rPr>
          <w:rFonts w:ascii="Arial" w:hAnsi="Arial" w:cs="Arial"/>
          <w:b/>
        </w:rPr>
        <w:t>.</w:t>
      </w:r>
    </w:p>
    <w:p w:rsidR="003C3DD7" w:rsidRPr="004B0351" w:rsidRDefault="003C3DD7" w:rsidP="003C3DD7">
      <w:pPr>
        <w:pStyle w:val="Prrafodelista"/>
        <w:tabs>
          <w:tab w:val="left" w:pos="142"/>
          <w:tab w:val="left" w:pos="284"/>
          <w:tab w:val="left" w:pos="567"/>
          <w:tab w:val="left" w:pos="709"/>
        </w:tabs>
        <w:ind w:left="0"/>
        <w:rPr>
          <w:rFonts w:ascii="Arial" w:hAnsi="Arial" w:cs="Arial"/>
          <w:b/>
        </w:rPr>
      </w:pPr>
    </w:p>
    <w:p w:rsidR="00BB6B70" w:rsidRPr="004B0351" w:rsidRDefault="00C90620" w:rsidP="004744E1">
      <w:pPr>
        <w:jc w:val="both"/>
        <w:rPr>
          <w:rFonts w:ascii="Arial" w:hAnsi="Arial" w:cs="Arial"/>
          <w:b/>
        </w:rPr>
      </w:pPr>
      <w:r w:rsidRPr="004B0351">
        <w:rPr>
          <w:rFonts w:ascii="Arial" w:hAnsi="Arial" w:cs="Arial"/>
          <w:b/>
          <w:spacing w:val="-3"/>
        </w:rPr>
        <w:t xml:space="preserve">EN EL DOCUMENTO </w:t>
      </w:r>
      <w:r w:rsidR="004744E1">
        <w:rPr>
          <w:rFonts w:ascii="Arial" w:hAnsi="Arial" w:cs="Arial"/>
          <w:b/>
          <w:spacing w:val="-3"/>
        </w:rPr>
        <w:t xml:space="preserve"> DIGITAL </w:t>
      </w:r>
      <w:r w:rsidRPr="004B0351">
        <w:rPr>
          <w:rFonts w:ascii="Arial" w:hAnsi="Arial" w:cs="Arial"/>
          <w:b/>
          <w:spacing w:val="-3"/>
        </w:rPr>
        <w:t>CONCEPTO</w:t>
      </w:r>
      <w:r w:rsidR="004744E1">
        <w:rPr>
          <w:rFonts w:ascii="Arial" w:hAnsi="Arial" w:cs="Arial"/>
          <w:b/>
          <w:spacing w:val="-3"/>
        </w:rPr>
        <w:t>S</w:t>
      </w:r>
      <w:r w:rsidRPr="004B0351">
        <w:rPr>
          <w:rFonts w:ascii="Arial" w:hAnsi="Arial" w:cs="Arial"/>
          <w:b/>
          <w:spacing w:val="-3"/>
        </w:rPr>
        <w:t xml:space="preserve"> FUNDAMENTALES ANALICE LA DEFINICIÓN DE MARCHA ANALÍTICA Y BUSACAR LA MARCHA ANALÍTICA PARA COMPUESTOS ORGÁNICOS EN EL LIBRO DRE TEXTO. ADEMÁS, SEREALIZARAN DIFERENTES MARCHA ANALÍTICA UTILIZADAS EN LOS PROCEDERES DE LA CARRERA.  </w:t>
      </w:r>
    </w:p>
    <w:p w:rsidR="00BB6B70" w:rsidRPr="004B0351" w:rsidRDefault="00F06B1F" w:rsidP="00F06B1F">
      <w:pPr>
        <w:jc w:val="both"/>
        <w:rPr>
          <w:rFonts w:ascii="Arial" w:hAnsi="Arial" w:cs="Arial"/>
          <w:b/>
        </w:rPr>
      </w:pPr>
      <w:r>
        <w:rPr>
          <w:rFonts w:ascii="Arial" w:hAnsi="Arial" w:cs="Arial"/>
          <w:b/>
        </w:rPr>
        <w:t xml:space="preserve">¿CÓMO REALIZAR EL </w:t>
      </w:r>
      <w:r w:rsidR="00BB6B70" w:rsidRPr="004B0351">
        <w:rPr>
          <w:rFonts w:ascii="Arial" w:hAnsi="Arial" w:cs="Arial"/>
          <w:b/>
        </w:rPr>
        <w:t xml:space="preserve">DIAGRAMA DE FLUJO QUE SE UTILIZA PARA EL DISEÑO DE LAS MARCHAS </w:t>
      </w:r>
      <w:r w:rsidRPr="004B0351">
        <w:rPr>
          <w:rFonts w:ascii="Arial" w:hAnsi="Arial" w:cs="Arial"/>
          <w:b/>
        </w:rPr>
        <w:t>ANALÍTICAS?</w:t>
      </w:r>
    </w:p>
    <w:p w:rsidR="00BB6B70" w:rsidRDefault="00BB6B70" w:rsidP="00F06B1F">
      <w:pPr>
        <w:jc w:val="both"/>
        <w:rPr>
          <w:rFonts w:ascii="Arial" w:hAnsi="Arial" w:cs="Arial"/>
          <w:b/>
        </w:rPr>
      </w:pPr>
      <w:r w:rsidRPr="004B0351">
        <w:rPr>
          <w:rFonts w:ascii="Arial" w:hAnsi="Arial" w:cs="Arial"/>
          <w:b/>
        </w:rPr>
        <w:t>EN GENERAL:</w:t>
      </w:r>
    </w:p>
    <w:p w:rsidR="004744E1" w:rsidRDefault="004744E1" w:rsidP="00BB6B70">
      <w:pPr>
        <w:ind w:left="360"/>
        <w:jc w:val="both"/>
        <w:rPr>
          <w:rFonts w:ascii="Arial" w:hAnsi="Arial" w:cs="Arial"/>
          <w:b/>
        </w:rPr>
      </w:pPr>
    </w:p>
    <w:p w:rsidR="004744E1" w:rsidRDefault="004744E1" w:rsidP="00BB6B70">
      <w:pPr>
        <w:ind w:left="360"/>
        <w:jc w:val="both"/>
        <w:rPr>
          <w:rFonts w:ascii="Arial" w:hAnsi="Arial" w:cs="Arial"/>
          <w:b/>
        </w:rPr>
      </w:pPr>
    </w:p>
    <w:p w:rsidR="004744E1" w:rsidRDefault="004744E1" w:rsidP="00BB6B70">
      <w:pPr>
        <w:ind w:left="360"/>
        <w:jc w:val="both"/>
        <w:rPr>
          <w:rFonts w:ascii="Arial" w:hAnsi="Arial" w:cs="Arial"/>
          <w:b/>
        </w:rPr>
      </w:pPr>
    </w:p>
    <w:p w:rsidR="000F19A7" w:rsidRDefault="000F19A7" w:rsidP="00BB6B70">
      <w:pPr>
        <w:ind w:left="360"/>
        <w:jc w:val="both"/>
        <w:rPr>
          <w:rFonts w:ascii="Arial" w:hAnsi="Arial" w:cs="Arial"/>
          <w:b/>
        </w:rPr>
      </w:pPr>
    </w:p>
    <w:p w:rsidR="000F19A7" w:rsidRDefault="000F19A7" w:rsidP="00BB6B70">
      <w:pPr>
        <w:ind w:left="360"/>
        <w:jc w:val="both"/>
        <w:rPr>
          <w:rFonts w:ascii="Arial" w:hAnsi="Arial" w:cs="Arial"/>
          <w:b/>
        </w:rPr>
      </w:pPr>
    </w:p>
    <w:p w:rsidR="004744E1" w:rsidRDefault="004744E1" w:rsidP="00BB6B70">
      <w:pPr>
        <w:ind w:left="360"/>
        <w:jc w:val="both"/>
        <w:rPr>
          <w:rFonts w:ascii="Arial" w:hAnsi="Arial" w:cs="Arial"/>
          <w:b/>
        </w:rPr>
      </w:pPr>
    </w:p>
    <w:p w:rsidR="004744E1" w:rsidRPr="004B0351" w:rsidRDefault="004744E1" w:rsidP="00BB6B70">
      <w:pPr>
        <w:ind w:left="360"/>
        <w:jc w:val="both"/>
        <w:rPr>
          <w:rFonts w:ascii="Arial" w:hAnsi="Arial" w:cs="Arial"/>
          <w:b/>
        </w:rPr>
      </w:pPr>
    </w:p>
    <w:p w:rsidR="00BB6B70" w:rsidRPr="004B0351" w:rsidRDefault="00F06B1F" w:rsidP="00BB6B70">
      <w:pPr>
        <w:ind w:left="360"/>
        <w:jc w:val="both"/>
        <w:rPr>
          <w:rFonts w:ascii="Arial" w:hAnsi="Arial" w:cs="Arial"/>
          <w:b/>
        </w:rPr>
      </w:pPr>
      <w:r>
        <w:rPr>
          <w:rFonts w:ascii="Arial" w:hAnsi="Arial" w:cs="Arial"/>
          <w:b/>
          <w:noProof/>
          <w:lang w:eastAsia="es-ES"/>
        </w:rPr>
        <mc:AlternateContent>
          <mc:Choice Requires="wpg">
            <w:drawing>
              <wp:anchor distT="0" distB="0" distL="114300" distR="114300" simplePos="0" relativeHeight="251694592" behindDoc="0" locked="0" layoutInCell="1" allowOverlap="1" wp14:anchorId="26E24C4C" wp14:editId="5295BEFF">
                <wp:simplePos x="0" y="0"/>
                <wp:positionH relativeFrom="column">
                  <wp:posOffset>1220303</wp:posOffset>
                </wp:positionH>
                <wp:positionV relativeFrom="paragraph">
                  <wp:posOffset>14605</wp:posOffset>
                </wp:positionV>
                <wp:extent cx="3619099" cy="5389580"/>
                <wp:effectExtent l="0" t="0" r="19685" b="20955"/>
                <wp:wrapNone/>
                <wp:docPr id="57" name="57 Grupo"/>
                <wp:cNvGraphicFramePr/>
                <a:graphic xmlns:a="http://schemas.openxmlformats.org/drawingml/2006/main">
                  <a:graphicData uri="http://schemas.microsoft.com/office/word/2010/wordprocessingGroup">
                    <wpg:wgp>
                      <wpg:cNvGrpSpPr/>
                      <wpg:grpSpPr>
                        <a:xfrm>
                          <a:off x="0" y="0"/>
                          <a:ext cx="3619099" cy="5389580"/>
                          <a:chOff x="0" y="0"/>
                          <a:chExt cx="3619099" cy="5389580"/>
                        </a:xfrm>
                      </wpg:grpSpPr>
                      <wps:wsp>
                        <wps:cNvPr id="6" name="Cuadro de texto 2"/>
                        <wps:cNvSpPr txBox="1">
                          <a:spLocks noChangeArrowheads="1"/>
                        </wps:cNvSpPr>
                        <wps:spPr bwMode="auto">
                          <a:xfrm>
                            <a:off x="0" y="0"/>
                            <a:ext cx="2204185" cy="442763"/>
                          </a:xfrm>
                          <a:prstGeom prst="rect">
                            <a:avLst/>
                          </a:prstGeom>
                          <a:solidFill>
                            <a:srgbClr val="FFFFFF"/>
                          </a:solidFill>
                          <a:ln w="9525">
                            <a:solidFill>
                              <a:srgbClr val="000000"/>
                            </a:solidFill>
                            <a:miter lim="800000"/>
                            <a:headEnd/>
                            <a:tailEnd/>
                          </a:ln>
                        </wps:spPr>
                        <wps:txbx>
                          <w:txbxContent>
                            <w:p w:rsidR="0021064B" w:rsidRPr="000B1C51" w:rsidRDefault="0021064B" w:rsidP="00BB6B70">
                              <w:pPr>
                                <w:rPr>
                                  <w:rFonts w:ascii="Arial" w:hAnsi="Arial" w:cs="Arial"/>
                                  <w:b/>
                                </w:rPr>
                              </w:pPr>
                              <w:r w:rsidRPr="000B1C51">
                                <w:rPr>
                                  <w:rFonts w:ascii="Arial" w:hAnsi="Arial" w:cs="Arial"/>
                                  <w:b/>
                                </w:rPr>
                                <w:t xml:space="preserve">MUESTRA </w:t>
                              </w:r>
                              <w:r>
                                <w:rPr>
                                  <w:rFonts w:ascii="Arial" w:hAnsi="Arial" w:cs="Arial"/>
                                  <w:b/>
                                </w:rPr>
                                <w:t>A</w:t>
                              </w:r>
                              <w:r w:rsidRPr="000B1C51">
                                <w:rPr>
                                  <w:rFonts w:ascii="Arial" w:hAnsi="Arial" w:cs="Arial"/>
                                  <w:b/>
                                </w:rPr>
                                <w:t xml:space="preserve"> ANALIZAR </w:t>
                              </w:r>
                            </w:p>
                          </w:txbxContent>
                        </wps:txbx>
                        <wps:bodyPr rot="0" vert="horz" wrap="square" lIns="91440" tIns="45720" rIns="91440" bIns="45720" anchor="t" anchorCtr="0">
                          <a:noAutofit/>
                        </wps:bodyPr>
                      </wps:wsp>
                      <wps:wsp>
                        <wps:cNvPr id="8" name="Conector recto 8"/>
                        <wps:cNvCnPr/>
                        <wps:spPr>
                          <a:xfrm>
                            <a:off x="1010653" y="1087655"/>
                            <a:ext cx="9625" cy="712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Conector recto 9"/>
                        <wps:cNvCnPr/>
                        <wps:spPr>
                          <a:xfrm>
                            <a:off x="1001027" y="490889"/>
                            <a:ext cx="9625" cy="375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Cuadro de texto 2"/>
                        <wps:cNvSpPr txBox="1">
                          <a:spLocks noChangeArrowheads="1"/>
                        </wps:cNvSpPr>
                        <wps:spPr bwMode="auto">
                          <a:xfrm>
                            <a:off x="1405288" y="1463040"/>
                            <a:ext cx="2213811" cy="433137"/>
                          </a:xfrm>
                          <a:prstGeom prst="rect">
                            <a:avLst/>
                          </a:prstGeom>
                          <a:solidFill>
                            <a:srgbClr val="FFFFFF"/>
                          </a:solidFill>
                          <a:ln w="9525">
                            <a:solidFill>
                              <a:srgbClr val="000000"/>
                            </a:solidFill>
                            <a:miter lim="800000"/>
                            <a:headEnd/>
                            <a:tailEnd/>
                          </a:ln>
                        </wps:spPr>
                        <wps:txbx>
                          <w:txbxContent>
                            <w:p w:rsidR="0021064B" w:rsidRPr="000B1C51" w:rsidRDefault="0021064B" w:rsidP="00BB6B70">
                              <w:pPr>
                                <w:rPr>
                                  <w:rFonts w:ascii="Arial" w:hAnsi="Arial" w:cs="Arial"/>
                                  <w:b/>
                                </w:rPr>
                              </w:pPr>
                              <w:r>
                                <w:rPr>
                                  <w:rFonts w:ascii="Arial" w:hAnsi="Arial" w:cs="Arial"/>
                                  <w:b/>
                                </w:rPr>
                                <w:t>LO QUE SE GUARDA O SE DESECHA</w:t>
                              </w:r>
                            </w:p>
                          </w:txbxContent>
                        </wps:txbx>
                        <wps:bodyPr rot="0" vert="horz" wrap="square" lIns="91440" tIns="45720" rIns="91440" bIns="45720" anchor="t" anchorCtr="0">
                          <a:noAutofit/>
                        </wps:bodyPr>
                      </wps:wsp>
                      <wps:wsp>
                        <wps:cNvPr id="16" name="Cuadro de texto 2"/>
                        <wps:cNvSpPr txBox="1">
                          <a:spLocks noChangeArrowheads="1"/>
                        </wps:cNvSpPr>
                        <wps:spPr bwMode="auto">
                          <a:xfrm>
                            <a:off x="163619" y="2059327"/>
                            <a:ext cx="2040559" cy="520244"/>
                          </a:xfrm>
                          <a:prstGeom prst="rect">
                            <a:avLst/>
                          </a:prstGeom>
                          <a:solidFill>
                            <a:srgbClr val="FFFFFF"/>
                          </a:solidFill>
                          <a:ln w="9525">
                            <a:solidFill>
                              <a:srgbClr val="000000"/>
                            </a:solidFill>
                            <a:miter lim="800000"/>
                            <a:headEnd/>
                            <a:tailEnd/>
                          </a:ln>
                        </wps:spPr>
                        <wps:txbx>
                          <w:txbxContent>
                            <w:p w:rsidR="0021064B" w:rsidRDefault="0021064B" w:rsidP="00F06B1F">
                              <w:pPr>
                                <w:spacing w:after="0" w:line="240" w:lineRule="auto"/>
                                <w:rPr>
                                  <w:b/>
                                  <w:sz w:val="24"/>
                                  <w:szCs w:val="24"/>
                                </w:rPr>
                              </w:pPr>
                              <w:r>
                                <w:rPr>
                                  <w:b/>
                                  <w:sz w:val="24"/>
                                  <w:szCs w:val="24"/>
                                </w:rPr>
                                <w:t>PUEDEN FORMARSE</w:t>
                              </w:r>
                            </w:p>
                            <w:p w:rsidR="0021064B" w:rsidRPr="000B1C51" w:rsidRDefault="0021064B" w:rsidP="00F06B1F">
                              <w:pPr>
                                <w:spacing w:after="0" w:line="240" w:lineRule="auto"/>
                                <w:rPr>
                                  <w:b/>
                                  <w:sz w:val="24"/>
                                  <w:szCs w:val="24"/>
                                </w:rPr>
                              </w:pPr>
                              <w:r>
                                <w:rPr>
                                  <w:b/>
                                  <w:sz w:val="24"/>
                                  <w:szCs w:val="24"/>
                                </w:rPr>
                                <w:t xml:space="preserve">COMPUESTOS INTERMEDIOS </w:t>
                              </w:r>
                            </w:p>
                          </w:txbxContent>
                        </wps:txbx>
                        <wps:bodyPr rot="0" vert="horz" wrap="square" lIns="91440" tIns="45720" rIns="91440" bIns="45720" anchor="t" anchorCtr="0">
                          <a:noAutofit/>
                        </wps:bodyPr>
                      </wps:wsp>
                      <wps:wsp>
                        <wps:cNvPr id="17" name="Conector recto 17"/>
                        <wps:cNvCnPr/>
                        <wps:spPr>
                          <a:xfrm>
                            <a:off x="1039528" y="2646948"/>
                            <a:ext cx="9525" cy="510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Conector recto 25"/>
                        <wps:cNvCnPr/>
                        <wps:spPr>
                          <a:xfrm>
                            <a:off x="1049154" y="3397718"/>
                            <a:ext cx="0" cy="127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Conector recto 29"/>
                        <wps:cNvCnPr/>
                        <wps:spPr>
                          <a:xfrm flipH="1">
                            <a:off x="1029903" y="4908885"/>
                            <a:ext cx="0" cy="48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11 Conector recto de flecha"/>
                        <wps:cNvCnPr/>
                        <wps:spPr>
                          <a:xfrm>
                            <a:off x="635267" y="4273617"/>
                            <a:ext cx="3752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26 Conector recto de flecha"/>
                        <wps:cNvCnPr/>
                        <wps:spPr>
                          <a:xfrm>
                            <a:off x="1029903" y="1540043"/>
                            <a:ext cx="3752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56 Conector recto de flecha"/>
                        <wps:cNvCnPr/>
                        <wps:spPr>
                          <a:xfrm>
                            <a:off x="654518" y="1260910"/>
                            <a:ext cx="3752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57 Grupo" o:spid="_x0000_s1027" style="position:absolute;left:0;text-align:left;margin-left:96.1pt;margin-top:1.15pt;width:284.95pt;height:424.4pt;z-index:251694592" coordsize="36190,5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">
                <v:shape id="_x0000_s1028" type="#_x0000_t202" style="position:absolute;width:22041;height:4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1064B" w:rsidRPr="000B1C51" w:rsidRDefault="0021064B" w:rsidP="00BB6B70">
                        <w:pPr>
                          <w:rPr>
                            <w:rFonts w:ascii="Arial" w:hAnsi="Arial" w:cs="Arial"/>
                            <w:b/>
                          </w:rPr>
                        </w:pPr>
                        <w:r w:rsidRPr="000B1C51">
                          <w:rPr>
                            <w:rFonts w:ascii="Arial" w:hAnsi="Arial" w:cs="Arial"/>
                            <w:b/>
                          </w:rPr>
                          <w:t xml:space="preserve">MUESTRA </w:t>
                        </w:r>
                        <w:r>
                          <w:rPr>
                            <w:rFonts w:ascii="Arial" w:hAnsi="Arial" w:cs="Arial"/>
                            <w:b/>
                          </w:rPr>
                          <w:t>A</w:t>
                        </w:r>
                        <w:r w:rsidRPr="000B1C51">
                          <w:rPr>
                            <w:rFonts w:ascii="Arial" w:hAnsi="Arial" w:cs="Arial"/>
                            <w:b/>
                          </w:rPr>
                          <w:t xml:space="preserve"> ANALIZAR </w:t>
                        </w:r>
                      </w:p>
                    </w:txbxContent>
                  </v:textbox>
                </v:shape>
                <v:line id="Conector recto 8" o:spid="_x0000_s1029" style="position:absolute;visibility:visible;mso-wrap-style:square" from="10106,10876" to="10202,1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line id="Conector recto 9" o:spid="_x0000_s1030" style="position:absolute;visibility:visible;mso-wrap-style:square" from="10010,4908" to="10106,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shape id="_x0000_s1031" type="#_x0000_t202" style="position:absolute;left:14052;top:14630;width:22138;height:4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1064B" w:rsidRPr="000B1C51" w:rsidRDefault="0021064B" w:rsidP="00BB6B70">
                        <w:pPr>
                          <w:rPr>
                            <w:rFonts w:ascii="Arial" w:hAnsi="Arial" w:cs="Arial"/>
                            <w:b/>
                          </w:rPr>
                        </w:pPr>
                        <w:r>
                          <w:rPr>
                            <w:rFonts w:ascii="Arial" w:hAnsi="Arial" w:cs="Arial"/>
                            <w:b/>
                          </w:rPr>
                          <w:t>LO QUE SE GUARDA O SE DESECHA</w:t>
                        </w:r>
                      </w:p>
                    </w:txbxContent>
                  </v:textbox>
                </v:shape>
                <v:shape id="_x0000_s1032" type="#_x0000_t202" style="position:absolute;left:1636;top:20593;width:20405;height:5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1064B" w:rsidRDefault="0021064B" w:rsidP="00F06B1F">
                        <w:pPr>
                          <w:spacing w:after="0" w:line="240" w:lineRule="auto"/>
                          <w:rPr>
                            <w:b/>
                            <w:sz w:val="24"/>
                            <w:szCs w:val="24"/>
                          </w:rPr>
                        </w:pPr>
                        <w:r>
                          <w:rPr>
                            <w:b/>
                            <w:sz w:val="24"/>
                            <w:szCs w:val="24"/>
                          </w:rPr>
                          <w:t>PUEDEN FORMARSE</w:t>
                        </w:r>
                      </w:p>
                      <w:p w:rsidR="0021064B" w:rsidRPr="000B1C51" w:rsidRDefault="0021064B" w:rsidP="00F06B1F">
                        <w:pPr>
                          <w:spacing w:after="0" w:line="240" w:lineRule="auto"/>
                          <w:rPr>
                            <w:b/>
                            <w:sz w:val="24"/>
                            <w:szCs w:val="24"/>
                          </w:rPr>
                        </w:pPr>
                        <w:r>
                          <w:rPr>
                            <w:b/>
                            <w:sz w:val="24"/>
                            <w:szCs w:val="24"/>
                          </w:rPr>
                          <w:t xml:space="preserve">COMPUESTOS INTERMEDIOS </w:t>
                        </w:r>
                      </w:p>
                    </w:txbxContent>
                  </v:textbox>
                </v:shape>
                <v:line id="Conector recto 17" o:spid="_x0000_s1033" style="position:absolute;visibility:visible;mso-wrap-style:square" from="10395,26469" to="10490,3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Conector recto 25" o:spid="_x0000_s1034" style="position:absolute;visibility:visible;mso-wrap-style:square" from="10491,33977" to="10491,4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Conector recto 29" o:spid="_x0000_s1035" style="position:absolute;flip:x;visibility:visible;mso-wrap-style:square" from="10299,49088" to="10299,5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E6cMAAADbAAAADwAAAGRycy9kb3ducmV2LnhtbESP3WoCMRSE7wXfIZxC7zRbqaJbo7RC&#10;QbwRfx7gsDlulm5O1iTVdZ/eCIKXw8x8w8yXra3FhXyoHCv4GGYgiAunKy4VHA+/gymIEJE11o5J&#10;wY0CLBf93hxz7a68o8s+liJBOOSowMTY5FKGwpDFMHQNcfJOzluMSfpSao/XBLe1HGXZRFqsOC0Y&#10;bGhlqPjb/1sFdReP3exnZbrs/HnT2+3E+fFGqfe39vsLRKQ2vsLP9lorGM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qxOnDAAAA2wAAAA8AAAAAAAAAAAAA&#10;AAAAoQIAAGRycy9kb3ducmV2LnhtbFBLBQYAAAAABAAEAPkAAACRAwAAAAA=&#10;" strokecolor="black [3213]"/>
                <v:shapetype id="_x0000_t32" coordsize="21600,21600" o:spt="32" o:oned="t" path="m,l21600,21600e" filled="f">
                  <v:path arrowok="t" fillok="f" o:connecttype="none"/>
                  <o:lock v:ext="edit" shapetype="t"/>
                </v:shapetype>
                <v:shape id="11 Conector recto de flecha" o:spid="_x0000_s1036" type="#_x0000_t32" style="position:absolute;left:6352;top:42736;width:37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shape id="26 Conector recto de flecha" o:spid="_x0000_s1037" type="#_x0000_t32" style="position:absolute;left:10299;top:15400;width:37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56 Conector recto de flecha" o:spid="_x0000_s1038" type="#_x0000_t32" style="position:absolute;left:6545;top:12609;width:37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ag8AAAADbAAAADwAAAGRycy9kb3ducmV2LnhtbESPQYvCMBSE7wv+h/AEb2uqRVeqUWRV&#10;EG/riudH82xLm5eSZGv990YQ9jjMzDfMatObRnTkfGVZwWScgCDOra64UHD5PXwuQPiArLGxTAoe&#10;5GGzHnysMNP2zj/UnUMhIoR9hgrKENpMSp+XZNCPbUscvZt1BkOUrpDa4T3CTSOnSTKXBiuOCyW2&#10;9F1SXp//jIKK08DTXXqg0752X8W17mx6UWo07LdLEIH68B9+t49awWwO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SmoPAAAAA2wAAAA8AAAAAAAAAAAAAAAAA&#10;oQIAAGRycy9kb3ducmV2LnhtbFBLBQYAAAAABAAEAPkAAACOAwAAAAA=&#10;" strokecolor="black [3213]">
                  <v:stroke endarrow="open"/>
                </v:shape>
              </v:group>
            </w:pict>
          </mc:Fallback>
        </mc:AlternateContent>
      </w:r>
    </w:p>
    <w:p w:rsidR="00BB6B70" w:rsidRPr="004B0351" w:rsidRDefault="00BB6B70" w:rsidP="00BB6B70">
      <w:pPr>
        <w:spacing w:line="240" w:lineRule="auto"/>
        <w:ind w:left="360"/>
        <w:jc w:val="both"/>
        <w:rPr>
          <w:rFonts w:ascii="Arial" w:hAnsi="Arial" w:cs="Arial"/>
          <w:b/>
        </w:rPr>
      </w:pPr>
    </w:p>
    <w:p w:rsidR="00BB6B70" w:rsidRPr="004B0351" w:rsidRDefault="00BB6B70" w:rsidP="00BB6B70">
      <w:pPr>
        <w:spacing w:line="240" w:lineRule="auto"/>
        <w:ind w:left="360"/>
        <w:jc w:val="both"/>
        <w:rPr>
          <w:rFonts w:ascii="Arial" w:hAnsi="Arial" w:cs="Arial"/>
          <w:b/>
        </w:rPr>
      </w:pPr>
      <w:r w:rsidRPr="004B0351">
        <w:rPr>
          <w:rFonts w:ascii="Arial" w:hAnsi="Arial" w:cs="Arial"/>
          <w:b/>
        </w:rPr>
        <w:t xml:space="preserve">                                                         </w:t>
      </w:r>
    </w:p>
    <w:p w:rsidR="00BB6B70" w:rsidRPr="004B0351" w:rsidRDefault="00BB6B70" w:rsidP="00BB6B70">
      <w:pPr>
        <w:spacing w:line="240" w:lineRule="auto"/>
        <w:ind w:left="360"/>
        <w:jc w:val="both"/>
        <w:rPr>
          <w:rFonts w:ascii="Arial" w:hAnsi="Arial" w:cs="Arial"/>
          <w:b/>
        </w:rPr>
      </w:pPr>
      <w:r w:rsidRPr="004B0351">
        <w:rPr>
          <w:rFonts w:ascii="Arial" w:hAnsi="Arial" w:cs="Arial"/>
          <w:b/>
        </w:rPr>
        <w:t xml:space="preserve">                                                 OPERACIONES </w:t>
      </w:r>
    </w:p>
    <w:p w:rsidR="00BB6B70" w:rsidRPr="004B0351" w:rsidRDefault="00BB6B70" w:rsidP="00F06B1F">
      <w:pPr>
        <w:spacing w:line="240" w:lineRule="auto"/>
        <w:jc w:val="both"/>
        <w:rPr>
          <w:rFonts w:ascii="Arial" w:hAnsi="Arial" w:cs="Arial"/>
          <w:b/>
        </w:rPr>
      </w:pPr>
      <w:r w:rsidRPr="004B0351">
        <w:rPr>
          <w:rFonts w:ascii="Arial" w:hAnsi="Arial" w:cs="Arial"/>
          <w:b/>
        </w:rPr>
        <w:t xml:space="preserve">    REACTIVOS QUE SE                  </w:t>
      </w:r>
    </w:p>
    <w:p w:rsidR="00BB6B70" w:rsidRPr="004B0351" w:rsidRDefault="00BB6B70" w:rsidP="00F06B1F">
      <w:pPr>
        <w:spacing w:line="240" w:lineRule="auto"/>
        <w:jc w:val="both"/>
        <w:rPr>
          <w:rFonts w:ascii="Arial" w:hAnsi="Arial" w:cs="Arial"/>
          <w:b/>
        </w:rPr>
      </w:pPr>
      <w:r w:rsidRPr="004B0351">
        <w:rPr>
          <w:rFonts w:ascii="Arial" w:hAnsi="Arial" w:cs="Arial"/>
          <w:b/>
        </w:rPr>
        <w:t xml:space="preserve">    AÑADEN</w:t>
      </w:r>
      <w:r w:rsidR="004744E1">
        <w:rPr>
          <w:rFonts w:ascii="Arial" w:hAnsi="Arial" w:cs="Arial"/>
          <w:b/>
        </w:rPr>
        <w:t xml:space="preserve">                                 </w:t>
      </w:r>
    </w:p>
    <w:p w:rsidR="00BB6B70" w:rsidRPr="004B0351" w:rsidRDefault="00BB6B70" w:rsidP="00F06B1F">
      <w:pPr>
        <w:jc w:val="both"/>
        <w:rPr>
          <w:rFonts w:ascii="Arial" w:hAnsi="Arial" w:cs="Arial"/>
          <w:b/>
        </w:rPr>
      </w:pPr>
      <w:r w:rsidRPr="004B0351">
        <w:rPr>
          <w:rFonts w:ascii="Arial" w:hAnsi="Arial" w:cs="Arial"/>
          <w:b/>
        </w:rPr>
        <w:t xml:space="preserve">                                  </w:t>
      </w:r>
    </w:p>
    <w:p w:rsidR="00BB6B70" w:rsidRPr="004B0351" w:rsidRDefault="00BB6B70" w:rsidP="00F06B1F">
      <w:pPr>
        <w:jc w:val="both"/>
        <w:rPr>
          <w:rFonts w:ascii="Arial" w:hAnsi="Arial" w:cs="Arial"/>
          <w:b/>
        </w:rPr>
      </w:pPr>
    </w:p>
    <w:p w:rsidR="00BB6B70" w:rsidRPr="004B0351" w:rsidRDefault="00BB6B70" w:rsidP="00BB6B70">
      <w:pPr>
        <w:ind w:left="360"/>
        <w:jc w:val="both"/>
        <w:rPr>
          <w:rFonts w:ascii="Arial" w:hAnsi="Arial" w:cs="Arial"/>
          <w:b/>
        </w:rPr>
      </w:pPr>
    </w:p>
    <w:p w:rsidR="00F06B1F" w:rsidRDefault="00F06B1F" w:rsidP="00BB6B70">
      <w:pPr>
        <w:ind w:left="360"/>
        <w:jc w:val="both"/>
        <w:rPr>
          <w:rFonts w:ascii="Arial" w:hAnsi="Arial" w:cs="Arial"/>
          <w:b/>
        </w:rPr>
      </w:pPr>
      <w:r>
        <w:rPr>
          <w:rFonts w:ascii="Arial" w:hAnsi="Arial" w:cs="Arial"/>
          <w:b/>
        </w:rPr>
        <w:t xml:space="preserve">                                       </w:t>
      </w:r>
    </w:p>
    <w:p w:rsidR="00F06B1F" w:rsidRDefault="00F06B1F" w:rsidP="00BB6B70">
      <w:pPr>
        <w:ind w:left="360"/>
        <w:jc w:val="both"/>
        <w:rPr>
          <w:rFonts w:ascii="Arial" w:hAnsi="Arial" w:cs="Arial"/>
          <w:b/>
        </w:rPr>
      </w:pPr>
      <w:r>
        <w:rPr>
          <w:rFonts w:ascii="Arial" w:hAnsi="Arial" w:cs="Arial"/>
          <w:b/>
        </w:rPr>
        <w:t xml:space="preserve">                                       </w:t>
      </w:r>
    </w:p>
    <w:p w:rsidR="00BB6B70" w:rsidRPr="004B0351" w:rsidRDefault="00F06B1F" w:rsidP="00BB6B70">
      <w:pPr>
        <w:ind w:left="360"/>
        <w:jc w:val="both"/>
        <w:rPr>
          <w:rFonts w:ascii="Arial" w:hAnsi="Arial" w:cs="Arial"/>
          <w:b/>
        </w:rPr>
      </w:pPr>
      <w:r>
        <w:rPr>
          <w:rFonts w:ascii="Arial" w:hAnsi="Arial" w:cs="Arial"/>
          <w:b/>
        </w:rPr>
        <w:t xml:space="preserve">                                      </w:t>
      </w:r>
      <w:r w:rsidRPr="004B0351">
        <w:rPr>
          <w:rFonts w:ascii="Arial" w:hAnsi="Arial" w:cs="Arial"/>
          <w:b/>
        </w:rPr>
        <w:t>OPERACIONES</w:t>
      </w:r>
    </w:p>
    <w:p w:rsidR="00BB6B70" w:rsidRPr="004B0351" w:rsidRDefault="00BB6B70" w:rsidP="00BB6B70">
      <w:pPr>
        <w:spacing w:line="240" w:lineRule="auto"/>
        <w:ind w:left="360"/>
        <w:jc w:val="both"/>
        <w:rPr>
          <w:rFonts w:ascii="Arial" w:hAnsi="Arial" w:cs="Arial"/>
          <w:b/>
        </w:rPr>
      </w:pPr>
      <w:r w:rsidRPr="004B0351">
        <w:rPr>
          <w:rFonts w:ascii="Arial" w:hAnsi="Arial" w:cs="Arial"/>
          <w:b/>
        </w:rPr>
        <w:t xml:space="preserve">                                                 </w:t>
      </w:r>
    </w:p>
    <w:p w:rsidR="00BB6B70" w:rsidRPr="004B0351" w:rsidRDefault="00BB6B70" w:rsidP="00BB6B70">
      <w:pPr>
        <w:ind w:left="360"/>
        <w:jc w:val="both"/>
        <w:rPr>
          <w:rFonts w:ascii="Arial" w:hAnsi="Arial" w:cs="Arial"/>
          <w:b/>
        </w:rPr>
      </w:pPr>
    </w:p>
    <w:p w:rsidR="00BB6B70" w:rsidRPr="004B0351" w:rsidRDefault="00BB6B70" w:rsidP="00BB6B70">
      <w:pPr>
        <w:spacing w:line="240" w:lineRule="auto"/>
        <w:ind w:left="360"/>
        <w:jc w:val="both"/>
        <w:rPr>
          <w:rFonts w:ascii="Arial" w:hAnsi="Arial" w:cs="Arial"/>
          <w:b/>
        </w:rPr>
      </w:pPr>
      <w:r w:rsidRPr="004B0351">
        <w:rPr>
          <w:rFonts w:ascii="Arial" w:hAnsi="Arial" w:cs="Arial"/>
          <w:b/>
        </w:rPr>
        <w:t xml:space="preserve">    REACTIVOS QUE SE                  </w:t>
      </w:r>
    </w:p>
    <w:p w:rsidR="00BB6B70" w:rsidRPr="004B0351" w:rsidRDefault="00F06B1F" w:rsidP="00BB6B70">
      <w:pPr>
        <w:spacing w:line="240" w:lineRule="auto"/>
        <w:ind w:left="360"/>
        <w:jc w:val="both"/>
        <w:rPr>
          <w:rFonts w:ascii="Arial" w:hAnsi="Arial" w:cs="Arial"/>
          <w:b/>
        </w:rPr>
      </w:pPr>
      <w:r w:rsidRPr="004B0351">
        <w:rPr>
          <w:rFonts w:ascii="Arial" w:hAnsi="Arial" w:cs="Arial"/>
          <w:noProof/>
          <w:lang w:eastAsia="es-ES"/>
        </w:rPr>
        <mc:AlternateContent>
          <mc:Choice Requires="wps">
            <w:drawing>
              <wp:anchor distT="45720" distB="45720" distL="114300" distR="114300" simplePos="0" relativeHeight="251685376" behindDoc="0" locked="0" layoutInCell="1" allowOverlap="1" wp14:anchorId="55CD301A" wp14:editId="3BBB2BC3">
                <wp:simplePos x="0" y="0"/>
                <wp:positionH relativeFrom="column">
                  <wp:posOffset>1132840</wp:posOffset>
                </wp:positionH>
                <wp:positionV relativeFrom="paragraph">
                  <wp:posOffset>171450</wp:posOffset>
                </wp:positionV>
                <wp:extent cx="2406015" cy="586740"/>
                <wp:effectExtent l="0" t="0" r="13335" b="2286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586740"/>
                        </a:xfrm>
                        <a:prstGeom prst="rect">
                          <a:avLst/>
                        </a:prstGeom>
                        <a:solidFill>
                          <a:srgbClr val="FFFFFF"/>
                        </a:solidFill>
                        <a:ln w="9525">
                          <a:solidFill>
                            <a:schemeClr val="bg1"/>
                          </a:solidFill>
                          <a:miter lim="800000"/>
                          <a:headEnd/>
                          <a:tailEnd/>
                        </a:ln>
                      </wps:spPr>
                      <wps:txbx>
                        <w:txbxContent>
                          <w:p w:rsidR="0021064B" w:rsidRPr="000B1C51" w:rsidRDefault="0021064B" w:rsidP="00BB6B70">
                            <w:pPr>
                              <w:rPr>
                                <w:b/>
                                <w:sz w:val="24"/>
                                <w:szCs w:val="24"/>
                              </w:rPr>
                            </w:pPr>
                            <w:r w:rsidRPr="000B1C51">
                              <w:rPr>
                                <w:b/>
                                <w:sz w:val="24"/>
                                <w:szCs w:val="24"/>
                              </w:rPr>
                              <w:t>OBSERVAR EN EL INSTRUMENTO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9" type="#_x0000_t202" style="position:absolute;left:0;text-align:left;margin-left:89.2pt;margin-top:13.5pt;width:189.45pt;height:46.2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" strokecolor="white [3212]">
                <v:textbox>
                  <w:txbxContent>
                    <w:p w:rsidR="0021064B" w:rsidRPr="000B1C51" w:rsidRDefault="0021064B" w:rsidP="00BB6B70">
                      <w:pPr>
                        <w:rPr>
                          <w:b/>
                          <w:sz w:val="24"/>
                          <w:szCs w:val="24"/>
                        </w:rPr>
                      </w:pPr>
                      <w:r w:rsidRPr="000B1C51">
                        <w:rPr>
                          <w:b/>
                          <w:sz w:val="24"/>
                          <w:szCs w:val="24"/>
                        </w:rPr>
                        <w:t>OBSERVAR EN EL INSTRUMENTO</w:t>
                      </w:r>
                    </w:p>
                  </w:txbxContent>
                </v:textbox>
                <w10:wrap type="square"/>
              </v:shape>
            </w:pict>
          </mc:Fallback>
        </mc:AlternateContent>
      </w:r>
      <w:r w:rsidR="00BB6B70" w:rsidRPr="004B0351">
        <w:rPr>
          <w:rFonts w:ascii="Arial" w:hAnsi="Arial" w:cs="Arial"/>
          <w:b/>
        </w:rPr>
        <w:t xml:space="preserve">AÑADEN                                            </w:t>
      </w:r>
    </w:p>
    <w:p w:rsidR="00BB6B70" w:rsidRPr="004B0351" w:rsidRDefault="00BB6B70" w:rsidP="00BB6B70">
      <w:pPr>
        <w:ind w:left="360"/>
        <w:jc w:val="both"/>
        <w:rPr>
          <w:rFonts w:ascii="Arial" w:hAnsi="Arial" w:cs="Arial"/>
        </w:rPr>
      </w:pPr>
    </w:p>
    <w:p w:rsidR="00BB6B70" w:rsidRPr="004B0351" w:rsidRDefault="00BB6B70" w:rsidP="00BB6B70">
      <w:pPr>
        <w:ind w:left="360"/>
        <w:jc w:val="both"/>
        <w:rPr>
          <w:rFonts w:ascii="Arial" w:hAnsi="Arial" w:cs="Arial"/>
          <w:b/>
        </w:rPr>
      </w:pPr>
    </w:p>
    <w:p w:rsidR="00BB6B70" w:rsidRPr="004B0351" w:rsidRDefault="00BB6B70" w:rsidP="00BB6B70">
      <w:pPr>
        <w:ind w:left="360"/>
        <w:jc w:val="both"/>
        <w:rPr>
          <w:rFonts w:ascii="Arial" w:hAnsi="Arial" w:cs="Arial"/>
          <w:b/>
        </w:rPr>
      </w:pPr>
    </w:p>
    <w:p w:rsidR="00BB6B70" w:rsidRPr="004B0351" w:rsidRDefault="00BB6B70" w:rsidP="00BB6B70">
      <w:pPr>
        <w:ind w:left="360"/>
        <w:jc w:val="both"/>
        <w:rPr>
          <w:rFonts w:ascii="Arial" w:hAnsi="Arial" w:cs="Arial"/>
          <w:b/>
        </w:rPr>
      </w:pPr>
      <w:r w:rsidRPr="004B0351">
        <w:rPr>
          <w:rFonts w:ascii="Arial" w:hAnsi="Arial" w:cs="Arial"/>
          <w:b/>
        </w:rPr>
        <w:t xml:space="preserve">                                   INFORMAR  LOS RESULTADOS </w:t>
      </w:r>
    </w:p>
    <w:p w:rsidR="00BB6B70" w:rsidRPr="004B0351" w:rsidRDefault="00BB6B70" w:rsidP="00BB6B70">
      <w:pPr>
        <w:ind w:left="360"/>
        <w:jc w:val="both"/>
        <w:rPr>
          <w:rFonts w:ascii="Arial" w:hAnsi="Arial" w:cs="Arial"/>
          <w:b/>
        </w:rPr>
      </w:pPr>
    </w:p>
    <w:p w:rsidR="00F06B1F" w:rsidRPr="000F19A7" w:rsidRDefault="00BB6B70" w:rsidP="00C52CE5">
      <w:pPr>
        <w:pStyle w:val="Prrafodelista"/>
        <w:numPr>
          <w:ilvl w:val="0"/>
          <w:numId w:val="6"/>
        </w:numPr>
        <w:jc w:val="both"/>
        <w:rPr>
          <w:rFonts w:ascii="Arial" w:hAnsi="Arial" w:cs="Arial"/>
          <w:b/>
        </w:rPr>
      </w:pPr>
      <w:r w:rsidRPr="004744E1">
        <w:rPr>
          <w:rFonts w:ascii="Arial" w:hAnsi="Arial" w:cs="Arial"/>
        </w:rPr>
        <w:t>Realice el esquema de la marcha analítica de la muestra dada.</w:t>
      </w:r>
      <w:r w:rsidR="004744E1">
        <w:rPr>
          <w:rFonts w:ascii="Arial" w:hAnsi="Arial" w:cs="Arial"/>
        </w:rPr>
        <w:t xml:space="preserve"> </w:t>
      </w:r>
      <w:r w:rsidRPr="004744E1">
        <w:rPr>
          <w:rFonts w:ascii="Arial" w:hAnsi="Arial" w:cs="Arial"/>
        </w:rPr>
        <w:t xml:space="preserve"> En un laboratorio se desea realizar la técnica  de detección del VIH .Para ello se analiza el plasma. Se centrifuga, se le añade el suero a la placa recubierta de antígeno con el objetivo detectar anticuerpos. Se añade un conjugado que contiene la enzima fosfatasa alcalina. Se lavan y se  eliminan los antígenos y las proteínas que no se fijaron en el anticuerpo .Por último, se añade solución de sustrato. Se analiza en una lámpara de  fluorescencia y se emiten los resultados correspondientes.</w:t>
      </w:r>
    </w:p>
    <w:p w:rsidR="000F19A7" w:rsidRPr="00F06B1F" w:rsidRDefault="000F19A7" w:rsidP="000F19A7">
      <w:pPr>
        <w:pStyle w:val="Prrafodelista"/>
        <w:ind w:left="360"/>
        <w:jc w:val="both"/>
        <w:rPr>
          <w:rFonts w:ascii="Arial" w:hAnsi="Arial" w:cs="Arial"/>
          <w:b/>
        </w:rPr>
      </w:pPr>
    </w:p>
    <w:p w:rsidR="00BB6B70" w:rsidRPr="00F06B1F" w:rsidRDefault="00BB6B70" w:rsidP="00C52CE5">
      <w:pPr>
        <w:pStyle w:val="Prrafodelista"/>
        <w:numPr>
          <w:ilvl w:val="0"/>
          <w:numId w:val="6"/>
        </w:numPr>
        <w:jc w:val="both"/>
        <w:rPr>
          <w:rFonts w:ascii="Arial" w:hAnsi="Arial" w:cs="Arial"/>
          <w:b/>
        </w:rPr>
      </w:pPr>
      <w:r w:rsidRPr="00F06B1F">
        <w:rPr>
          <w:rFonts w:ascii="Arial" w:hAnsi="Arial" w:cs="Arial"/>
        </w:rPr>
        <w:t xml:space="preserve">Realice el esquema de la marcha analítica de la muestra </w:t>
      </w:r>
      <w:proofErr w:type="spellStart"/>
      <w:r w:rsidRPr="00F06B1F">
        <w:rPr>
          <w:rFonts w:ascii="Arial" w:hAnsi="Arial" w:cs="Arial"/>
        </w:rPr>
        <w:t>dada.En</w:t>
      </w:r>
      <w:proofErr w:type="spellEnd"/>
      <w:r w:rsidRPr="00F06B1F">
        <w:rPr>
          <w:rFonts w:ascii="Arial" w:hAnsi="Arial" w:cs="Arial"/>
        </w:rPr>
        <w:t xml:space="preserve"> un laboratorio se desea realizar la técnica de la lámina periférica. Para ello se toma la muestra de sangre capilar del </w:t>
      </w:r>
      <w:proofErr w:type="spellStart"/>
      <w:r w:rsidRPr="00F06B1F">
        <w:rPr>
          <w:rFonts w:ascii="Arial" w:hAnsi="Arial" w:cs="Arial"/>
        </w:rPr>
        <w:t>pulplejo</w:t>
      </w:r>
      <w:proofErr w:type="spellEnd"/>
      <w:r w:rsidRPr="00F06B1F">
        <w:rPr>
          <w:rFonts w:ascii="Arial" w:hAnsi="Arial" w:cs="Arial"/>
        </w:rPr>
        <w:t xml:space="preserve"> del dedo. Se realiza la extensión de sangre capilar en una lámina portaobjeto con un </w:t>
      </w:r>
      <w:proofErr w:type="spellStart"/>
      <w:proofErr w:type="gramStart"/>
      <w:r w:rsidRPr="00F06B1F">
        <w:rPr>
          <w:rFonts w:ascii="Arial" w:hAnsi="Arial" w:cs="Arial"/>
        </w:rPr>
        <w:t>cubreobjeto</w:t>
      </w:r>
      <w:proofErr w:type="spellEnd"/>
      <w:r w:rsidRPr="00F06B1F">
        <w:rPr>
          <w:rFonts w:ascii="Arial" w:hAnsi="Arial" w:cs="Arial"/>
        </w:rPr>
        <w:t xml:space="preserve"> .</w:t>
      </w:r>
      <w:proofErr w:type="gramEnd"/>
      <w:r w:rsidRPr="00F06B1F">
        <w:rPr>
          <w:rFonts w:ascii="Arial" w:hAnsi="Arial" w:cs="Arial"/>
        </w:rPr>
        <w:t xml:space="preserve">     Se le adiciona alcohol de 90% para fijar los </w:t>
      </w:r>
      <w:r w:rsidRPr="00F06B1F">
        <w:rPr>
          <w:rFonts w:ascii="Arial" w:hAnsi="Arial" w:cs="Arial"/>
        </w:rPr>
        <w:lastRenderedPageBreak/>
        <w:t xml:space="preserve">eritrocitos. Se deja secar la lámina. Se le adiciona colorante </w:t>
      </w:r>
      <w:proofErr w:type="spellStart"/>
      <w:r w:rsidRPr="00F06B1F">
        <w:rPr>
          <w:rFonts w:ascii="Arial" w:hAnsi="Arial" w:cs="Arial"/>
        </w:rPr>
        <w:t>giensa</w:t>
      </w:r>
      <w:proofErr w:type="spellEnd"/>
      <w:r w:rsidRPr="00F06B1F">
        <w:rPr>
          <w:rFonts w:ascii="Arial" w:hAnsi="Arial" w:cs="Arial"/>
        </w:rPr>
        <w:t>. Se enjuaga y se deja secar. Se agrega aceite de inmersión. Se observa al microscopio con lente de 100. Se informa los resultados.</w:t>
      </w:r>
    </w:p>
    <w:p w:rsidR="00F54A38" w:rsidRPr="004B0351" w:rsidRDefault="00F54A38" w:rsidP="003E2A49">
      <w:pPr>
        <w:ind w:hanging="11"/>
        <w:rPr>
          <w:rFonts w:ascii="Arial" w:hAnsi="Arial" w:cs="Arial"/>
          <w:b/>
        </w:rPr>
      </w:pPr>
    </w:p>
    <w:p w:rsidR="004761A0" w:rsidRPr="004B0351" w:rsidRDefault="00F06B1F" w:rsidP="004761A0">
      <w:pPr>
        <w:rPr>
          <w:rFonts w:ascii="Arial" w:hAnsi="Arial" w:cs="Arial"/>
          <w:b/>
        </w:rPr>
      </w:pPr>
      <w:r>
        <w:rPr>
          <w:rFonts w:ascii="Arial" w:hAnsi="Arial" w:cs="Arial"/>
          <w:b/>
        </w:rPr>
        <w:t>EJERCICIOS PARA EL</w:t>
      </w:r>
      <w:r w:rsidR="004761A0" w:rsidRPr="004B0351">
        <w:rPr>
          <w:rFonts w:ascii="Arial" w:hAnsi="Arial" w:cs="Arial"/>
          <w:b/>
        </w:rPr>
        <w:t xml:space="preserve"> AUTOCONTROL</w:t>
      </w:r>
    </w:p>
    <w:p w:rsidR="00632647" w:rsidRPr="004B0351" w:rsidRDefault="00632647" w:rsidP="00C52CE5">
      <w:pPr>
        <w:pStyle w:val="Prrafodelista"/>
        <w:numPr>
          <w:ilvl w:val="0"/>
          <w:numId w:val="7"/>
        </w:numPr>
        <w:spacing w:after="0" w:line="240" w:lineRule="auto"/>
        <w:ind w:left="142"/>
        <w:jc w:val="both"/>
        <w:rPr>
          <w:rFonts w:ascii="Arial" w:hAnsi="Arial" w:cs="Arial"/>
          <w:b/>
        </w:rPr>
      </w:pPr>
      <w:r w:rsidRPr="004B0351">
        <w:rPr>
          <w:rFonts w:ascii="Arial" w:hAnsi="Arial" w:cs="Arial"/>
          <w:b/>
        </w:rPr>
        <w:t>Identifique con verdadero (V) o falso (F) las proposiciones de los contenidos estudiados en Química Analítica Cualitativa y Cuantitativa.</w:t>
      </w:r>
    </w:p>
    <w:p w:rsidR="00632647" w:rsidRPr="00F06B1F" w:rsidRDefault="00632647" w:rsidP="00C52CE5">
      <w:pPr>
        <w:pStyle w:val="Prrafodelista"/>
        <w:numPr>
          <w:ilvl w:val="0"/>
          <w:numId w:val="18"/>
        </w:numPr>
        <w:spacing w:after="0" w:line="240" w:lineRule="auto"/>
        <w:ind w:left="284"/>
        <w:jc w:val="both"/>
        <w:rPr>
          <w:rFonts w:ascii="Arial" w:hAnsi="Arial" w:cs="Arial"/>
        </w:rPr>
      </w:pPr>
      <w:r w:rsidRPr="004B0351">
        <w:rPr>
          <w:rFonts w:ascii="Arial" w:hAnsi="Arial" w:cs="Arial"/>
        </w:rPr>
        <w:t>______  La concentración límite se define como la mínima co</w:t>
      </w:r>
      <w:r w:rsidR="00F06B1F">
        <w:rPr>
          <w:rFonts w:ascii="Arial" w:hAnsi="Arial" w:cs="Arial"/>
        </w:rPr>
        <w:t xml:space="preserve">ncentración de  especie a la </w:t>
      </w:r>
      <w:r w:rsidRPr="00F06B1F">
        <w:rPr>
          <w:rFonts w:ascii="Arial" w:hAnsi="Arial" w:cs="Arial"/>
        </w:rPr>
        <w:t xml:space="preserve">cual una determinación resulta positiva  y  se expresa  en términos de   concentración    másica, habitualmente en µg/  </w:t>
      </w:r>
      <w:proofErr w:type="spellStart"/>
      <w:r w:rsidRPr="00F06B1F">
        <w:rPr>
          <w:rFonts w:ascii="Arial" w:hAnsi="Arial" w:cs="Arial"/>
        </w:rPr>
        <w:t>mL</w:t>
      </w:r>
      <w:proofErr w:type="spellEnd"/>
      <w:r w:rsidRPr="00F06B1F">
        <w:rPr>
          <w:rFonts w:ascii="Arial" w:hAnsi="Arial" w:cs="Arial"/>
        </w:rPr>
        <w:t>.</w:t>
      </w:r>
    </w:p>
    <w:p w:rsidR="00632647" w:rsidRPr="004B0351" w:rsidRDefault="00632647" w:rsidP="00C52CE5">
      <w:pPr>
        <w:pStyle w:val="Prrafodelista"/>
        <w:numPr>
          <w:ilvl w:val="0"/>
          <w:numId w:val="18"/>
        </w:numPr>
        <w:spacing w:after="0" w:line="240" w:lineRule="auto"/>
        <w:ind w:left="284"/>
        <w:jc w:val="both"/>
        <w:rPr>
          <w:rFonts w:ascii="Arial" w:hAnsi="Arial" w:cs="Arial"/>
        </w:rPr>
      </w:pPr>
      <w:r w:rsidRPr="004B0351">
        <w:rPr>
          <w:rFonts w:ascii="Arial" w:hAnsi="Arial" w:cs="Arial"/>
        </w:rPr>
        <w:t xml:space="preserve">______ El desprendimiento gaseoso es un tipo de señal analítica </w:t>
      </w:r>
    </w:p>
    <w:p w:rsidR="00632647" w:rsidRPr="004B0351" w:rsidRDefault="00632647" w:rsidP="00C52CE5">
      <w:pPr>
        <w:pStyle w:val="Prrafodelista"/>
        <w:numPr>
          <w:ilvl w:val="0"/>
          <w:numId w:val="18"/>
        </w:numPr>
        <w:spacing w:after="0" w:line="240" w:lineRule="auto"/>
        <w:ind w:left="284"/>
        <w:jc w:val="both"/>
        <w:rPr>
          <w:rFonts w:ascii="Arial" w:hAnsi="Arial" w:cs="Arial"/>
        </w:rPr>
      </w:pPr>
      <w:r w:rsidRPr="004B0351">
        <w:rPr>
          <w:rFonts w:ascii="Arial" w:hAnsi="Arial" w:cs="Arial"/>
        </w:rPr>
        <w:t xml:space="preserve">______  Las interferencias son </w:t>
      </w:r>
      <w:r w:rsidR="00F06B1F" w:rsidRPr="004B0351">
        <w:rPr>
          <w:rFonts w:ascii="Arial" w:hAnsi="Arial" w:cs="Arial"/>
        </w:rPr>
        <w:t>reacciones</w:t>
      </w:r>
      <w:r w:rsidRPr="004B0351">
        <w:rPr>
          <w:rFonts w:ascii="Arial" w:hAnsi="Arial" w:cs="Arial"/>
        </w:rPr>
        <w:t xml:space="preserve"> colaterales que afectan la reacción principal.  </w:t>
      </w:r>
    </w:p>
    <w:p w:rsidR="00F06B1F" w:rsidRDefault="00632647" w:rsidP="00C52CE5">
      <w:pPr>
        <w:pStyle w:val="Prrafodelista"/>
        <w:numPr>
          <w:ilvl w:val="0"/>
          <w:numId w:val="18"/>
        </w:numPr>
        <w:spacing w:after="0" w:line="240" w:lineRule="auto"/>
        <w:ind w:left="284"/>
        <w:jc w:val="both"/>
        <w:rPr>
          <w:rFonts w:ascii="Arial" w:hAnsi="Arial" w:cs="Arial"/>
        </w:rPr>
      </w:pPr>
      <w:r w:rsidRPr="004B0351">
        <w:rPr>
          <w:rFonts w:ascii="Arial" w:hAnsi="Arial" w:cs="Arial"/>
        </w:rPr>
        <w:t>______ La  ecuación  iónica Ag</w:t>
      </w:r>
      <w:proofErr w:type="gramStart"/>
      <w:r w:rsidRPr="004B0351">
        <w:rPr>
          <w:rFonts w:ascii="Arial" w:hAnsi="Arial" w:cs="Arial"/>
          <w:vertAlign w:val="superscript"/>
        </w:rPr>
        <w:t>+</w:t>
      </w:r>
      <w:r w:rsidRPr="004B0351">
        <w:rPr>
          <w:rFonts w:ascii="Arial" w:hAnsi="Arial" w:cs="Arial"/>
        </w:rPr>
        <w:t>(</w:t>
      </w:r>
      <w:proofErr w:type="spellStart"/>
      <w:proofErr w:type="gramEnd"/>
      <w:r w:rsidRPr="004B0351">
        <w:rPr>
          <w:rFonts w:ascii="Arial" w:hAnsi="Arial" w:cs="Arial"/>
        </w:rPr>
        <w:t>ac</w:t>
      </w:r>
      <w:proofErr w:type="spellEnd"/>
      <w:r w:rsidRPr="004B0351">
        <w:rPr>
          <w:rFonts w:ascii="Arial" w:hAnsi="Arial" w:cs="Arial"/>
        </w:rPr>
        <w:t>) + Cl</w:t>
      </w:r>
      <w:r w:rsidRPr="004B0351">
        <w:rPr>
          <w:rFonts w:ascii="Arial" w:hAnsi="Arial" w:cs="Arial"/>
          <w:vertAlign w:val="superscript"/>
        </w:rPr>
        <w:t xml:space="preserve">- </w:t>
      </w:r>
      <w:r w:rsidRPr="004B0351">
        <w:rPr>
          <w:rFonts w:ascii="Arial" w:hAnsi="Arial" w:cs="Arial"/>
        </w:rPr>
        <w:t xml:space="preserve">( </w:t>
      </w:r>
      <w:proofErr w:type="spellStart"/>
      <w:r w:rsidRPr="004B0351">
        <w:rPr>
          <w:rFonts w:ascii="Arial" w:hAnsi="Arial" w:cs="Arial"/>
        </w:rPr>
        <w:t>ac</w:t>
      </w:r>
      <w:proofErr w:type="spellEnd"/>
      <w:r w:rsidRPr="004B0351">
        <w:rPr>
          <w:rFonts w:ascii="Arial" w:hAnsi="Arial" w:cs="Arial"/>
        </w:rPr>
        <w:t xml:space="preserve">) = </w:t>
      </w:r>
      <w:proofErr w:type="spellStart"/>
      <w:r w:rsidRPr="004B0351">
        <w:rPr>
          <w:rFonts w:ascii="Arial" w:hAnsi="Arial" w:cs="Arial"/>
        </w:rPr>
        <w:t>AgCl</w:t>
      </w:r>
      <w:proofErr w:type="spellEnd"/>
      <w:r w:rsidRPr="004B0351">
        <w:rPr>
          <w:rFonts w:ascii="Arial" w:hAnsi="Arial" w:cs="Arial"/>
        </w:rPr>
        <w:t xml:space="preserve"> (s) se clasifica atendiendo a criterio </w:t>
      </w:r>
      <w:r w:rsidRPr="00F06B1F">
        <w:rPr>
          <w:rFonts w:ascii="Arial" w:hAnsi="Arial" w:cs="Arial"/>
        </w:rPr>
        <w:t>ana</w:t>
      </w:r>
      <w:r w:rsidR="00F06B1F">
        <w:rPr>
          <w:rFonts w:ascii="Arial" w:hAnsi="Arial" w:cs="Arial"/>
        </w:rPr>
        <w:t>lítico en reacción ácido- base.</w:t>
      </w:r>
    </w:p>
    <w:p w:rsidR="00632647" w:rsidRPr="00F06B1F" w:rsidRDefault="00632647" w:rsidP="00C52CE5">
      <w:pPr>
        <w:pStyle w:val="Prrafodelista"/>
        <w:numPr>
          <w:ilvl w:val="0"/>
          <w:numId w:val="18"/>
        </w:numPr>
        <w:spacing w:after="0" w:line="240" w:lineRule="auto"/>
        <w:ind w:left="284"/>
        <w:jc w:val="both"/>
        <w:rPr>
          <w:rFonts w:ascii="Arial" w:hAnsi="Arial" w:cs="Arial"/>
        </w:rPr>
      </w:pPr>
      <w:r w:rsidRPr="00F06B1F">
        <w:rPr>
          <w:rFonts w:ascii="Arial" w:hAnsi="Arial" w:cs="Arial"/>
        </w:rPr>
        <w:t xml:space="preserve">______ La </w:t>
      </w:r>
      <w:r w:rsidR="00F06B1F" w:rsidRPr="00F06B1F">
        <w:rPr>
          <w:rFonts w:ascii="Arial" w:hAnsi="Arial" w:cs="Arial"/>
        </w:rPr>
        <w:t>sensibilidad</w:t>
      </w:r>
      <w:r w:rsidRPr="00F06B1F">
        <w:rPr>
          <w:rFonts w:ascii="Arial" w:hAnsi="Arial" w:cs="Arial"/>
        </w:rPr>
        <w:t xml:space="preserve"> es la </w:t>
      </w:r>
      <w:r w:rsidR="00F06B1F" w:rsidRPr="00F06B1F">
        <w:rPr>
          <w:rFonts w:ascii="Arial" w:hAnsi="Arial" w:cs="Arial"/>
        </w:rPr>
        <w:t>concentración</w:t>
      </w:r>
      <w:r w:rsidRPr="00F06B1F">
        <w:rPr>
          <w:rFonts w:ascii="Arial" w:hAnsi="Arial" w:cs="Arial"/>
        </w:rPr>
        <w:t xml:space="preserve"> máxima detectable en un ensayo.</w:t>
      </w:r>
    </w:p>
    <w:p w:rsidR="00F06B1F" w:rsidRPr="004B0351" w:rsidRDefault="00F06B1F" w:rsidP="00F06B1F">
      <w:pPr>
        <w:pStyle w:val="Prrafodelista"/>
        <w:spacing w:after="0" w:line="240" w:lineRule="auto"/>
        <w:ind w:left="284"/>
        <w:jc w:val="both"/>
        <w:rPr>
          <w:rFonts w:ascii="Arial" w:hAnsi="Arial" w:cs="Arial"/>
          <w:b/>
        </w:rPr>
      </w:pPr>
    </w:p>
    <w:p w:rsidR="00632647" w:rsidRPr="004B0351" w:rsidRDefault="00F06B1F" w:rsidP="00F06B1F">
      <w:pPr>
        <w:jc w:val="both"/>
        <w:rPr>
          <w:rFonts w:ascii="Arial" w:hAnsi="Arial" w:cs="Arial"/>
        </w:rPr>
      </w:pPr>
      <w:r>
        <w:rPr>
          <w:rFonts w:ascii="Arial" w:hAnsi="Arial" w:cs="Arial"/>
          <w:b/>
        </w:rPr>
        <w:t>2</w:t>
      </w:r>
      <w:r w:rsidR="00632647" w:rsidRPr="004B0351">
        <w:rPr>
          <w:rFonts w:ascii="Arial" w:hAnsi="Arial" w:cs="Arial"/>
          <w:b/>
        </w:rPr>
        <w:t xml:space="preserve">- Dadas las reacciones químicas </w:t>
      </w:r>
    </w:p>
    <w:p w:rsidR="00632647" w:rsidRPr="004B0351" w:rsidRDefault="00632647" w:rsidP="00C52CE5">
      <w:pPr>
        <w:pStyle w:val="Prrafodelista"/>
        <w:numPr>
          <w:ilvl w:val="0"/>
          <w:numId w:val="5"/>
        </w:numPr>
        <w:jc w:val="both"/>
        <w:rPr>
          <w:rFonts w:ascii="Arial" w:hAnsi="Arial" w:cs="Arial"/>
          <w:lang w:val="en-US"/>
        </w:rPr>
      </w:pPr>
      <w:r w:rsidRPr="004B0351">
        <w:rPr>
          <w:rFonts w:ascii="Arial" w:hAnsi="Arial" w:cs="Arial"/>
          <w:lang w:val="en-US"/>
        </w:rPr>
        <w:t>[Fe(CN</w:t>
      </w:r>
      <w:r w:rsidRPr="004B0351">
        <w:rPr>
          <w:rFonts w:ascii="Arial" w:hAnsi="Arial" w:cs="Arial"/>
          <w:vertAlign w:val="subscript"/>
          <w:lang w:val="en-US"/>
        </w:rPr>
        <w:t>6</w:t>
      </w:r>
      <w:r w:rsidRPr="004B0351">
        <w:rPr>
          <w:rFonts w:ascii="Arial" w:hAnsi="Arial" w:cs="Arial"/>
          <w:lang w:val="en-US"/>
        </w:rPr>
        <w:t>)</w:t>
      </w:r>
      <w:r w:rsidRPr="004B0351">
        <w:rPr>
          <w:rFonts w:ascii="Arial" w:hAnsi="Arial" w:cs="Arial"/>
          <w:vertAlign w:val="subscript"/>
          <w:lang w:val="en-US"/>
        </w:rPr>
        <w:t xml:space="preserve">4 </w:t>
      </w:r>
      <w:r w:rsidRPr="004B0351">
        <w:rPr>
          <w:rFonts w:ascii="Arial" w:hAnsi="Arial" w:cs="Arial"/>
          <w:lang w:val="en-US"/>
        </w:rPr>
        <w:t xml:space="preserve">] </w:t>
      </w:r>
      <w:r w:rsidRPr="004B0351">
        <w:rPr>
          <w:rFonts w:ascii="Arial" w:hAnsi="Arial" w:cs="Arial"/>
          <w:vertAlign w:val="superscript"/>
          <w:lang w:val="en-US"/>
        </w:rPr>
        <w:t>4 -(</w:t>
      </w:r>
      <w:r w:rsidRPr="004B0351">
        <w:rPr>
          <w:rFonts w:ascii="Arial" w:hAnsi="Arial" w:cs="Arial"/>
          <w:lang w:val="en-US"/>
        </w:rPr>
        <w:t>ac)+  4Ag  +     = Ag</w:t>
      </w:r>
      <w:r w:rsidRPr="004B0351">
        <w:rPr>
          <w:rFonts w:ascii="Arial" w:hAnsi="Arial" w:cs="Arial"/>
          <w:vertAlign w:val="subscript"/>
          <w:lang w:val="en-US"/>
        </w:rPr>
        <w:t xml:space="preserve"> 4</w:t>
      </w:r>
      <w:r w:rsidRPr="004B0351">
        <w:rPr>
          <w:rFonts w:ascii="Arial" w:hAnsi="Arial" w:cs="Arial"/>
          <w:lang w:val="en-US"/>
        </w:rPr>
        <w:t xml:space="preserve"> [Cu(NH</w:t>
      </w:r>
      <w:r w:rsidRPr="004B0351">
        <w:rPr>
          <w:rFonts w:ascii="Arial" w:hAnsi="Arial" w:cs="Arial"/>
          <w:vertAlign w:val="subscript"/>
          <w:lang w:val="en-US"/>
        </w:rPr>
        <w:t>3</w:t>
      </w:r>
      <w:r w:rsidRPr="004B0351">
        <w:rPr>
          <w:rFonts w:ascii="Arial" w:hAnsi="Arial" w:cs="Arial"/>
          <w:lang w:val="en-US"/>
        </w:rPr>
        <w:t>)</w:t>
      </w:r>
      <w:r w:rsidRPr="004B0351">
        <w:rPr>
          <w:rFonts w:ascii="Arial" w:hAnsi="Arial" w:cs="Arial"/>
          <w:vertAlign w:val="subscript"/>
          <w:lang w:val="en-US"/>
        </w:rPr>
        <w:t>4</w:t>
      </w:r>
      <w:r w:rsidRPr="004B0351">
        <w:rPr>
          <w:rFonts w:ascii="Arial" w:hAnsi="Arial" w:cs="Arial"/>
          <w:lang w:val="en-US"/>
        </w:rPr>
        <w:t xml:space="preserve"> ] (ac)</w:t>
      </w:r>
    </w:p>
    <w:p w:rsidR="00632647" w:rsidRPr="004B0351" w:rsidRDefault="00632647" w:rsidP="00C52CE5">
      <w:pPr>
        <w:pStyle w:val="Prrafodelista"/>
        <w:numPr>
          <w:ilvl w:val="0"/>
          <w:numId w:val="5"/>
        </w:numPr>
        <w:rPr>
          <w:rFonts w:ascii="Arial" w:hAnsi="Arial" w:cs="Arial"/>
          <w:lang w:val="en-US"/>
        </w:rPr>
      </w:pPr>
      <w:r w:rsidRPr="004B0351">
        <w:rPr>
          <w:rFonts w:ascii="Arial" w:hAnsi="Arial" w:cs="Arial"/>
          <w:lang w:val="en-US"/>
        </w:rPr>
        <w:t>MnO</w:t>
      </w:r>
      <w:r w:rsidRPr="004B0351">
        <w:rPr>
          <w:rFonts w:ascii="Arial" w:hAnsi="Arial" w:cs="Arial"/>
          <w:b/>
          <w:vertAlign w:val="subscript"/>
          <w:lang w:val="en-US"/>
        </w:rPr>
        <w:t>4</w:t>
      </w:r>
      <w:r w:rsidRPr="004B0351">
        <w:rPr>
          <w:rFonts w:ascii="Arial" w:hAnsi="Arial" w:cs="Arial"/>
          <w:vertAlign w:val="superscript"/>
          <w:lang w:val="en-US"/>
        </w:rPr>
        <w:t xml:space="preserve"> </w:t>
      </w:r>
      <w:r w:rsidRPr="004B0351">
        <w:rPr>
          <w:rFonts w:ascii="Arial" w:hAnsi="Arial" w:cs="Arial"/>
          <w:b/>
          <w:vertAlign w:val="superscript"/>
          <w:lang w:val="en-US"/>
        </w:rPr>
        <w:t xml:space="preserve"> -</w:t>
      </w:r>
      <w:r w:rsidRPr="004B0351">
        <w:rPr>
          <w:rFonts w:ascii="Arial" w:hAnsi="Arial" w:cs="Arial"/>
          <w:lang w:val="en-US"/>
        </w:rPr>
        <w:t xml:space="preserve"> +  10 </w:t>
      </w:r>
      <w:r w:rsidRPr="004B0351">
        <w:rPr>
          <w:rFonts w:ascii="Arial" w:eastAsia="Fang Song" w:hAnsi="Arial" w:cs="Arial"/>
          <w:lang w:val="en-US"/>
        </w:rPr>
        <w:t>I</w:t>
      </w:r>
      <w:r w:rsidRPr="004B0351">
        <w:rPr>
          <w:rFonts w:ascii="Arial" w:hAnsi="Arial" w:cs="Arial"/>
          <w:b/>
          <w:vertAlign w:val="subscript"/>
          <w:lang w:val="en-US"/>
        </w:rPr>
        <w:t xml:space="preserve"> </w:t>
      </w:r>
      <w:r w:rsidRPr="004B0351">
        <w:rPr>
          <w:rFonts w:ascii="Arial" w:hAnsi="Arial" w:cs="Arial"/>
          <w:b/>
          <w:vertAlign w:val="superscript"/>
          <w:lang w:val="en-US"/>
        </w:rPr>
        <w:t xml:space="preserve"> -</w:t>
      </w:r>
      <w:r w:rsidRPr="004B0351">
        <w:rPr>
          <w:rFonts w:ascii="Arial" w:hAnsi="Arial" w:cs="Arial"/>
          <w:lang w:val="en-US"/>
        </w:rPr>
        <w:t xml:space="preserve"> </w:t>
      </w:r>
      <w:r w:rsidRPr="004B0351">
        <w:rPr>
          <w:rFonts w:ascii="Arial" w:hAnsi="Arial" w:cs="Arial"/>
          <w:b/>
          <w:vertAlign w:val="subscript"/>
          <w:lang w:val="en-US"/>
        </w:rPr>
        <w:t xml:space="preserve">  </w:t>
      </w:r>
      <w:r w:rsidRPr="004B0351">
        <w:rPr>
          <w:rFonts w:ascii="Arial" w:hAnsi="Arial" w:cs="Arial"/>
          <w:lang w:val="en-US"/>
        </w:rPr>
        <w:t xml:space="preserve"> +  </w:t>
      </w:r>
      <w:r w:rsidRPr="004B0351">
        <w:rPr>
          <w:rFonts w:ascii="Arial" w:hAnsi="Arial" w:cs="Arial"/>
          <w:b/>
          <w:vertAlign w:val="subscript"/>
          <w:lang w:val="en-US"/>
        </w:rPr>
        <w:t xml:space="preserve">     </w:t>
      </w:r>
      <w:r w:rsidRPr="004B0351">
        <w:rPr>
          <w:rFonts w:ascii="Arial" w:hAnsi="Arial" w:cs="Arial"/>
          <w:lang w:val="en-US"/>
        </w:rPr>
        <w:t xml:space="preserve">3  H </w:t>
      </w:r>
      <w:r w:rsidRPr="004B0351">
        <w:rPr>
          <w:rFonts w:ascii="Arial" w:hAnsi="Arial" w:cs="Arial"/>
          <w:b/>
          <w:vertAlign w:val="superscript"/>
          <w:lang w:val="en-US"/>
        </w:rPr>
        <w:t>+</w:t>
      </w:r>
      <w:r w:rsidRPr="004B0351">
        <w:rPr>
          <w:rFonts w:ascii="Arial" w:hAnsi="Arial" w:cs="Arial"/>
          <w:lang w:val="en-US"/>
        </w:rPr>
        <w:t xml:space="preserve">  </w:t>
      </w:r>
      <w:r w:rsidRPr="004B0351">
        <w:rPr>
          <w:rFonts w:ascii="Arial" w:hAnsi="Arial" w:cs="Arial"/>
          <w:vertAlign w:val="subscript"/>
          <w:lang w:val="en-US"/>
        </w:rPr>
        <w:t xml:space="preserve"> </w:t>
      </w:r>
      <w:r w:rsidRPr="004B0351">
        <w:rPr>
          <w:rFonts w:ascii="Arial" w:hAnsi="Arial" w:cs="Arial"/>
          <w:lang w:val="en-US"/>
        </w:rPr>
        <w:t xml:space="preserve">= </w:t>
      </w:r>
      <w:r w:rsidRPr="004B0351">
        <w:rPr>
          <w:rFonts w:ascii="Arial" w:eastAsia="Fang Song" w:hAnsi="Arial" w:cs="Arial"/>
          <w:lang w:val="en-US"/>
        </w:rPr>
        <w:t>I</w:t>
      </w:r>
      <w:r w:rsidRPr="004B0351">
        <w:rPr>
          <w:rFonts w:ascii="Arial" w:hAnsi="Arial" w:cs="Arial"/>
          <w:b/>
          <w:vertAlign w:val="subscript"/>
          <w:lang w:val="en-US"/>
        </w:rPr>
        <w:t>2</w:t>
      </w:r>
      <w:r w:rsidRPr="004B0351">
        <w:rPr>
          <w:rFonts w:ascii="Arial" w:hAnsi="Arial" w:cs="Arial"/>
          <w:lang w:val="en-US"/>
        </w:rPr>
        <w:t>(s) +  Mn</w:t>
      </w:r>
      <w:r w:rsidRPr="004B0351">
        <w:rPr>
          <w:rFonts w:ascii="Arial" w:hAnsi="Arial" w:cs="Arial"/>
          <w:vertAlign w:val="superscript"/>
          <w:lang w:val="en-US"/>
        </w:rPr>
        <w:t>2</w:t>
      </w:r>
      <w:r w:rsidRPr="004B0351">
        <w:rPr>
          <w:rFonts w:ascii="Arial" w:hAnsi="Arial" w:cs="Arial"/>
          <w:b/>
          <w:vertAlign w:val="superscript"/>
          <w:lang w:val="en-US"/>
        </w:rPr>
        <w:t>+</w:t>
      </w:r>
      <w:r w:rsidRPr="004B0351">
        <w:rPr>
          <w:rFonts w:ascii="Arial" w:hAnsi="Arial" w:cs="Arial"/>
          <w:lang w:val="en-US"/>
        </w:rPr>
        <w:t>(ac) + 8H</w:t>
      </w:r>
      <w:r w:rsidRPr="004B0351">
        <w:rPr>
          <w:rFonts w:ascii="Arial" w:hAnsi="Arial" w:cs="Arial"/>
          <w:vertAlign w:val="subscript"/>
          <w:lang w:val="en-US"/>
        </w:rPr>
        <w:t>2</w:t>
      </w:r>
      <w:r w:rsidRPr="004B0351">
        <w:rPr>
          <w:rFonts w:ascii="Arial" w:hAnsi="Arial" w:cs="Arial"/>
          <w:lang w:val="en-US"/>
        </w:rPr>
        <w:t>O</w:t>
      </w:r>
    </w:p>
    <w:p w:rsidR="00632647" w:rsidRPr="00AD0DB0" w:rsidRDefault="00F06B1F" w:rsidP="00632647">
      <w:pPr>
        <w:jc w:val="both"/>
        <w:rPr>
          <w:rFonts w:ascii="Arial" w:hAnsi="Arial" w:cs="Arial"/>
          <w:b/>
        </w:rPr>
      </w:pPr>
      <w:r w:rsidRPr="00AD0DB0">
        <w:rPr>
          <w:rFonts w:ascii="Arial" w:hAnsi="Arial" w:cs="Arial"/>
          <w:b/>
        </w:rPr>
        <w:t>2.1</w:t>
      </w:r>
      <w:r w:rsidR="00632647" w:rsidRPr="00AD0DB0">
        <w:rPr>
          <w:rFonts w:ascii="Arial" w:hAnsi="Arial" w:cs="Arial"/>
          <w:b/>
        </w:rPr>
        <w:t xml:space="preserve">) Clasifique la  reacción química representada atendiendo a criterio analítico </w:t>
      </w:r>
    </w:p>
    <w:p w:rsidR="00632647" w:rsidRPr="00AD0DB0" w:rsidRDefault="00F06B1F" w:rsidP="00632647">
      <w:pPr>
        <w:jc w:val="both"/>
        <w:rPr>
          <w:rFonts w:ascii="Arial" w:hAnsi="Arial" w:cs="Arial"/>
          <w:b/>
        </w:rPr>
      </w:pPr>
      <w:r w:rsidRPr="00AD0DB0">
        <w:rPr>
          <w:rFonts w:ascii="Arial" w:hAnsi="Arial" w:cs="Arial"/>
          <w:b/>
        </w:rPr>
        <w:t>2</w:t>
      </w:r>
      <w:r w:rsidR="00632647" w:rsidRPr="00AD0DB0">
        <w:rPr>
          <w:rFonts w:ascii="Arial" w:hAnsi="Arial" w:cs="Arial"/>
          <w:b/>
        </w:rPr>
        <w:t>.2)- ¿Cómo usted eliminaría las interferencias, sin que se altere la reacción principal? Argumente.</w:t>
      </w:r>
    </w:p>
    <w:p w:rsidR="00AD0DB0" w:rsidRDefault="00F06B1F" w:rsidP="00AD0DB0">
      <w:pPr>
        <w:rPr>
          <w:rFonts w:ascii="Arial" w:hAnsi="Arial" w:cs="Arial"/>
          <w:b/>
        </w:rPr>
      </w:pPr>
      <w:r>
        <w:rPr>
          <w:rFonts w:ascii="Arial" w:hAnsi="Arial" w:cs="Arial"/>
          <w:b/>
        </w:rPr>
        <w:t>3</w:t>
      </w:r>
      <w:r w:rsidR="00632647" w:rsidRPr="004B0351">
        <w:rPr>
          <w:rFonts w:ascii="Arial" w:hAnsi="Arial" w:cs="Arial"/>
          <w:b/>
        </w:rPr>
        <w:t>-</w:t>
      </w:r>
      <w:r w:rsidR="00AD0DB0">
        <w:rPr>
          <w:rFonts w:ascii="Arial" w:hAnsi="Arial" w:cs="Arial"/>
          <w:b/>
        </w:rPr>
        <w:t xml:space="preserve"> </w:t>
      </w:r>
      <w:r w:rsidR="00632647" w:rsidRPr="004B0351">
        <w:rPr>
          <w:rFonts w:ascii="Arial" w:hAnsi="Arial" w:cs="Arial"/>
          <w:b/>
        </w:rPr>
        <w:t>Argumente la siguiente afirmación: “Los reactivos químicos se pueden clasificar de dife</w:t>
      </w:r>
      <w:r w:rsidR="00AD0DB0">
        <w:rPr>
          <w:rFonts w:ascii="Arial" w:hAnsi="Arial" w:cs="Arial"/>
          <w:b/>
        </w:rPr>
        <w:t>rentes formas”</w:t>
      </w:r>
    </w:p>
    <w:p w:rsidR="00AD0DB0" w:rsidRDefault="00AD0DB0" w:rsidP="00AD0DB0">
      <w:pPr>
        <w:rPr>
          <w:rFonts w:ascii="Arial" w:hAnsi="Arial" w:cs="Arial"/>
          <w:b/>
        </w:rPr>
      </w:pPr>
      <w:r>
        <w:rPr>
          <w:rFonts w:ascii="Arial" w:hAnsi="Arial" w:cs="Arial"/>
          <w:b/>
        </w:rPr>
        <w:t xml:space="preserve">4- </w:t>
      </w:r>
      <w:r w:rsidR="00632647" w:rsidRPr="00AD0DB0">
        <w:rPr>
          <w:rFonts w:ascii="Arial" w:hAnsi="Arial" w:cs="Arial"/>
          <w:b/>
        </w:rPr>
        <w:t>Mencione los factores que influyen en la sensibilidad y selectividad de las determinaciones.</w:t>
      </w:r>
    </w:p>
    <w:p w:rsidR="000D7E23" w:rsidRPr="00AD0DB0" w:rsidRDefault="00AD0DB0" w:rsidP="00AD0DB0">
      <w:pPr>
        <w:jc w:val="both"/>
        <w:rPr>
          <w:rFonts w:ascii="Arial" w:hAnsi="Arial" w:cs="Arial"/>
          <w:b/>
        </w:rPr>
      </w:pPr>
      <w:r>
        <w:rPr>
          <w:rFonts w:ascii="Arial" w:hAnsi="Arial" w:cs="Arial"/>
          <w:b/>
        </w:rPr>
        <w:t xml:space="preserve">5- </w:t>
      </w:r>
      <w:r w:rsidR="000D7E23" w:rsidRPr="00AD0DB0">
        <w:rPr>
          <w:rFonts w:ascii="Arial" w:hAnsi="Arial" w:cs="Arial"/>
          <w:b/>
        </w:rPr>
        <w:t>Realice el esquema de la marcha analítica</w:t>
      </w:r>
      <w:r w:rsidR="000D7E23" w:rsidRPr="00AD0DB0">
        <w:rPr>
          <w:rFonts w:ascii="Arial" w:hAnsi="Arial" w:cs="Arial"/>
        </w:rPr>
        <w:t xml:space="preserve"> donde la muestra dada, es la sangre </w:t>
      </w:r>
      <w:proofErr w:type="spellStart"/>
      <w:r w:rsidR="000D7E23" w:rsidRPr="00AD0DB0">
        <w:rPr>
          <w:rFonts w:ascii="Arial" w:hAnsi="Arial" w:cs="Arial"/>
        </w:rPr>
        <w:t>total.En</w:t>
      </w:r>
      <w:proofErr w:type="spellEnd"/>
      <w:r w:rsidR="000D7E23" w:rsidRPr="00AD0DB0">
        <w:rPr>
          <w:rFonts w:ascii="Arial" w:hAnsi="Arial" w:cs="Arial"/>
        </w:rPr>
        <w:t xml:space="preserve"> un laboratorio se desea realizar la determinación de glucosa en suero. Para ello se realiza una centrifugación de la sangre total sin anticoagulante, con previa separación del coágulo de las paredes del tubo. Se decanta el suero obtenido. Se le añade reactivo1y agua purificada para realizar ensayo en blanco. Para el ensayo de referencia se le añade reactivo 1 y solución de </w:t>
      </w:r>
      <w:proofErr w:type="gramStart"/>
      <w:r w:rsidR="000D7E23" w:rsidRPr="00AD0DB0">
        <w:rPr>
          <w:rFonts w:ascii="Arial" w:hAnsi="Arial" w:cs="Arial"/>
        </w:rPr>
        <w:t>referencia .</w:t>
      </w:r>
      <w:proofErr w:type="gramEnd"/>
      <w:r w:rsidR="000D7E23" w:rsidRPr="00AD0DB0">
        <w:rPr>
          <w:rFonts w:ascii="Arial" w:hAnsi="Arial" w:cs="Arial"/>
        </w:rPr>
        <w:t xml:space="preserve"> Para el ensayo </w:t>
      </w:r>
      <w:proofErr w:type="spellStart"/>
      <w:r w:rsidR="000D7E23" w:rsidRPr="00AD0DB0">
        <w:rPr>
          <w:rFonts w:ascii="Arial" w:hAnsi="Arial" w:cs="Arial"/>
        </w:rPr>
        <w:t>eritol</w:t>
      </w:r>
      <w:proofErr w:type="spellEnd"/>
      <w:r w:rsidR="000D7E23" w:rsidRPr="00AD0DB0">
        <w:rPr>
          <w:rFonts w:ascii="Arial" w:hAnsi="Arial" w:cs="Arial"/>
        </w:rPr>
        <w:t xml:space="preserve"> I , se le agrega  reactivo 1 y </w:t>
      </w:r>
      <w:proofErr w:type="spellStart"/>
      <w:r w:rsidR="000D7E23" w:rsidRPr="00AD0DB0">
        <w:rPr>
          <w:rFonts w:ascii="Arial" w:hAnsi="Arial" w:cs="Arial"/>
        </w:rPr>
        <w:t>eritol</w:t>
      </w:r>
      <w:proofErr w:type="spellEnd"/>
      <w:r w:rsidR="000D7E23" w:rsidRPr="00AD0DB0">
        <w:rPr>
          <w:rFonts w:ascii="Arial" w:hAnsi="Arial" w:cs="Arial"/>
        </w:rPr>
        <w:t xml:space="preserve"> I</w:t>
      </w:r>
      <w:proofErr w:type="gramStart"/>
      <w:r w:rsidR="000D7E23" w:rsidRPr="00AD0DB0">
        <w:rPr>
          <w:rFonts w:ascii="Arial" w:hAnsi="Arial" w:cs="Arial"/>
        </w:rPr>
        <w:t>. .</w:t>
      </w:r>
      <w:proofErr w:type="gramEnd"/>
      <w:r w:rsidR="000D7E23" w:rsidRPr="00AD0DB0">
        <w:rPr>
          <w:rFonts w:ascii="Arial" w:hAnsi="Arial" w:cs="Arial"/>
        </w:rPr>
        <w:t xml:space="preserve"> Para el ensayo </w:t>
      </w:r>
      <w:proofErr w:type="spellStart"/>
      <w:r w:rsidR="000D7E23" w:rsidRPr="00AD0DB0">
        <w:rPr>
          <w:rFonts w:ascii="Arial" w:hAnsi="Arial" w:cs="Arial"/>
        </w:rPr>
        <w:t>eritol</w:t>
      </w:r>
      <w:proofErr w:type="spellEnd"/>
      <w:r w:rsidR="000D7E23" w:rsidRPr="00AD0DB0">
        <w:rPr>
          <w:rFonts w:ascii="Arial" w:hAnsi="Arial" w:cs="Arial"/>
        </w:rPr>
        <w:t xml:space="preserve"> II se le agrega  reactivo 1 y </w:t>
      </w:r>
      <w:proofErr w:type="spellStart"/>
      <w:r w:rsidR="000D7E23" w:rsidRPr="00AD0DB0">
        <w:rPr>
          <w:rFonts w:ascii="Arial" w:hAnsi="Arial" w:cs="Arial"/>
        </w:rPr>
        <w:t>eritol</w:t>
      </w:r>
      <w:proofErr w:type="spellEnd"/>
      <w:r w:rsidR="000D7E23" w:rsidRPr="00AD0DB0">
        <w:rPr>
          <w:rFonts w:ascii="Arial" w:hAnsi="Arial" w:cs="Arial"/>
        </w:rPr>
        <w:t xml:space="preserve"> II. Para ensayo con la muestra se agrega reactivo 1 y la muestra. Posteriormente se mezcla se incuba a 37 </w:t>
      </w:r>
      <w:r w:rsidR="000D7E23" w:rsidRPr="00AD0DB0">
        <w:rPr>
          <w:rFonts w:ascii="Arial" w:hAnsi="Arial" w:cs="Arial"/>
          <w:vertAlign w:val="superscript"/>
        </w:rPr>
        <w:t>0</w:t>
      </w:r>
      <w:r w:rsidR="000D7E23" w:rsidRPr="00AD0DB0">
        <w:rPr>
          <w:rFonts w:ascii="Arial" w:hAnsi="Arial" w:cs="Arial"/>
        </w:rPr>
        <w:t xml:space="preserve">C durante 5 </w:t>
      </w:r>
      <w:proofErr w:type="spellStart"/>
      <w:r w:rsidR="000D7E23" w:rsidRPr="00AD0DB0">
        <w:rPr>
          <w:rFonts w:ascii="Arial" w:hAnsi="Arial" w:cs="Arial"/>
        </w:rPr>
        <w:t>minutos.Se</w:t>
      </w:r>
      <w:proofErr w:type="spellEnd"/>
      <w:r w:rsidR="000D7E23" w:rsidRPr="00AD0DB0">
        <w:rPr>
          <w:rFonts w:ascii="Arial" w:hAnsi="Arial" w:cs="Arial"/>
        </w:rPr>
        <w:t xml:space="preserve"> lleva al </w:t>
      </w:r>
      <w:proofErr w:type="spellStart"/>
      <w:r w:rsidR="000D7E23" w:rsidRPr="00AD0DB0">
        <w:rPr>
          <w:rFonts w:ascii="Arial" w:hAnsi="Arial" w:cs="Arial"/>
        </w:rPr>
        <w:t>espectofotómetro</w:t>
      </w:r>
      <w:proofErr w:type="spellEnd"/>
      <w:r w:rsidR="000D7E23" w:rsidRPr="00AD0DB0">
        <w:rPr>
          <w:rFonts w:ascii="Arial" w:hAnsi="Arial" w:cs="Arial"/>
        </w:rPr>
        <w:t xml:space="preserve"> y se leen los valores de referencia de los </w:t>
      </w:r>
      <w:proofErr w:type="spellStart"/>
      <w:r w:rsidR="000D7E23" w:rsidRPr="00AD0DB0">
        <w:rPr>
          <w:rFonts w:ascii="Arial" w:hAnsi="Arial" w:cs="Arial"/>
        </w:rPr>
        <w:t>eritroles</w:t>
      </w:r>
      <w:proofErr w:type="spellEnd"/>
      <w:r w:rsidR="000D7E23" w:rsidRPr="00AD0DB0">
        <w:rPr>
          <w:rFonts w:ascii="Arial" w:hAnsi="Arial" w:cs="Arial"/>
        </w:rPr>
        <w:t xml:space="preserve"> I y II contra blanco – reactivo a 500nm. El color que se desarrolla debe ser estable 60 minutos. Se informan resultados.</w:t>
      </w:r>
    </w:p>
    <w:p w:rsidR="00AD0DB0" w:rsidRDefault="00AD0DB0" w:rsidP="00632647">
      <w:pPr>
        <w:jc w:val="both"/>
        <w:rPr>
          <w:rFonts w:ascii="Arial" w:hAnsi="Arial" w:cs="Arial"/>
        </w:rPr>
      </w:pPr>
    </w:p>
    <w:p w:rsidR="00AD0DB0" w:rsidRDefault="00AD0DB0" w:rsidP="00632647">
      <w:pPr>
        <w:jc w:val="both"/>
        <w:rPr>
          <w:rFonts w:ascii="Arial" w:hAnsi="Arial" w:cs="Arial"/>
          <w:sz w:val="28"/>
          <w:szCs w:val="28"/>
        </w:rPr>
      </w:pPr>
    </w:p>
    <w:p w:rsidR="000F19A7" w:rsidRPr="007A3EDD" w:rsidRDefault="000F19A7" w:rsidP="00632647">
      <w:pPr>
        <w:jc w:val="both"/>
        <w:rPr>
          <w:rFonts w:ascii="Arial" w:hAnsi="Arial" w:cs="Arial"/>
          <w:sz w:val="28"/>
          <w:szCs w:val="28"/>
        </w:rPr>
      </w:pPr>
    </w:p>
    <w:p w:rsidR="000D7E23" w:rsidRPr="007A3EDD" w:rsidRDefault="000D7E23" w:rsidP="000D7E23">
      <w:pPr>
        <w:pStyle w:val="Prrafodelista"/>
        <w:rPr>
          <w:rFonts w:ascii="Arial" w:hAnsi="Arial" w:cs="Arial"/>
          <w:b/>
          <w:sz w:val="28"/>
          <w:szCs w:val="28"/>
        </w:rPr>
      </w:pPr>
      <w:r w:rsidRPr="007A3EDD">
        <w:rPr>
          <w:rFonts w:ascii="Arial" w:hAnsi="Arial" w:cs="Arial"/>
          <w:b/>
          <w:sz w:val="28"/>
          <w:szCs w:val="28"/>
        </w:rPr>
        <w:lastRenderedPageBreak/>
        <w:t>Guía de estudio No. 2</w:t>
      </w:r>
    </w:p>
    <w:p w:rsidR="00F54A38" w:rsidRPr="00AD0DB0" w:rsidRDefault="009B03C1" w:rsidP="00AD0DB0">
      <w:pPr>
        <w:spacing w:after="0" w:line="240" w:lineRule="auto"/>
        <w:ind w:right="-568"/>
        <w:jc w:val="both"/>
        <w:rPr>
          <w:rFonts w:ascii="Arial" w:hAnsi="Arial" w:cs="Arial"/>
          <w:b/>
        </w:rPr>
      </w:pPr>
      <w:r w:rsidRPr="00AD0DB0">
        <w:rPr>
          <w:rFonts w:ascii="Arial" w:hAnsi="Arial" w:cs="Arial"/>
          <w:b/>
          <w:spacing w:val="-3"/>
        </w:rPr>
        <w:t xml:space="preserve">UNIDAD TEMÁTICA III: </w:t>
      </w:r>
      <w:r w:rsidRPr="00AD0DB0">
        <w:rPr>
          <w:rFonts w:ascii="Arial" w:hAnsi="Arial" w:cs="Arial"/>
          <w:b/>
        </w:rPr>
        <w:t>INTRODUCCIÓN  AL ANÁLISIS CUANTITATIVO CLÁSICO</w:t>
      </w:r>
    </w:p>
    <w:p w:rsidR="00F54A38" w:rsidRPr="004B0351" w:rsidRDefault="009B03C1" w:rsidP="00F54A38">
      <w:pPr>
        <w:tabs>
          <w:tab w:val="left" w:pos="-720"/>
        </w:tabs>
        <w:suppressAutoHyphens/>
        <w:spacing w:line="360" w:lineRule="auto"/>
        <w:jc w:val="both"/>
        <w:rPr>
          <w:rFonts w:ascii="Arial" w:hAnsi="Arial" w:cs="Arial"/>
          <w:b/>
        </w:rPr>
      </w:pPr>
      <w:r w:rsidRPr="004B0351">
        <w:rPr>
          <w:rFonts w:ascii="Arial" w:hAnsi="Arial" w:cs="Arial"/>
          <w:b/>
        </w:rPr>
        <w:t>OBJETIVO GENERAL:</w:t>
      </w:r>
    </w:p>
    <w:p w:rsidR="00F54A38" w:rsidRPr="004B0351" w:rsidRDefault="00F54A38" w:rsidP="00F54A38">
      <w:pPr>
        <w:tabs>
          <w:tab w:val="left" w:pos="-720"/>
        </w:tabs>
        <w:suppressAutoHyphens/>
        <w:spacing w:line="360" w:lineRule="auto"/>
        <w:jc w:val="both"/>
        <w:rPr>
          <w:rFonts w:ascii="Arial" w:hAnsi="Arial" w:cs="Arial"/>
        </w:rPr>
      </w:pPr>
      <w:r w:rsidRPr="004B0351">
        <w:rPr>
          <w:rFonts w:ascii="Arial" w:hAnsi="Arial" w:cs="Arial"/>
        </w:rPr>
        <w:t xml:space="preserve">•Caracterizar los métodos gravimétricos  y volumétricos para su aplicación en los procederes del futuro egresado de la carrera </w:t>
      </w:r>
      <w:proofErr w:type="spellStart"/>
      <w:r w:rsidRPr="004B0351">
        <w:rPr>
          <w:rFonts w:ascii="Arial" w:hAnsi="Arial" w:cs="Arial"/>
        </w:rPr>
        <w:t>bioanálisis</w:t>
      </w:r>
      <w:proofErr w:type="spellEnd"/>
      <w:r w:rsidRPr="004B0351">
        <w:rPr>
          <w:rFonts w:ascii="Arial" w:hAnsi="Arial" w:cs="Arial"/>
        </w:rPr>
        <w:t xml:space="preserve"> clínico.</w:t>
      </w:r>
    </w:p>
    <w:p w:rsidR="00F54A38" w:rsidRPr="004B0351" w:rsidRDefault="009B03C1" w:rsidP="00F54A38">
      <w:pPr>
        <w:tabs>
          <w:tab w:val="left" w:pos="-720"/>
        </w:tabs>
        <w:suppressAutoHyphens/>
        <w:spacing w:line="360" w:lineRule="auto"/>
        <w:jc w:val="both"/>
        <w:rPr>
          <w:rFonts w:ascii="Arial" w:hAnsi="Arial" w:cs="Arial"/>
          <w:b/>
        </w:rPr>
      </w:pPr>
      <w:r w:rsidRPr="004B0351">
        <w:rPr>
          <w:rFonts w:ascii="Arial" w:hAnsi="Arial" w:cs="Arial"/>
          <w:b/>
        </w:rPr>
        <w:t>OBJETIVOS ESPECÍFICOS:</w:t>
      </w:r>
    </w:p>
    <w:p w:rsidR="00AD0DB0" w:rsidRDefault="00F54A38" w:rsidP="00AD0DB0">
      <w:pPr>
        <w:tabs>
          <w:tab w:val="left" w:pos="-720"/>
        </w:tabs>
        <w:suppressAutoHyphens/>
        <w:spacing w:line="360" w:lineRule="auto"/>
        <w:ind w:left="426" w:hanging="426"/>
        <w:jc w:val="both"/>
        <w:rPr>
          <w:rFonts w:ascii="Arial" w:hAnsi="Arial" w:cs="Arial"/>
        </w:rPr>
      </w:pPr>
      <w:r w:rsidRPr="004B0351">
        <w:rPr>
          <w:rFonts w:ascii="Arial" w:hAnsi="Arial" w:cs="Arial"/>
        </w:rPr>
        <w:t>•</w:t>
      </w:r>
      <w:r w:rsidR="00AD0DB0">
        <w:rPr>
          <w:rFonts w:ascii="Arial" w:hAnsi="Arial" w:cs="Arial"/>
        </w:rPr>
        <w:t xml:space="preserve">  </w:t>
      </w:r>
      <w:r w:rsidRPr="004B0351">
        <w:rPr>
          <w:rFonts w:ascii="Arial" w:hAnsi="Arial" w:cs="Arial"/>
        </w:rPr>
        <w:t>Definir los conceptos fundamentales de análisis gravimétrico y volumétrico</w:t>
      </w:r>
    </w:p>
    <w:p w:rsidR="00F54A38" w:rsidRPr="004B0351" w:rsidRDefault="00F54A38" w:rsidP="00AD0DB0">
      <w:pPr>
        <w:tabs>
          <w:tab w:val="left" w:pos="-720"/>
        </w:tabs>
        <w:suppressAutoHyphens/>
        <w:spacing w:line="360" w:lineRule="auto"/>
        <w:ind w:left="426" w:hanging="426"/>
        <w:jc w:val="both"/>
        <w:rPr>
          <w:rFonts w:ascii="Arial" w:hAnsi="Arial" w:cs="Arial"/>
        </w:rPr>
      </w:pPr>
      <w:r w:rsidRPr="004B0351">
        <w:rPr>
          <w:rFonts w:ascii="Arial" w:hAnsi="Arial" w:cs="Arial"/>
        </w:rPr>
        <w:t>Comparar las ventajas y las desventajas de la gravimetría con la volumetría.</w:t>
      </w:r>
    </w:p>
    <w:p w:rsidR="00F54A38" w:rsidRPr="004B0351" w:rsidRDefault="00F54A38" w:rsidP="00AD0DB0">
      <w:pPr>
        <w:tabs>
          <w:tab w:val="left" w:pos="-720"/>
        </w:tabs>
        <w:suppressAutoHyphens/>
        <w:spacing w:line="360" w:lineRule="auto"/>
        <w:ind w:left="426" w:hanging="426"/>
        <w:jc w:val="both"/>
        <w:rPr>
          <w:rFonts w:ascii="Arial" w:hAnsi="Arial" w:cs="Arial"/>
        </w:rPr>
      </w:pPr>
      <w:r w:rsidRPr="004B0351">
        <w:rPr>
          <w:rFonts w:ascii="Arial" w:hAnsi="Arial" w:cs="Arial"/>
        </w:rPr>
        <w:t>•Clasificar los métodos gravimétricos  atendiendo al</w:t>
      </w:r>
      <w:r w:rsidR="00AD0DB0">
        <w:rPr>
          <w:rFonts w:ascii="Arial" w:hAnsi="Arial" w:cs="Arial"/>
        </w:rPr>
        <w:t xml:space="preserve"> método de separación empleado y a los </w:t>
      </w:r>
      <w:r w:rsidRPr="004B0351">
        <w:rPr>
          <w:rFonts w:ascii="Arial" w:hAnsi="Arial" w:cs="Arial"/>
        </w:rPr>
        <w:t xml:space="preserve"> métodos volumétricos atendiendo al tipo de reacción analítica y a la forma de realización.</w:t>
      </w:r>
    </w:p>
    <w:p w:rsidR="00F54A38" w:rsidRPr="004B0351" w:rsidRDefault="00F54A38" w:rsidP="00AD0DB0">
      <w:pPr>
        <w:tabs>
          <w:tab w:val="left" w:pos="-720"/>
        </w:tabs>
        <w:suppressAutoHyphens/>
        <w:spacing w:line="360" w:lineRule="auto"/>
        <w:ind w:left="426" w:hanging="426"/>
        <w:jc w:val="both"/>
        <w:rPr>
          <w:rFonts w:ascii="Arial" w:hAnsi="Arial" w:cs="Arial"/>
        </w:rPr>
      </w:pPr>
      <w:r w:rsidRPr="004B0351">
        <w:rPr>
          <w:rFonts w:ascii="Arial" w:hAnsi="Arial" w:cs="Arial"/>
        </w:rPr>
        <w:t>•Argumentar los efectos que influyen en la contaminación de los precipitados.</w:t>
      </w:r>
    </w:p>
    <w:p w:rsidR="00F54A38" w:rsidRPr="004B0351" w:rsidRDefault="00F54A38" w:rsidP="00AD0DB0">
      <w:pPr>
        <w:tabs>
          <w:tab w:val="left" w:pos="-720"/>
        </w:tabs>
        <w:suppressAutoHyphens/>
        <w:spacing w:line="360" w:lineRule="auto"/>
        <w:ind w:left="426" w:hanging="426"/>
        <w:jc w:val="both"/>
        <w:rPr>
          <w:rFonts w:ascii="Arial" w:hAnsi="Arial" w:cs="Arial"/>
        </w:rPr>
      </w:pPr>
      <w:r w:rsidRPr="004B0351">
        <w:rPr>
          <w:rFonts w:ascii="Arial" w:hAnsi="Arial" w:cs="Arial"/>
        </w:rPr>
        <w:t>•</w:t>
      </w:r>
      <w:r w:rsidR="00AD0DB0">
        <w:rPr>
          <w:rFonts w:ascii="Arial" w:hAnsi="Arial" w:cs="Arial"/>
        </w:rPr>
        <w:t xml:space="preserve"> </w:t>
      </w:r>
      <w:r w:rsidRPr="004B0351">
        <w:rPr>
          <w:rFonts w:ascii="Arial" w:hAnsi="Arial" w:cs="Arial"/>
        </w:rPr>
        <w:t xml:space="preserve">Comparar precipitado cristalino y amorfo en cuanto a forma, </w:t>
      </w:r>
      <w:proofErr w:type="spellStart"/>
      <w:r w:rsidRPr="004B0351">
        <w:rPr>
          <w:rFonts w:ascii="Arial" w:hAnsi="Arial" w:cs="Arial"/>
        </w:rPr>
        <w:t>Kps</w:t>
      </w:r>
      <w:proofErr w:type="spellEnd"/>
      <w:r w:rsidRPr="004B0351">
        <w:rPr>
          <w:rFonts w:ascii="Arial" w:hAnsi="Arial" w:cs="Arial"/>
        </w:rPr>
        <w:t xml:space="preserve">, rapidez del lavado,  facilidad para eliminar sustancias extrañas y tipo de papel de filtro que se emplea. </w:t>
      </w:r>
    </w:p>
    <w:p w:rsidR="00F54A38" w:rsidRPr="004B0351" w:rsidRDefault="00F54A38" w:rsidP="00AD0DB0">
      <w:pPr>
        <w:tabs>
          <w:tab w:val="left" w:pos="-720"/>
        </w:tabs>
        <w:suppressAutoHyphens/>
        <w:spacing w:line="360" w:lineRule="auto"/>
        <w:ind w:left="426" w:hanging="426"/>
        <w:jc w:val="both"/>
        <w:rPr>
          <w:rFonts w:ascii="Arial" w:hAnsi="Arial" w:cs="Arial"/>
        </w:rPr>
      </w:pPr>
      <w:r w:rsidRPr="004B0351">
        <w:rPr>
          <w:rFonts w:ascii="Arial" w:hAnsi="Arial" w:cs="Arial"/>
        </w:rPr>
        <w:t>•</w:t>
      </w:r>
      <w:r w:rsidR="00AD0DB0">
        <w:rPr>
          <w:rFonts w:ascii="Arial" w:hAnsi="Arial" w:cs="Arial"/>
        </w:rPr>
        <w:t xml:space="preserve"> </w:t>
      </w:r>
      <w:r w:rsidRPr="004B0351">
        <w:rPr>
          <w:rFonts w:ascii="Arial" w:hAnsi="Arial" w:cs="Arial"/>
        </w:rPr>
        <w:t>Identificar forma pesada y precipitada en las determinaciones gravimétricas</w:t>
      </w:r>
    </w:p>
    <w:p w:rsidR="00F54A38" w:rsidRPr="004B0351" w:rsidRDefault="00F54A38" w:rsidP="00AD0DB0">
      <w:pPr>
        <w:tabs>
          <w:tab w:val="left" w:pos="-720"/>
        </w:tabs>
        <w:suppressAutoHyphens/>
        <w:spacing w:line="360" w:lineRule="auto"/>
        <w:ind w:left="426" w:hanging="426"/>
        <w:jc w:val="both"/>
        <w:rPr>
          <w:rFonts w:ascii="Arial" w:hAnsi="Arial" w:cs="Arial"/>
        </w:rPr>
      </w:pPr>
      <w:r w:rsidRPr="004B0351">
        <w:rPr>
          <w:rFonts w:ascii="Arial" w:hAnsi="Arial" w:cs="Arial"/>
        </w:rPr>
        <w:t>•Describir los pasos para el análisis gravimétrico por precipitación.</w:t>
      </w:r>
    </w:p>
    <w:p w:rsidR="00F54A38" w:rsidRPr="004B0351" w:rsidRDefault="00F54A38" w:rsidP="00AD0DB0">
      <w:pPr>
        <w:tabs>
          <w:tab w:val="left" w:pos="-720"/>
        </w:tabs>
        <w:suppressAutoHyphens/>
        <w:spacing w:line="360" w:lineRule="auto"/>
        <w:ind w:left="426" w:hanging="426"/>
        <w:jc w:val="both"/>
        <w:rPr>
          <w:rFonts w:ascii="Arial" w:hAnsi="Arial" w:cs="Arial"/>
        </w:rPr>
      </w:pPr>
      <w:r w:rsidRPr="004B0351">
        <w:rPr>
          <w:rFonts w:ascii="Arial" w:hAnsi="Arial" w:cs="Arial"/>
        </w:rPr>
        <w:t>•</w:t>
      </w:r>
      <w:r w:rsidR="00AD0DB0">
        <w:rPr>
          <w:rFonts w:ascii="Arial" w:hAnsi="Arial" w:cs="Arial"/>
        </w:rPr>
        <w:t xml:space="preserve"> </w:t>
      </w:r>
      <w:r w:rsidRPr="004B0351">
        <w:rPr>
          <w:rFonts w:ascii="Arial" w:hAnsi="Arial" w:cs="Arial"/>
        </w:rPr>
        <w:t>Calcular gravimétricamente y volumétricamente a partir del método empleado.</w:t>
      </w:r>
    </w:p>
    <w:p w:rsidR="00F54A38" w:rsidRPr="004B0351" w:rsidRDefault="00F54A38" w:rsidP="00F54A38">
      <w:pPr>
        <w:tabs>
          <w:tab w:val="left" w:pos="-720"/>
        </w:tabs>
        <w:suppressAutoHyphens/>
        <w:spacing w:line="360" w:lineRule="auto"/>
        <w:jc w:val="both"/>
        <w:rPr>
          <w:rFonts w:ascii="Arial" w:hAnsi="Arial" w:cs="Arial"/>
        </w:rPr>
      </w:pPr>
      <w:r w:rsidRPr="004B0351">
        <w:rPr>
          <w:rFonts w:ascii="Arial" w:hAnsi="Arial" w:cs="Arial"/>
        </w:rPr>
        <w:t>•</w:t>
      </w:r>
      <w:r w:rsidR="00AD0DB0">
        <w:rPr>
          <w:rFonts w:ascii="Arial" w:hAnsi="Arial" w:cs="Arial"/>
        </w:rPr>
        <w:t xml:space="preserve"> </w:t>
      </w:r>
      <w:r w:rsidRPr="004B0351">
        <w:rPr>
          <w:rFonts w:ascii="Arial" w:hAnsi="Arial" w:cs="Arial"/>
        </w:rPr>
        <w:t>Identificar el método de análisis cuantitativo clásicos.</w:t>
      </w:r>
    </w:p>
    <w:p w:rsidR="00F54A38" w:rsidRPr="004B0351" w:rsidRDefault="00F54A38" w:rsidP="00F54A38">
      <w:pPr>
        <w:tabs>
          <w:tab w:val="left" w:pos="-720"/>
        </w:tabs>
        <w:suppressAutoHyphens/>
        <w:spacing w:line="360" w:lineRule="auto"/>
        <w:jc w:val="both"/>
        <w:rPr>
          <w:rFonts w:ascii="Arial" w:hAnsi="Arial" w:cs="Arial"/>
        </w:rPr>
      </w:pPr>
      <w:r w:rsidRPr="004B0351">
        <w:rPr>
          <w:rFonts w:ascii="Arial" w:hAnsi="Arial" w:cs="Arial"/>
        </w:rPr>
        <w:t>•</w:t>
      </w:r>
      <w:r w:rsidR="00AD0DB0">
        <w:rPr>
          <w:rFonts w:ascii="Arial" w:hAnsi="Arial" w:cs="Arial"/>
        </w:rPr>
        <w:t xml:space="preserve"> </w:t>
      </w:r>
      <w:r w:rsidRPr="004B0351">
        <w:rPr>
          <w:rFonts w:ascii="Arial" w:hAnsi="Arial" w:cs="Arial"/>
        </w:rPr>
        <w:t>Comparar volumetría ácido –base y volumetría redox en cuanto a fundamento, indicadores que se emplean, curvas de valoración, factores que la afectan y aplicaciones.</w:t>
      </w:r>
    </w:p>
    <w:p w:rsidR="009B03C1" w:rsidRPr="004B0351" w:rsidRDefault="009B03C1" w:rsidP="00F54A38">
      <w:pPr>
        <w:tabs>
          <w:tab w:val="left" w:pos="-720"/>
        </w:tabs>
        <w:suppressAutoHyphens/>
        <w:spacing w:line="360" w:lineRule="auto"/>
        <w:jc w:val="both"/>
        <w:rPr>
          <w:rFonts w:ascii="Arial" w:hAnsi="Arial" w:cs="Arial"/>
          <w:b/>
        </w:rPr>
      </w:pPr>
      <w:r w:rsidRPr="004B0351">
        <w:rPr>
          <w:rFonts w:ascii="Arial" w:hAnsi="Arial" w:cs="Arial"/>
          <w:b/>
        </w:rPr>
        <w:t>CONTENIDOS</w:t>
      </w:r>
    </w:p>
    <w:p w:rsidR="00F54A38" w:rsidRPr="004B0351" w:rsidRDefault="00F54A38" w:rsidP="00F54A38">
      <w:pPr>
        <w:tabs>
          <w:tab w:val="left" w:pos="-720"/>
        </w:tabs>
        <w:suppressAutoHyphens/>
        <w:spacing w:line="360" w:lineRule="auto"/>
        <w:jc w:val="both"/>
        <w:rPr>
          <w:rFonts w:ascii="Arial" w:hAnsi="Arial" w:cs="Arial"/>
          <w:b/>
        </w:rPr>
      </w:pPr>
      <w:r w:rsidRPr="004B0351">
        <w:rPr>
          <w:rFonts w:ascii="Arial" w:hAnsi="Arial" w:cs="Arial"/>
        </w:rPr>
        <w:t xml:space="preserve">Gravimetría. Ventajas y desventajas. Clasificación de los métodos gravimétricos.  Métodos gravimétricos por precipitación, Conceptos fundamentales: forma  pesada y forma precipitada.  Agente precipitante. Precipitados cristalinos y amorfos. </w:t>
      </w:r>
      <w:r w:rsidRPr="004B0351">
        <w:rPr>
          <w:rFonts w:ascii="Arial" w:hAnsi="Arial" w:cs="Arial"/>
          <w:b/>
        </w:rPr>
        <w:t xml:space="preserve">Efectos que influyen en la contaminación de los precipitados (Trabajo investigativo). </w:t>
      </w:r>
      <w:r w:rsidRPr="004B0351">
        <w:rPr>
          <w:rFonts w:ascii="Arial" w:hAnsi="Arial" w:cs="Arial"/>
        </w:rPr>
        <w:t xml:space="preserve">Pasos para el análisis gravimétrico por precipitación. Cálculos gravimétricos apoyados en la Ley de Proust y en el factor gravimétrico. </w:t>
      </w:r>
    </w:p>
    <w:p w:rsidR="00F54A38" w:rsidRPr="004B0351" w:rsidRDefault="00F54A38" w:rsidP="00F54A38">
      <w:pPr>
        <w:tabs>
          <w:tab w:val="left" w:pos="-720"/>
        </w:tabs>
        <w:suppressAutoHyphens/>
        <w:spacing w:before="120" w:after="120" w:line="360" w:lineRule="auto"/>
        <w:jc w:val="both"/>
        <w:rPr>
          <w:rFonts w:ascii="Arial" w:hAnsi="Arial" w:cs="Arial"/>
        </w:rPr>
      </w:pPr>
      <w:r w:rsidRPr="004B0351">
        <w:rPr>
          <w:rFonts w:ascii="Arial" w:hAnsi="Arial" w:cs="Arial"/>
        </w:rPr>
        <w:t xml:space="preserve">Introducción al análisis químico volumétrico.  Volumetría. Clasificación de los métodos volumétricos atendiendo al tipo de reacción analítica y a la forma de realización, </w:t>
      </w:r>
      <w:r w:rsidRPr="004B0351">
        <w:rPr>
          <w:rFonts w:ascii="Arial" w:hAnsi="Arial" w:cs="Arial"/>
        </w:rPr>
        <w:lastRenderedPageBreak/>
        <w:t xml:space="preserve">Valoración: punto de equivalencia; punto final; error de la valoración; curvas de valoración. Expresiones para el cálculo de la concentración de las especies en disolución. Cálculos volumétricos. Volumetría ácido base: fundamentos; detección del punto final de la valoración; selección de indicadores; curvas de valoración y factores que las afectan; aplicaciones. Volumetría de oxidación-reducción: fundamentos; potencial de electrodo; ecuación de </w:t>
      </w:r>
      <w:proofErr w:type="spellStart"/>
      <w:r w:rsidRPr="004B0351">
        <w:rPr>
          <w:rFonts w:ascii="Arial" w:hAnsi="Arial" w:cs="Arial"/>
        </w:rPr>
        <w:t>Nernst</w:t>
      </w:r>
      <w:proofErr w:type="spellEnd"/>
      <w:r w:rsidRPr="004B0351">
        <w:rPr>
          <w:rFonts w:ascii="Arial" w:hAnsi="Arial" w:cs="Arial"/>
        </w:rPr>
        <w:t>; relación entre la constante de equilibrio y el potencial de electrodo; detección del punto final de la valoración; selección de indicadores; curvas de valoración y factores que las afectan. Aplicaciones</w:t>
      </w:r>
    </w:p>
    <w:p w:rsidR="00F54A38" w:rsidRPr="004B0351" w:rsidRDefault="00F54A38" w:rsidP="00F54A38">
      <w:pPr>
        <w:tabs>
          <w:tab w:val="left" w:pos="-720"/>
        </w:tabs>
        <w:suppressAutoHyphens/>
        <w:spacing w:before="120" w:after="120" w:line="360" w:lineRule="auto"/>
        <w:jc w:val="both"/>
        <w:rPr>
          <w:rFonts w:ascii="Arial" w:hAnsi="Arial" w:cs="Arial"/>
        </w:rPr>
      </w:pPr>
    </w:p>
    <w:p w:rsidR="009B03C1" w:rsidRPr="00D9276F" w:rsidRDefault="00D9276F" w:rsidP="00D9276F">
      <w:pPr>
        <w:tabs>
          <w:tab w:val="left" w:pos="-720"/>
        </w:tabs>
        <w:suppressAutoHyphens/>
        <w:spacing w:line="360" w:lineRule="auto"/>
        <w:jc w:val="both"/>
        <w:rPr>
          <w:rFonts w:ascii="Arial" w:hAnsi="Arial" w:cs="Arial"/>
          <w:b/>
        </w:rPr>
      </w:pPr>
      <w:r>
        <w:rPr>
          <w:rFonts w:ascii="Arial" w:hAnsi="Arial" w:cs="Arial"/>
          <w:b/>
        </w:rPr>
        <w:t xml:space="preserve">INDICACIONES </w:t>
      </w:r>
      <w:r w:rsidRPr="004B0351">
        <w:rPr>
          <w:rFonts w:ascii="Arial" w:hAnsi="Arial" w:cs="Arial"/>
          <w:b/>
        </w:rPr>
        <w:t xml:space="preserve">PARA EL ESTUDIO </w:t>
      </w:r>
      <w:r>
        <w:rPr>
          <w:rFonts w:ascii="Arial" w:hAnsi="Arial" w:cs="Arial"/>
          <w:b/>
        </w:rPr>
        <w:t xml:space="preserve">DE LA UNIDAD TEMÁTICA II </w:t>
      </w:r>
      <w:r w:rsidR="009B03C1" w:rsidRPr="004B0351">
        <w:rPr>
          <w:rFonts w:ascii="Arial" w:hAnsi="Arial" w:cs="Arial"/>
          <w:b/>
        </w:rPr>
        <w:t>INTRODUCCIÓN  A</w:t>
      </w:r>
      <w:r>
        <w:rPr>
          <w:rFonts w:ascii="Arial" w:hAnsi="Arial" w:cs="Arial"/>
          <w:b/>
        </w:rPr>
        <w:t xml:space="preserve"> LA QUÍMICA </w:t>
      </w:r>
      <w:proofErr w:type="spellStart"/>
      <w:r>
        <w:rPr>
          <w:rFonts w:ascii="Arial" w:hAnsi="Arial" w:cs="Arial"/>
          <w:b/>
        </w:rPr>
        <w:t>ANÁLíTICA</w:t>
      </w:r>
      <w:proofErr w:type="spellEnd"/>
      <w:r>
        <w:rPr>
          <w:rFonts w:ascii="Arial" w:hAnsi="Arial" w:cs="Arial"/>
          <w:b/>
        </w:rPr>
        <w:t xml:space="preserve"> CUANTITATIVA CLÁSICO</w:t>
      </w:r>
    </w:p>
    <w:p w:rsidR="00F54A38" w:rsidRPr="004B0351" w:rsidRDefault="00F54A38" w:rsidP="00F54A38">
      <w:pPr>
        <w:numPr>
          <w:ilvl w:val="12"/>
          <w:numId w:val="0"/>
        </w:numPr>
        <w:spacing w:line="360" w:lineRule="auto"/>
        <w:jc w:val="both"/>
        <w:rPr>
          <w:rFonts w:ascii="Arial" w:hAnsi="Arial" w:cs="Arial"/>
          <w:caps/>
          <w:spacing w:val="-3"/>
        </w:rPr>
      </w:pPr>
      <w:r w:rsidRPr="004B0351">
        <w:rPr>
          <w:rFonts w:ascii="Arial" w:hAnsi="Arial" w:cs="Arial"/>
          <w:spacing w:val="-3"/>
        </w:rPr>
        <w:t xml:space="preserve">Se abordará lo relacionado con la  gravimetría. </w:t>
      </w:r>
      <w:proofErr w:type="gramStart"/>
      <w:r w:rsidRPr="004B0351">
        <w:rPr>
          <w:rFonts w:ascii="Arial" w:hAnsi="Arial" w:cs="Arial"/>
          <w:spacing w:val="-3"/>
        </w:rPr>
        <w:t>para</w:t>
      </w:r>
      <w:proofErr w:type="gramEnd"/>
      <w:r w:rsidRPr="004B0351">
        <w:rPr>
          <w:rFonts w:ascii="Arial" w:hAnsi="Arial" w:cs="Arial"/>
          <w:spacing w:val="-3"/>
        </w:rPr>
        <w:t xml:space="preserve"> ello se comenzará analizado etimológicamente la  palabra gravimetría, su  fundamento, así como, las ventajas y desventajas; seguidamente se realizará la clasificación los métodos gravimétricos atendiendo al método de separación (gravimetría por volatilización por método indirecto; </w:t>
      </w:r>
      <w:proofErr w:type="spellStart"/>
      <w:r w:rsidRPr="004B0351">
        <w:rPr>
          <w:rFonts w:ascii="Arial" w:hAnsi="Arial" w:cs="Arial"/>
          <w:spacing w:val="-3"/>
        </w:rPr>
        <w:t>electrogravimetría</w:t>
      </w:r>
      <w:proofErr w:type="spellEnd"/>
      <w:r w:rsidRPr="004B0351">
        <w:rPr>
          <w:rFonts w:ascii="Arial" w:hAnsi="Arial" w:cs="Arial"/>
          <w:spacing w:val="-3"/>
        </w:rPr>
        <w:t xml:space="preserve"> y gravimetría por precipitación)). </w:t>
      </w:r>
    </w:p>
    <w:p w:rsidR="00F54A38" w:rsidRPr="004B0351" w:rsidRDefault="00F54A38" w:rsidP="00F54A38">
      <w:pPr>
        <w:numPr>
          <w:ilvl w:val="12"/>
          <w:numId w:val="0"/>
        </w:numPr>
        <w:spacing w:line="360" w:lineRule="auto"/>
        <w:jc w:val="both"/>
        <w:rPr>
          <w:rFonts w:ascii="Arial" w:hAnsi="Arial" w:cs="Arial"/>
          <w:caps/>
          <w:spacing w:val="-3"/>
        </w:rPr>
      </w:pPr>
      <w:r w:rsidRPr="004B0351">
        <w:rPr>
          <w:rFonts w:ascii="Arial" w:hAnsi="Arial" w:cs="Arial"/>
          <w:spacing w:val="-3"/>
        </w:rPr>
        <w:t xml:space="preserve">Se estudiará la volumetría, usted,  puede dividir los contenidos de manera conveniente. Primero se analiza etimológicamente la palabra volumetría. Se establece una comparación entre el de método volumétrico y gravimétrico en cuanto a ventajas y desventaja. Se definen los conceptos fundamentales </w:t>
      </w:r>
      <w:r w:rsidRPr="004B0351">
        <w:rPr>
          <w:rFonts w:ascii="Arial" w:hAnsi="Arial" w:cs="Arial"/>
          <w:caps/>
          <w:spacing w:val="-3"/>
        </w:rPr>
        <w:t>T</w:t>
      </w:r>
      <w:r w:rsidRPr="004B0351">
        <w:rPr>
          <w:rFonts w:ascii="Arial" w:hAnsi="Arial" w:cs="Arial"/>
          <w:spacing w:val="-3"/>
        </w:rPr>
        <w:t xml:space="preserve">ambién se debe plantear la clasificación de los métodos de análisis químico. </w:t>
      </w:r>
      <w:proofErr w:type="gramStart"/>
      <w:r w:rsidRPr="004B0351">
        <w:rPr>
          <w:rFonts w:ascii="Arial" w:hAnsi="Arial" w:cs="Arial"/>
          <w:spacing w:val="-3"/>
        </w:rPr>
        <w:t>a</w:t>
      </w:r>
      <w:proofErr w:type="gramEnd"/>
      <w:r w:rsidRPr="004B0351">
        <w:rPr>
          <w:rFonts w:ascii="Arial" w:hAnsi="Arial" w:cs="Arial"/>
          <w:spacing w:val="-3"/>
        </w:rPr>
        <w:t xml:space="preserve"> continuación  se impartirá lo referente  a la volumetría ácido base y volumetría redox. </w:t>
      </w:r>
      <w:proofErr w:type="gramStart"/>
      <w:r w:rsidRPr="004B0351">
        <w:rPr>
          <w:rFonts w:ascii="Arial" w:hAnsi="Arial" w:cs="Arial"/>
          <w:spacing w:val="-3"/>
        </w:rPr>
        <w:t>en</w:t>
      </w:r>
      <w:proofErr w:type="gramEnd"/>
      <w:r w:rsidRPr="004B0351">
        <w:rPr>
          <w:rFonts w:ascii="Arial" w:hAnsi="Arial" w:cs="Arial"/>
          <w:spacing w:val="-3"/>
        </w:rPr>
        <w:t xml:space="preserve"> la volumetría ácido base se debe explicar zona de viraje, requisitos para la selección del indicador y los dos tipos de valoraciones ácido base: ácido y base fuerte y ácido débil y base fuerte. De manera similar se abordará la volumetría redox. El estudio independiente estará dirigido a realizar una comparación atendiendo a los aspectos antes relacionados.</w:t>
      </w:r>
    </w:p>
    <w:p w:rsidR="00632647" w:rsidRPr="004B0351" w:rsidRDefault="00F54A38" w:rsidP="00F54A38">
      <w:pPr>
        <w:numPr>
          <w:ilvl w:val="12"/>
          <w:numId w:val="0"/>
        </w:numPr>
        <w:spacing w:line="360" w:lineRule="auto"/>
        <w:jc w:val="both"/>
        <w:rPr>
          <w:rFonts w:ascii="Arial" w:hAnsi="Arial" w:cs="Arial"/>
          <w:spacing w:val="-3"/>
        </w:rPr>
      </w:pPr>
      <w:r w:rsidRPr="004B0351">
        <w:rPr>
          <w:rFonts w:ascii="Arial" w:hAnsi="Arial" w:cs="Arial"/>
          <w:spacing w:val="-3"/>
        </w:rPr>
        <w:t xml:space="preserve">En </w:t>
      </w:r>
      <w:proofErr w:type="gramStart"/>
      <w:r w:rsidRPr="004B0351">
        <w:rPr>
          <w:rFonts w:ascii="Arial" w:hAnsi="Arial" w:cs="Arial"/>
          <w:spacing w:val="-3"/>
        </w:rPr>
        <w:t>las</w:t>
      </w:r>
      <w:proofErr w:type="gramEnd"/>
      <w:r w:rsidRPr="004B0351">
        <w:rPr>
          <w:rFonts w:ascii="Arial" w:hAnsi="Arial" w:cs="Arial"/>
          <w:spacing w:val="-3"/>
        </w:rPr>
        <w:t xml:space="preserve"> </w:t>
      </w:r>
      <w:r w:rsidR="00632647" w:rsidRPr="004B0351">
        <w:rPr>
          <w:rFonts w:ascii="Arial" w:hAnsi="Arial" w:cs="Arial"/>
          <w:spacing w:val="-3"/>
        </w:rPr>
        <w:t xml:space="preserve">videos </w:t>
      </w:r>
      <w:r w:rsidRPr="004B0351">
        <w:rPr>
          <w:rFonts w:ascii="Arial" w:hAnsi="Arial" w:cs="Arial"/>
          <w:spacing w:val="-3"/>
        </w:rPr>
        <w:t xml:space="preserve"> se ofrecerán las operaciones para realizar las habilidades experimentales que puede ser demostrada por el  profesor o un alumno ayudante. </w:t>
      </w:r>
    </w:p>
    <w:p w:rsidR="00F54A38" w:rsidRPr="004B0351" w:rsidRDefault="00F54A38" w:rsidP="00F54A38">
      <w:pPr>
        <w:numPr>
          <w:ilvl w:val="12"/>
          <w:numId w:val="0"/>
        </w:numPr>
        <w:spacing w:line="360" w:lineRule="auto"/>
        <w:jc w:val="both"/>
        <w:rPr>
          <w:rFonts w:ascii="Arial" w:hAnsi="Arial" w:cs="Arial"/>
          <w:b/>
          <w:caps/>
          <w:spacing w:val="-3"/>
        </w:rPr>
      </w:pPr>
      <w:r w:rsidRPr="004B0351">
        <w:rPr>
          <w:rFonts w:ascii="Arial" w:hAnsi="Arial" w:cs="Arial"/>
          <w:b/>
          <w:spacing w:val="-3"/>
        </w:rPr>
        <w:t>Trabajo investigativo:</w:t>
      </w:r>
    </w:p>
    <w:p w:rsidR="009B03C1" w:rsidRPr="004B0351" w:rsidRDefault="00F54A38" w:rsidP="00F54A38">
      <w:pPr>
        <w:numPr>
          <w:ilvl w:val="12"/>
          <w:numId w:val="0"/>
        </w:numPr>
        <w:spacing w:line="360" w:lineRule="auto"/>
        <w:jc w:val="both"/>
        <w:rPr>
          <w:rFonts w:ascii="Arial" w:hAnsi="Arial" w:cs="Arial"/>
          <w:spacing w:val="-3"/>
        </w:rPr>
      </w:pPr>
      <w:r w:rsidRPr="004B0351">
        <w:rPr>
          <w:rFonts w:ascii="Arial" w:hAnsi="Arial" w:cs="Arial"/>
          <w:spacing w:val="-3"/>
        </w:rPr>
        <w:t xml:space="preserve">Se iniciará con el concepto de </w:t>
      </w:r>
      <w:proofErr w:type="spellStart"/>
      <w:r w:rsidRPr="004B0351">
        <w:rPr>
          <w:rFonts w:ascii="Arial" w:hAnsi="Arial" w:cs="Arial"/>
          <w:spacing w:val="-3"/>
        </w:rPr>
        <w:t>coprecipitación</w:t>
      </w:r>
      <w:proofErr w:type="spellEnd"/>
      <w:r w:rsidRPr="004B0351">
        <w:rPr>
          <w:rFonts w:ascii="Arial" w:hAnsi="Arial" w:cs="Arial"/>
          <w:spacing w:val="-3"/>
        </w:rPr>
        <w:t xml:space="preserve">, seguidamente se abordará los diferentes tipos de </w:t>
      </w:r>
      <w:proofErr w:type="spellStart"/>
      <w:r w:rsidRPr="004B0351">
        <w:rPr>
          <w:rFonts w:ascii="Arial" w:hAnsi="Arial" w:cs="Arial"/>
          <w:spacing w:val="-3"/>
        </w:rPr>
        <w:t>coprecipitación</w:t>
      </w:r>
      <w:proofErr w:type="spellEnd"/>
      <w:r w:rsidRPr="004B0351">
        <w:rPr>
          <w:rFonts w:ascii="Arial" w:hAnsi="Arial" w:cs="Arial"/>
          <w:spacing w:val="-3"/>
        </w:rPr>
        <w:t xml:space="preserve">: adsorción, oclusión, </w:t>
      </w:r>
      <w:proofErr w:type="spellStart"/>
      <w:r w:rsidRPr="004B0351">
        <w:rPr>
          <w:rFonts w:ascii="Arial" w:hAnsi="Arial" w:cs="Arial"/>
          <w:spacing w:val="-3"/>
        </w:rPr>
        <w:t>isoformismo</w:t>
      </w:r>
      <w:proofErr w:type="spellEnd"/>
      <w:r w:rsidRPr="004B0351">
        <w:rPr>
          <w:rFonts w:ascii="Arial" w:hAnsi="Arial" w:cs="Arial"/>
          <w:spacing w:val="-3"/>
        </w:rPr>
        <w:t xml:space="preserve"> y el concepto de </w:t>
      </w:r>
      <w:proofErr w:type="spellStart"/>
      <w:r w:rsidRPr="004B0351">
        <w:rPr>
          <w:rFonts w:ascii="Arial" w:hAnsi="Arial" w:cs="Arial"/>
          <w:spacing w:val="-3"/>
        </w:rPr>
        <w:t>postprecipitación</w:t>
      </w:r>
      <w:proofErr w:type="spellEnd"/>
      <w:r w:rsidRPr="004B0351">
        <w:rPr>
          <w:rFonts w:ascii="Arial" w:hAnsi="Arial" w:cs="Arial"/>
          <w:spacing w:val="-3"/>
        </w:rPr>
        <w:t>. Este trabajo tendrá la siguiente estructura: introducción, desarrollo, conclusiones y bibliografía.</w:t>
      </w:r>
      <w:r w:rsidR="00632647" w:rsidRPr="004B0351">
        <w:rPr>
          <w:rFonts w:ascii="Arial" w:hAnsi="Arial" w:cs="Arial"/>
          <w:spacing w:val="-3"/>
        </w:rPr>
        <w:t xml:space="preserve"> Se realizará en equipos y se </w:t>
      </w:r>
      <w:proofErr w:type="spellStart"/>
      <w:r w:rsidR="00632647" w:rsidRPr="004B0351">
        <w:rPr>
          <w:rFonts w:ascii="Arial" w:hAnsi="Arial" w:cs="Arial"/>
          <w:spacing w:val="-3"/>
        </w:rPr>
        <w:t>intregraá</w:t>
      </w:r>
      <w:proofErr w:type="spellEnd"/>
      <w:r w:rsidR="00632647" w:rsidRPr="004B0351">
        <w:rPr>
          <w:rFonts w:ascii="Arial" w:hAnsi="Arial" w:cs="Arial"/>
          <w:spacing w:val="-3"/>
        </w:rPr>
        <w:t xml:space="preserve"> el trabajo escrito para su evaluación </w:t>
      </w:r>
    </w:p>
    <w:p w:rsidR="009B03C1" w:rsidRPr="004B0351" w:rsidRDefault="009B03C1" w:rsidP="009B03C1">
      <w:pPr>
        <w:tabs>
          <w:tab w:val="left" w:pos="-720"/>
        </w:tabs>
        <w:suppressAutoHyphens/>
        <w:spacing w:line="360" w:lineRule="auto"/>
        <w:jc w:val="both"/>
        <w:rPr>
          <w:rFonts w:ascii="Arial" w:hAnsi="Arial" w:cs="Arial"/>
          <w:b/>
        </w:rPr>
      </w:pPr>
      <w:r w:rsidRPr="004B0351">
        <w:rPr>
          <w:rFonts w:ascii="Arial" w:hAnsi="Arial" w:cs="Arial"/>
          <w:b/>
        </w:rPr>
        <w:lastRenderedPageBreak/>
        <w:t xml:space="preserve">EJERCICIOS INTEGRADORES  </w:t>
      </w:r>
      <w:r w:rsidR="00D9276F" w:rsidRPr="004B0351">
        <w:rPr>
          <w:rFonts w:ascii="Arial" w:hAnsi="Arial" w:cs="Arial"/>
          <w:b/>
        </w:rPr>
        <w:t>INTRODUCCIÓN  A</w:t>
      </w:r>
      <w:r w:rsidR="00D9276F">
        <w:rPr>
          <w:rFonts w:ascii="Arial" w:hAnsi="Arial" w:cs="Arial"/>
          <w:b/>
        </w:rPr>
        <w:t xml:space="preserve"> LA QUÍMICA </w:t>
      </w:r>
      <w:proofErr w:type="spellStart"/>
      <w:r w:rsidR="00D9276F">
        <w:rPr>
          <w:rFonts w:ascii="Arial" w:hAnsi="Arial" w:cs="Arial"/>
          <w:b/>
        </w:rPr>
        <w:t>ANÁLíTICA</w:t>
      </w:r>
      <w:proofErr w:type="spellEnd"/>
      <w:r w:rsidR="00D9276F">
        <w:rPr>
          <w:rFonts w:ascii="Arial" w:hAnsi="Arial" w:cs="Arial"/>
          <w:b/>
        </w:rPr>
        <w:t xml:space="preserve"> CUANTITATIVA CLÁSICO </w:t>
      </w:r>
      <w:r w:rsidRPr="004B0351">
        <w:rPr>
          <w:rFonts w:ascii="Arial" w:hAnsi="Arial" w:cs="Arial"/>
          <w:b/>
        </w:rPr>
        <w:t>A REALIZAR:</w:t>
      </w:r>
    </w:p>
    <w:p w:rsidR="00F54A38" w:rsidRPr="00D9276F" w:rsidRDefault="00D763F1" w:rsidP="00C52CE5">
      <w:pPr>
        <w:pStyle w:val="Prrafodelista"/>
        <w:numPr>
          <w:ilvl w:val="0"/>
          <w:numId w:val="26"/>
        </w:numPr>
        <w:spacing w:line="360" w:lineRule="auto"/>
        <w:ind w:left="426"/>
        <w:jc w:val="both"/>
        <w:rPr>
          <w:rFonts w:ascii="Arial" w:hAnsi="Arial" w:cs="Arial"/>
          <w:b/>
          <w:spacing w:val="-3"/>
        </w:rPr>
      </w:pPr>
      <w:r w:rsidRPr="00D9276F">
        <w:rPr>
          <w:rFonts w:ascii="Arial" w:hAnsi="Arial" w:cs="Arial"/>
          <w:b/>
          <w:spacing w:val="-3"/>
        </w:rPr>
        <w:t xml:space="preserve">Resuma todos los conceptos básicos dados en gravimetría y volumetría </w:t>
      </w:r>
      <w:r w:rsidR="009D4104" w:rsidRPr="00D9276F">
        <w:rPr>
          <w:rFonts w:ascii="Arial" w:hAnsi="Arial" w:cs="Arial"/>
          <w:b/>
          <w:spacing w:val="-3"/>
        </w:rPr>
        <w:t xml:space="preserve"> ( Aprenderse el material con los conceptos fundamentales)</w:t>
      </w:r>
    </w:p>
    <w:p w:rsidR="00F54A38" w:rsidRPr="004B0351" w:rsidRDefault="00F54A38" w:rsidP="00F54A38">
      <w:pPr>
        <w:jc w:val="both"/>
        <w:rPr>
          <w:rFonts w:ascii="Arial" w:hAnsi="Arial" w:cs="Arial"/>
          <w:b/>
        </w:rPr>
      </w:pPr>
    </w:p>
    <w:p w:rsidR="003621F8" w:rsidRPr="00D9276F" w:rsidRDefault="007C54AD" w:rsidP="003621F8">
      <w:pPr>
        <w:rPr>
          <w:rFonts w:ascii="Arial" w:hAnsi="Arial" w:cs="Arial"/>
          <w:b/>
        </w:rPr>
      </w:pPr>
      <w:r w:rsidRPr="00D9276F">
        <w:rPr>
          <w:rFonts w:ascii="Arial" w:hAnsi="Arial" w:cs="Arial"/>
          <w:b/>
        </w:rPr>
        <w:t>2-</w:t>
      </w:r>
      <w:r w:rsidR="003621F8" w:rsidRPr="00D9276F">
        <w:rPr>
          <w:rFonts w:ascii="Arial" w:hAnsi="Arial" w:cs="Arial"/>
          <w:b/>
        </w:rPr>
        <w:t xml:space="preserve">Identifique verdadero o falso los planteamientos </w:t>
      </w:r>
      <w:r w:rsidR="009D4104" w:rsidRPr="00D9276F">
        <w:rPr>
          <w:rFonts w:ascii="Arial" w:hAnsi="Arial" w:cs="Arial"/>
          <w:b/>
        </w:rPr>
        <w:t>correspondientes a</w:t>
      </w:r>
      <w:r w:rsidR="003621F8" w:rsidRPr="00D9276F">
        <w:rPr>
          <w:rFonts w:ascii="Arial" w:hAnsi="Arial" w:cs="Arial"/>
          <w:b/>
        </w:rPr>
        <w:t xml:space="preserve"> los pasos fundamentales </w:t>
      </w:r>
      <w:r w:rsidR="009D4104" w:rsidRPr="00D9276F">
        <w:rPr>
          <w:rFonts w:ascii="Arial" w:hAnsi="Arial" w:cs="Arial"/>
          <w:b/>
        </w:rPr>
        <w:t>del método</w:t>
      </w:r>
      <w:r w:rsidR="003621F8" w:rsidRPr="00D9276F">
        <w:rPr>
          <w:rFonts w:ascii="Arial" w:hAnsi="Arial" w:cs="Arial"/>
          <w:b/>
        </w:rPr>
        <w:t xml:space="preserve"> </w:t>
      </w:r>
      <w:r w:rsidR="009D4104" w:rsidRPr="00D9276F">
        <w:rPr>
          <w:rFonts w:ascii="Arial" w:hAnsi="Arial" w:cs="Arial"/>
          <w:b/>
        </w:rPr>
        <w:t>gravimétrico por</w:t>
      </w:r>
      <w:r w:rsidR="003621F8" w:rsidRPr="00D9276F">
        <w:rPr>
          <w:rFonts w:ascii="Arial" w:hAnsi="Arial" w:cs="Arial"/>
          <w:b/>
        </w:rPr>
        <w:t xml:space="preserve"> </w:t>
      </w:r>
      <w:r w:rsidR="009D4104" w:rsidRPr="00D9276F">
        <w:rPr>
          <w:rFonts w:ascii="Arial" w:hAnsi="Arial" w:cs="Arial"/>
          <w:b/>
        </w:rPr>
        <w:t>precipitación de</w:t>
      </w:r>
      <w:r w:rsidR="003621F8" w:rsidRPr="00D9276F">
        <w:rPr>
          <w:rFonts w:ascii="Arial" w:hAnsi="Arial" w:cs="Arial"/>
          <w:b/>
        </w:rPr>
        <w:t xml:space="preserve"> un precipitado cuya </w:t>
      </w:r>
      <w:proofErr w:type="spellStart"/>
      <w:r w:rsidR="003621F8" w:rsidRPr="00D9276F">
        <w:rPr>
          <w:rFonts w:ascii="Arial" w:hAnsi="Arial" w:cs="Arial"/>
          <w:b/>
        </w:rPr>
        <w:t>Kps</w:t>
      </w:r>
      <w:proofErr w:type="spellEnd"/>
      <w:r w:rsidR="003621F8" w:rsidRPr="00D9276F">
        <w:rPr>
          <w:rFonts w:ascii="Arial" w:hAnsi="Arial" w:cs="Arial"/>
          <w:b/>
        </w:rPr>
        <w:t xml:space="preserve">= 10 </w:t>
      </w:r>
      <w:r w:rsidR="003621F8" w:rsidRPr="00D9276F">
        <w:rPr>
          <w:rFonts w:ascii="Arial" w:hAnsi="Arial" w:cs="Arial"/>
          <w:b/>
          <w:vertAlign w:val="superscript"/>
        </w:rPr>
        <w:t>-36</w:t>
      </w:r>
    </w:p>
    <w:p w:rsidR="003621F8" w:rsidRPr="004B0351" w:rsidRDefault="003621F8" w:rsidP="00D9276F">
      <w:pPr>
        <w:spacing w:after="0" w:line="240" w:lineRule="auto"/>
        <w:rPr>
          <w:rFonts w:ascii="Arial" w:hAnsi="Arial" w:cs="Arial"/>
        </w:rPr>
      </w:pPr>
      <w:proofErr w:type="gramStart"/>
      <w:r w:rsidRPr="004B0351">
        <w:rPr>
          <w:rFonts w:ascii="Arial" w:hAnsi="Arial" w:cs="Arial"/>
        </w:rPr>
        <w:t>a)_</w:t>
      </w:r>
      <w:proofErr w:type="gramEnd"/>
      <w:r w:rsidRPr="004B0351">
        <w:rPr>
          <w:rFonts w:ascii="Arial" w:hAnsi="Arial" w:cs="Arial"/>
        </w:rPr>
        <w:t>_____ El precipitado es amorfo</w:t>
      </w:r>
    </w:p>
    <w:p w:rsidR="003621F8" w:rsidRPr="004B0351" w:rsidRDefault="003621F8" w:rsidP="00D9276F">
      <w:pPr>
        <w:spacing w:after="0" w:line="240" w:lineRule="auto"/>
        <w:rPr>
          <w:rFonts w:ascii="Arial" w:hAnsi="Arial" w:cs="Arial"/>
        </w:rPr>
      </w:pPr>
      <w:r w:rsidRPr="004B0351">
        <w:rPr>
          <w:rFonts w:ascii="Arial" w:hAnsi="Arial" w:cs="Arial"/>
        </w:rPr>
        <w:t>b) ______ Se debe lavar con agua fría para evitar redisolución.</w:t>
      </w:r>
    </w:p>
    <w:p w:rsidR="003621F8" w:rsidRPr="004B0351" w:rsidRDefault="003621F8" w:rsidP="00D9276F">
      <w:pPr>
        <w:spacing w:after="0" w:line="240" w:lineRule="auto"/>
        <w:rPr>
          <w:rFonts w:ascii="Arial" w:hAnsi="Arial" w:cs="Arial"/>
        </w:rPr>
      </w:pPr>
      <w:r w:rsidRPr="004B0351">
        <w:rPr>
          <w:rFonts w:ascii="Arial" w:hAnsi="Arial" w:cs="Arial"/>
        </w:rPr>
        <w:t>c) ______El reactivo precipitante se añade al 50%.</w:t>
      </w:r>
    </w:p>
    <w:p w:rsidR="003621F8" w:rsidRPr="004B0351" w:rsidRDefault="003621F8" w:rsidP="00D9276F">
      <w:pPr>
        <w:spacing w:after="0" w:line="240" w:lineRule="auto"/>
        <w:rPr>
          <w:rFonts w:ascii="Arial" w:hAnsi="Arial" w:cs="Arial"/>
        </w:rPr>
      </w:pPr>
      <w:r w:rsidRPr="004B0351">
        <w:rPr>
          <w:rFonts w:ascii="Arial" w:hAnsi="Arial" w:cs="Arial"/>
        </w:rPr>
        <w:t>d) ______El papel de filtro que se utiliza es medio lento.</w:t>
      </w:r>
    </w:p>
    <w:p w:rsidR="00C93222" w:rsidRPr="004B0351" w:rsidRDefault="003621F8" w:rsidP="00D9276F">
      <w:pPr>
        <w:spacing w:after="0" w:line="240" w:lineRule="auto"/>
        <w:rPr>
          <w:rFonts w:ascii="Arial" w:hAnsi="Arial" w:cs="Arial"/>
        </w:rPr>
      </w:pPr>
      <w:r w:rsidRPr="004B0351">
        <w:rPr>
          <w:rFonts w:ascii="Arial" w:hAnsi="Arial" w:cs="Arial"/>
        </w:rPr>
        <w:t>e) ______</w:t>
      </w:r>
      <w:r w:rsidR="009D4104" w:rsidRPr="004B0351">
        <w:rPr>
          <w:rFonts w:ascii="Arial" w:hAnsi="Arial" w:cs="Arial"/>
        </w:rPr>
        <w:t>La diferencia</w:t>
      </w:r>
      <w:r w:rsidRPr="004B0351">
        <w:rPr>
          <w:rFonts w:ascii="Arial" w:hAnsi="Arial" w:cs="Arial"/>
        </w:rPr>
        <w:t xml:space="preserve"> de pesada es constante se obtuvo ± 0,0002 g</w:t>
      </w:r>
    </w:p>
    <w:p w:rsidR="002E44FB" w:rsidRPr="00D9276F" w:rsidRDefault="002E44FB" w:rsidP="002E44FB">
      <w:pPr>
        <w:rPr>
          <w:rFonts w:ascii="Arial" w:hAnsi="Arial" w:cs="Arial"/>
          <w:b/>
        </w:rPr>
      </w:pPr>
    </w:p>
    <w:p w:rsidR="002E44FB" w:rsidRPr="00D9276F" w:rsidRDefault="007C54AD" w:rsidP="002E44FB">
      <w:pPr>
        <w:rPr>
          <w:rFonts w:ascii="Arial" w:hAnsi="Arial" w:cs="Arial"/>
          <w:b/>
        </w:rPr>
      </w:pPr>
      <w:r w:rsidRPr="00D9276F">
        <w:rPr>
          <w:rFonts w:ascii="Arial" w:hAnsi="Arial" w:cs="Arial"/>
          <w:b/>
        </w:rPr>
        <w:t>3</w:t>
      </w:r>
      <w:r w:rsidR="002E44FB" w:rsidRPr="00D9276F">
        <w:rPr>
          <w:rFonts w:ascii="Arial" w:hAnsi="Arial" w:cs="Arial"/>
          <w:b/>
        </w:rPr>
        <w:t xml:space="preserve">- En un laboratorio se decide determinar el contenido de  calcio (Ca) para el análisis gravimétrico y se utiliza el agente precipitante </w:t>
      </w:r>
      <w:proofErr w:type="spellStart"/>
      <w:r w:rsidR="002E44FB" w:rsidRPr="00D9276F">
        <w:rPr>
          <w:rFonts w:ascii="Arial" w:hAnsi="Arial" w:cs="Arial"/>
          <w:b/>
        </w:rPr>
        <w:t>NaOH</w:t>
      </w:r>
      <w:proofErr w:type="spellEnd"/>
      <w:r w:rsidR="002E44FB" w:rsidRPr="00D9276F">
        <w:rPr>
          <w:rFonts w:ascii="Arial" w:hAnsi="Arial" w:cs="Arial"/>
          <w:b/>
        </w:rPr>
        <w:t xml:space="preserve"> para obtener la forma precipitada de  </w:t>
      </w:r>
      <w:proofErr w:type="spellStart"/>
      <w:r w:rsidR="002E44FB" w:rsidRPr="00D9276F">
        <w:rPr>
          <w:rFonts w:ascii="Arial" w:hAnsi="Arial" w:cs="Arial"/>
          <w:b/>
        </w:rPr>
        <w:t>Kps</w:t>
      </w:r>
      <w:proofErr w:type="spellEnd"/>
      <w:r w:rsidR="002E44FB" w:rsidRPr="00D9276F">
        <w:rPr>
          <w:rFonts w:ascii="Arial" w:hAnsi="Arial" w:cs="Arial"/>
          <w:b/>
        </w:rPr>
        <w:t xml:space="preserve"> = 10 - 7. Identifique V o F teniendo en cuenta los pasos de gravimetría por precipitación.</w:t>
      </w:r>
    </w:p>
    <w:p w:rsidR="002E44FB" w:rsidRPr="004B0351" w:rsidRDefault="002E44FB" w:rsidP="002E44FB">
      <w:pPr>
        <w:rPr>
          <w:rFonts w:ascii="Arial" w:hAnsi="Arial" w:cs="Arial"/>
        </w:rPr>
      </w:pPr>
      <w:proofErr w:type="gramStart"/>
      <w:r w:rsidRPr="004B0351">
        <w:rPr>
          <w:rFonts w:ascii="Arial" w:hAnsi="Arial" w:cs="Arial"/>
        </w:rPr>
        <w:t>a)_</w:t>
      </w:r>
      <w:proofErr w:type="gramEnd"/>
      <w:r w:rsidRPr="004B0351">
        <w:rPr>
          <w:rFonts w:ascii="Arial" w:hAnsi="Arial" w:cs="Arial"/>
        </w:rPr>
        <w:t>____ El precipitado formado es cristalino.</w:t>
      </w:r>
    </w:p>
    <w:p w:rsidR="002E44FB" w:rsidRPr="004B0351" w:rsidRDefault="002E44FB" w:rsidP="002E44FB">
      <w:pPr>
        <w:rPr>
          <w:rFonts w:ascii="Arial" w:hAnsi="Arial" w:cs="Arial"/>
        </w:rPr>
      </w:pPr>
      <w:proofErr w:type="gramStart"/>
      <w:r w:rsidRPr="004B0351">
        <w:rPr>
          <w:rFonts w:ascii="Arial" w:hAnsi="Arial" w:cs="Arial"/>
        </w:rPr>
        <w:t>b)_</w:t>
      </w:r>
      <w:proofErr w:type="gramEnd"/>
      <w:r w:rsidRPr="004B0351">
        <w:rPr>
          <w:rFonts w:ascii="Arial" w:hAnsi="Arial" w:cs="Arial"/>
        </w:rPr>
        <w:t>____El reactivo precipitante en exceso para disminuir pérdidas por solubilidad.</w:t>
      </w:r>
    </w:p>
    <w:p w:rsidR="002E44FB" w:rsidRPr="004B0351" w:rsidRDefault="002E44FB" w:rsidP="002E44FB">
      <w:pPr>
        <w:rPr>
          <w:rFonts w:ascii="Arial" w:hAnsi="Arial" w:cs="Arial"/>
        </w:rPr>
      </w:pPr>
      <w:proofErr w:type="gramStart"/>
      <w:r w:rsidRPr="004B0351">
        <w:rPr>
          <w:rFonts w:ascii="Arial" w:hAnsi="Arial" w:cs="Arial"/>
        </w:rPr>
        <w:t>c)_</w:t>
      </w:r>
      <w:proofErr w:type="gramEnd"/>
      <w:r w:rsidRPr="004B0351">
        <w:rPr>
          <w:rFonts w:ascii="Arial" w:hAnsi="Arial" w:cs="Arial"/>
        </w:rPr>
        <w:t>____Los precipitados se lavan con poco agua caliente para que no ocurra redisolución.</w:t>
      </w:r>
    </w:p>
    <w:p w:rsidR="002E44FB" w:rsidRPr="004B0351" w:rsidRDefault="002E44FB" w:rsidP="002E44FB">
      <w:pPr>
        <w:rPr>
          <w:rFonts w:ascii="Arial" w:hAnsi="Arial" w:cs="Arial"/>
        </w:rPr>
      </w:pPr>
      <w:proofErr w:type="gramStart"/>
      <w:r w:rsidRPr="004B0351">
        <w:rPr>
          <w:rFonts w:ascii="Arial" w:hAnsi="Arial" w:cs="Arial"/>
        </w:rPr>
        <w:t>d)_</w:t>
      </w:r>
      <w:proofErr w:type="gramEnd"/>
      <w:r w:rsidRPr="004B0351">
        <w:rPr>
          <w:rFonts w:ascii="Arial" w:hAnsi="Arial" w:cs="Arial"/>
        </w:rPr>
        <w:t>____ El secado e incineración del precipitado  se realiza para transformar la forma pesada en precipitada.</w:t>
      </w:r>
    </w:p>
    <w:p w:rsidR="002E44FB" w:rsidRDefault="002E44FB" w:rsidP="002E44FB">
      <w:pPr>
        <w:rPr>
          <w:rFonts w:ascii="Arial" w:hAnsi="Arial" w:cs="Arial"/>
        </w:rPr>
      </w:pPr>
      <w:r w:rsidRPr="004B0351">
        <w:rPr>
          <w:rFonts w:ascii="Arial" w:hAnsi="Arial" w:cs="Arial"/>
        </w:rPr>
        <w:t>e) _____En la pesada final debe existir una diferencia  ≤ 0,0004.</w:t>
      </w:r>
    </w:p>
    <w:p w:rsidR="00D9276F" w:rsidRPr="00D9276F" w:rsidRDefault="00D9276F" w:rsidP="00D9276F">
      <w:pPr>
        <w:spacing w:after="0"/>
        <w:rPr>
          <w:rFonts w:ascii="Arial" w:eastAsia="Times New Roman" w:hAnsi="Arial" w:cs="Arial"/>
          <w:b/>
          <w:lang w:eastAsia="es-ES"/>
        </w:rPr>
      </w:pPr>
      <w:r>
        <w:rPr>
          <w:rFonts w:ascii="Arial" w:eastAsia="Times New Roman" w:hAnsi="Arial" w:cs="Arial"/>
          <w:b/>
          <w:lang w:eastAsia="es-ES"/>
        </w:rPr>
        <w:t>4</w:t>
      </w:r>
      <w:r w:rsidRPr="00D9276F">
        <w:rPr>
          <w:rFonts w:ascii="Arial" w:eastAsia="Times New Roman" w:hAnsi="Arial" w:cs="Arial"/>
          <w:b/>
          <w:lang w:eastAsia="es-ES"/>
        </w:rPr>
        <w:t>-  En un laboratorio se decide determinar el contenido de  Aluminio (Al)  para efectuar el análisis gravimétrico y se utiliza el agente precipitante NH</w:t>
      </w:r>
      <w:r w:rsidRPr="00D9276F">
        <w:rPr>
          <w:rFonts w:ascii="Arial" w:eastAsia="Times New Roman" w:hAnsi="Arial" w:cs="Arial"/>
          <w:b/>
          <w:vertAlign w:val="subscript"/>
          <w:lang w:eastAsia="es-ES"/>
        </w:rPr>
        <w:t xml:space="preserve">3 </w:t>
      </w:r>
      <w:r w:rsidRPr="00D9276F">
        <w:rPr>
          <w:rFonts w:ascii="Arial" w:eastAsia="Times New Roman" w:hAnsi="Arial" w:cs="Arial"/>
          <w:b/>
          <w:lang w:eastAsia="es-ES"/>
        </w:rPr>
        <w:t xml:space="preserve">(g) para obtener la forma precipitada de </w:t>
      </w:r>
      <w:proofErr w:type="spellStart"/>
      <w:r w:rsidRPr="00D9276F">
        <w:rPr>
          <w:rFonts w:ascii="Arial" w:eastAsia="Times New Roman" w:hAnsi="Arial" w:cs="Arial"/>
          <w:b/>
          <w:lang w:eastAsia="es-ES"/>
        </w:rPr>
        <w:t>Kps</w:t>
      </w:r>
      <w:proofErr w:type="spellEnd"/>
      <w:r w:rsidRPr="00D9276F">
        <w:rPr>
          <w:rFonts w:ascii="Arial" w:eastAsia="Times New Roman" w:hAnsi="Arial" w:cs="Arial"/>
          <w:b/>
          <w:lang w:eastAsia="es-ES"/>
        </w:rPr>
        <w:t xml:space="preserve"> = 10</w:t>
      </w:r>
      <w:r w:rsidRPr="00D9276F">
        <w:rPr>
          <w:rFonts w:ascii="Arial" w:eastAsia="Times New Roman" w:hAnsi="Arial" w:cs="Arial"/>
          <w:b/>
          <w:vertAlign w:val="superscript"/>
          <w:lang w:eastAsia="es-ES"/>
        </w:rPr>
        <w:t>- 3 8</w:t>
      </w:r>
      <w:r w:rsidRPr="00D9276F">
        <w:rPr>
          <w:rFonts w:ascii="Arial" w:eastAsia="Times New Roman" w:hAnsi="Arial" w:cs="Arial"/>
          <w:b/>
          <w:lang w:eastAsia="es-ES"/>
        </w:rPr>
        <w:t>.Identifique V o F teniendo en cuenta los pasos de gravimetría por precipitación.</w:t>
      </w:r>
    </w:p>
    <w:p w:rsidR="00D9276F" w:rsidRPr="004B0351" w:rsidRDefault="00D9276F" w:rsidP="00D9276F">
      <w:pPr>
        <w:spacing w:after="0"/>
        <w:rPr>
          <w:rFonts w:ascii="Arial" w:eastAsia="Times New Roman" w:hAnsi="Arial" w:cs="Arial"/>
          <w:lang w:eastAsia="es-ES"/>
        </w:rPr>
      </w:pPr>
      <w:proofErr w:type="gramStart"/>
      <w:r w:rsidRPr="004B0351">
        <w:rPr>
          <w:rFonts w:ascii="Arial" w:eastAsia="Times New Roman" w:hAnsi="Arial" w:cs="Arial"/>
          <w:lang w:eastAsia="es-ES"/>
        </w:rPr>
        <w:t>a)_</w:t>
      </w:r>
      <w:proofErr w:type="gramEnd"/>
      <w:r w:rsidRPr="004B0351">
        <w:rPr>
          <w:rFonts w:ascii="Arial" w:eastAsia="Times New Roman" w:hAnsi="Arial" w:cs="Arial"/>
          <w:lang w:eastAsia="es-ES"/>
        </w:rPr>
        <w:t>____ El precipitado formado es amorfo.</w:t>
      </w:r>
    </w:p>
    <w:p w:rsidR="00D9276F" w:rsidRPr="004B0351" w:rsidRDefault="00D9276F" w:rsidP="00D9276F">
      <w:pPr>
        <w:spacing w:after="0"/>
        <w:rPr>
          <w:rFonts w:ascii="Arial" w:eastAsia="Times New Roman" w:hAnsi="Arial" w:cs="Arial"/>
          <w:lang w:eastAsia="es-ES"/>
        </w:rPr>
      </w:pPr>
      <w:proofErr w:type="gramStart"/>
      <w:r w:rsidRPr="004B0351">
        <w:rPr>
          <w:rFonts w:ascii="Arial" w:eastAsia="Times New Roman" w:hAnsi="Arial" w:cs="Arial"/>
          <w:lang w:eastAsia="es-ES"/>
        </w:rPr>
        <w:t>b)_</w:t>
      </w:r>
      <w:proofErr w:type="gramEnd"/>
      <w:r w:rsidRPr="004B0351">
        <w:rPr>
          <w:rFonts w:ascii="Arial" w:eastAsia="Times New Roman" w:hAnsi="Arial" w:cs="Arial"/>
          <w:lang w:eastAsia="es-ES"/>
        </w:rPr>
        <w:t>____El reactivo precipitante se adiciona de forma lenta y con agitación vigorosa.</w:t>
      </w:r>
    </w:p>
    <w:p w:rsidR="00D9276F" w:rsidRPr="004B0351" w:rsidRDefault="00D9276F" w:rsidP="00D9276F">
      <w:pPr>
        <w:spacing w:after="0"/>
        <w:rPr>
          <w:rFonts w:ascii="Arial" w:eastAsia="Times New Roman" w:hAnsi="Arial" w:cs="Arial"/>
          <w:lang w:eastAsia="es-ES"/>
        </w:rPr>
      </w:pPr>
      <w:proofErr w:type="gramStart"/>
      <w:r w:rsidRPr="004B0351">
        <w:rPr>
          <w:rFonts w:ascii="Arial" w:eastAsia="Times New Roman" w:hAnsi="Arial" w:cs="Arial"/>
          <w:lang w:eastAsia="es-ES"/>
        </w:rPr>
        <w:t>c)_</w:t>
      </w:r>
      <w:proofErr w:type="gramEnd"/>
      <w:r w:rsidRPr="004B0351">
        <w:rPr>
          <w:rFonts w:ascii="Arial" w:eastAsia="Times New Roman" w:hAnsi="Arial" w:cs="Arial"/>
          <w:lang w:eastAsia="es-ES"/>
        </w:rPr>
        <w:t xml:space="preserve">____Los precipitados se lavan con  agua caliente para evitar </w:t>
      </w:r>
      <w:proofErr w:type="spellStart"/>
      <w:r w:rsidRPr="004B0351">
        <w:rPr>
          <w:rFonts w:ascii="Arial" w:eastAsia="Times New Roman" w:hAnsi="Arial" w:cs="Arial"/>
          <w:lang w:eastAsia="es-ES"/>
        </w:rPr>
        <w:t>peptización</w:t>
      </w:r>
      <w:proofErr w:type="spellEnd"/>
      <w:r w:rsidRPr="004B0351">
        <w:rPr>
          <w:rFonts w:ascii="Arial" w:eastAsia="Times New Roman" w:hAnsi="Arial" w:cs="Arial"/>
          <w:lang w:eastAsia="es-ES"/>
        </w:rPr>
        <w:t>.</w:t>
      </w:r>
    </w:p>
    <w:p w:rsidR="00D9276F" w:rsidRPr="004B0351" w:rsidRDefault="00D9276F" w:rsidP="00D9276F">
      <w:pPr>
        <w:spacing w:after="0"/>
        <w:rPr>
          <w:rFonts w:ascii="Arial" w:eastAsia="Osaka" w:hAnsi="Arial" w:cs="Arial"/>
          <w:lang w:val="es-ES_tradnl" w:eastAsia="es-ES"/>
        </w:rPr>
      </w:pPr>
      <w:proofErr w:type="gramStart"/>
      <w:r w:rsidRPr="004B0351">
        <w:rPr>
          <w:rFonts w:ascii="Arial" w:eastAsia="Times New Roman" w:hAnsi="Arial" w:cs="Arial"/>
          <w:lang w:eastAsia="es-ES"/>
        </w:rPr>
        <w:t>d)_</w:t>
      </w:r>
      <w:proofErr w:type="gramEnd"/>
      <w:r w:rsidRPr="004B0351">
        <w:rPr>
          <w:rFonts w:ascii="Arial" w:eastAsia="Times New Roman" w:hAnsi="Arial" w:cs="Arial"/>
          <w:lang w:eastAsia="es-ES"/>
        </w:rPr>
        <w:t>____ El secado e incineración del precipitado se realiza en una mufla a 700 -800°C</w:t>
      </w:r>
      <w:r w:rsidRPr="004B0351">
        <w:rPr>
          <w:rFonts w:ascii="Arial" w:eastAsia="Osaka" w:hAnsi="Arial" w:cs="Arial"/>
          <w:lang w:val="es-ES_tradnl" w:eastAsia="es-ES"/>
        </w:rPr>
        <w:t>.</w:t>
      </w:r>
    </w:p>
    <w:p w:rsidR="00D9276F" w:rsidRDefault="00D9276F" w:rsidP="00D9276F">
      <w:pPr>
        <w:spacing w:after="0"/>
        <w:rPr>
          <w:rFonts w:ascii="Arial" w:eastAsia="Times New Roman" w:hAnsi="Arial" w:cs="Arial"/>
          <w:lang w:eastAsia="es-ES"/>
        </w:rPr>
      </w:pPr>
      <w:r w:rsidRPr="004B0351">
        <w:rPr>
          <w:rFonts w:ascii="Arial" w:eastAsia="Osaka" w:hAnsi="Arial" w:cs="Arial"/>
          <w:lang w:val="es-ES_tradnl" w:eastAsia="es-ES"/>
        </w:rPr>
        <w:t>e)</w:t>
      </w:r>
      <w:r w:rsidRPr="004B0351">
        <w:rPr>
          <w:rFonts w:ascii="Arial" w:eastAsia="Times New Roman" w:hAnsi="Arial" w:cs="Arial"/>
          <w:lang w:eastAsia="es-ES"/>
        </w:rPr>
        <w:t xml:space="preserve"> _____En la pesada final debe existir </w:t>
      </w:r>
    </w:p>
    <w:p w:rsidR="00D9276F" w:rsidRDefault="00D9276F" w:rsidP="00D9276F">
      <w:pPr>
        <w:spacing w:after="0"/>
        <w:rPr>
          <w:rFonts w:ascii="Arial" w:eastAsia="Times New Roman" w:hAnsi="Arial" w:cs="Arial"/>
          <w:lang w:eastAsia="es-ES"/>
        </w:rPr>
      </w:pPr>
      <w:proofErr w:type="gramStart"/>
      <w:r w:rsidRPr="004B0351">
        <w:rPr>
          <w:rFonts w:ascii="Arial" w:eastAsia="Times New Roman" w:hAnsi="Arial" w:cs="Arial"/>
          <w:lang w:eastAsia="es-ES"/>
        </w:rPr>
        <w:t>una</w:t>
      </w:r>
      <w:proofErr w:type="gramEnd"/>
      <w:r w:rsidRPr="004B0351">
        <w:rPr>
          <w:rFonts w:ascii="Arial" w:eastAsia="Times New Roman" w:hAnsi="Arial" w:cs="Arial"/>
          <w:lang w:eastAsia="es-ES"/>
        </w:rPr>
        <w:t xml:space="preserve"> diferencia </w:t>
      </w:r>
      <w:r w:rsidRPr="004B0351">
        <w:rPr>
          <w:rFonts w:ascii="Arial" w:eastAsia="Times New Roman" w:hAnsi="Arial" w:cs="Arial"/>
          <w:b/>
          <w:lang w:eastAsia="es-ES"/>
        </w:rPr>
        <w:t xml:space="preserve">≤ </w:t>
      </w:r>
      <w:r w:rsidRPr="004B0351">
        <w:rPr>
          <w:rFonts w:ascii="Arial" w:eastAsia="Times New Roman" w:hAnsi="Arial" w:cs="Arial"/>
          <w:lang w:eastAsia="es-ES"/>
        </w:rPr>
        <w:t>0,0008.</w:t>
      </w:r>
    </w:p>
    <w:p w:rsidR="00D9276F" w:rsidRPr="004B0351" w:rsidRDefault="00D9276F" w:rsidP="00D9276F">
      <w:pPr>
        <w:spacing w:after="0"/>
        <w:rPr>
          <w:rFonts w:ascii="Arial" w:eastAsia="Times New Roman" w:hAnsi="Arial" w:cs="Arial"/>
          <w:lang w:eastAsia="es-ES"/>
        </w:rPr>
      </w:pPr>
    </w:p>
    <w:p w:rsidR="00D9276F" w:rsidRPr="00D9276F" w:rsidRDefault="00D9276F" w:rsidP="00D9276F">
      <w:pPr>
        <w:spacing w:after="0"/>
        <w:rPr>
          <w:rFonts w:ascii="Arial" w:eastAsia="Times New Roman" w:hAnsi="Arial" w:cs="Arial"/>
          <w:b/>
          <w:lang w:eastAsia="es-ES"/>
        </w:rPr>
      </w:pPr>
      <w:r w:rsidRPr="00D9276F">
        <w:rPr>
          <w:rFonts w:ascii="Arial" w:eastAsia="Times New Roman" w:hAnsi="Arial" w:cs="Arial"/>
          <w:b/>
          <w:lang w:eastAsia="es-ES"/>
        </w:rPr>
        <w:t>5-  En un laboratorio se decide determinar el contenido de  Aluminio (Al)  para efectuar el análisis gravimétrico y se utiliza el agente precipitante NH</w:t>
      </w:r>
      <w:r w:rsidRPr="00D9276F">
        <w:rPr>
          <w:rFonts w:ascii="Arial" w:eastAsia="Times New Roman" w:hAnsi="Arial" w:cs="Arial"/>
          <w:b/>
          <w:vertAlign w:val="subscript"/>
          <w:lang w:eastAsia="es-ES"/>
        </w:rPr>
        <w:t xml:space="preserve">3 </w:t>
      </w:r>
      <w:r w:rsidRPr="00D9276F">
        <w:rPr>
          <w:rFonts w:ascii="Arial" w:eastAsia="Times New Roman" w:hAnsi="Arial" w:cs="Arial"/>
          <w:b/>
          <w:lang w:eastAsia="es-ES"/>
        </w:rPr>
        <w:t xml:space="preserve">(g) para obtener la forma precipitada de </w:t>
      </w:r>
      <w:proofErr w:type="spellStart"/>
      <w:r w:rsidRPr="00D9276F">
        <w:rPr>
          <w:rFonts w:ascii="Arial" w:eastAsia="Times New Roman" w:hAnsi="Arial" w:cs="Arial"/>
          <w:b/>
          <w:lang w:eastAsia="es-ES"/>
        </w:rPr>
        <w:t>Kps</w:t>
      </w:r>
      <w:proofErr w:type="spellEnd"/>
      <w:r w:rsidRPr="00D9276F">
        <w:rPr>
          <w:rFonts w:ascii="Arial" w:eastAsia="Times New Roman" w:hAnsi="Arial" w:cs="Arial"/>
          <w:b/>
          <w:lang w:eastAsia="es-ES"/>
        </w:rPr>
        <w:t xml:space="preserve"> = 10</w:t>
      </w:r>
      <w:r w:rsidRPr="00D9276F">
        <w:rPr>
          <w:rFonts w:ascii="Arial" w:eastAsia="Times New Roman" w:hAnsi="Arial" w:cs="Arial"/>
          <w:b/>
          <w:vertAlign w:val="superscript"/>
          <w:lang w:eastAsia="es-ES"/>
        </w:rPr>
        <w:t>- 3 8</w:t>
      </w:r>
      <w:r w:rsidRPr="00D9276F">
        <w:rPr>
          <w:rFonts w:ascii="Arial" w:eastAsia="Times New Roman" w:hAnsi="Arial" w:cs="Arial"/>
          <w:b/>
          <w:lang w:eastAsia="es-ES"/>
        </w:rPr>
        <w:t>.Identifique V o F teniendo en cuenta los pasos de gravimetría por precipitación.</w:t>
      </w:r>
    </w:p>
    <w:p w:rsidR="00D9276F" w:rsidRPr="004B0351" w:rsidRDefault="00D9276F" w:rsidP="00D9276F">
      <w:pPr>
        <w:spacing w:after="0"/>
        <w:rPr>
          <w:rFonts w:ascii="Arial" w:eastAsia="Times New Roman" w:hAnsi="Arial" w:cs="Arial"/>
          <w:lang w:eastAsia="es-ES"/>
        </w:rPr>
      </w:pPr>
      <w:proofErr w:type="gramStart"/>
      <w:r w:rsidRPr="004B0351">
        <w:rPr>
          <w:rFonts w:ascii="Arial" w:eastAsia="Times New Roman" w:hAnsi="Arial" w:cs="Arial"/>
          <w:lang w:eastAsia="es-ES"/>
        </w:rPr>
        <w:lastRenderedPageBreak/>
        <w:t>a)_</w:t>
      </w:r>
      <w:proofErr w:type="gramEnd"/>
      <w:r w:rsidRPr="004B0351">
        <w:rPr>
          <w:rFonts w:ascii="Arial" w:eastAsia="Times New Roman" w:hAnsi="Arial" w:cs="Arial"/>
          <w:lang w:eastAsia="es-ES"/>
        </w:rPr>
        <w:t>____ El precipitado formado es amorfo.</w:t>
      </w:r>
    </w:p>
    <w:p w:rsidR="00D9276F" w:rsidRPr="004B0351" w:rsidRDefault="00D9276F" w:rsidP="00D9276F">
      <w:pPr>
        <w:spacing w:after="0"/>
        <w:rPr>
          <w:rFonts w:ascii="Arial" w:eastAsia="Times New Roman" w:hAnsi="Arial" w:cs="Arial"/>
          <w:lang w:eastAsia="es-ES"/>
        </w:rPr>
      </w:pPr>
      <w:proofErr w:type="gramStart"/>
      <w:r w:rsidRPr="004B0351">
        <w:rPr>
          <w:rFonts w:ascii="Arial" w:eastAsia="Times New Roman" w:hAnsi="Arial" w:cs="Arial"/>
          <w:lang w:eastAsia="es-ES"/>
        </w:rPr>
        <w:t>b)_</w:t>
      </w:r>
      <w:proofErr w:type="gramEnd"/>
      <w:r w:rsidRPr="004B0351">
        <w:rPr>
          <w:rFonts w:ascii="Arial" w:eastAsia="Times New Roman" w:hAnsi="Arial" w:cs="Arial"/>
          <w:lang w:eastAsia="es-ES"/>
        </w:rPr>
        <w:t>____El reactivo precipitante se adiciona de forma lenta y con agitación vigorosa.</w:t>
      </w:r>
    </w:p>
    <w:p w:rsidR="00D9276F" w:rsidRPr="004B0351" w:rsidRDefault="00D9276F" w:rsidP="00D9276F">
      <w:pPr>
        <w:spacing w:after="0"/>
        <w:rPr>
          <w:rFonts w:ascii="Arial" w:eastAsia="Times New Roman" w:hAnsi="Arial" w:cs="Arial"/>
          <w:lang w:eastAsia="es-ES"/>
        </w:rPr>
      </w:pPr>
      <w:proofErr w:type="gramStart"/>
      <w:r w:rsidRPr="004B0351">
        <w:rPr>
          <w:rFonts w:ascii="Arial" w:eastAsia="Times New Roman" w:hAnsi="Arial" w:cs="Arial"/>
          <w:lang w:eastAsia="es-ES"/>
        </w:rPr>
        <w:t>c)_</w:t>
      </w:r>
      <w:proofErr w:type="gramEnd"/>
      <w:r w:rsidRPr="004B0351">
        <w:rPr>
          <w:rFonts w:ascii="Arial" w:eastAsia="Times New Roman" w:hAnsi="Arial" w:cs="Arial"/>
          <w:lang w:eastAsia="es-ES"/>
        </w:rPr>
        <w:t xml:space="preserve">____Los precipitados se lavan con  agua caliente para evitar </w:t>
      </w:r>
      <w:proofErr w:type="spellStart"/>
      <w:r w:rsidRPr="004B0351">
        <w:rPr>
          <w:rFonts w:ascii="Arial" w:eastAsia="Times New Roman" w:hAnsi="Arial" w:cs="Arial"/>
          <w:lang w:eastAsia="es-ES"/>
        </w:rPr>
        <w:t>peptización</w:t>
      </w:r>
      <w:proofErr w:type="spellEnd"/>
      <w:r w:rsidRPr="004B0351">
        <w:rPr>
          <w:rFonts w:ascii="Arial" w:eastAsia="Times New Roman" w:hAnsi="Arial" w:cs="Arial"/>
          <w:lang w:eastAsia="es-ES"/>
        </w:rPr>
        <w:t>.</w:t>
      </w:r>
    </w:p>
    <w:p w:rsidR="00D9276F" w:rsidRPr="004B0351" w:rsidRDefault="00D9276F" w:rsidP="00D9276F">
      <w:pPr>
        <w:spacing w:after="0"/>
        <w:rPr>
          <w:rFonts w:ascii="Arial" w:eastAsia="Osaka" w:hAnsi="Arial" w:cs="Arial"/>
          <w:lang w:val="es-ES_tradnl" w:eastAsia="es-ES"/>
        </w:rPr>
      </w:pPr>
      <w:proofErr w:type="gramStart"/>
      <w:r w:rsidRPr="004B0351">
        <w:rPr>
          <w:rFonts w:ascii="Arial" w:eastAsia="Times New Roman" w:hAnsi="Arial" w:cs="Arial"/>
          <w:lang w:eastAsia="es-ES"/>
        </w:rPr>
        <w:t>d)_</w:t>
      </w:r>
      <w:proofErr w:type="gramEnd"/>
      <w:r w:rsidRPr="004B0351">
        <w:rPr>
          <w:rFonts w:ascii="Arial" w:eastAsia="Times New Roman" w:hAnsi="Arial" w:cs="Arial"/>
          <w:lang w:eastAsia="es-ES"/>
        </w:rPr>
        <w:t>____ El secado e incineración del precipitado se realiza en una mufla a 700 -800°C</w:t>
      </w:r>
      <w:r w:rsidRPr="004B0351">
        <w:rPr>
          <w:rFonts w:ascii="Arial" w:eastAsia="Osaka" w:hAnsi="Arial" w:cs="Arial"/>
          <w:lang w:val="es-ES_tradnl" w:eastAsia="es-ES"/>
        </w:rPr>
        <w:t>.</w:t>
      </w:r>
    </w:p>
    <w:p w:rsidR="00D9276F" w:rsidRPr="004B0351" w:rsidRDefault="00D9276F" w:rsidP="00D9276F">
      <w:pPr>
        <w:spacing w:after="0"/>
        <w:rPr>
          <w:rFonts w:ascii="Arial" w:eastAsia="Times New Roman" w:hAnsi="Arial" w:cs="Arial"/>
          <w:lang w:eastAsia="es-ES"/>
        </w:rPr>
      </w:pPr>
      <w:r w:rsidRPr="004B0351">
        <w:rPr>
          <w:rFonts w:ascii="Arial" w:eastAsia="Osaka" w:hAnsi="Arial" w:cs="Arial"/>
          <w:lang w:val="es-ES_tradnl" w:eastAsia="es-ES"/>
        </w:rPr>
        <w:t>e)</w:t>
      </w:r>
      <w:r w:rsidRPr="004B0351">
        <w:rPr>
          <w:rFonts w:ascii="Arial" w:eastAsia="Times New Roman" w:hAnsi="Arial" w:cs="Arial"/>
          <w:lang w:eastAsia="es-ES"/>
        </w:rPr>
        <w:t xml:space="preserve"> _____En la pesada final debe existir una diferencia </w:t>
      </w:r>
      <w:r w:rsidRPr="004B0351">
        <w:rPr>
          <w:rFonts w:ascii="Arial" w:eastAsia="Times New Roman" w:hAnsi="Arial" w:cs="Arial"/>
          <w:b/>
          <w:lang w:eastAsia="es-ES"/>
        </w:rPr>
        <w:t xml:space="preserve">≤ </w:t>
      </w:r>
      <w:r w:rsidRPr="004B0351">
        <w:rPr>
          <w:rFonts w:ascii="Arial" w:eastAsia="Times New Roman" w:hAnsi="Arial" w:cs="Arial"/>
          <w:lang w:eastAsia="es-ES"/>
        </w:rPr>
        <w:t>0,0008.</w:t>
      </w:r>
    </w:p>
    <w:p w:rsidR="00D9276F" w:rsidRPr="004B0351" w:rsidRDefault="00D9276F" w:rsidP="00D9276F">
      <w:pPr>
        <w:rPr>
          <w:rFonts w:ascii="Arial" w:hAnsi="Arial" w:cs="Arial"/>
        </w:rPr>
      </w:pPr>
    </w:p>
    <w:p w:rsidR="002E44FB" w:rsidRPr="004B0351" w:rsidRDefault="00B27A0F" w:rsidP="002E44FB">
      <w:pPr>
        <w:rPr>
          <w:rFonts w:ascii="Arial" w:hAnsi="Arial" w:cs="Arial"/>
        </w:rPr>
      </w:pPr>
      <w:r>
        <w:rPr>
          <w:rFonts w:ascii="Arial" w:hAnsi="Arial" w:cs="Arial"/>
          <w:b/>
        </w:rPr>
        <w:t>6</w:t>
      </w:r>
      <w:r w:rsidR="00D9276F" w:rsidRPr="00D9276F">
        <w:rPr>
          <w:rFonts w:ascii="Arial" w:hAnsi="Arial" w:cs="Arial"/>
          <w:b/>
        </w:rPr>
        <w:t xml:space="preserve">- </w:t>
      </w:r>
      <w:r w:rsidR="002E44FB" w:rsidRPr="00D9276F">
        <w:rPr>
          <w:rFonts w:ascii="Arial" w:hAnsi="Arial" w:cs="Arial"/>
          <w:b/>
        </w:rPr>
        <w:t xml:space="preserve"> El contenido de cobre (Cu) se determina de la siguiente forma:</w:t>
      </w:r>
    </w:p>
    <w:p w:rsidR="002E44FB" w:rsidRPr="00D9276F" w:rsidRDefault="002E44FB" w:rsidP="00D9276F">
      <w:pPr>
        <w:jc w:val="both"/>
        <w:rPr>
          <w:rFonts w:ascii="Arial" w:hAnsi="Arial" w:cs="Arial"/>
          <w:b/>
        </w:rPr>
      </w:pPr>
      <w:r w:rsidRPr="00D9276F">
        <w:rPr>
          <w:rFonts w:ascii="Arial" w:hAnsi="Arial" w:cs="Arial"/>
          <w:b/>
        </w:rPr>
        <w:t xml:space="preserve">a) Se diluye una muestra  y se toma un volumen de 25 </w:t>
      </w:r>
      <w:proofErr w:type="spellStart"/>
      <w:r w:rsidRPr="00D9276F">
        <w:rPr>
          <w:rFonts w:ascii="Arial" w:hAnsi="Arial" w:cs="Arial"/>
          <w:b/>
        </w:rPr>
        <w:t>mL</w:t>
      </w:r>
      <w:proofErr w:type="spellEnd"/>
      <w:r w:rsidRPr="00D9276F">
        <w:rPr>
          <w:rFonts w:ascii="Arial" w:hAnsi="Arial" w:cs="Arial"/>
          <w:b/>
        </w:rPr>
        <w:t>.</w:t>
      </w:r>
    </w:p>
    <w:p w:rsidR="002E44FB" w:rsidRPr="00D9276F" w:rsidRDefault="002E44FB" w:rsidP="00D9276F">
      <w:pPr>
        <w:jc w:val="both"/>
        <w:rPr>
          <w:rFonts w:ascii="Arial" w:hAnsi="Arial" w:cs="Arial"/>
          <w:b/>
        </w:rPr>
      </w:pPr>
      <w:r w:rsidRPr="00D9276F">
        <w:rPr>
          <w:rFonts w:ascii="Arial" w:hAnsi="Arial" w:cs="Arial"/>
          <w:b/>
        </w:rPr>
        <w:t>b) Este volumen fue tratado con hidróxido de sodio (</w:t>
      </w:r>
      <w:proofErr w:type="spellStart"/>
      <w:r w:rsidRPr="00D9276F">
        <w:rPr>
          <w:rFonts w:ascii="Arial" w:hAnsi="Arial" w:cs="Arial"/>
          <w:b/>
        </w:rPr>
        <w:t>NaOH</w:t>
      </w:r>
      <w:proofErr w:type="spellEnd"/>
      <w:r w:rsidRPr="00D9276F">
        <w:rPr>
          <w:rFonts w:ascii="Arial" w:hAnsi="Arial" w:cs="Arial"/>
          <w:b/>
          <w:vertAlign w:val="subscript"/>
        </w:rPr>
        <w:t>)</w:t>
      </w:r>
      <w:r w:rsidRPr="00D9276F">
        <w:rPr>
          <w:rFonts w:ascii="Arial" w:hAnsi="Arial" w:cs="Arial"/>
          <w:b/>
        </w:rPr>
        <w:t>.</w:t>
      </w:r>
    </w:p>
    <w:p w:rsidR="002E44FB" w:rsidRPr="00D9276F" w:rsidRDefault="002E44FB" w:rsidP="00D9276F">
      <w:pPr>
        <w:jc w:val="both"/>
        <w:rPr>
          <w:rFonts w:ascii="Arial" w:hAnsi="Arial" w:cs="Arial"/>
          <w:b/>
        </w:rPr>
      </w:pPr>
      <w:r w:rsidRPr="00D9276F">
        <w:rPr>
          <w:rFonts w:ascii="Arial" w:hAnsi="Arial" w:cs="Arial"/>
          <w:b/>
        </w:rPr>
        <w:t>c) Al precipitado se realizaron los pasos analíticos</w:t>
      </w:r>
    </w:p>
    <w:p w:rsidR="002E44FB" w:rsidRPr="00D9276F" w:rsidRDefault="002E44FB" w:rsidP="00D9276F">
      <w:pPr>
        <w:jc w:val="both"/>
        <w:rPr>
          <w:rFonts w:ascii="Arial" w:hAnsi="Arial" w:cs="Arial"/>
          <w:b/>
        </w:rPr>
      </w:pPr>
      <w:r w:rsidRPr="00D9276F">
        <w:rPr>
          <w:rFonts w:ascii="Arial" w:hAnsi="Arial" w:cs="Arial"/>
          <w:b/>
        </w:rPr>
        <w:t xml:space="preserve">d) Se pesó  el  </w:t>
      </w:r>
      <w:proofErr w:type="spellStart"/>
      <w:r w:rsidRPr="00D9276F">
        <w:rPr>
          <w:rFonts w:ascii="Arial" w:hAnsi="Arial" w:cs="Arial"/>
          <w:b/>
        </w:rPr>
        <w:t>CuO</w:t>
      </w:r>
      <w:proofErr w:type="spellEnd"/>
      <w:r w:rsidRPr="00D9276F">
        <w:rPr>
          <w:rFonts w:ascii="Arial" w:hAnsi="Arial" w:cs="Arial"/>
          <w:b/>
          <w:vertAlign w:val="subscript"/>
        </w:rPr>
        <w:t xml:space="preserve"> </w:t>
      </w:r>
      <w:r w:rsidRPr="00D9276F">
        <w:rPr>
          <w:rFonts w:ascii="Arial" w:hAnsi="Arial" w:cs="Arial"/>
          <w:b/>
        </w:rPr>
        <w:t>obteniéndose una masa de 0,3405 g.</w:t>
      </w:r>
    </w:p>
    <w:p w:rsidR="002E44FB" w:rsidRPr="00D9276F" w:rsidRDefault="002E44FB" w:rsidP="00D9276F">
      <w:pPr>
        <w:jc w:val="both"/>
        <w:rPr>
          <w:rFonts w:ascii="Arial" w:hAnsi="Arial" w:cs="Arial"/>
          <w:b/>
        </w:rPr>
      </w:pPr>
      <w:r w:rsidRPr="00D9276F">
        <w:rPr>
          <w:rFonts w:ascii="Arial" w:hAnsi="Arial" w:cs="Arial"/>
          <w:b/>
        </w:rPr>
        <w:t xml:space="preserve">    Calcule el contenido de Cu en la muestra en término de  g /L.</w:t>
      </w:r>
    </w:p>
    <w:p w:rsidR="002E44FB" w:rsidRPr="004B0351" w:rsidRDefault="002E44FB" w:rsidP="002E44FB">
      <w:pPr>
        <w:rPr>
          <w:rFonts w:ascii="Arial" w:hAnsi="Arial" w:cs="Arial"/>
          <w:lang w:val="en-US"/>
        </w:rPr>
      </w:pPr>
      <w:r w:rsidRPr="004B0351">
        <w:rPr>
          <w:rFonts w:ascii="Arial" w:hAnsi="Arial" w:cs="Arial"/>
        </w:rPr>
        <w:t xml:space="preserve">                                                     </w:t>
      </w:r>
      <w:r w:rsidRPr="004B0351">
        <w:rPr>
          <w:rFonts w:ascii="Arial" w:hAnsi="Arial" w:cs="Arial"/>
          <w:lang w:val="en-US"/>
        </w:rPr>
        <w:t>∆</w:t>
      </w:r>
    </w:p>
    <w:p w:rsidR="002E44FB" w:rsidRPr="004B0351" w:rsidRDefault="002E44FB" w:rsidP="002E44FB">
      <w:pPr>
        <w:rPr>
          <w:rFonts w:ascii="Arial" w:hAnsi="Arial" w:cs="Arial"/>
          <w:lang w:val="en-US"/>
        </w:rPr>
      </w:pPr>
      <w:r w:rsidRPr="004B0351">
        <w:rPr>
          <w:rFonts w:ascii="Arial" w:hAnsi="Arial" w:cs="Arial"/>
          <w:lang w:val="en-US"/>
        </w:rPr>
        <w:t xml:space="preserve">     Cu </w:t>
      </w:r>
      <w:r w:rsidRPr="004B0351">
        <w:rPr>
          <w:rFonts w:ascii="Arial" w:hAnsi="Arial" w:cs="Arial"/>
          <w:b/>
          <w:vertAlign w:val="superscript"/>
          <w:lang w:val="en-US"/>
        </w:rPr>
        <w:t xml:space="preserve">2 </w:t>
      </w:r>
      <w:proofErr w:type="gramStart"/>
      <w:r w:rsidRPr="004B0351">
        <w:rPr>
          <w:rFonts w:ascii="Arial" w:hAnsi="Arial" w:cs="Arial"/>
          <w:b/>
          <w:vertAlign w:val="superscript"/>
          <w:lang w:val="en-US"/>
        </w:rPr>
        <w:t>+</w:t>
      </w:r>
      <w:r w:rsidRPr="004B0351">
        <w:rPr>
          <w:rFonts w:ascii="Arial" w:hAnsi="Arial" w:cs="Arial"/>
          <w:lang w:val="en-US"/>
        </w:rPr>
        <w:t xml:space="preserve">  +</w:t>
      </w:r>
      <w:proofErr w:type="gramEnd"/>
      <w:r w:rsidRPr="004B0351">
        <w:rPr>
          <w:rFonts w:ascii="Arial" w:hAnsi="Arial" w:cs="Arial"/>
          <w:lang w:val="en-US"/>
        </w:rPr>
        <w:t xml:space="preserve"> 2OH</w:t>
      </w:r>
      <w:r w:rsidRPr="004B0351">
        <w:rPr>
          <w:rFonts w:ascii="Arial" w:hAnsi="Arial" w:cs="Arial"/>
          <w:b/>
          <w:vertAlign w:val="superscript"/>
          <w:lang w:val="en-US"/>
        </w:rPr>
        <w:t xml:space="preserve">- </w:t>
      </w:r>
      <w:r w:rsidRPr="004B0351">
        <w:rPr>
          <w:rFonts w:ascii="Arial" w:hAnsi="Arial" w:cs="Arial"/>
          <w:lang w:val="en-US"/>
        </w:rPr>
        <w:t>=  Cu(OH)</w:t>
      </w:r>
      <w:r w:rsidRPr="004B0351">
        <w:rPr>
          <w:rFonts w:ascii="Arial" w:hAnsi="Arial" w:cs="Arial"/>
          <w:b/>
          <w:vertAlign w:val="subscript"/>
          <w:lang w:val="en-US"/>
        </w:rPr>
        <w:t>2</w:t>
      </w:r>
      <w:r w:rsidRPr="004B0351">
        <w:rPr>
          <w:rFonts w:ascii="Arial" w:hAnsi="Arial" w:cs="Arial"/>
          <w:vertAlign w:val="subscript"/>
          <w:lang w:val="en-US"/>
        </w:rPr>
        <w:t xml:space="preserve"> </w:t>
      </w:r>
      <w:r w:rsidRPr="004B0351">
        <w:rPr>
          <w:rFonts w:ascii="Arial" w:hAnsi="Arial" w:cs="Arial"/>
          <w:lang w:val="en-US"/>
        </w:rPr>
        <w:t xml:space="preserve">(s) = </w:t>
      </w:r>
      <w:proofErr w:type="spellStart"/>
      <w:r w:rsidRPr="004B0351">
        <w:rPr>
          <w:rFonts w:ascii="Arial" w:hAnsi="Arial" w:cs="Arial"/>
          <w:lang w:val="en-US"/>
        </w:rPr>
        <w:t>CuO</w:t>
      </w:r>
      <w:proofErr w:type="spellEnd"/>
      <w:r w:rsidRPr="004B0351">
        <w:rPr>
          <w:rFonts w:ascii="Arial" w:hAnsi="Arial" w:cs="Arial"/>
          <w:lang w:val="en-US"/>
        </w:rPr>
        <w:t xml:space="preserve"> (s)</w:t>
      </w:r>
    </w:p>
    <w:p w:rsidR="002E44FB" w:rsidRPr="004B0351" w:rsidRDefault="002E44FB" w:rsidP="002E44FB">
      <w:pPr>
        <w:rPr>
          <w:rFonts w:ascii="Arial" w:hAnsi="Arial" w:cs="Arial"/>
        </w:rPr>
      </w:pPr>
      <w:r w:rsidRPr="004B0351">
        <w:rPr>
          <w:rFonts w:ascii="Arial" w:hAnsi="Arial" w:cs="Arial"/>
        </w:rPr>
        <w:t xml:space="preserve">Datos: </w:t>
      </w:r>
    </w:p>
    <w:p w:rsidR="002E44FB" w:rsidRPr="004B0351" w:rsidRDefault="002E44FB" w:rsidP="002E44FB">
      <w:pPr>
        <w:rPr>
          <w:rFonts w:ascii="Arial" w:hAnsi="Arial" w:cs="Arial"/>
        </w:rPr>
      </w:pPr>
      <w:proofErr w:type="gramStart"/>
      <w:r w:rsidRPr="004B0351">
        <w:rPr>
          <w:rFonts w:ascii="Arial" w:hAnsi="Arial" w:cs="Arial"/>
        </w:rPr>
        <w:t>M(</w:t>
      </w:r>
      <w:proofErr w:type="gramEnd"/>
      <w:r w:rsidRPr="004B0351">
        <w:rPr>
          <w:rFonts w:ascii="Arial" w:hAnsi="Arial" w:cs="Arial"/>
        </w:rPr>
        <w:t xml:space="preserve">Cu)=64 </w:t>
      </w:r>
      <w:r w:rsidRPr="004B0351">
        <w:rPr>
          <w:rFonts w:ascii="Arial" w:hAnsi="Arial" w:cs="Arial"/>
          <w:lang w:val="pt-BR"/>
        </w:rPr>
        <w:t>g.mol</w:t>
      </w:r>
      <w:r w:rsidRPr="004B0351">
        <w:rPr>
          <w:rFonts w:ascii="Arial" w:hAnsi="Arial" w:cs="Arial"/>
          <w:vertAlign w:val="superscript"/>
          <w:lang w:val="pt-BR"/>
        </w:rPr>
        <w:t>-1</w:t>
      </w:r>
    </w:p>
    <w:p w:rsidR="002E44FB" w:rsidRPr="004B0351" w:rsidRDefault="002E44FB" w:rsidP="002E44FB">
      <w:pPr>
        <w:rPr>
          <w:rFonts w:ascii="Arial" w:hAnsi="Arial" w:cs="Arial"/>
        </w:rPr>
      </w:pPr>
      <w:proofErr w:type="gramStart"/>
      <w:r w:rsidRPr="004B0351">
        <w:rPr>
          <w:rFonts w:ascii="Arial" w:hAnsi="Arial" w:cs="Arial"/>
        </w:rPr>
        <w:t>M(</w:t>
      </w:r>
      <w:proofErr w:type="spellStart"/>
      <w:proofErr w:type="gramEnd"/>
      <w:r w:rsidRPr="004B0351">
        <w:rPr>
          <w:rFonts w:ascii="Arial" w:hAnsi="Arial" w:cs="Arial"/>
        </w:rPr>
        <w:t>CuO</w:t>
      </w:r>
      <w:proofErr w:type="spellEnd"/>
      <w:r w:rsidRPr="004B0351">
        <w:rPr>
          <w:rFonts w:ascii="Arial" w:hAnsi="Arial" w:cs="Arial"/>
        </w:rPr>
        <w:t xml:space="preserve">)=80 </w:t>
      </w:r>
      <w:r w:rsidRPr="004B0351">
        <w:rPr>
          <w:rFonts w:ascii="Arial" w:hAnsi="Arial" w:cs="Arial"/>
          <w:lang w:val="pt-BR"/>
        </w:rPr>
        <w:t>g.mol</w:t>
      </w:r>
      <w:r w:rsidRPr="004B0351">
        <w:rPr>
          <w:rFonts w:ascii="Arial" w:hAnsi="Arial" w:cs="Arial"/>
          <w:vertAlign w:val="superscript"/>
          <w:lang w:val="pt-BR"/>
        </w:rPr>
        <w:t>-1</w:t>
      </w:r>
    </w:p>
    <w:p w:rsidR="002E44FB" w:rsidRPr="004B0351" w:rsidRDefault="002E44FB" w:rsidP="002E44FB">
      <w:pPr>
        <w:spacing w:after="0" w:line="240" w:lineRule="auto"/>
        <w:rPr>
          <w:rFonts w:ascii="Arial" w:eastAsia="Times New Roman" w:hAnsi="Arial" w:cs="Arial"/>
          <w:lang w:val="pt-BR" w:eastAsia="es-ES"/>
        </w:rPr>
      </w:pPr>
    </w:p>
    <w:p w:rsidR="002E44FB" w:rsidRPr="00B27A0F" w:rsidRDefault="00B27A0F" w:rsidP="00B27A0F">
      <w:pPr>
        <w:spacing w:after="0"/>
        <w:rPr>
          <w:rFonts w:ascii="Arial" w:eastAsia="Times New Roman" w:hAnsi="Arial" w:cs="Arial"/>
          <w:b/>
          <w:lang w:eastAsia="es-ES"/>
        </w:rPr>
      </w:pPr>
      <w:r w:rsidRPr="00B27A0F">
        <w:rPr>
          <w:rFonts w:ascii="Arial" w:eastAsia="Times New Roman" w:hAnsi="Arial" w:cs="Arial"/>
          <w:b/>
          <w:lang w:eastAsia="es-ES"/>
        </w:rPr>
        <w:t>7</w:t>
      </w:r>
      <w:r w:rsidR="002E44FB" w:rsidRPr="00B27A0F">
        <w:rPr>
          <w:rFonts w:ascii="Arial" w:eastAsia="Times New Roman" w:hAnsi="Arial" w:cs="Arial"/>
          <w:b/>
          <w:lang w:eastAsia="es-ES"/>
        </w:rPr>
        <w:t>- En el laboratorio se realizó el siguiente procedimiento:</w:t>
      </w:r>
    </w:p>
    <w:p w:rsidR="002E44FB" w:rsidRPr="00B27A0F" w:rsidRDefault="002E44FB" w:rsidP="00B27A0F">
      <w:pPr>
        <w:spacing w:after="0"/>
        <w:rPr>
          <w:rFonts w:ascii="Arial" w:eastAsia="Times New Roman" w:hAnsi="Arial" w:cs="Arial"/>
          <w:b/>
          <w:lang w:eastAsia="es-ES"/>
        </w:rPr>
      </w:pPr>
      <w:r w:rsidRPr="00B27A0F">
        <w:rPr>
          <w:rFonts w:ascii="Arial" w:eastAsia="Times New Roman" w:hAnsi="Arial" w:cs="Arial"/>
          <w:b/>
          <w:lang w:eastAsia="es-ES"/>
        </w:rPr>
        <w:t>a) Se pesa 1,0054g de la muestra.</w:t>
      </w:r>
    </w:p>
    <w:p w:rsidR="002E44FB" w:rsidRPr="00B27A0F" w:rsidRDefault="002E44FB" w:rsidP="00B27A0F">
      <w:pPr>
        <w:spacing w:after="0"/>
        <w:rPr>
          <w:rFonts w:ascii="Arial" w:eastAsia="Times New Roman" w:hAnsi="Arial" w:cs="Arial"/>
          <w:b/>
          <w:lang w:eastAsia="es-ES"/>
        </w:rPr>
      </w:pPr>
      <w:r w:rsidRPr="00B27A0F">
        <w:rPr>
          <w:rFonts w:ascii="Arial" w:eastAsia="Times New Roman" w:hAnsi="Arial" w:cs="Arial"/>
          <w:b/>
          <w:lang w:eastAsia="es-ES"/>
        </w:rPr>
        <w:t>b) Se disuelve la muestra convenientemente.</w:t>
      </w:r>
    </w:p>
    <w:p w:rsidR="002E44FB" w:rsidRPr="00B27A0F" w:rsidRDefault="002E44FB" w:rsidP="00B27A0F">
      <w:pPr>
        <w:spacing w:after="0"/>
        <w:rPr>
          <w:rFonts w:ascii="Arial" w:eastAsia="Times New Roman" w:hAnsi="Arial" w:cs="Arial"/>
          <w:b/>
          <w:lang w:eastAsia="es-ES"/>
        </w:rPr>
      </w:pPr>
      <w:r w:rsidRPr="00B27A0F">
        <w:rPr>
          <w:rFonts w:ascii="Arial" w:eastAsia="Times New Roman" w:hAnsi="Arial" w:cs="Arial"/>
          <w:b/>
          <w:lang w:eastAsia="es-ES"/>
        </w:rPr>
        <w:t>c) Se precipita, se le realiza los pasos analíticos  hasta obtener Ni</w:t>
      </w:r>
      <w:r w:rsidRPr="00B27A0F">
        <w:rPr>
          <w:rFonts w:ascii="Arial" w:eastAsia="Times New Roman" w:hAnsi="Arial" w:cs="Arial"/>
          <w:b/>
          <w:vertAlign w:val="subscript"/>
          <w:lang w:eastAsia="es-ES"/>
        </w:rPr>
        <w:t xml:space="preserve">2 </w:t>
      </w:r>
      <w:r w:rsidRPr="00B27A0F">
        <w:rPr>
          <w:rFonts w:ascii="Arial" w:eastAsia="Times New Roman" w:hAnsi="Arial" w:cs="Arial"/>
          <w:b/>
          <w:lang w:eastAsia="es-ES"/>
        </w:rPr>
        <w:t>O</w:t>
      </w:r>
      <w:r w:rsidRPr="00B27A0F">
        <w:rPr>
          <w:rFonts w:ascii="Arial" w:eastAsia="Times New Roman" w:hAnsi="Arial" w:cs="Arial"/>
          <w:b/>
          <w:vertAlign w:val="subscript"/>
          <w:lang w:eastAsia="es-ES"/>
        </w:rPr>
        <w:t>3</w:t>
      </w:r>
      <w:r w:rsidRPr="00B27A0F">
        <w:rPr>
          <w:rFonts w:ascii="Arial" w:eastAsia="Times New Roman" w:hAnsi="Arial" w:cs="Arial"/>
          <w:b/>
          <w:lang w:eastAsia="es-ES"/>
        </w:rPr>
        <w:t>.</w:t>
      </w:r>
    </w:p>
    <w:p w:rsidR="002E44FB" w:rsidRPr="00B27A0F" w:rsidRDefault="002E44FB" w:rsidP="00B27A0F">
      <w:pPr>
        <w:spacing w:after="0"/>
        <w:rPr>
          <w:rFonts w:ascii="Arial" w:eastAsia="Times New Roman" w:hAnsi="Arial" w:cs="Arial"/>
          <w:b/>
          <w:lang w:eastAsia="es-ES"/>
        </w:rPr>
      </w:pPr>
      <w:r w:rsidRPr="00B27A0F">
        <w:rPr>
          <w:rFonts w:ascii="Arial" w:eastAsia="Times New Roman" w:hAnsi="Arial" w:cs="Arial"/>
          <w:b/>
          <w:lang w:eastAsia="es-ES"/>
        </w:rPr>
        <w:t>d) Se obtiene una masa precipitada de 0,7624 g de Ni</w:t>
      </w:r>
      <w:r w:rsidRPr="00B27A0F">
        <w:rPr>
          <w:rFonts w:ascii="Arial" w:eastAsia="Times New Roman" w:hAnsi="Arial" w:cs="Arial"/>
          <w:b/>
          <w:vertAlign w:val="subscript"/>
          <w:lang w:eastAsia="es-ES"/>
        </w:rPr>
        <w:t xml:space="preserve">2 </w:t>
      </w:r>
      <w:r w:rsidRPr="00B27A0F">
        <w:rPr>
          <w:rFonts w:ascii="Arial" w:eastAsia="Times New Roman" w:hAnsi="Arial" w:cs="Arial"/>
          <w:b/>
          <w:lang w:eastAsia="es-ES"/>
        </w:rPr>
        <w:t>O</w:t>
      </w:r>
      <w:r w:rsidRPr="00B27A0F">
        <w:rPr>
          <w:rFonts w:ascii="Arial" w:eastAsia="Times New Roman" w:hAnsi="Arial" w:cs="Arial"/>
          <w:b/>
          <w:vertAlign w:val="subscript"/>
          <w:lang w:eastAsia="es-ES"/>
        </w:rPr>
        <w:t>3</w:t>
      </w:r>
      <w:r w:rsidRPr="00B27A0F">
        <w:rPr>
          <w:rFonts w:ascii="Arial" w:eastAsia="Times New Roman" w:hAnsi="Arial" w:cs="Arial"/>
          <w:b/>
          <w:lang w:eastAsia="es-ES"/>
        </w:rPr>
        <w:t>.</w:t>
      </w:r>
    </w:p>
    <w:p w:rsidR="002E44FB" w:rsidRPr="00B27A0F" w:rsidRDefault="002E44FB" w:rsidP="00B27A0F">
      <w:pPr>
        <w:spacing w:after="0"/>
        <w:rPr>
          <w:rFonts w:ascii="Arial" w:eastAsia="Times New Roman" w:hAnsi="Arial" w:cs="Arial"/>
          <w:b/>
          <w:lang w:eastAsia="es-ES"/>
        </w:rPr>
      </w:pPr>
      <w:r w:rsidRPr="00B27A0F">
        <w:rPr>
          <w:rFonts w:ascii="Arial" w:eastAsia="Times New Roman" w:hAnsi="Arial" w:cs="Arial"/>
          <w:b/>
          <w:lang w:eastAsia="es-ES"/>
        </w:rPr>
        <w:t xml:space="preserve">    Exprese el resultado de este análisis en término de % de Ni</w:t>
      </w:r>
    </w:p>
    <w:p w:rsidR="002E44FB" w:rsidRPr="00B27A0F" w:rsidRDefault="002E44FB" w:rsidP="00B27A0F">
      <w:pPr>
        <w:spacing w:after="0"/>
        <w:rPr>
          <w:rFonts w:ascii="Arial" w:eastAsia="Times New Roman" w:hAnsi="Arial" w:cs="Arial"/>
          <w:b/>
          <w:lang w:eastAsia="es-ES"/>
        </w:rPr>
      </w:pPr>
    </w:p>
    <w:p w:rsidR="002E44FB" w:rsidRPr="004B0351" w:rsidRDefault="002E44FB" w:rsidP="00B27A0F">
      <w:pPr>
        <w:spacing w:after="0"/>
        <w:rPr>
          <w:rFonts w:ascii="Arial" w:eastAsia="Times New Roman" w:hAnsi="Arial" w:cs="Arial"/>
          <w:lang w:val="pt-BR" w:eastAsia="es-ES"/>
        </w:rPr>
      </w:pPr>
      <w:r w:rsidRPr="004B0351">
        <w:rPr>
          <w:rFonts w:ascii="Arial" w:eastAsia="Times New Roman" w:hAnsi="Arial" w:cs="Arial"/>
          <w:noProof/>
          <w:lang w:eastAsia="es-ES"/>
        </w:rPr>
        <mc:AlternateContent>
          <mc:Choice Requires="wps">
            <w:drawing>
              <wp:anchor distT="0" distB="0" distL="114300" distR="114300" simplePos="0" relativeHeight="251663360" behindDoc="0" locked="0" layoutInCell="1" allowOverlap="1" wp14:anchorId="3E062BBA" wp14:editId="0DC854E4">
                <wp:simplePos x="0" y="0"/>
                <wp:positionH relativeFrom="column">
                  <wp:posOffset>2461260</wp:posOffset>
                </wp:positionH>
                <wp:positionV relativeFrom="paragraph">
                  <wp:posOffset>91440</wp:posOffset>
                </wp:positionV>
                <wp:extent cx="434975" cy="0"/>
                <wp:effectExtent l="13335" t="53340" r="18415" b="6096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4832EF" id="Conector recto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7.2pt" to="228.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">
                <v:stroke endarrow="block"/>
              </v:line>
            </w:pict>
          </mc:Fallback>
        </mc:AlternateContent>
      </w:r>
      <w:r w:rsidRPr="004B0351">
        <w:rPr>
          <w:rFonts w:ascii="Arial" w:eastAsia="Times New Roman" w:hAnsi="Arial" w:cs="Arial"/>
          <w:noProof/>
          <w:lang w:eastAsia="es-ES"/>
        </w:rPr>
        <mc:AlternateContent>
          <mc:Choice Requires="wps">
            <w:drawing>
              <wp:anchor distT="0" distB="0" distL="114300" distR="114300" simplePos="0" relativeHeight="251662336" behindDoc="0" locked="0" layoutInCell="1" allowOverlap="1" wp14:anchorId="596D6BE5" wp14:editId="55D10B74">
                <wp:simplePos x="0" y="0"/>
                <wp:positionH relativeFrom="column">
                  <wp:posOffset>1303020</wp:posOffset>
                </wp:positionH>
                <wp:positionV relativeFrom="paragraph">
                  <wp:posOffset>91440</wp:posOffset>
                </wp:positionV>
                <wp:extent cx="434975" cy="0"/>
                <wp:effectExtent l="7620" t="53340" r="14605" b="6096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02D744" id="Conector recto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7.2pt" to="136.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">
                <v:stroke endarrow="block"/>
              </v:line>
            </w:pict>
          </mc:Fallback>
        </mc:AlternateContent>
      </w:r>
      <w:r w:rsidRPr="004B0351">
        <w:rPr>
          <w:rFonts w:ascii="Arial" w:eastAsia="Times New Roman" w:hAnsi="Arial" w:cs="Arial"/>
          <w:noProof/>
          <w:lang w:eastAsia="es-ES"/>
        </w:rPr>
        <mc:AlternateContent>
          <mc:Choice Requires="wps">
            <w:drawing>
              <wp:anchor distT="0" distB="0" distL="114300" distR="114300" simplePos="0" relativeHeight="251661312" behindDoc="0" locked="0" layoutInCell="1" allowOverlap="1" wp14:anchorId="4FB1441F" wp14:editId="5E8F3113">
                <wp:simplePos x="0" y="0"/>
                <wp:positionH relativeFrom="column">
                  <wp:posOffset>1303020</wp:posOffset>
                </wp:positionH>
                <wp:positionV relativeFrom="paragraph">
                  <wp:posOffset>91440</wp:posOffset>
                </wp:positionV>
                <wp:extent cx="434975" cy="0"/>
                <wp:effectExtent l="7620" t="53340" r="14605" b="6096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106C93" id="Conector recto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7.2pt" to="136.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">
                <v:stroke endarrow="block"/>
              </v:line>
            </w:pict>
          </mc:Fallback>
        </mc:AlternateContent>
      </w:r>
      <w:r w:rsidRPr="004B0351">
        <w:rPr>
          <w:rFonts w:ascii="Arial" w:eastAsia="Times New Roman" w:hAnsi="Arial" w:cs="Arial"/>
          <w:noProof/>
          <w:lang w:val="pt-BR" w:eastAsia="es-ES"/>
        </w:rPr>
        <w:t xml:space="preserve">   </w:t>
      </w:r>
      <w:r w:rsidRPr="004B0351">
        <w:rPr>
          <w:rFonts w:ascii="Arial" w:eastAsia="Times New Roman" w:hAnsi="Arial" w:cs="Arial"/>
          <w:lang w:val="pt-BR" w:eastAsia="es-ES"/>
        </w:rPr>
        <w:t xml:space="preserve">    </w:t>
      </w:r>
      <w:proofErr w:type="spellStart"/>
      <w:proofErr w:type="gramStart"/>
      <w:r w:rsidRPr="004B0351">
        <w:rPr>
          <w:rFonts w:ascii="Arial" w:eastAsia="Times New Roman" w:hAnsi="Arial" w:cs="Arial"/>
          <w:lang w:val="pt-BR" w:eastAsia="es-ES"/>
        </w:rPr>
        <w:t>Ni</w:t>
      </w:r>
      <w:proofErr w:type="spellEnd"/>
      <w:r w:rsidRPr="004B0351">
        <w:rPr>
          <w:rFonts w:ascii="Arial" w:eastAsia="Times New Roman" w:hAnsi="Arial" w:cs="Arial"/>
          <w:lang w:val="pt-BR" w:eastAsia="es-ES"/>
        </w:rPr>
        <w:t>(</w:t>
      </w:r>
      <w:proofErr w:type="gramEnd"/>
      <w:r w:rsidRPr="004B0351">
        <w:rPr>
          <w:rFonts w:ascii="Arial" w:eastAsia="Times New Roman" w:hAnsi="Arial" w:cs="Arial"/>
          <w:lang w:val="pt-BR" w:eastAsia="es-ES"/>
        </w:rPr>
        <w:t>OH)</w:t>
      </w:r>
      <w:r w:rsidRPr="004B0351">
        <w:rPr>
          <w:rFonts w:ascii="Arial" w:eastAsia="Times New Roman" w:hAnsi="Arial" w:cs="Arial"/>
          <w:vertAlign w:val="subscript"/>
          <w:lang w:val="pt-BR" w:eastAsia="es-ES"/>
        </w:rPr>
        <w:t xml:space="preserve">3 </w:t>
      </w:r>
      <w:r w:rsidRPr="004B0351">
        <w:rPr>
          <w:rFonts w:ascii="Arial" w:eastAsia="Times New Roman" w:hAnsi="Arial" w:cs="Arial"/>
          <w:lang w:val="pt-BR" w:eastAsia="es-ES"/>
        </w:rPr>
        <w:t>+ NH</w:t>
      </w:r>
      <w:r w:rsidRPr="004B0351">
        <w:rPr>
          <w:rFonts w:ascii="Arial" w:eastAsia="Times New Roman" w:hAnsi="Arial" w:cs="Arial"/>
          <w:vertAlign w:val="subscript"/>
          <w:lang w:val="pt-BR" w:eastAsia="es-ES"/>
        </w:rPr>
        <w:t>3</w:t>
      </w:r>
      <w:r w:rsidRPr="004B0351">
        <w:rPr>
          <w:rFonts w:ascii="Arial" w:eastAsia="Times New Roman" w:hAnsi="Arial" w:cs="Arial"/>
          <w:lang w:val="pt-BR" w:eastAsia="es-ES"/>
        </w:rPr>
        <w:t xml:space="preserve">           Ni</w:t>
      </w:r>
      <w:r w:rsidRPr="004B0351">
        <w:rPr>
          <w:rFonts w:ascii="Arial" w:eastAsia="Times New Roman" w:hAnsi="Arial" w:cs="Arial"/>
          <w:vertAlign w:val="subscript"/>
          <w:lang w:val="pt-BR" w:eastAsia="es-ES"/>
        </w:rPr>
        <w:t xml:space="preserve">2 </w:t>
      </w:r>
      <w:r w:rsidRPr="004B0351">
        <w:rPr>
          <w:rFonts w:ascii="Arial" w:eastAsia="Times New Roman" w:hAnsi="Arial" w:cs="Arial"/>
          <w:lang w:val="pt-BR" w:eastAsia="es-ES"/>
        </w:rPr>
        <w:t>O</w:t>
      </w:r>
      <w:r w:rsidRPr="004B0351">
        <w:rPr>
          <w:rFonts w:ascii="Arial" w:eastAsia="Times New Roman" w:hAnsi="Arial" w:cs="Arial"/>
          <w:vertAlign w:val="subscript"/>
          <w:lang w:val="pt-BR" w:eastAsia="es-ES"/>
        </w:rPr>
        <w:t>3</w:t>
      </w:r>
      <w:r w:rsidRPr="004B0351">
        <w:rPr>
          <w:rFonts w:ascii="Arial" w:eastAsia="Times New Roman" w:hAnsi="Arial" w:cs="Arial"/>
          <w:lang w:val="pt-BR" w:eastAsia="es-ES"/>
        </w:rPr>
        <w:t xml:space="preserve"> (s)              </w:t>
      </w:r>
      <w:proofErr w:type="spellStart"/>
      <w:r w:rsidRPr="004B0351">
        <w:rPr>
          <w:rFonts w:ascii="Arial" w:eastAsia="Times New Roman" w:hAnsi="Arial" w:cs="Arial"/>
          <w:lang w:val="pt-BR" w:eastAsia="es-ES"/>
        </w:rPr>
        <w:t>Ni</w:t>
      </w:r>
      <w:proofErr w:type="spellEnd"/>
      <w:r w:rsidRPr="004B0351">
        <w:rPr>
          <w:rFonts w:ascii="Arial" w:eastAsia="Times New Roman" w:hAnsi="Arial" w:cs="Arial"/>
          <w:lang w:val="pt-BR" w:eastAsia="es-ES"/>
        </w:rPr>
        <w:t>(s)</w:t>
      </w:r>
    </w:p>
    <w:p w:rsidR="002E44FB" w:rsidRPr="004B0351" w:rsidRDefault="002E44FB" w:rsidP="00B27A0F">
      <w:pPr>
        <w:spacing w:after="0"/>
        <w:rPr>
          <w:rFonts w:ascii="Arial" w:eastAsia="Times New Roman" w:hAnsi="Arial" w:cs="Arial"/>
          <w:lang w:val="pt-BR" w:eastAsia="es-ES"/>
        </w:rPr>
      </w:pPr>
      <w:r w:rsidRPr="004B0351">
        <w:rPr>
          <w:rFonts w:ascii="Arial" w:eastAsia="Times New Roman" w:hAnsi="Arial" w:cs="Arial"/>
          <w:lang w:val="pt-BR" w:eastAsia="es-ES"/>
        </w:rPr>
        <w:t xml:space="preserve">  </w:t>
      </w:r>
    </w:p>
    <w:p w:rsidR="002E44FB" w:rsidRPr="004B0351" w:rsidRDefault="002E44FB" w:rsidP="00B27A0F">
      <w:pPr>
        <w:spacing w:after="0"/>
        <w:rPr>
          <w:rFonts w:ascii="Arial" w:eastAsia="Times New Roman" w:hAnsi="Arial" w:cs="Arial"/>
          <w:lang w:val="pt-BR" w:eastAsia="es-ES"/>
        </w:rPr>
      </w:pPr>
      <w:r w:rsidRPr="004B0351">
        <w:rPr>
          <w:rFonts w:ascii="Arial" w:eastAsia="Times New Roman" w:hAnsi="Arial" w:cs="Arial"/>
          <w:noProof/>
          <w:lang w:val="pt-BR" w:eastAsia="es-ES"/>
        </w:rPr>
        <w:t xml:space="preserve"> </w:t>
      </w:r>
      <w:proofErr w:type="spellStart"/>
      <w:r w:rsidRPr="004B0351">
        <w:rPr>
          <w:rFonts w:ascii="Arial" w:eastAsia="Times New Roman" w:hAnsi="Arial" w:cs="Arial"/>
          <w:lang w:val="pt-BR" w:eastAsia="es-ES"/>
        </w:rPr>
        <w:t>Datos</w:t>
      </w:r>
      <w:proofErr w:type="spellEnd"/>
      <w:r w:rsidRPr="004B0351">
        <w:rPr>
          <w:rFonts w:ascii="Arial" w:eastAsia="Times New Roman" w:hAnsi="Arial" w:cs="Arial"/>
          <w:lang w:val="pt-BR" w:eastAsia="es-ES"/>
        </w:rPr>
        <w:t xml:space="preserve">: </w:t>
      </w:r>
    </w:p>
    <w:p w:rsidR="002E44FB" w:rsidRPr="00B27A0F" w:rsidRDefault="002E44FB" w:rsidP="00B27A0F">
      <w:pPr>
        <w:spacing w:after="0"/>
        <w:jc w:val="both"/>
        <w:rPr>
          <w:rFonts w:ascii="Arial" w:eastAsia="Times New Roman" w:hAnsi="Arial" w:cs="Arial"/>
          <w:vertAlign w:val="superscript"/>
          <w:lang w:val="pt-BR" w:eastAsia="es-ES"/>
        </w:rPr>
      </w:pPr>
      <w:r w:rsidRPr="004B0351">
        <w:rPr>
          <w:rFonts w:ascii="Arial" w:eastAsia="Times New Roman" w:hAnsi="Arial" w:cs="Arial"/>
          <w:lang w:val="pt-BR" w:eastAsia="es-ES"/>
        </w:rPr>
        <w:t>M(Fe</w:t>
      </w:r>
      <w:proofErr w:type="gramStart"/>
      <w:r w:rsidRPr="004B0351">
        <w:rPr>
          <w:rFonts w:ascii="Arial" w:eastAsia="Times New Roman" w:hAnsi="Arial" w:cs="Arial"/>
          <w:lang w:val="pt-BR" w:eastAsia="es-ES"/>
        </w:rPr>
        <w:t>)</w:t>
      </w:r>
      <w:proofErr w:type="gramEnd"/>
      <w:r w:rsidRPr="004B0351">
        <w:rPr>
          <w:rFonts w:ascii="Arial" w:eastAsia="Times New Roman" w:hAnsi="Arial" w:cs="Arial"/>
          <w:lang w:val="pt-BR" w:eastAsia="es-ES"/>
        </w:rPr>
        <w:t>=59g.mol</w:t>
      </w:r>
      <w:r w:rsidR="00B27A0F">
        <w:rPr>
          <w:rFonts w:ascii="Arial" w:eastAsia="Times New Roman" w:hAnsi="Arial" w:cs="Arial"/>
          <w:vertAlign w:val="superscript"/>
          <w:lang w:val="pt-BR" w:eastAsia="es-ES"/>
        </w:rPr>
        <w:t>-1</w:t>
      </w:r>
      <w:r w:rsidRPr="004B0351">
        <w:rPr>
          <w:rFonts w:ascii="Arial" w:eastAsia="Times New Roman" w:hAnsi="Arial" w:cs="Arial"/>
          <w:lang w:val="pt-BR" w:eastAsia="es-ES"/>
        </w:rPr>
        <w:t>M(</w:t>
      </w:r>
      <w:r w:rsidRPr="004B0351">
        <w:rPr>
          <w:rFonts w:ascii="Arial" w:eastAsia="Times New Roman" w:hAnsi="Arial" w:cs="Arial"/>
          <w:lang w:eastAsia="es-ES"/>
        </w:rPr>
        <w:t>Fe</w:t>
      </w:r>
      <w:r w:rsidRPr="004B0351">
        <w:rPr>
          <w:rFonts w:ascii="Arial" w:eastAsia="Times New Roman" w:hAnsi="Arial" w:cs="Arial"/>
          <w:vertAlign w:val="subscript"/>
          <w:lang w:eastAsia="es-ES"/>
        </w:rPr>
        <w:t xml:space="preserve">2 </w:t>
      </w:r>
      <w:r w:rsidRPr="004B0351">
        <w:rPr>
          <w:rFonts w:ascii="Arial" w:eastAsia="Times New Roman" w:hAnsi="Arial" w:cs="Arial"/>
          <w:lang w:eastAsia="es-ES"/>
        </w:rPr>
        <w:t>O</w:t>
      </w:r>
      <w:r w:rsidRPr="004B0351">
        <w:rPr>
          <w:rFonts w:ascii="Arial" w:eastAsia="Times New Roman" w:hAnsi="Arial" w:cs="Arial"/>
          <w:vertAlign w:val="subscript"/>
          <w:lang w:eastAsia="es-ES"/>
        </w:rPr>
        <w:t>3</w:t>
      </w:r>
      <w:r w:rsidRPr="004B0351">
        <w:rPr>
          <w:rFonts w:ascii="Arial" w:eastAsia="Times New Roman" w:hAnsi="Arial" w:cs="Arial"/>
          <w:lang w:val="pt-BR" w:eastAsia="es-ES"/>
        </w:rPr>
        <w:t>)=166 g.mol</w:t>
      </w:r>
      <w:r w:rsidRPr="004B0351">
        <w:rPr>
          <w:rFonts w:ascii="Arial" w:eastAsia="Times New Roman" w:hAnsi="Arial" w:cs="Arial"/>
          <w:vertAlign w:val="superscript"/>
          <w:lang w:val="pt-BR" w:eastAsia="es-ES"/>
        </w:rPr>
        <w:t>-1</w:t>
      </w:r>
    </w:p>
    <w:p w:rsidR="00C93222" w:rsidRPr="004B0351" w:rsidRDefault="00C93222" w:rsidP="00C93222">
      <w:pPr>
        <w:rPr>
          <w:rFonts w:ascii="Arial" w:hAnsi="Arial" w:cs="Arial"/>
        </w:rPr>
      </w:pPr>
    </w:p>
    <w:p w:rsidR="00C93222" w:rsidRPr="004B0351" w:rsidRDefault="00B27A0F" w:rsidP="003E2A49">
      <w:pPr>
        <w:jc w:val="both"/>
        <w:rPr>
          <w:rFonts w:ascii="Arial" w:hAnsi="Arial" w:cs="Arial"/>
          <w:b/>
        </w:rPr>
      </w:pPr>
      <w:r>
        <w:rPr>
          <w:rFonts w:ascii="Arial" w:hAnsi="Arial" w:cs="Arial"/>
          <w:b/>
        </w:rPr>
        <w:t>8</w:t>
      </w:r>
      <w:r w:rsidR="007C54AD" w:rsidRPr="004B0351">
        <w:rPr>
          <w:rFonts w:ascii="Arial" w:hAnsi="Arial" w:cs="Arial"/>
          <w:b/>
        </w:rPr>
        <w:t>-</w:t>
      </w:r>
      <w:r w:rsidR="00C93222" w:rsidRPr="004B0351">
        <w:rPr>
          <w:rFonts w:ascii="Arial" w:hAnsi="Arial" w:cs="Arial"/>
          <w:b/>
        </w:rPr>
        <w:t xml:space="preserve">Calcule la concentración másica de mercurio (Hg) gravimétricamente por precipitación contenida en un fluido sanguíneo, para ello se tomó  una muestra de      40 </w:t>
      </w:r>
      <w:proofErr w:type="spellStart"/>
      <w:r w:rsidR="00C93222" w:rsidRPr="004B0351">
        <w:rPr>
          <w:rFonts w:ascii="Arial" w:hAnsi="Arial" w:cs="Arial"/>
          <w:b/>
        </w:rPr>
        <w:t>mL</w:t>
      </w:r>
      <w:proofErr w:type="spellEnd"/>
      <w:r w:rsidR="00C93222" w:rsidRPr="004B0351">
        <w:rPr>
          <w:rFonts w:ascii="Arial" w:hAnsi="Arial" w:cs="Arial"/>
          <w:b/>
        </w:rPr>
        <w:t xml:space="preserve">  y se trató con </w:t>
      </w:r>
      <w:proofErr w:type="spellStart"/>
      <w:r w:rsidR="00C93222" w:rsidRPr="004B0351">
        <w:rPr>
          <w:rFonts w:ascii="Arial" w:hAnsi="Arial" w:cs="Arial"/>
          <w:b/>
        </w:rPr>
        <w:t>NaOH</w:t>
      </w:r>
      <w:proofErr w:type="spellEnd"/>
      <w:r w:rsidR="00C93222" w:rsidRPr="004B0351">
        <w:rPr>
          <w:rFonts w:ascii="Arial" w:hAnsi="Arial" w:cs="Arial"/>
          <w:b/>
        </w:rPr>
        <w:t xml:space="preserve"> en exceso, resultando la formación del precipitado óxido de mercurio (II) (</w:t>
      </w:r>
      <w:proofErr w:type="spellStart"/>
      <w:r w:rsidR="00C93222" w:rsidRPr="004B0351">
        <w:rPr>
          <w:rFonts w:ascii="Arial" w:hAnsi="Arial" w:cs="Arial"/>
          <w:b/>
        </w:rPr>
        <w:t>HgO</w:t>
      </w:r>
      <w:proofErr w:type="spellEnd"/>
      <w:r w:rsidR="00C93222" w:rsidRPr="004B0351">
        <w:rPr>
          <w:rFonts w:ascii="Arial" w:hAnsi="Arial" w:cs="Arial"/>
          <w:b/>
        </w:rPr>
        <w:t>) que se pesa, obteniéndose 0,0006g.</w:t>
      </w:r>
    </w:p>
    <w:p w:rsidR="00C93222" w:rsidRPr="004B0351" w:rsidRDefault="00C93222" w:rsidP="00C93222">
      <w:pPr>
        <w:rPr>
          <w:rFonts w:ascii="Arial" w:hAnsi="Arial" w:cs="Arial"/>
        </w:rPr>
      </w:pPr>
    </w:p>
    <w:p w:rsidR="00C93222" w:rsidRPr="004B0351" w:rsidRDefault="00C93222" w:rsidP="00C93222">
      <w:pPr>
        <w:rPr>
          <w:rFonts w:ascii="Arial" w:hAnsi="Arial" w:cs="Arial"/>
        </w:rPr>
      </w:pPr>
      <w:r w:rsidRPr="004B0351">
        <w:rPr>
          <w:rFonts w:ascii="Arial" w:hAnsi="Arial" w:cs="Arial"/>
        </w:rPr>
        <w:t>Datos:        M (Hg) = 200g.mol -1.             M (</w:t>
      </w:r>
      <w:proofErr w:type="spellStart"/>
      <w:r w:rsidRPr="004B0351">
        <w:rPr>
          <w:rFonts w:ascii="Arial" w:hAnsi="Arial" w:cs="Arial"/>
        </w:rPr>
        <w:t>HgO</w:t>
      </w:r>
      <w:proofErr w:type="spellEnd"/>
      <w:r w:rsidRPr="004B0351">
        <w:rPr>
          <w:rFonts w:ascii="Arial" w:hAnsi="Arial" w:cs="Arial"/>
        </w:rPr>
        <w:t xml:space="preserve">) = 216  </w:t>
      </w:r>
      <w:proofErr w:type="spellStart"/>
      <w:r w:rsidRPr="004B0351">
        <w:rPr>
          <w:rFonts w:ascii="Arial" w:hAnsi="Arial" w:cs="Arial"/>
        </w:rPr>
        <w:t>g.mol</w:t>
      </w:r>
      <w:proofErr w:type="spellEnd"/>
      <w:r w:rsidRPr="004B0351">
        <w:rPr>
          <w:rFonts w:ascii="Arial" w:hAnsi="Arial" w:cs="Arial"/>
        </w:rPr>
        <w:t xml:space="preserve"> -1</w:t>
      </w:r>
    </w:p>
    <w:p w:rsidR="00C93222" w:rsidRPr="004B0351" w:rsidRDefault="00C93222" w:rsidP="00C93222">
      <w:pPr>
        <w:rPr>
          <w:rFonts w:ascii="Arial" w:hAnsi="Arial" w:cs="Arial"/>
        </w:rPr>
      </w:pPr>
    </w:p>
    <w:p w:rsidR="003621F8" w:rsidRPr="004B0351" w:rsidRDefault="00B27A0F" w:rsidP="007C54AD">
      <w:pPr>
        <w:spacing w:after="0" w:line="240" w:lineRule="auto"/>
        <w:jc w:val="both"/>
        <w:rPr>
          <w:rFonts w:ascii="Arial" w:hAnsi="Arial" w:cs="Arial"/>
          <w:b/>
        </w:rPr>
      </w:pPr>
      <w:r w:rsidRPr="00B27A0F">
        <w:rPr>
          <w:rFonts w:ascii="Arial" w:hAnsi="Arial" w:cs="Arial"/>
          <w:b/>
        </w:rPr>
        <w:lastRenderedPageBreak/>
        <w:t>9</w:t>
      </w:r>
      <w:r w:rsidR="007C54AD" w:rsidRPr="004B0351">
        <w:rPr>
          <w:rFonts w:ascii="Arial" w:hAnsi="Arial" w:cs="Arial"/>
        </w:rPr>
        <w:t>-</w:t>
      </w:r>
      <w:r w:rsidR="003621F8" w:rsidRPr="004B0351">
        <w:rPr>
          <w:rFonts w:ascii="Arial" w:hAnsi="Arial" w:cs="Arial"/>
          <w:b/>
        </w:rPr>
        <w:t xml:space="preserve">Calcule el tanto </w:t>
      </w:r>
      <w:proofErr w:type="spellStart"/>
      <w:r w:rsidR="003621F8" w:rsidRPr="004B0351">
        <w:rPr>
          <w:rFonts w:ascii="Arial" w:hAnsi="Arial" w:cs="Arial"/>
          <w:b/>
        </w:rPr>
        <w:t>porciento</w:t>
      </w:r>
      <w:proofErr w:type="spellEnd"/>
      <w:r w:rsidR="003621F8" w:rsidRPr="004B0351">
        <w:rPr>
          <w:rFonts w:ascii="Arial" w:hAnsi="Arial" w:cs="Arial"/>
          <w:b/>
        </w:rPr>
        <w:t xml:space="preserve">  en masa de Bario ( Ba), por gravimetría mediante precipitación en una muestra para ello se realizaron los pasos convenientes, tomando 1,4000g de dicha muestra, se precipitó con sulfato de sodio y se obtuvo la forma precipitada BaSO</w:t>
      </w:r>
      <w:r w:rsidR="003621F8" w:rsidRPr="004B0351">
        <w:rPr>
          <w:rFonts w:ascii="Arial" w:hAnsi="Arial" w:cs="Arial"/>
          <w:b/>
          <w:vertAlign w:val="subscript"/>
        </w:rPr>
        <w:t>4</w:t>
      </w:r>
      <w:r w:rsidR="003621F8" w:rsidRPr="004B0351">
        <w:rPr>
          <w:rFonts w:ascii="Arial" w:hAnsi="Arial" w:cs="Arial"/>
          <w:b/>
        </w:rPr>
        <w:t xml:space="preserve"> , la cual pesó 0,0005g.</w:t>
      </w:r>
    </w:p>
    <w:p w:rsidR="003621F8" w:rsidRPr="004B0351" w:rsidRDefault="003621F8" w:rsidP="003621F8">
      <w:pPr>
        <w:pStyle w:val="Prrafodelista"/>
        <w:spacing w:after="0" w:line="240" w:lineRule="auto"/>
        <w:jc w:val="both"/>
        <w:rPr>
          <w:rFonts w:ascii="Arial" w:hAnsi="Arial" w:cs="Arial"/>
          <w:b/>
        </w:rPr>
      </w:pPr>
    </w:p>
    <w:p w:rsidR="003621F8" w:rsidRPr="004B0351" w:rsidRDefault="003621F8" w:rsidP="003621F8">
      <w:pPr>
        <w:spacing w:after="0" w:line="240" w:lineRule="auto"/>
        <w:rPr>
          <w:rFonts w:ascii="Arial" w:hAnsi="Arial" w:cs="Arial"/>
          <w:b/>
        </w:rPr>
      </w:pPr>
      <w:r w:rsidRPr="004B0351">
        <w:rPr>
          <w:rFonts w:ascii="Arial" w:hAnsi="Arial" w:cs="Arial"/>
          <w:b/>
        </w:rPr>
        <w:t>Datos.</w:t>
      </w:r>
    </w:p>
    <w:p w:rsidR="003621F8" w:rsidRPr="004B0351" w:rsidRDefault="003621F8" w:rsidP="003621F8">
      <w:pPr>
        <w:rPr>
          <w:rFonts w:ascii="Arial" w:hAnsi="Arial" w:cs="Arial"/>
          <w:b/>
        </w:rPr>
      </w:pPr>
      <w:proofErr w:type="gramStart"/>
      <w:r w:rsidRPr="004B0351">
        <w:rPr>
          <w:rFonts w:ascii="Arial" w:hAnsi="Arial" w:cs="Arial"/>
          <w:b/>
        </w:rPr>
        <w:t>M(</w:t>
      </w:r>
      <w:proofErr w:type="gramEnd"/>
      <w:r w:rsidRPr="004B0351">
        <w:rPr>
          <w:rFonts w:ascii="Arial" w:hAnsi="Arial" w:cs="Arial"/>
          <w:b/>
        </w:rPr>
        <w:t xml:space="preserve"> Ba) = 137 </w:t>
      </w:r>
      <w:proofErr w:type="spellStart"/>
      <w:r w:rsidRPr="004B0351">
        <w:rPr>
          <w:rFonts w:ascii="Arial" w:hAnsi="Arial" w:cs="Arial"/>
          <w:b/>
        </w:rPr>
        <w:t>g.mol</w:t>
      </w:r>
      <w:proofErr w:type="spellEnd"/>
      <w:r w:rsidRPr="004B0351">
        <w:rPr>
          <w:rFonts w:ascii="Arial" w:hAnsi="Arial" w:cs="Arial"/>
          <w:b/>
        </w:rPr>
        <w:t xml:space="preserve"> -1.             M (BaSO</w:t>
      </w:r>
      <w:r w:rsidRPr="004B0351">
        <w:rPr>
          <w:rFonts w:ascii="Arial" w:hAnsi="Arial" w:cs="Arial"/>
          <w:b/>
          <w:vertAlign w:val="subscript"/>
        </w:rPr>
        <w:t>4</w:t>
      </w:r>
      <w:r w:rsidRPr="004B0351">
        <w:rPr>
          <w:rFonts w:ascii="Arial" w:hAnsi="Arial" w:cs="Arial"/>
          <w:b/>
        </w:rPr>
        <w:t xml:space="preserve">) = 233  </w:t>
      </w:r>
      <w:proofErr w:type="spellStart"/>
      <w:r w:rsidRPr="004B0351">
        <w:rPr>
          <w:rFonts w:ascii="Arial" w:hAnsi="Arial" w:cs="Arial"/>
          <w:b/>
        </w:rPr>
        <w:t>g.mol</w:t>
      </w:r>
      <w:proofErr w:type="spellEnd"/>
      <w:r w:rsidRPr="004B0351">
        <w:rPr>
          <w:rFonts w:ascii="Arial" w:hAnsi="Arial" w:cs="Arial"/>
          <w:b/>
        </w:rPr>
        <w:t xml:space="preserve"> -1.</w:t>
      </w:r>
    </w:p>
    <w:p w:rsidR="00A76246" w:rsidRPr="004B0351" w:rsidRDefault="00B27A0F" w:rsidP="00A76246">
      <w:pPr>
        <w:rPr>
          <w:rFonts w:ascii="Arial" w:hAnsi="Arial" w:cs="Arial"/>
          <w:b/>
        </w:rPr>
      </w:pPr>
      <w:r>
        <w:rPr>
          <w:rFonts w:ascii="Arial" w:hAnsi="Arial" w:cs="Arial"/>
          <w:b/>
        </w:rPr>
        <w:t xml:space="preserve">10 </w:t>
      </w:r>
      <w:r w:rsidR="00A76246" w:rsidRPr="004B0351">
        <w:rPr>
          <w:rFonts w:ascii="Arial" w:hAnsi="Arial" w:cs="Arial"/>
          <w:b/>
        </w:rPr>
        <w:t xml:space="preserve">-Identifique verdadero o falso los planteamientos correspondientes  a los pasos fundamentales del  método gravimétrico  por precipitación  de un precipitado cuya </w:t>
      </w:r>
      <w:proofErr w:type="spellStart"/>
      <w:r w:rsidR="00A76246" w:rsidRPr="004B0351">
        <w:rPr>
          <w:rFonts w:ascii="Arial" w:hAnsi="Arial" w:cs="Arial"/>
          <w:b/>
        </w:rPr>
        <w:t>Kps</w:t>
      </w:r>
      <w:proofErr w:type="spellEnd"/>
      <w:r w:rsidR="00A76246" w:rsidRPr="004B0351">
        <w:rPr>
          <w:rFonts w:ascii="Arial" w:hAnsi="Arial" w:cs="Arial"/>
          <w:b/>
        </w:rPr>
        <w:t>= 10 -36.</w:t>
      </w:r>
    </w:p>
    <w:p w:rsidR="00A76246" w:rsidRPr="004B0351" w:rsidRDefault="00A76246" w:rsidP="00B27A0F">
      <w:pPr>
        <w:spacing w:after="0"/>
        <w:rPr>
          <w:rFonts w:ascii="Arial" w:hAnsi="Arial" w:cs="Arial"/>
          <w:b/>
        </w:rPr>
      </w:pPr>
      <w:r w:rsidRPr="004B0351">
        <w:rPr>
          <w:rFonts w:ascii="Arial" w:hAnsi="Arial" w:cs="Arial"/>
          <w:b/>
        </w:rPr>
        <w:t>a) ______ El precipitado es amorfo</w:t>
      </w:r>
    </w:p>
    <w:p w:rsidR="00A76246" w:rsidRPr="004B0351" w:rsidRDefault="00A76246" w:rsidP="00B27A0F">
      <w:pPr>
        <w:spacing w:after="0"/>
        <w:rPr>
          <w:rFonts w:ascii="Arial" w:hAnsi="Arial" w:cs="Arial"/>
          <w:b/>
        </w:rPr>
      </w:pPr>
      <w:r w:rsidRPr="004B0351">
        <w:rPr>
          <w:rFonts w:ascii="Arial" w:hAnsi="Arial" w:cs="Arial"/>
          <w:b/>
        </w:rPr>
        <w:t>b) ______ Se debe lavar con agua fría para evitar redisolución.</w:t>
      </w:r>
    </w:p>
    <w:p w:rsidR="00A76246" w:rsidRPr="004B0351" w:rsidRDefault="00A76246" w:rsidP="00B27A0F">
      <w:pPr>
        <w:spacing w:after="0"/>
        <w:rPr>
          <w:rFonts w:ascii="Arial" w:hAnsi="Arial" w:cs="Arial"/>
          <w:b/>
        </w:rPr>
      </w:pPr>
      <w:r w:rsidRPr="004B0351">
        <w:rPr>
          <w:rFonts w:ascii="Arial" w:hAnsi="Arial" w:cs="Arial"/>
          <w:b/>
        </w:rPr>
        <w:t>c) ______El reactivo precipitante se añade al 50%.</w:t>
      </w:r>
    </w:p>
    <w:p w:rsidR="00A76246" w:rsidRPr="004B0351" w:rsidRDefault="00A76246" w:rsidP="00B27A0F">
      <w:pPr>
        <w:spacing w:after="0"/>
        <w:rPr>
          <w:rFonts w:ascii="Arial" w:hAnsi="Arial" w:cs="Arial"/>
          <w:b/>
        </w:rPr>
      </w:pPr>
      <w:r w:rsidRPr="004B0351">
        <w:rPr>
          <w:rFonts w:ascii="Arial" w:hAnsi="Arial" w:cs="Arial"/>
          <w:b/>
        </w:rPr>
        <w:t>d) ______El papel de filtro que se utiliza es medio lento.</w:t>
      </w:r>
    </w:p>
    <w:p w:rsidR="00A76246" w:rsidRDefault="00A76246" w:rsidP="00B27A0F">
      <w:pPr>
        <w:spacing w:after="0"/>
        <w:rPr>
          <w:rFonts w:ascii="Arial" w:hAnsi="Arial" w:cs="Arial"/>
          <w:b/>
        </w:rPr>
      </w:pPr>
      <w:r w:rsidRPr="004B0351">
        <w:rPr>
          <w:rFonts w:ascii="Arial" w:hAnsi="Arial" w:cs="Arial"/>
          <w:b/>
        </w:rPr>
        <w:t>e) ______La  diferencia de pesada es constante se obtuvo ± 0,0002 g</w:t>
      </w:r>
    </w:p>
    <w:p w:rsidR="00B27A0F" w:rsidRPr="004B0351" w:rsidRDefault="00B27A0F" w:rsidP="00B27A0F">
      <w:pPr>
        <w:spacing w:after="0"/>
        <w:rPr>
          <w:rFonts w:ascii="Arial" w:hAnsi="Arial" w:cs="Arial"/>
          <w:b/>
        </w:rPr>
      </w:pPr>
    </w:p>
    <w:p w:rsidR="00764EB4" w:rsidRPr="004B0351" w:rsidRDefault="00764EB4" w:rsidP="00C52CE5">
      <w:pPr>
        <w:pStyle w:val="Prrafodelista"/>
        <w:numPr>
          <w:ilvl w:val="0"/>
          <w:numId w:val="27"/>
        </w:numPr>
        <w:spacing w:after="160" w:line="259" w:lineRule="auto"/>
        <w:ind w:right="-568"/>
        <w:rPr>
          <w:rFonts w:ascii="Arial" w:hAnsi="Arial" w:cs="Arial"/>
          <w:b/>
        </w:rPr>
      </w:pPr>
      <w:r w:rsidRPr="004B0351">
        <w:rPr>
          <w:rFonts w:ascii="Arial" w:hAnsi="Arial" w:cs="Arial"/>
          <w:b/>
        </w:rPr>
        <w:t xml:space="preserve">Marque con una X la respuesta correcta teniendo en cuenta los pasos  del método gravimétrico por precipitación de un precipitado cuya </w:t>
      </w:r>
      <w:proofErr w:type="spellStart"/>
      <w:r w:rsidRPr="004B0351">
        <w:rPr>
          <w:rFonts w:ascii="Arial" w:hAnsi="Arial" w:cs="Arial"/>
          <w:b/>
        </w:rPr>
        <w:t>Kps</w:t>
      </w:r>
      <w:proofErr w:type="spellEnd"/>
      <w:r w:rsidRPr="004B0351">
        <w:rPr>
          <w:rFonts w:ascii="Arial" w:hAnsi="Arial" w:cs="Arial"/>
          <w:b/>
        </w:rPr>
        <w:t>=10</w:t>
      </w:r>
      <w:r w:rsidRPr="004B0351">
        <w:rPr>
          <w:rFonts w:ascii="Arial" w:hAnsi="Arial" w:cs="Arial"/>
          <w:b/>
          <w:vertAlign w:val="superscript"/>
        </w:rPr>
        <w:t>-9</w:t>
      </w:r>
      <w:r w:rsidRPr="004B0351">
        <w:rPr>
          <w:rFonts w:ascii="Arial" w:hAnsi="Arial" w:cs="Arial"/>
          <w:b/>
        </w:rPr>
        <w:t>.</w:t>
      </w:r>
    </w:p>
    <w:p w:rsidR="00764EB4" w:rsidRPr="004B0351" w:rsidRDefault="00764EB4" w:rsidP="00C52CE5">
      <w:pPr>
        <w:pStyle w:val="Prrafodelista"/>
        <w:numPr>
          <w:ilvl w:val="0"/>
          <w:numId w:val="10"/>
        </w:numPr>
        <w:spacing w:after="160" w:line="259" w:lineRule="auto"/>
        <w:ind w:left="426" w:right="-568"/>
        <w:rPr>
          <w:rFonts w:ascii="Arial" w:hAnsi="Arial" w:cs="Arial"/>
        </w:rPr>
      </w:pPr>
      <w:r w:rsidRPr="004B0351">
        <w:rPr>
          <w:rFonts w:ascii="Arial" w:hAnsi="Arial" w:cs="Arial"/>
          <w:b/>
        </w:rPr>
        <w:t>El precipitado  es:</w:t>
      </w:r>
      <w:r w:rsidRPr="004B0351">
        <w:rPr>
          <w:rFonts w:ascii="Arial" w:hAnsi="Arial" w:cs="Arial"/>
        </w:rPr>
        <w:t xml:space="preserve"> ____ amorfo _____ cristalino _____disgregado</w:t>
      </w:r>
    </w:p>
    <w:p w:rsidR="00764EB4" w:rsidRPr="004B0351" w:rsidRDefault="00764EB4" w:rsidP="00C52CE5">
      <w:pPr>
        <w:pStyle w:val="Prrafodelista"/>
        <w:numPr>
          <w:ilvl w:val="0"/>
          <w:numId w:val="10"/>
        </w:numPr>
        <w:spacing w:after="160" w:line="259" w:lineRule="auto"/>
        <w:ind w:left="426" w:right="-568"/>
        <w:rPr>
          <w:rFonts w:ascii="Arial" w:hAnsi="Arial" w:cs="Arial"/>
        </w:rPr>
      </w:pPr>
      <w:r w:rsidRPr="004B0351">
        <w:rPr>
          <w:rFonts w:ascii="Arial" w:hAnsi="Arial" w:cs="Arial"/>
          <w:b/>
        </w:rPr>
        <w:t>El precipitado se debe lavar con agua fría para evitar:</w:t>
      </w:r>
      <w:r w:rsidRPr="004B0351">
        <w:rPr>
          <w:rFonts w:ascii="Arial" w:hAnsi="Arial" w:cs="Arial"/>
        </w:rPr>
        <w:t xml:space="preserve"> ______ redisolución_____  </w:t>
      </w:r>
      <w:proofErr w:type="spellStart"/>
      <w:r w:rsidRPr="004B0351">
        <w:rPr>
          <w:rFonts w:ascii="Arial" w:hAnsi="Arial" w:cs="Arial"/>
        </w:rPr>
        <w:t>peptización</w:t>
      </w:r>
      <w:proofErr w:type="spellEnd"/>
      <w:r w:rsidRPr="004B0351">
        <w:rPr>
          <w:rFonts w:ascii="Arial" w:hAnsi="Arial" w:cs="Arial"/>
        </w:rPr>
        <w:t>______ efecto de apantallamiento</w:t>
      </w:r>
    </w:p>
    <w:p w:rsidR="00764EB4" w:rsidRPr="004B0351" w:rsidRDefault="00764EB4" w:rsidP="00C52CE5">
      <w:pPr>
        <w:pStyle w:val="Prrafodelista"/>
        <w:numPr>
          <w:ilvl w:val="0"/>
          <w:numId w:val="10"/>
        </w:numPr>
        <w:spacing w:after="160" w:line="259" w:lineRule="auto"/>
        <w:ind w:left="426" w:right="-568"/>
        <w:rPr>
          <w:rFonts w:ascii="Arial" w:hAnsi="Arial" w:cs="Arial"/>
        </w:rPr>
      </w:pPr>
      <w:r w:rsidRPr="004B0351">
        <w:rPr>
          <w:rFonts w:ascii="Arial" w:hAnsi="Arial" w:cs="Arial"/>
          <w:b/>
        </w:rPr>
        <w:t>El reactivo precipitante se añade de forma:</w:t>
      </w:r>
      <w:r w:rsidRPr="004B0351">
        <w:rPr>
          <w:rFonts w:ascii="Arial" w:hAnsi="Arial" w:cs="Arial"/>
        </w:rPr>
        <w:t xml:space="preserve"> _____lenta y con agitación vigorosa _______ rápida y en caliente _______ rápida y en frio</w:t>
      </w:r>
    </w:p>
    <w:p w:rsidR="00764EB4" w:rsidRPr="004B0351" w:rsidRDefault="00764EB4" w:rsidP="00C52CE5">
      <w:pPr>
        <w:pStyle w:val="Prrafodelista"/>
        <w:numPr>
          <w:ilvl w:val="0"/>
          <w:numId w:val="10"/>
        </w:numPr>
        <w:spacing w:after="160" w:line="259" w:lineRule="auto"/>
        <w:ind w:left="426" w:right="-568"/>
        <w:rPr>
          <w:rFonts w:ascii="Arial" w:hAnsi="Arial" w:cs="Arial"/>
        </w:rPr>
      </w:pPr>
      <w:r w:rsidRPr="004B0351">
        <w:rPr>
          <w:rFonts w:ascii="Arial" w:hAnsi="Arial" w:cs="Arial"/>
        </w:rPr>
        <w:t>El reactivo precipitante se añade al:_____ 50%____10%____85%</w:t>
      </w:r>
    </w:p>
    <w:p w:rsidR="00764EB4" w:rsidRDefault="00764EB4" w:rsidP="00C52CE5">
      <w:pPr>
        <w:pStyle w:val="Prrafodelista"/>
        <w:numPr>
          <w:ilvl w:val="0"/>
          <w:numId w:val="10"/>
        </w:numPr>
        <w:spacing w:after="0" w:line="240" w:lineRule="auto"/>
        <w:ind w:left="426" w:right="-568"/>
        <w:rPr>
          <w:rFonts w:ascii="Arial" w:hAnsi="Arial" w:cs="Arial"/>
        </w:rPr>
      </w:pPr>
      <w:r w:rsidRPr="004B0351">
        <w:rPr>
          <w:rFonts w:ascii="Arial" w:hAnsi="Arial" w:cs="Arial"/>
        </w:rPr>
        <w:t xml:space="preserve">El papel de filtro cuantitativo que se utiliza es: _____ medio rápido o medio lento____ grueso y rápido  _____rápido </w:t>
      </w:r>
    </w:p>
    <w:p w:rsidR="00B27A0F" w:rsidRPr="004B0351" w:rsidRDefault="00B27A0F" w:rsidP="00B27A0F">
      <w:pPr>
        <w:pStyle w:val="Prrafodelista"/>
        <w:spacing w:after="0" w:line="240" w:lineRule="auto"/>
        <w:ind w:left="426" w:right="-568"/>
        <w:rPr>
          <w:rFonts w:ascii="Arial" w:hAnsi="Arial" w:cs="Arial"/>
        </w:rPr>
      </w:pPr>
    </w:p>
    <w:p w:rsidR="002E44FB" w:rsidRPr="00B27A0F" w:rsidRDefault="00E75405" w:rsidP="00C52CE5">
      <w:pPr>
        <w:pStyle w:val="Prrafodelista"/>
        <w:numPr>
          <w:ilvl w:val="0"/>
          <w:numId w:val="6"/>
        </w:numPr>
        <w:tabs>
          <w:tab w:val="left" w:pos="-720"/>
        </w:tabs>
        <w:suppressAutoHyphens/>
        <w:spacing w:before="120" w:after="120"/>
        <w:ind w:left="284"/>
        <w:jc w:val="both"/>
        <w:rPr>
          <w:rFonts w:ascii="Arial" w:hAnsi="Arial" w:cs="Arial"/>
        </w:rPr>
      </w:pPr>
      <w:r w:rsidRPr="00B27A0F">
        <w:rPr>
          <w:rFonts w:ascii="Arial" w:hAnsi="Arial" w:cs="Arial"/>
          <w:b/>
        </w:rPr>
        <w:t>Realice el estudio independiente  del material  comparación entre la  volumetría ácido –base y volumetría redox teniendo en cuenta los aspectos que a continuación se relacionan: fundamentos; detección del punto final de la valoración; selección de indicadores; curvas de valoración y factores que las afectan; aplicaciones</w:t>
      </w:r>
      <w:r w:rsidRPr="00B27A0F">
        <w:rPr>
          <w:rFonts w:ascii="Arial" w:hAnsi="Arial" w:cs="Arial"/>
        </w:rPr>
        <w:t xml:space="preserve">. </w:t>
      </w:r>
    </w:p>
    <w:p w:rsidR="009C64C8" w:rsidRPr="004B0351" w:rsidRDefault="00B27A0F" w:rsidP="009D4104">
      <w:pPr>
        <w:rPr>
          <w:rFonts w:ascii="Arial" w:hAnsi="Arial" w:cs="Arial"/>
          <w:b/>
        </w:rPr>
      </w:pPr>
      <w:r w:rsidRPr="004B0351">
        <w:rPr>
          <w:rFonts w:ascii="Arial" w:hAnsi="Arial" w:cs="Arial"/>
          <w:b/>
          <w:noProof/>
          <w:lang w:eastAsia="es-ES"/>
        </w:rPr>
        <mc:AlternateContent>
          <mc:Choice Requires="wpg">
            <w:drawing>
              <wp:anchor distT="0" distB="0" distL="114300" distR="114300" simplePos="0" relativeHeight="251664384" behindDoc="0" locked="0" layoutInCell="1" allowOverlap="1" wp14:anchorId="3AC653D5" wp14:editId="658AD583">
                <wp:simplePos x="0" y="0"/>
                <wp:positionH relativeFrom="column">
                  <wp:posOffset>594360</wp:posOffset>
                </wp:positionH>
                <wp:positionV relativeFrom="paragraph">
                  <wp:posOffset>207010</wp:posOffset>
                </wp:positionV>
                <wp:extent cx="1424305" cy="1135380"/>
                <wp:effectExtent l="76200" t="38100" r="42545" b="121920"/>
                <wp:wrapNone/>
                <wp:docPr id="33" name="33 Grupo"/>
                <wp:cNvGraphicFramePr/>
                <a:graphic xmlns:a="http://schemas.openxmlformats.org/drawingml/2006/main">
                  <a:graphicData uri="http://schemas.microsoft.com/office/word/2010/wordprocessingGroup">
                    <wpg:wgp>
                      <wpg:cNvGrpSpPr/>
                      <wpg:grpSpPr>
                        <a:xfrm>
                          <a:off x="0" y="0"/>
                          <a:ext cx="1424305" cy="1135380"/>
                          <a:chOff x="0" y="0"/>
                          <a:chExt cx="2013766" cy="2525575"/>
                        </a:xfrm>
                      </wpg:grpSpPr>
                      <wps:wsp>
                        <wps:cNvPr id="34" name="34 Conector recto de flecha"/>
                        <wps:cNvCnPr/>
                        <wps:spPr>
                          <a:xfrm flipV="1">
                            <a:off x="0" y="0"/>
                            <a:ext cx="10795" cy="2525395"/>
                          </a:xfrm>
                          <a:prstGeom prst="straightConnector1">
                            <a:avLst/>
                          </a:prstGeom>
                          <a:noFill/>
                          <a:ln w="9525" cap="flat" cmpd="sng" algn="ctr">
                            <a:solidFill>
                              <a:sysClr val="windowText" lastClr="000000"/>
                            </a:solidFill>
                            <a:prstDash val="solid"/>
                            <a:tailEnd type="arrow"/>
                          </a:ln>
                          <a:effectLst/>
                        </wps:spPr>
                        <wps:bodyPr/>
                      </wps:wsp>
                      <wps:wsp>
                        <wps:cNvPr id="35" name="35 Forma libre"/>
                        <wps:cNvSpPr/>
                        <wps:spPr>
                          <a:xfrm>
                            <a:off x="10885" y="522514"/>
                            <a:ext cx="1589315" cy="1534795"/>
                          </a:xfrm>
                          <a:custGeom>
                            <a:avLst/>
                            <a:gdLst>
                              <a:gd name="connsiteX0" fmla="*/ 0 w 3619051"/>
                              <a:gd name="connsiteY0" fmla="*/ 282236 h 2089352"/>
                              <a:gd name="connsiteX1" fmla="*/ 1676400 w 3619051"/>
                              <a:gd name="connsiteY1" fmla="*/ 118950 h 2089352"/>
                              <a:gd name="connsiteX2" fmla="*/ 1861457 w 3619051"/>
                              <a:gd name="connsiteY2" fmla="*/ 1828007 h 2089352"/>
                              <a:gd name="connsiteX3" fmla="*/ 3461657 w 3619051"/>
                              <a:gd name="connsiteY3" fmla="*/ 2067493 h 2089352"/>
                              <a:gd name="connsiteX4" fmla="*/ 3559628 w 3619051"/>
                              <a:gd name="connsiteY4" fmla="*/ 2078379 h 2089352"/>
                              <a:gd name="connsiteX5" fmla="*/ 3559628 w 3619051"/>
                              <a:gd name="connsiteY5" fmla="*/ 2078379 h 20893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19051" h="2089352">
                                <a:moveTo>
                                  <a:pt x="0" y="282236"/>
                                </a:moveTo>
                                <a:cubicBezTo>
                                  <a:pt x="683078" y="71778"/>
                                  <a:pt x="1366157" y="-138679"/>
                                  <a:pt x="1676400" y="118950"/>
                                </a:cubicBezTo>
                                <a:cubicBezTo>
                                  <a:pt x="1986643" y="376579"/>
                                  <a:pt x="1563914" y="1503250"/>
                                  <a:pt x="1861457" y="1828007"/>
                                </a:cubicBezTo>
                                <a:cubicBezTo>
                                  <a:pt x="2159000" y="2152764"/>
                                  <a:pt x="3178629" y="2025764"/>
                                  <a:pt x="3461657" y="2067493"/>
                                </a:cubicBezTo>
                                <a:cubicBezTo>
                                  <a:pt x="3744685" y="2109222"/>
                                  <a:pt x="3559628" y="2078379"/>
                                  <a:pt x="3559628" y="2078379"/>
                                </a:cubicBezTo>
                                <a:lnTo>
                                  <a:pt x="3559628" y="2078379"/>
                                </a:ln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0" y="2525485"/>
                            <a:ext cx="2013766" cy="9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33 Grupo" o:spid="_x0000_s1026" style="position:absolute;margin-left:46.8pt;margin-top:16.3pt;width:112.15pt;height:89.4pt;z-index:251664384;mso-width-relative:margin;mso-height-relative:margin" coordsize="20137,2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">
                <v:shape id="34 Conector recto de flecha" o:spid="_x0000_s1027" type="#_x0000_t32" style="position:absolute;width:107;height:252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WzIcUAAADbAAAADwAAAGRycy9kb3ducmV2LnhtbESPQWsCMRSE70L/Q3iCt5pVi9XVKG1B&#10;6MGLtrQ9PjbP3cXNy5rEuO2vbwTB4zAz3zDLdWcaEcn52rKC0TADQVxYXXOp4PNj8zgD4QOyxsYy&#10;KfglD+vVQ2+JubYX3lHch1IkCPscFVQhtLmUvqjIoB/aljh5B+sMhiRdKbXDS4KbRo6zbCoN1pwW&#10;KmzpraLiuD8bBV9/kzh/Ltw0fp/Ou9P4J25nr1GpQb97WYAI1IV7+NZ+1womT3D9kn6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2WzIcUAAADbAAAADwAAAAAAAAAA&#10;AAAAAAChAgAAZHJzL2Rvd25yZXYueG1sUEsFBgAAAAAEAAQA+QAAAJMDAAAAAA==&#10;" strokecolor="windowText">
                  <v:stroke endarrow="open"/>
                </v:shape>
                <v:shape id="35 Forma libre" o:spid="_x0000_s1028" style="position:absolute;left:108;top:5225;width:15894;height:15348;visibility:visible;mso-wrap-style:square;v-text-anchor:middle" coordsize="3619051,208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UnMUA&#10;AADbAAAADwAAAGRycy9kb3ducmV2LnhtbESPQWvCQBSE70L/w/IK3nRTpSrRVUqptNAiNQa9PrKv&#10;2dDs25hdNf57tyD0OMzMN8xi1dlanKn1lWMFT8MEBHHhdMWlgny3HsxA+ICssXZMCq7kYbV86C0w&#10;1e7CWzpnoRQRwj5FBSaEJpXSF4Ys+qFriKP341qLIcq2lLrFS4TbWo6SZCItVhwXDDb0aqj4zU5W&#10;QVZ+H/irnprj/nP0nrxN89PG50r1H7uXOYhAXfgP39sfWsH4Gf6+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BScxQAAANsAAAAPAAAAAAAAAAAAAAAAAJgCAABkcnMv&#10;ZG93bnJldi54bWxQSwUGAAAAAAQABAD1AAAAigMAAAAA&#10;" path="m,282236c683078,71778,1366157,-138679,1676400,118950v310243,257629,-112486,1384300,185057,1709057c2159000,2152764,3178629,2025764,3461657,2067493v283028,41729,97971,10886,97971,10886l3559628,2078379e" filled="f" strokecolor="windowText">
                  <v:path arrowok="t" o:connecttype="custom" o:connectlocs="0,207325;736195,87378;817463,1342816;1520195,1518738;1563219,1526734;1563219,1526734" o:connectangles="0,0,0,0,0,0"/>
                </v:shape>
                <v:shape id="36 Conector recto de flecha" o:spid="_x0000_s1029" type="#_x0000_t32" style="position:absolute;top:25254;width:201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4KyMQAAADbAAAADwAAAGRycy9kb3ducmV2LnhtbESPQWsCMRSE7wX/Q3iCt5rVoshqlCpW&#10;BCnUtb0/Ns/dtZuXJYm6+uuNUOhxmJlvmNmiNbW4kPOVZQWDfgKCOLe64kLB9+HjdQLCB2SNtWVS&#10;cCMPi3nnZYaptlfe0yULhYgQ9ikqKENoUil9XpJB37cNcfSO1hkMUbpCaofXCDe1HCbJWBqsOC6U&#10;2NCqpPw3OxsFdnk865+RXU7cZ56tv+Tpttvclep12/cpiEBt+A//tbdawdsY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grIxAAAANsAAAAPAAAAAAAAAAAA&#10;AAAAAKECAABkcnMvZG93bnJldi54bWxQSwUGAAAAAAQABAD5AAAAkgMAAAAA&#10;" strokecolor="windowText">
                  <v:stroke endarrow="open"/>
                </v:shape>
              </v:group>
            </w:pict>
          </mc:Fallback>
        </mc:AlternateContent>
      </w:r>
      <w:r>
        <w:rPr>
          <w:rFonts w:ascii="Arial" w:hAnsi="Arial" w:cs="Arial"/>
          <w:b/>
        </w:rPr>
        <w:t>13</w:t>
      </w:r>
      <w:r w:rsidR="009D4104" w:rsidRPr="004B0351">
        <w:rPr>
          <w:rFonts w:ascii="Arial" w:hAnsi="Arial" w:cs="Arial"/>
          <w:b/>
        </w:rPr>
        <w:t>-</w:t>
      </w:r>
      <w:r w:rsidR="00A76246" w:rsidRPr="004B0351">
        <w:rPr>
          <w:rFonts w:ascii="Arial" w:hAnsi="Arial" w:cs="Arial"/>
          <w:b/>
        </w:rPr>
        <w:t>En  la curva de valoración:</w:t>
      </w:r>
    </w:p>
    <w:p w:rsidR="00A76246" w:rsidRPr="004B0351" w:rsidRDefault="00A76246" w:rsidP="00A76246">
      <w:pPr>
        <w:rPr>
          <w:rFonts w:ascii="Arial" w:hAnsi="Arial" w:cs="Arial"/>
          <w:b/>
        </w:rPr>
      </w:pPr>
      <w:r w:rsidRPr="004B0351">
        <w:rPr>
          <w:rFonts w:ascii="Arial" w:hAnsi="Arial" w:cs="Arial"/>
          <w:b/>
        </w:rPr>
        <w:t xml:space="preserve">         </w:t>
      </w:r>
      <w:proofErr w:type="gramStart"/>
      <w:r w:rsidRPr="004B0351">
        <w:rPr>
          <w:rFonts w:ascii="Arial" w:hAnsi="Arial" w:cs="Arial"/>
          <w:b/>
        </w:rPr>
        <w:t>pH</w:t>
      </w:r>
      <w:proofErr w:type="gramEnd"/>
    </w:p>
    <w:p w:rsidR="00A76246" w:rsidRPr="004B0351" w:rsidRDefault="00B27A0F" w:rsidP="00B27A0F">
      <w:pPr>
        <w:spacing w:after="0" w:line="240" w:lineRule="auto"/>
        <w:rPr>
          <w:rFonts w:ascii="Arial" w:hAnsi="Arial" w:cs="Arial"/>
          <w:b/>
        </w:rPr>
      </w:pPr>
      <w:r>
        <w:rPr>
          <w:rFonts w:ascii="Arial" w:hAnsi="Arial" w:cs="Arial"/>
          <w:b/>
        </w:rPr>
        <w:t xml:space="preserve">        </w:t>
      </w:r>
      <w:r w:rsidR="00A76246" w:rsidRPr="004B0351">
        <w:rPr>
          <w:rFonts w:ascii="Arial" w:hAnsi="Arial" w:cs="Arial"/>
          <w:b/>
        </w:rPr>
        <w:t>10</w:t>
      </w:r>
    </w:p>
    <w:p w:rsidR="00A76246" w:rsidRPr="004B0351" w:rsidRDefault="00A76246" w:rsidP="00B27A0F">
      <w:pPr>
        <w:spacing w:after="0" w:line="240" w:lineRule="auto"/>
        <w:rPr>
          <w:rFonts w:ascii="Arial" w:hAnsi="Arial" w:cs="Arial"/>
          <w:b/>
        </w:rPr>
      </w:pPr>
      <w:r w:rsidRPr="004B0351">
        <w:rPr>
          <w:rFonts w:ascii="Arial" w:hAnsi="Arial" w:cs="Arial"/>
          <w:b/>
        </w:rPr>
        <w:t xml:space="preserve">          9</w:t>
      </w:r>
    </w:p>
    <w:p w:rsidR="00A76246" w:rsidRPr="004B0351" w:rsidRDefault="00A76246" w:rsidP="00B27A0F">
      <w:pPr>
        <w:spacing w:after="0" w:line="240" w:lineRule="auto"/>
        <w:rPr>
          <w:rFonts w:ascii="Arial" w:hAnsi="Arial" w:cs="Arial"/>
          <w:b/>
        </w:rPr>
      </w:pPr>
      <w:r w:rsidRPr="004B0351">
        <w:rPr>
          <w:rFonts w:ascii="Arial" w:hAnsi="Arial" w:cs="Arial"/>
          <w:b/>
        </w:rPr>
        <w:t xml:space="preserve">          8        </w:t>
      </w:r>
    </w:p>
    <w:p w:rsidR="00B27A0F" w:rsidRDefault="00A76246" w:rsidP="00A76246">
      <w:pPr>
        <w:rPr>
          <w:rFonts w:ascii="Arial" w:hAnsi="Arial" w:cs="Arial"/>
          <w:b/>
        </w:rPr>
      </w:pPr>
      <w:r w:rsidRPr="004B0351">
        <w:rPr>
          <w:rFonts w:ascii="Arial" w:hAnsi="Arial" w:cs="Arial"/>
          <w:b/>
        </w:rPr>
        <w:t xml:space="preserve">           7</w:t>
      </w:r>
    </w:p>
    <w:p w:rsidR="00B27A0F" w:rsidRPr="004B0351" w:rsidRDefault="00A76246" w:rsidP="00B27A0F">
      <w:pPr>
        <w:rPr>
          <w:rFonts w:ascii="Arial" w:hAnsi="Arial" w:cs="Arial"/>
          <w:b/>
        </w:rPr>
      </w:pPr>
      <w:r w:rsidRPr="004B0351">
        <w:rPr>
          <w:rFonts w:ascii="Arial" w:hAnsi="Arial" w:cs="Arial"/>
          <w:b/>
        </w:rPr>
        <w:t xml:space="preserve">       </w:t>
      </w:r>
      <w:r w:rsidR="00B27A0F">
        <w:rPr>
          <w:rFonts w:ascii="Arial" w:hAnsi="Arial" w:cs="Arial"/>
          <w:b/>
        </w:rPr>
        <w:t xml:space="preserve">  6</w:t>
      </w:r>
      <w:r w:rsidR="00B27A0F" w:rsidRPr="004B0351">
        <w:rPr>
          <w:rFonts w:ascii="Arial" w:hAnsi="Arial" w:cs="Arial"/>
          <w:b/>
        </w:rPr>
        <w:t xml:space="preserve">                  Volumen  del valorante</w:t>
      </w:r>
    </w:p>
    <w:p w:rsidR="00A76246" w:rsidRPr="004B0351" w:rsidRDefault="00A76246" w:rsidP="00A76246">
      <w:pPr>
        <w:rPr>
          <w:rFonts w:ascii="Arial" w:hAnsi="Arial" w:cs="Arial"/>
          <w:b/>
        </w:rPr>
      </w:pPr>
    </w:p>
    <w:p w:rsidR="00B27A0F" w:rsidRPr="002C37AB" w:rsidRDefault="002E44FB" w:rsidP="00B27A0F">
      <w:pPr>
        <w:rPr>
          <w:rFonts w:ascii="Arial" w:hAnsi="Arial" w:cs="Arial"/>
          <w:b/>
        </w:rPr>
      </w:pPr>
      <w:r w:rsidRPr="004B0351">
        <w:rPr>
          <w:rFonts w:ascii="Arial" w:hAnsi="Arial" w:cs="Arial"/>
          <w:b/>
        </w:rPr>
        <w:t xml:space="preserve">  </w:t>
      </w:r>
      <w:r w:rsidR="00B27A0F" w:rsidRPr="002C37AB">
        <w:rPr>
          <w:rFonts w:ascii="Arial" w:hAnsi="Arial" w:cs="Arial"/>
        </w:rPr>
        <w:t>a</w:t>
      </w:r>
      <w:r w:rsidR="00B27A0F" w:rsidRPr="002C37AB">
        <w:rPr>
          <w:rFonts w:ascii="Arial" w:hAnsi="Arial" w:cs="Arial"/>
          <w:b/>
        </w:rPr>
        <w:t>) Identifique el tipo de volumetría representada.</w:t>
      </w:r>
    </w:p>
    <w:p w:rsidR="00B27A0F" w:rsidRDefault="00B27A0F" w:rsidP="00B27A0F">
      <w:pPr>
        <w:rPr>
          <w:rFonts w:ascii="Arial" w:hAnsi="Arial" w:cs="Arial"/>
          <w:b/>
        </w:rPr>
      </w:pPr>
      <w:r w:rsidRPr="002C37AB">
        <w:rPr>
          <w:rFonts w:ascii="Arial" w:hAnsi="Arial" w:cs="Arial"/>
          <w:b/>
        </w:rPr>
        <w:t>b) Señale el punto de equivalencia en la curva de valoración representada, conociendo que el cambio</w:t>
      </w:r>
      <w:r>
        <w:rPr>
          <w:rFonts w:ascii="Arial" w:hAnsi="Arial" w:cs="Arial"/>
          <w:b/>
        </w:rPr>
        <w:t xml:space="preserve"> de coloración ocurrió a pH= 8,3</w:t>
      </w:r>
    </w:p>
    <w:p w:rsidR="009D4104" w:rsidRPr="004B0351" w:rsidRDefault="00B27A0F" w:rsidP="00A76246">
      <w:pPr>
        <w:rPr>
          <w:rFonts w:ascii="Arial" w:hAnsi="Arial" w:cs="Arial"/>
          <w:b/>
        </w:rPr>
      </w:pPr>
      <w:r w:rsidRPr="002C37AB">
        <w:rPr>
          <w:rFonts w:ascii="Arial" w:hAnsi="Arial" w:cs="Arial"/>
          <w:b/>
        </w:rPr>
        <w:lastRenderedPageBreak/>
        <w:t>c) Seleccione el indicador adecuado teniendo en cuenta   los datos que ofrece la tabla</w:t>
      </w:r>
    </w:p>
    <w:p w:rsidR="00A76246" w:rsidRPr="004B0351" w:rsidRDefault="00A76246" w:rsidP="00764EB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rPr>
      </w:pPr>
      <w:r w:rsidRPr="004B0351">
        <w:rPr>
          <w:rFonts w:ascii="Arial" w:hAnsi="Arial" w:cs="Arial"/>
          <w:b/>
        </w:rPr>
        <w:t xml:space="preserve">Indicador </w:t>
      </w:r>
      <w:r w:rsidRPr="004B0351">
        <w:rPr>
          <w:rFonts w:ascii="Arial" w:hAnsi="Arial" w:cs="Arial"/>
          <w:b/>
        </w:rPr>
        <w:tab/>
      </w:r>
      <w:r w:rsidR="002E44FB" w:rsidRPr="004B0351">
        <w:rPr>
          <w:rFonts w:ascii="Arial" w:hAnsi="Arial" w:cs="Arial"/>
          <w:b/>
        </w:rPr>
        <w:t xml:space="preserve">     </w:t>
      </w:r>
      <w:r w:rsidR="00764EB4" w:rsidRPr="004B0351">
        <w:rPr>
          <w:rFonts w:ascii="Arial" w:hAnsi="Arial" w:cs="Arial"/>
          <w:b/>
        </w:rPr>
        <w:t xml:space="preserve"> </w:t>
      </w:r>
      <w:r w:rsidRPr="004B0351">
        <w:rPr>
          <w:rFonts w:ascii="Arial" w:hAnsi="Arial" w:cs="Arial"/>
          <w:b/>
        </w:rPr>
        <w:t>Rango de pH</w:t>
      </w:r>
      <w:r w:rsidRPr="004B0351">
        <w:rPr>
          <w:rFonts w:ascii="Arial" w:hAnsi="Arial" w:cs="Arial"/>
          <w:b/>
        </w:rPr>
        <w:tab/>
      </w:r>
      <w:r w:rsidR="002E44FB" w:rsidRPr="004B0351">
        <w:rPr>
          <w:rFonts w:ascii="Arial" w:hAnsi="Arial" w:cs="Arial"/>
          <w:b/>
        </w:rPr>
        <w:t xml:space="preserve">     </w:t>
      </w:r>
      <w:r w:rsidR="00764EB4" w:rsidRPr="004B0351">
        <w:rPr>
          <w:rFonts w:ascii="Arial" w:hAnsi="Arial" w:cs="Arial"/>
          <w:b/>
        </w:rPr>
        <w:t xml:space="preserve">   </w:t>
      </w:r>
      <w:r w:rsidR="002E44FB" w:rsidRPr="004B0351">
        <w:rPr>
          <w:rFonts w:ascii="Arial" w:hAnsi="Arial" w:cs="Arial"/>
          <w:b/>
        </w:rPr>
        <w:t xml:space="preserve"> </w:t>
      </w:r>
      <w:r w:rsidRPr="004B0351">
        <w:rPr>
          <w:rFonts w:ascii="Arial" w:hAnsi="Arial" w:cs="Arial"/>
          <w:b/>
        </w:rPr>
        <w:t>Medio ácido</w:t>
      </w:r>
      <w:r w:rsidRPr="004B0351">
        <w:rPr>
          <w:rFonts w:ascii="Arial" w:hAnsi="Arial" w:cs="Arial"/>
          <w:b/>
        </w:rPr>
        <w:tab/>
      </w:r>
      <w:r w:rsidR="00764EB4" w:rsidRPr="004B0351">
        <w:rPr>
          <w:rFonts w:ascii="Arial" w:hAnsi="Arial" w:cs="Arial"/>
          <w:b/>
        </w:rPr>
        <w:t xml:space="preserve">                 </w:t>
      </w:r>
      <w:r w:rsidRPr="004B0351">
        <w:rPr>
          <w:rFonts w:ascii="Arial" w:hAnsi="Arial" w:cs="Arial"/>
          <w:b/>
        </w:rPr>
        <w:t>Medio básico</w:t>
      </w:r>
    </w:p>
    <w:p w:rsidR="00A76246" w:rsidRPr="004B0351" w:rsidRDefault="00A76246" w:rsidP="00764EB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rPr>
      </w:pPr>
      <w:proofErr w:type="spellStart"/>
      <w:r w:rsidRPr="004B0351">
        <w:rPr>
          <w:rFonts w:ascii="Arial" w:hAnsi="Arial" w:cs="Arial"/>
          <w:b/>
        </w:rPr>
        <w:t>Fenoltaleína</w:t>
      </w:r>
      <w:proofErr w:type="spellEnd"/>
      <w:r w:rsidR="002E44FB" w:rsidRPr="004B0351">
        <w:rPr>
          <w:rFonts w:ascii="Arial" w:hAnsi="Arial" w:cs="Arial"/>
          <w:b/>
        </w:rPr>
        <w:t xml:space="preserve">       </w:t>
      </w:r>
      <w:r w:rsidR="00764EB4" w:rsidRPr="004B0351">
        <w:rPr>
          <w:rFonts w:ascii="Arial" w:hAnsi="Arial" w:cs="Arial"/>
          <w:b/>
        </w:rPr>
        <w:t xml:space="preserve">  </w:t>
      </w:r>
      <w:r w:rsidRPr="004B0351">
        <w:rPr>
          <w:rFonts w:ascii="Arial" w:hAnsi="Arial" w:cs="Arial"/>
          <w:b/>
        </w:rPr>
        <w:t>8 – 10</w:t>
      </w:r>
      <w:r w:rsidRPr="004B0351">
        <w:rPr>
          <w:rFonts w:ascii="Arial" w:hAnsi="Arial" w:cs="Arial"/>
          <w:b/>
        </w:rPr>
        <w:tab/>
      </w:r>
      <w:r w:rsidR="002E44FB" w:rsidRPr="004B0351">
        <w:rPr>
          <w:rFonts w:ascii="Arial" w:hAnsi="Arial" w:cs="Arial"/>
          <w:b/>
        </w:rPr>
        <w:t xml:space="preserve">                       </w:t>
      </w:r>
      <w:r w:rsidRPr="004B0351">
        <w:rPr>
          <w:rFonts w:ascii="Arial" w:hAnsi="Arial" w:cs="Arial"/>
          <w:b/>
        </w:rPr>
        <w:t>incoloro</w:t>
      </w:r>
      <w:r w:rsidRPr="004B0351">
        <w:rPr>
          <w:rFonts w:ascii="Arial" w:hAnsi="Arial" w:cs="Arial"/>
          <w:b/>
        </w:rPr>
        <w:tab/>
      </w:r>
      <w:r w:rsidR="002E44FB" w:rsidRPr="004B0351">
        <w:rPr>
          <w:rFonts w:ascii="Arial" w:hAnsi="Arial" w:cs="Arial"/>
          <w:b/>
        </w:rPr>
        <w:t xml:space="preserve">      </w:t>
      </w:r>
      <w:r w:rsidR="00764EB4" w:rsidRPr="004B0351">
        <w:rPr>
          <w:rFonts w:ascii="Arial" w:hAnsi="Arial" w:cs="Arial"/>
          <w:b/>
        </w:rPr>
        <w:t xml:space="preserve">           </w:t>
      </w:r>
      <w:r w:rsidR="002E44FB" w:rsidRPr="004B0351">
        <w:rPr>
          <w:rFonts w:ascii="Arial" w:hAnsi="Arial" w:cs="Arial"/>
          <w:b/>
        </w:rPr>
        <w:t xml:space="preserve">  </w:t>
      </w:r>
      <w:r w:rsidRPr="004B0351">
        <w:rPr>
          <w:rFonts w:ascii="Arial" w:hAnsi="Arial" w:cs="Arial"/>
          <w:b/>
        </w:rPr>
        <w:t>rojo</w:t>
      </w:r>
    </w:p>
    <w:p w:rsidR="00A76246" w:rsidRPr="004B0351" w:rsidRDefault="00A76246" w:rsidP="00764EB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rPr>
      </w:pPr>
      <w:r w:rsidRPr="004B0351">
        <w:rPr>
          <w:rFonts w:ascii="Arial" w:hAnsi="Arial" w:cs="Arial"/>
          <w:b/>
        </w:rPr>
        <w:t>Tornasol</w:t>
      </w:r>
      <w:r w:rsidRPr="004B0351">
        <w:rPr>
          <w:rFonts w:ascii="Arial" w:hAnsi="Arial" w:cs="Arial"/>
          <w:b/>
        </w:rPr>
        <w:tab/>
      </w:r>
      <w:r w:rsidR="002E44FB" w:rsidRPr="004B0351">
        <w:rPr>
          <w:rFonts w:ascii="Arial" w:hAnsi="Arial" w:cs="Arial"/>
          <w:b/>
        </w:rPr>
        <w:t xml:space="preserve">      </w:t>
      </w:r>
      <w:r w:rsidR="00764EB4" w:rsidRPr="004B0351">
        <w:rPr>
          <w:rFonts w:ascii="Arial" w:hAnsi="Arial" w:cs="Arial"/>
          <w:b/>
        </w:rPr>
        <w:t xml:space="preserve"> </w:t>
      </w:r>
      <w:r w:rsidR="002E44FB" w:rsidRPr="004B0351">
        <w:rPr>
          <w:rFonts w:ascii="Arial" w:hAnsi="Arial" w:cs="Arial"/>
          <w:b/>
        </w:rPr>
        <w:t xml:space="preserve"> </w:t>
      </w:r>
      <w:r w:rsidRPr="004B0351">
        <w:rPr>
          <w:rFonts w:ascii="Arial" w:hAnsi="Arial" w:cs="Arial"/>
          <w:b/>
        </w:rPr>
        <w:t>8,1  – 8,3</w:t>
      </w:r>
      <w:r w:rsidRPr="004B0351">
        <w:rPr>
          <w:rFonts w:ascii="Arial" w:hAnsi="Arial" w:cs="Arial"/>
          <w:b/>
        </w:rPr>
        <w:tab/>
      </w:r>
      <w:r w:rsidR="002E44FB" w:rsidRPr="004B0351">
        <w:rPr>
          <w:rFonts w:ascii="Arial" w:hAnsi="Arial" w:cs="Arial"/>
          <w:b/>
        </w:rPr>
        <w:t xml:space="preserve">               </w:t>
      </w:r>
      <w:r w:rsidRPr="004B0351">
        <w:rPr>
          <w:rFonts w:ascii="Arial" w:hAnsi="Arial" w:cs="Arial"/>
          <w:b/>
        </w:rPr>
        <w:t xml:space="preserve">rojo </w:t>
      </w:r>
      <w:r w:rsidRPr="004B0351">
        <w:rPr>
          <w:rFonts w:ascii="Arial" w:hAnsi="Arial" w:cs="Arial"/>
          <w:b/>
        </w:rPr>
        <w:tab/>
      </w:r>
      <w:r w:rsidR="002E44FB" w:rsidRPr="004B0351">
        <w:rPr>
          <w:rFonts w:ascii="Arial" w:hAnsi="Arial" w:cs="Arial"/>
          <w:b/>
        </w:rPr>
        <w:t xml:space="preserve">    </w:t>
      </w:r>
      <w:r w:rsidR="00764EB4" w:rsidRPr="004B0351">
        <w:rPr>
          <w:rFonts w:ascii="Arial" w:hAnsi="Arial" w:cs="Arial"/>
          <w:b/>
        </w:rPr>
        <w:t xml:space="preserve">               </w:t>
      </w:r>
      <w:r w:rsidRPr="004B0351">
        <w:rPr>
          <w:rFonts w:ascii="Arial" w:hAnsi="Arial" w:cs="Arial"/>
          <w:b/>
        </w:rPr>
        <w:t>azul</w:t>
      </w:r>
    </w:p>
    <w:p w:rsidR="00A76246" w:rsidRPr="004B0351" w:rsidRDefault="00A76246" w:rsidP="00764EB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rPr>
      </w:pPr>
      <w:proofErr w:type="spellStart"/>
      <w:r w:rsidRPr="004B0351">
        <w:rPr>
          <w:rFonts w:ascii="Arial" w:hAnsi="Arial" w:cs="Arial"/>
          <w:b/>
        </w:rPr>
        <w:t>Bromotimol</w:t>
      </w:r>
      <w:proofErr w:type="spellEnd"/>
      <w:r w:rsidRPr="004B0351">
        <w:rPr>
          <w:rFonts w:ascii="Arial" w:hAnsi="Arial" w:cs="Arial"/>
          <w:b/>
        </w:rPr>
        <w:t xml:space="preserve"> azul</w:t>
      </w:r>
      <w:r w:rsidRPr="004B0351">
        <w:rPr>
          <w:rFonts w:ascii="Arial" w:hAnsi="Arial" w:cs="Arial"/>
          <w:b/>
        </w:rPr>
        <w:tab/>
        <w:t>6,0  – 7,6</w:t>
      </w:r>
      <w:r w:rsidRPr="004B0351">
        <w:rPr>
          <w:rFonts w:ascii="Arial" w:hAnsi="Arial" w:cs="Arial"/>
          <w:b/>
        </w:rPr>
        <w:tab/>
      </w:r>
      <w:r w:rsidR="002E44FB" w:rsidRPr="004B0351">
        <w:rPr>
          <w:rFonts w:ascii="Arial" w:hAnsi="Arial" w:cs="Arial"/>
          <w:b/>
        </w:rPr>
        <w:t xml:space="preserve">              </w:t>
      </w:r>
      <w:r w:rsidR="009D4104" w:rsidRPr="004B0351">
        <w:rPr>
          <w:rFonts w:ascii="Arial" w:hAnsi="Arial" w:cs="Arial"/>
          <w:b/>
        </w:rPr>
        <w:t>amarillo</w:t>
      </w:r>
      <w:r w:rsidR="009D4104" w:rsidRPr="004B0351">
        <w:rPr>
          <w:rFonts w:ascii="Arial" w:hAnsi="Arial" w:cs="Arial"/>
          <w:b/>
        </w:rPr>
        <w:tab/>
      </w:r>
      <w:r w:rsidR="00764EB4" w:rsidRPr="004B0351">
        <w:rPr>
          <w:rFonts w:ascii="Arial" w:hAnsi="Arial" w:cs="Arial"/>
          <w:b/>
        </w:rPr>
        <w:t xml:space="preserve">                    </w:t>
      </w:r>
      <w:r w:rsidR="009D4104" w:rsidRPr="004B0351">
        <w:rPr>
          <w:rFonts w:ascii="Arial" w:hAnsi="Arial" w:cs="Arial"/>
          <w:b/>
        </w:rPr>
        <w:t>azul</w:t>
      </w:r>
    </w:p>
    <w:p w:rsidR="00A76246" w:rsidRPr="004B0351" w:rsidRDefault="00A76246" w:rsidP="00764EB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rPr>
      </w:pPr>
    </w:p>
    <w:p w:rsidR="00A76246" w:rsidRPr="004B0351" w:rsidRDefault="00A76246" w:rsidP="00A76246">
      <w:pPr>
        <w:rPr>
          <w:rFonts w:ascii="Arial" w:hAnsi="Arial" w:cs="Arial"/>
          <w:b/>
        </w:rPr>
      </w:pPr>
      <w:r w:rsidRPr="004B0351">
        <w:rPr>
          <w:rFonts w:ascii="Arial" w:hAnsi="Arial" w:cs="Arial"/>
          <w:b/>
        </w:rPr>
        <w:t>d)</w:t>
      </w:r>
      <w:r w:rsidRPr="004B0351">
        <w:rPr>
          <w:rFonts w:ascii="Arial" w:hAnsi="Arial" w:cs="Arial"/>
          <w:b/>
        </w:rPr>
        <w:tab/>
        <w:t>Seleccione con una X los dos factores que afecta la forma de la curva de valoración.</w:t>
      </w:r>
    </w:p>
    <w:p w:rsidR="00A76246" w:rsidRPr="004B0351" w:rsidRDefault="00A76246" w:rsidP="00B27A0F">
      <w:pPr>
        <w:spacing w:after="0" w:line="240" w:lineRule="auto"/>
        <w:rPr>
          <w:rFonts w:ascii="Arial" w:hAnsi="Arial" w:cs="Arial"/>
          <w:b/>
        </w:rPr>
      </w:pPr>
      <w:r w:rsidRPr="004B0351">
        <w:rPr>
          <w:rFonts w:ascii="Arial" w:hAnsi="Arial" w:cs="Arial"/>
          <w:b/>
        </w:rPr>
        <w:t>______Temperatura</w:t>
      </w:r>
    </w:p>
    <w:p w:rsidR="00A76246" w:rsidRPr="004B0351" w:rsidRDefault="00A76246" w:rsidP="00B27A0F">
      <w:pPr>
        <w:spacing w:after="0" w:line="240" w:lineRule="auto"/>
        <w:rPr>
          <w:rFonts w:ascii="Arial" w:hAnsi="Arial" w:cs="Arial"/>
          <w:b/>
        </w:rPr>
      </w:pPr>
      <w:r w:rsidRPr="004B0351">
        <w:rPr>
          <w:rFonts w:ascii="Arial" w:hAnsi="Arial" w:cs="Arial"/>
          <w:b/>
        </w:rPr>
        <w:t>______Efecto de dilución</w:t>
      </w:r>
    </w:p>
    <w:p w:rsidR="00A76246" w:rsidRPr="004B0351" w:rsidRDefault="00A76246" w:rsidP="00B27A0F">
      <w:pPr>
        <w:spacing w:after="0" w:line="240" w:lineRule="auto"/>
        <w:rPr>
          <w:rFonts w:ascii="Arial" w:hAnsi="Arial" w:cs="Arial"/>
          <w:b/>
        </w:rPr>
      </w:pPr>
      <w:r w:rsidRPr="004B0351">
        <w:rPr>
          <w:rFonts w:ascii="Arial" w:hAnsi="Arial" w:cs="Arial"/>
          <w:b/>
        </w:rPr>
        <w:t>______</w:t>
      </w:r>
      <w:proofErr w:type="spellStart"/>
      <w:r w:rsidRPr="004B0351">
        <w:rPr>
          <w:rFonts w:ascii="Arial" w:hAnsi="Arial" w:cs="Arial"/>
          <w:b/>
        </w:rPr>
        <w:t>Equimolaridad</w:t>
      </w:r>
      <w:proofErr w:type="spellEnd"/>
    </w:p>
    <w:p w:rsidR="00A76246" w:rsidRDefault="00A76246" w:rsidP="00B27A0F">
      <w:pPr>
        <w:spacing w:after="0" w:line="240" w:lineRule="auto"/>
        <w:rPr>
          <w:rFonts w:ascii="Arial" w:hAnsi="Arial" w:cs="Arial"/>
          <w:b/>
        </w:rPr>
      </w:pPr>
      <w:r w:rsidRPr="004B0351">
        <w:rPr>
          <w:rFonts w:ascii="Arial" w:hAnsi="Arial" w:cs="Arial"/>
          <w:b/>
        </w:rPr>
        <w:t xml:space="preserve">______Secuencia de valoración </w:t>
      </w:r>
    </w:p>
    <w:p w:rsidR="00B27A0F" w:rsidRDefault="00B27A0F" w:rsidP="00B27A0F">
      <w:pPr>
        <w:spacing w:after="0" w:line="240" w:lineRule="auto"/>
        <w:rPr>
          <w:rFonts w:ascii="Arial" w:hAnsi="Arial" w:cs="Arial"/>
          <w:b/>
        </w:rPr>
      </w:pPr>
    </w:p>
    <w:p w:rsidR="00B27A0F" w:rsidRPr="004B0351" w:rsidRDefault="00B27A0F" w:rsidP="00B27A0F">
      <w:pPr>
        <w:spacing w:after="0" w:line="240" w:lineRule="auto"/>
        <w:rPr>
          <w:rFonts w:ascii="Arial" w:hAnsi="Arial" w:cs="Arial"/>
          <w:b/>
        </w:rPr>
      </w:pPr>
    </w:p>
    <w:p w:rsidR="00764EB4" w:rsidRPr="00B27A0F" w:rsidRDefault="00764EB4" w:rsidP="00C52CE5">
      <w:pPr>
        <w:pStyle w:val="Prrafodelista"/>
        <w:numPr>
          <w:ilvl w:val="0"/>
          <w:numId w:val="28"/>
        </w:numPr>
        <w:spacing w:after="160" w:line="259" w:lineRule="auto"/>
        <w:ind w:left="426"/>
        <w:jc w:val="both"/>
        <w:rPr>
          <w:rFonts w:ascii="Arial" w:hAnsi="Arial" w:cs="Arial"/>
          <w:b/>
        </w:rPr>
      </w:pPr>
      <w:r w:rsidRPr="00B27A0F">
        <w:rPr>
          <w:rFonts w:ascii="Arial" w:hAnsi="Arial" w:cs="Arial"/>
          <w:b/>
        </w:rPr>
        <w:t>La volumetría ácido- base  es ampliamente utilizada en Química Analítica. A continuación se ofrecen aspectos teóricos de los cuales usted debe marcar con una X  acorde a lo propuesto por cada inciso:</w:t>
      </w:r>
    </w:p>
    <w:p w:rsidR="00764EB4" w:rsidRPr="004B0351" w:rsidRDefault="00764EB4" w:rsidP="00764EB4">
      <w:pPr>
        <w:pStyle w:val="Prrafodelista"/>
        <w:spacing w:after="0" w:line="240" w:lineRule="auto"/>
        <w:ind w:left="284"/>
        <w:jc w:val="both"/>
        <w:rPr>
          <w:rFonts w:ascii="Arial" w:hAnsi="Arial" w:cs="Arial"/>
          <w:b/>
        </w:rPr>
      </w:pPr>
    </w:p>
    <w:p w:rsidR="00764EB4" w:rsidRPr="004B0351" w:rsidRDefault="00764EB4" w:rsidP="00764EB4">
      <w:pPr>
        <w:pStyle w:val="Prrafodelista"/>
        <w:spacing w:after="0" w:line="240" w:lineRule="auto"/>
        <w:ind w:left="0"/>
        <w:jc w:val="both"/>
        <w:rPr>
          <w:rFonts w:ascii="Arial" w:hAnsi="Arial" w:cs="Arial"/>
          <w:b/>
        </w:rPr>
      </w:pPr>
      <w:r w:rsidRPr="004B0351">
        <w:rPr>
          <w:rFonts w:ascii="Arial" w:hAnsi="Arial" w:cs="Arial"/>
          <w:b/>
        </w:rPr>
        <w:t>a)  El fundamento de la volumetría ácido- base es:</w:t>
      </w:r>
    </w:p>
    <w:p w:rsidR="00764EB4" w:rsidRPr="004B0351" w:rsidRDefault="00764EB4" w:rsidP="00764EB4">
      <w:pPr>
        <w:pStyle w:val="Prrafodelista"/>
        <w:spacing w:after="0" w:line="240" w:lineRule="auto"/>
        <w:ind w:left="0"/>
        <w:jc w:val="both"/>
        <w:rPr>
          <w:rFonts w:ascii="Arial" w:hAnsi="Arial" w:cs="Arial"/>
        </w:rPr>
      </w:pPr>
      <w:r w:rsidRPr="004B0351">
        <w:rPr>
          <w:rFonts w:ascii="Arial" w:hAnsi="Arial" w:cs="Arial"/>
        </w:rPr>
        <w:t>____la reacción del ion  hidronio con el ion hidroxilo para formar agua.</w:t>
      </w:r>
    </w:p>
    <w:p w:rsidR="00764EB4" w:rsidRPr="004B0351" w:rsidRDefault="00764EB4" w:rsidP="00764EB4">
      <w:pPr>
        <w:spacing w:after="0" w:line="240" w:lineRule="auto"/>
        <w:jc w:val="both"/>
        <w:rPr>
          <w:rFonts w:ascii="Arial" w:hAnsi="Arial" w:cs="Arial"/>
        </w:rPr>
      </w:pPr>
      <w:r w:rsidRPr="004B0351">
        <w:rPr>
          <w:rFonts w:ascii="Arial" w:hAnsi="Arial" w:cs="Arial"/>
        </w:rPr>
        <w:t xml:space="preserve">____ </w:t>
      </w:r>
      <w:proofErr w:type="gramStart"/>
      <w:r w:rsidRPr="004B0351">
        <w:rPr>
          <w:rFonts w:ascii="Arial" w:hAnsi="Arial" w:cs="Arial"/>
        </w:rPr>
        <w:t>la</w:t>
      </w:r>
      <w:proofErr w:type="gramEnd"/>
      <w:r w:rsidRPr="004B0351">
        <w:rPr>
          <w:rFonts w:ascii="Arial" w:hAnsi="Arial" w:cs="Arial"/>
        </w:rPr>
        <w:t xml:space="preserve"> formación de complejos solubles mediante la reacción de la especie que                      </w:t>
      </w:r>
    </w:p>
    <w:p w:rsidR="00764EB4" w:rsidRPr="004B0351" w:rsidRDefault="00764EB4" w:rsidP="00764EB4">
      <w:pPr>
        <w:spacing w:after="0" w:line="240" w:lineRule="auto"/>
        <w:jc w:val="both"/>
        <w:rPr>
          <w:rFonts w:ascii="Arial" w:hAnsi="Arial" w:cs="Arial"/>
        </w:rPr>
      </w:pPr>
      <w:r w:rsidRPr="004B0351">
        <w:rPr>
          <w:rFonts w:ascii="Arial" w:hAnsi="Arial" w:cs="Arial"/>
        </w:rPr>
        <w:t xml:space="preserve">       </w:t>
      </w:r>
      <w:proofErr w:type="gramStart"/>
      <w:r w:rsidRPr="004B0351">
        <w:rPr>
          <w:rFonts w:ascii="Arial" w:hAnsi="Arial" w:cs="Arial"/>
        </w:rPr>
        <w:t>valora</w:t>
      </w:r>
      <w:proofErr w:type="gramEnd"/>
      <w:r w:rsidRPr="004B0351">
        <w:rPr>
          <w:rFonts w:ascii="Arial" w:hAnsi="Arial" w:cs="Arial"/>
        </w:rPr>
        <w:t xml:space="preserve"> con el valorante.</w:t>
      </w:r>
    </w:p>
    <w:p w:rsidR="00764EB4" w:rsidRPr="004B0351" w:rsidRDefault="00764EB4" w:rsidP="00764EB4">
      <w:pPr>
        <w:pStyle w:val="Prrafodelista"/>
        <w:spacing w:after="0" w:line="240" w:lineRule="auto"/>
        <w:ind w:left="0"/>
        <w:jc w:val="both"/>
        <w:rPr>
          <w:rFonts w:ascii="Arial" w:hAnsi="Arial" w:cs="Arial"/>
        </w:rPr>
      </w:pPr>
      <w:r w:rsidRPr="004B0351">
        <w:rPr>
          <w:rFonts w:ascii="Arial" w:hAnsi="Arial" w:cs="Arial"/>
        </w:rPr>
        <w:t xml:space="preserve">____la transferencia de electrones de una sustancia que cede electrones a otra que los       </w:t>
      </w:r>
    </w:p>
    <w:p w:rsidR="00764EB4" w:rsidRPr="004B0351" w:rsidRDefault="00764EB4" w:rsidP="00764EB4">
      <w:pPr>
        <w:pStyle w:val="Prrafodelista"/>
        <w:spacing w:after="0" w:line="240" w:lineRule="auto"/>
        <w:ind w:left="0"/>
        <w:jc w:val="both"/>
        <w:rPr>
          <w:rFonts w:ascii="Arial" w:hAnsi="Arial" w:cs="Arial"/>
        </w:rPr>
      </w:pPr>
      <w:r w:rsidRPr="004B0351">
        <w:rPr>
          <w:rFonts w:ascii="Arial" w:hAnsi="Arial" w:cs="Arial"/>
        </w:rPr>
        <w:t xml:space="preserve">        </w:t>
      </w:r>
      <w:proofErr w:type="gramStart"/>
      <w:r w:rsidRPr="004B0351">
        <w:rPr>
          <w:rFonts w:ascii="Arial" w:hAnsi="Arial" w:cs="Arial"/>
        </w:rPr>
        <w:t>acepta</w:t>
      </w:r>
      <w:proofErr w:type="gramEnd"/>
      <w:r w:rsidRPr="004B0351">
        <w:rPr>
          <w:rFonts w:ascii="Arial" w:hAnsi="Arial" w:cs="Arial"/>
        </w:rPr>
        <w:t xml:space="preserve">. </w:t>
      </w:r>
    </w:p>
    <w:p w:rsidR="00764EB4" w:rsidRPr="004B0351" w:rsidRDefault="00764EB4" w:rsidP="00764EB4">
      <w:pPr>
        <w:pStyle w:val="Prrafodelista"/>
        <w:spacing w:after="0" w:line="240" w:lineRule="auto"/>
        <w:ind w:left="0"/>
        <w:jc w:val="both"/>
        <w:rPr>
          <w:rFonts w:ascii="Arial" w:hAnsi="Arial" w:cs="Arial"/>
        </w:rPr>
      </w:pPr>
      <w:r w:rsidRPr="004B0351">
        <w:rPr>
          <w:rFonts w:ascii="Arial" w:hAnsi="Arial" w:cs="Arial"/>
        </w:rPr>
        <w:t xml:space="preserve">       </w:t>
      </w:r>
    </w:p>
    <w:p w:rsidR="00764EB4" w:rsidRPr="004B0351" w:rsidRDefault="00764EB4" w:rsidP="00764EB4">
      <w:pPr>
        <w:pStyle w:val="Prrafodelista"/>
        <w:spacing w:after="0" w:line="240" w:lineRule="auto"/>
        <w:ind w:left="0"/>
        <w:jc w:val="both"/>
        <w:rPr>
          <w:rFonts w:ascii="Arial" w:hAnsi="Arial" w:cs="Arial"/>
          <w:b/>
        </w:rPr>
      </w:pPr>
      <w:r w:rsidRPr="004B0351">
        <w:rPr>
          <w:rFonts w:ascii="Arial" w:hAnsi="Arial" w:cs="Arial"/>
          <w:b/>
        </w:rPr>
        <w:t>b)  La detección del punto final de la valoración se realiza:</w:t>
      </w:r>
    </w:p>
    <w:p w:rsidR="00764EB4" w:rsidRPr="004B0351" w:rsidRDefault="00764EB4" w:rsidP="00764EB4">
      <w:pPr>
        <w:pStyle w:val="Prrafodelista"/>
        <w:spacing w:after="0" w:line="240" w:lineRule="auto"/>
        <w:ind w:left="0"/>
        <w:jc w:val="both"/>
        <w:rPr>
          <w:rFonts w:ascii="Arial" w:hAnsi="Arial" w:cs="Arial"/>
        </w:rPr>
      </w:pPr>
      <w:r w:rsidRPr="004B0351">
        <w:rPr>
          <w:rFonts w:ascii="Arial" w:hAnsi="Arial" w:cs="Arial"/>
        </w:rPr>
        <w:t>____ Por cambio de coloración de un indicador redox.</w:t>
      </w:r>
    </w:p>
    <w:p w:rsidR="00764EB4" w:rsidRPr="004B0351" w:rsidRDefault="00764EB4" w:rsidP="00764EB4">
      <w:pPr>
        <w:pStyle w:val="Prrafodelista"/>
        <w:spacing w:after="0" w:line="240" w:lineRule="auto"/>
        <w:ind w:left="0"/>
        <w:jc w:val="both"/>
        <w:rPr>
          <w:rFonts w:ascii="Arial" w:hAnsi="Arial" w:cs="Arial"/>
        </w:rPr>
      </w:pPr>
      <w:r w:rsidRPr="004B0351">
        <w:rPr>
          <w:rFonts w:ascii="Arial" w:hAnsi="Arial" w:cs="Arial"/>
        </w:rPr>
        <w:t xml:space="preserve">____ Por cambio de coloración de un indicador acido base de forma visual o con   </w:t>
      </w:r>
      <w:proofErr w:type="spellStart"/>
      <w:r w:rsidRPr="004B0351">
        <w:rPr>
          <w:rFonts w:ascii="Arial" w:hAnsi="Arial" w:cs="Arial"/>
        </w:rPr>
        <w:t>pHmetro</w:t>
      </w:r>
      <w:proofErr w:type="spellEnd"/>
      <w:r w:rsidRPr="004B0351">
        <w:rPr>
          <w:rFonts w:ascii="Arial" w:hAnsi="Arial" w:cs="Arial"/>
        </w:rPr>
        <w:t>.</w:t>
      </w:r>
    </w:p>
    <w:p w:rsidR="00764EB4" w:rsidRPr="004B0351" w:rsidRDefault="00764EB4" w:rsidP="00764EB4">
      <w:pPr>
        <w:pStyle w:val="Prrafodelista"/>
        <w:spacing w:after="0" w:line="240" w:lineRule="auto"/>
        <w:ind w:left="0"/>
        <w:jc w:val="both"/>
        <w:rPr>
          <w:rFonts w:ascii="Arial" w:hAnsi="Arial" w:cs="Arial"/>
        </w:rPr>
      </w:pPr>
      <w:r w:rsidRPr="004B0351">
        <w:rPr>
          <w:rFonts w:ascii="Arial" w:hAnsi="Arial" w:cs="Arial"/>
        </w:rPr>
        <w:t xml:space="preserve">____ Por cambio de coloración mediante el método </w:t>
      </w:r>
      <w:proofErr w:type="spellStart"/>
      <w:r w:rsidRPr="004B0351">
        <w:rPr>
          <w:rFonts w:ascii="Arial" w:hAnsi="Arial" w:cs="Arial"/>
        </w:rPr>
        <w:t>Volhard</w:t>
      </w:r>
      <w:proofErr w:type="spellEnd"/>
      <w:r w:rsidRPr="004B0351">
        <w:rPr>
          <w:rFonts w:ascii="Arial" w:hAnsi="Arial" w:cs="Arial"/>
        </w:rPr>
        <w:t>.</w:t>
      </w:r>
    </w:p>
    <w:p w:rsidR="00764EB4" w:rsidRPr="004B0351" w:rsidRDefault="00764EB4" w:rsidP="00764EB4">
      <w:pPr>
        <w:pStyle w:val="Prrafodelista"/>
        <w:spacing w:after="0" w:line="240" w:lineRule="auto"/>
        <w:ind w:left="0"/>
        <w:jc w:val="both"/>
        <w:rPr>
          <w:rFonts w:ascii="Arial" w:hAnsi="Arial" w:cs="Arial"/>
        </w:rPr>
      </w:pPr>
    </w:p>
    <w:p w:rsidR="00764EB4" w:rsidRPr="004B0351" w:rsidRDefault="00764EB4" w:rsidP="00764EB4">
      <w:pPr>
        <w:jc w:val="both"/>
        <w:rPr>
          <w:rFonts w:ascii="Arial" w:hAnsi="Arial" w:cs="Arial"/>
          <w:b/>
        </w:rPr>
      </w:pPr>
      <w:r w:rsidRPr="004B0351">
        <w:rPr>
          <w:rFonts w:ascii="Arial" w:hAnsi="Arial" w:cs="Arial"/>
          <w:b/>
        </w:rPr>
        <w:t>c)  Dos de los factores que afectan la curva de valoración son:</w:t>
      </w:r>
    </w:p>
    <w:p w:rsidR="00764EB4" w:rsidRPr="004B0351" w:rsidRDefault="00764EB4" w:rsidP="00764EB4">
      <w:pPr>
        <w:pStyle w:val="Prrafodelista"/>
        <w:jc w:val="both"/>
        <w:rPr>
          <w:rFonts w:ascii="Arial" w:hAnsi="Arial" w:cs="Arial"/>
        </w:rPr>
      </w:pPr>
      <w:r w:rsidRPr="004B0351">
        <w:rPr>
          <w:rFonts w:ascii="Arial" w:hAnsi="Arial" w:cs="Arial"/>
        </w:rPr>
        <w:t>____Temperatura.</w:t>
      </w:r>
    </w:p>
    <w:p w:rsidR="00764EB4" w:rsidRPr="004B0351" w:rsidRDefault="00764EB4" w:rsidP="00764EB4">
      <w:pPr>
        <w:pStyle w:val="Prrafodelista"/>
        <w:jc w:val="both"/>
        <w:rPr>
          <w:rFonts w:ascii="Arial" w:hAnsi="Arial" w:cs="Arial"/>
        </w:rPr>
      </w:pPr>
      <w:r w:rsidRPr="004B0351">
        <w:rPr>
          <w:rFonts w:ascii="Arial" w:hAnsi="Arial" w:cs="Arial"/>
        </w:rPr>
        <w:t>____Constante de estabilidad,</w:t>
      </w:r>
    </w:p>
    <w:p w:rsidR="00764EB4" w:rsidRPr="004B0351" w:rsidRDefault="00764EB4" w:rsidP="00764EB4">
      <w:pPr>
        <w:pStyle w:val="Prrafodelista"/>
        <w:jc w:val="both"/>
        <w:rPr>
          <w:rFonts w:ascii="Arial" w:hAnsi="Arial" w:cs="Arial"/>
        </w:rPr>
      </w:pPr>
      <w:r w:rsidRPr="004B0351">
        <w:rPr>
          <w:rFonts w:ascii="Arial" w:hAnsi="Arial" w:cs="Arial"/>
        </w:rPr>
        <w:t xml:space="preserve">____Secuencia de la valoración </w:t>
      </w:r>
    </w:p>
    <w:p w:rsidR="00764EB4" w:rsidRPr="004B0351" w:rsidRDefault="00764EB4" w:rsidP="00764EB4">
      <w:pPr>
        <w:pStyle w:val="Prrafodelista"/>
        <w:jc w:val="both"/>
        <w:rPr>
          <w:rFonts w:ascii="Arial" w:hAnsi="Arial" w:cs="Arial"/>
        </w:rPr>
      </w:pPr>
      <w:r w:rsidRPr="004B0351">
        <w:rPr>
          <w:rFonts w:ascii="Arial" w:hAnsi="Arial" w:cs="Arial"/>
        </w:rPr>
        <w:t>____Efecto de dilución</w:t>
      </w:r>
    </w:p>
    <w:p w:rsidR="00764EB4" w:rsidRPr="004B0351" w:rsidRDefault="00764EB4" w:rsidP="00764EB4">
      <w:pPr>
        <w:pStyle w:val="Prrafodelista"/>
        <w:ind w:left="142"/>
        <w:jc w:val="both"/>
        <w:rPr>
          <w:rFonts w:ascii="Arial" w:hAnsi="Arial" w:cs="Arial"/>
          <w:b/>
        </w:rPr>
      </w:pPr>
      <w:r w:rsidRPr="004B0351">
        <w:rPr>
          <w:rFonts w:ascii="Arial" w:hAnsi="Arial" w:cs="Arial"/>
          <w:b/>
        </w:rPr>
        <w:t xml:space="preserve">d) La curva de valoración que representa a este tipo de volumetría es </w:t>
      </w:r>
    </w:p>
    <w:p w:rsidR="00764EB4" w:rsidRPr="004B0351" w:rsidRDefault="00764EB4" w:rsidP="00764EB4">
      <w:pPr>
        <w:pStyle w:val="Prrafodelista"/>
        <w:ind w:left="142"/>
        <w:jc w:val="both"/>
        <w:rPr>
          <w:rFonts w:ascii="Arial" w:hAnsi="Arial" w:cs="Arial"/>
        </w:rPr>
      </w:pPr>
      <w:r w:rsidRPr="004B0351">
        <w:rPr>
          <w:rFonts w:ascii="Arial" w:hAnsi="Arial" w:cs="Arial"/>
          <w:b/>
          <w:noProof/>
          <w:lang w:eastAsia="es-ES"/>
        </w:rPr>
        <mc:AlternateContent>
          <mc:Choice Requires="wpg">
            <w:drawing>
              <wp:anchor distT="0" distB="0" distL="114300" distR="114300" simplePos="0" relativeHeight="251670528" behindDoc="0" locked="0" layoutInCell="1" allowOverlap="1" wp14:anchorId="41A77985" wp14:editId="50EDCA58">
                <wp:simplePos x="0" y="0"/>
                <wp:positionH relativeFrom="column">
                  <wp:posOffset>1485967</wp:posOffset>
                </wp:positionH>
                <wp:positionV relativeFrom="paragraph">
                  <wp:posOffset>136793</wp:posOffset>
                </wp:positionV>
                <wp:extent cx="569595" cy="666115"/>
                <wp:effectExtent l="95250" t="38100" r="59055" b="11493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 cy="666115"/>
                          <a:chOff x="0" y="0"/>
                          <a:chExt cx="2013766" cy="2525575"/>
                        </a:xfrm>
                      </wpg:grpSpPr>
                      <wps:wsp>
                        <wps:cNvPr id="14" name="16 Conector recto de flecha"/>
                        <wps:cNvCnPr/>
                        <wps:spPr>
                          <a:xfrm flipV="1">
                            <a:off x="0" y="0"/>
                            <a:ext cx="10795" cy="2525395"/>
                          </a:xfrm>
                          <a:prstGeom prst="straightConnector1">
                            <a:avLst/>
                          </a:prstGeom>
                          <a:noFill/>
                          <a:ln w="6350" cap="flat" cmpd="sng" algn="ctr">
                            <a:solidFill>
                              <a:sysClr val="windowText" lastClr="000000"/>
                            </a:solidFill>
                            <a:prstDash val="solid"/>
                            <a:miter lim="800000"/>
                            <a:tailEnd type="arrow"/>
                          </a:ln>
                          <a:effectLst/>
                        </wps:spPr>
                        <wps:bodyPr/>
                      </wps:wsp>
                      <wps:wsp>
                        <wps:cNvPr id="19" name="17 Forma libre"/>
                        <wps:cNvSpPr/>
                        <wps:spPr>
                          <a:xfrm>
                            <a:off x="10885" y="522514"/>
                            <a:ext cx="1589315" cy="1534795"/>
                          </a:xfrm>
                          <a:custGeom>
                            <a:avLst/>
                            <a:gdLst>
                              <a:gd name="connsiteX0" fmla="*/ 0 w 3619051"/>
                              <a:gd name="connsiteY0" fmla="*/ 282236 h 2089352"/>
                              <a:gd name="connsiteX1" fmla="*/ 1676400 w 3619051"/>
                              <a:gd name="connsiteY1" fmla="*/ 118950 h 2089352"/>
                              <a:gd name="connsiteX2" fmla="*/ 1861457 w 3619051"/>
                              <a:gd name="connsiteY2" fmla="*/ 1828007 h 2089352"/>
                              <a:gd name="connsiteX3" fmla="*/ 3461657 w 3619051"/>
                              <a:gd name="connsiteY3" fmla="*/ 2067493 h 2089352"/>
                              <a:gd name="connsiteX4" fmla="*/ 3559628 w 3619051"/>
                              <a:gd name="connsiteY4" fmla="*/ 2078379 h 2089352"/>
                              <a:gd name="connsiteX5" fmla="*/ 3559628 w 3619051"/>
                              <a:gd name="connsiteY5" fmla="*/ 2078379 h 20893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19051" h="2089352">
                                <a:moveTo>
                                  <a:pt x="0" y="282236"/>
                                </a:moveTo>
                                <a:cubicBezTo>
                                  <a:pt x="683078" y="71778"/>
                                  <a:pt x="1366157" y="-138679"/>
                                  <a:pt x="1676400" y="118950"/>
                                </a:cubicBezTo>
                                <a:cubicBezTo>
                                  <a:pt x="1986643" y="376579"/>
                                  <a:pt x="1563914" y="1503250"/>
                                  <a:pt x="1861457" y="1828007"/>
                                </a:cubicBezTo>
                                <a:cubicBezTo>
                                  <a:pt x="2159000" y="2152764"/>
                                  <a:pt x="3178629" y="2025764"/>
                                  <a:pt x="3461657" y="2067493"/>
                                </a:cubicBezTo>
                                <a:cubicBezTo>
                                  <a:pt x="3744685" y="2109222"/>
                                  <a:pt x="3559628" y="2078379"/>
                                  <a:pt x="3559628" y="2078379"/>
                                </a:cubicBezTo>
                                <a:lnTo>
                                  <a:pt x="3559628" y="2078379"/>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18 Conector recto de flecha"/>
                        <wps:cNvCnPr/>
                        <wps:spPr>
                          <a:xfrm>
                            <a:off x="0" y="2525485"/>
                            <a:ext cx="2013766" cy="90"/>
                          </a:xfrm>
                          <a:prstGeom prst="straightConnector1">
                            <a:avLst/>
                          </a:prstGeom>
                          <a:noFill/>
                          <a:ln w="63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upo 13" o:spid="_x0000_s1026" style="position:absolute;margin-left:117pt;margin-top:10.75pt;width:44.85pt;height:52.45pt;z-index:251670528;mso-width-relative:margin;mso-height-relative:margin" coordsize="20137,2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">
                <v:shape id="16 Conector recto de flecha" o:spid="_x0000_s1027" type="#_x0000_t32" style="position:absolute;width:107;height:252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an8QAAADbAAAADwAAAGRycy9kb3ducmV2LnhtbESPQWvCQBCF74X+h2UK3uqmpViJrlIk&#10;pb2k0OjF25Adk2B2NuxudO2vdwuCtxnem/e9Wa6j6cWJnO8sK3iZZiCIa6s7bhTstp/PcxA+IGvs&#10;LZOCC3lYrx4flphre+ZfOlWhESmEfY4K2hCGXEpft2TQT+1AnLSDdQZDWl0jtcNzCje9fM2ymTTY&#10;cSK0ONCmpfpYjSZx7cb91XEsqmL8eY+yKMuvfanU5Cl+LEAEiuFuvl1/61T/Df5/SQP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tqfxAAAANsAAAAPAAAAAAAAAAAA&#10;AAAAAKECAABkcnMvZG93bnJldi54bWxQSwUGAAAAAAQABAD5AAAAkgMAAAAA&#10;" strokecolor="windowText" strokeweight=".5pt">
                  <v:stroke endarrow="open" joinstyle="miter"/>
                </v:shape>
                <v:shape id="17 Forma libre" o:spid="_x0000_s1028" style="position:absolute;left:108;top:5225;width:15894;height:15348;visibility:visible;mso-wrap-style:square;v-text-anchor:middle" coordsize="3619051,208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Ili8QA&#10;AADbAAAADwAAAGRycy9kb3ducmV2LnhtbERPS2vCQBC+F/wPywheSrNRSo3RVVSwFsGDtvQ8ZCcP&#10;zc6G7BrT/vpuodDbfHzPWax6U4uOWldZVjCOYhDEmdUVFwo+3ndPCQjnkTXWlknBFzlYLQcPC0y1&#10;vfOJurMvRAhhl6KC0vsmldJlJRl0kW2IA5fb1qAPsC2kbvEewk0tJ3H8Ig1WHBpKbGhbUnY934yC&#10;z7179N3r4fvSzI6T6f55k6zzjVKjYb+eg/DU+3/xn/tNh/kz+P0lH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CJYvEAAAA2wAAAA8AAAAAAAAAAAAAAAAAmAIAAGRycy9k&#10;b3ducmV2LnhtbFBLBQYAAAAABAAEAPUAAACJAwAAAAA=&#10;" path="m,282236c683078,71778,1366157,-138679,1676400,118950v310243,257629,-112486,1384300,185057,1709057c2159000,2152764,3178629,2025764,3461657,2067493v283028,41729,97971,10886,97971,10886l3559628,2078379e" filled="f" strokecolor="windowText" strokeweight=".5pt">
                  <v:stroke joinstyle="miter"/>
                  <v:path arrowok="t" o:connecttype="custom" o:connectlocs="0,207325;736195,87378;817463,1342816;1520195,1518738;1563219,1526734;1563219,1526734" o:connectangles="0,0,0,0,0,0"/>
                </v:shape>
                <v:shape id="18 Conector recto de flecha" o:spid="_x0000_s1029" type="#_x0000_t32" style="position:absolute;top:25254;width:201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G0r8AAADbAAAADwAAAGRycy9kb3ducmV2LnhtbERPTYvCMBC9C/6HMII3TevBSte0LIqo&#10;yB7WXfY8NGNbtpmUJGr99+YgeHy873U5mE7cyPnWsoJ0noAgrqxuuVbw+7ObrUD4gKyxs0wKHuSh&#10;LMajNeba3vmbbudQixjCPkcFTQh9LqWvGjLo57YnjtzFOoMhQldL7fAew00nF0mylAZbjg0N9rRp&#10;qPo/X42CS3b0j/0hlW7bLZOUv7KT/8uUmk6Gzw8QgYbwFr/cB61gEdfHL/EHy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wFG0r8AAADbAAAADwAAAAAAAAAAAAAAAACh&#10;AgAAZHJzL2Rvd25yZXYueG1sUEsFBgAAAAAEAAQA+QAAAI0DAAAAAA==&#10;" strokecolor="windowText" strokeweight=".5pt">
                  <v:stroke endarrow="open" joinstyle="miter"/>
                </v:shape>
              </v:group>
            </w:pict>
          </mc:Fallback>
        </mc:AlternateContent>
      </w:r>
      <w:r w:rsidRPr="004B0351">
        <w:rPr>
          <w:rFonts w:ascii="Arial" w:hAnsi="Arial" w:cs="Arial"/>
          <w:noProof/>
          <w:lang w:eastAsia="es-ES"/>
        </w:rPr>
        <mc:AlternateContent>
          <mc:Choice Requires="wps">
            <w:drawing>
              <wp:anchor distT="45720" distB="45720" distL="114300" distR="114300" simplePos="0" relativeHeight="251672576" behindDoc="0" locked="0" layoutInCell="1" allowOverlap="1" wp14:anchorId="4D786271" wp14:editId="1E65660A">
                <wp:simplePos x="0" y="0"/>
                <wp:positionH relativeFrom="column">
                  <wp:posOffset>262890</wp:posOffset>
                </wp:positionH>
                <wp:positionV relativeFrom="paragraph">
                  <wp:posOffset>124460</wp:posOffset>
                </wp:positionV>
                <wp:extent cx="314325" cy="2476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noFill/>
                          <a:miter lim="800000"/>
                          <a:headEnd/>
                          <a:tailEnd/>
                        </a:ln>
                      </wps:spPr>
                      <wps:txbx>
                        <w:txbxContent>
                          <w:p w:rsidR="0021064B" w:rsidRPr="008B553A" w:rsidRDefault="0021064B" w:rsidP="00764EB4">
                            <w:pPr>
                              <w:jc w:val="both"/>
                              <w:rPr>
                                <w:rFonts w:ascii="Arial" w:hAnsi="Arial"/>
                                <w:sz w:val="36"/>
                                <w:szCs w:val="36"/>
                              </w:rPr>
                            </w:pPr>
                            <w:r w:rsidRPr="008B553A">
                              <w:rPr>
                                <w:rFonts w:ascii="Arial" w:hAnsi="Arial" w:cs="Arial"/>
                                <w:sz w:val="36"/>
                                <w:szCs w:val="36"/>
                              </w:rPr>
                              <w:t>^</w:t>
                            </w:r>
                          </w:p>
                          <w:p w:rsidR="0021064B" w:rsidRDefault="0021064B" w:rsidP="00764E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7pt;margin-top:9.8pt;width:24.75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" stroked="f">
                <v:textbox>
                  <w:txbxContent>
                    <w:p w:rsidR="0021064B" w:rsidRPr="008B553A" w:rsidRDefault="0021064B" w:rsidP="00764EB4">
                      <w:pPr>
                        <w:jc w:val="both"/>
                        <w:rPr>
                          <w:rFonts w:ascii="Arial" w:hAnsi="Arial"/>
                          <w:sz w:val="36"/>
                          <w:szCs w:val="36"/>
                        </w:rPr>
                      </w:pPr>
                      <w:r w:rsidRPr="008B553A">
                        <w:rPr>
                          <w:rFonts w:ascii="Arial" w:hAnsi="Arial" w:cs="Arial"/>
                          <w:sz w:val="36"/>
                          <w:szCs w:val="36"/>
                        </w:rPr>
                        <w:t>^</w:t>
                      </w:r>
                    </w:p>
                    <w:p w:rsidR="0021064B" w:rsidRDefault="0021064B" w:rsidP="00764EB4"/>
                  </w:txbxContent>
                </v:textbox>
                <w10:wrap type="square"/>
              </v:shape>
            </w:pict>
          </mc:Fallback>
        </mc:AlternateContent>
      </w:r>
      <w:r w:rsidRPr="004B0351">
        <w:rPr>
          <w:rFonts w:ascii="Arial" w:hAnsi="Arial" w:cs="Arial"/>
          <w:b/>
          <w:noProof/>
          <w:lang w:eastAsia="es-ES"/>
        </w:rPr>
        <mc:AlternateContent>
          <mc:Choice Requires="wpg">
            <w:drawing>
              <wp:anchor distT="0" distB="0" distL="114300" distR="114300" simplePos="0" relativeHeight="251671552" behindDoc="0" locked="0" layoutInCell="1" allowOverlap="1" wp14:anchorId="102B4AF0" wp14:editId="67E695CD">
                <wp:simplePos x="0" y="0"/>
                <wp:positionH relativeFrom="column">
                  <wp:posOffset>2827020</wp:posOffset>
                </wp:positionH>
                <wp:positionV relativeFrom="paragraph">
                  <wp:posOffset>46990</wp:posOffset>
                </wp:positionV>
                <wp:extent cx="569595" cy="600710"/>
                <wp:effectExtent l="95250" t="38100" r="59055" b="12319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 cy="600710"/>
                          <a:chOff x="0" y="0"/>
                          <a:chExt cx="2013766" cy="2525575"/>
                        </a:xfrm>
                      </wpg:grpSpPr>
                      <wps:wsp>
                        <wps:cNvPr id="22" name="16 Conector recto de flecha"/>
                        <wps:cNvCnPr/>
                        <wps:spPr>
                          <a:xfrm flipV="1">
                            <a:off x="0" y="0"/>
                            <a:ext cx="10795" cy="2525395"/>
                          </a:xfrm>
                          <a:prstGeom prst="straightConnector1">
                            <a:avLst/>
                          </a:prstGeom>
                          <a:noFill/>
                          <a:ln w="6350" cap="flat" cmpd="sng" algn="ctr">
                            <a:solidFill>
                              <a:sysClr val="windowText" lastClr="000000"/>
                            </a:solidFill>
                            <a:prstDash val="solid"/>
                            <a:miter lim="800000"/>
                            <a:tailEnd type="arrow"/>
                          </a:ln>
                          <a:effectLst/>
                        </wps:spPr>
                        <wps:bodyPr/>
                      </wps:wsp>
                      <wps:wsp>
                        <wps:cNvPr id="23" name="17 Forma libre"/>
                        <wps:cNvSpPr/>
                        <wps:spPr>
                          <a:xfrm>
                            <a:off x="10885" y="522514"/>
                            <a:ext cx="1589315" cy="1534795"/>
                          </a:xfrm>
                          <a:custGeom>
                            <a:avLst/>
                            <a:gdLst>
                              <a:gd name="connsiteX0" fmla="*/ 0 w 3619051"/>
                              <a:gd name="connsiteY0" fmla="*/ 282236 h 2089352"/>
                              <a:gd name="connsiteX1" fmla="*/ 1676400 w 3619051"/>
                              <a:gd name="connsiteY1" fmla="*/ 118950 h 2089352"/>
                              <a:gd name="connsiteX2" fmla="*/ 1861457 w 3619051"/>
                              <a:gd name="connsiteY2" fmla="*/ 1828007 h 2089352"/>
                              <a:gd name="connsiteX3" fmla="*/ 3461657 w 3619051"/>
                              <a:gd name="connsiteY3" fmla="*/ 2067493 h 2089352"/>
                              <a:gd name="connsiteX4" fmla="*/ 3559628 w 3619051"/>
                              <a:gd name="connsiteY4" fmla="*/ 2078379 h 2089352"/>
                              <a:gd name="connsiteX5" fmla="*/ 3559628 w 3619051"/>
                              <a:gd name="connsiteY5" fmla="*/ 2078379 h 20893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19051" h="2089352">
                                <a:moveTo>
                                  <a:pt x="0" y="282236"/>
                                </a:moveTo>
                                <a:cubicBezTo>
                                  <a:pt x="683078" y="71778"/>
                                  <a:pt x="1366157" y="-138679"/>
                                  <a:pt x="1676400" y="118950"/>
                                </a:cubicBezTo>
                                <a:cubicBezTo>
                                  <a:pt x="1986643" y="376579"/>
                                  <a:pt x="1563914" y="1503250"/>
                                  <a:pt x="1861457" y="1828007"/>
                                </a:cubicBezTo>
                                <a:cubicBezTo>
                                  <a:pt x="2159000" y="2152764"/>
                                  <a:pt x="3178629" y="2025764"/>
                                  <a:pt x="3461657" y="2067493"/>
                                </a:cubicBezTo>
                                <a:cubicBezTo>
                                  <a:pt x="3744685" y="2109222"/>
                                  <a:pt x="3559628" y="2078379"/>
                                  <a:pt x="3559628" y="2078379"/>
                                </a:cubicBezTo>
                                <a:lnTo>
                                  <a:pt x="3559628" y="2078379"/>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18 Conector recto de flecha"/>
                        <wps:cNvCnPr/>
                        <wps:spPr>
                          <a:xfrm>
                            <a:off x="0" y="2525485"/>
                            <a:ext cx="2013766" cy="90"/>
                          </a:xfrm>
                          <a:prstGeom prst="straightConnector1">
                            <a:avLst/>
                          </a:prstGeom>
                          <a:noFill/>
                          <a:ln w="63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upo 21" o:spid="_x0000_s1026" style="position:absolute;margin-left:222.6pt;margin-top:3.7pt;width:44.85pt;height:47.3pt;z-index:251671552;mso-width-relative:margin;mso-height-relative:margin" coordsize="20137,2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">
                <v:shape id="16 Conector recto de flecha" o:spid="_x0000_s1027" type="#_x0000_t32" style="position:absolute;width:107;height:252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MtzcMAAADbAAAADwAAAGRycy9kb3ducmV2LnhtbESPzWrDMBCE74G+g9hCbolcH9LiRgkh&#10;uLQXF+L00ttibW0Ta2UkOVHy9FUh0OMwPx+z3kYziDM531tW8LTMQBA3VvfcKvg6vi1eQPiArHGw&#10;TAqu5GG7eZitsdD2wgc616EVaYR9gQq6EMZCSt90ZNAv7UicvB/rDIYkXSu1w0saN4PMs2wlDfac&#10;CB2OtO+oOdWTSVy7d7cmTmVdTp/PUZZV9f5dKTV/jLtXEIFi+A/f2x9aQZ7D35f0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jLc3DAAAA2wAAAA8AAAAAAAAAAAAA&#10;AAAAoQIAAGRycy9kb3ducmV2LnhtbFBLBQYAAAAABAAEAPkAAACRAwAAAAA=&#10;" strokecolor="windowText" strokeweight=".5pt">
                  <v:stroke endarrow="open" joinstyle="miter"/>
                </v:shape>
                <v:shape id="17 Forma libre" o:spid="_x0000_s1028" style="position:absolute;left:108;top:5225;width:15894;height:15348;visibility:visible;mso-wrap-style:square;v-text-anchor:middle" coordsize="3619051,208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Y3MYA&#10;AADbAAAADwAAAGRycy9kb3ducmV2LnhtbESPT2vCQBTE74V+h+UVvIhuTKXa1FVUqJZCD/7B8yP7&#10;TNJm34bsGqOf3hWEHoeZ+Q0zmbWmFA3VrrCsYNCPQBCnVhecKdjvPntjEM4jaywtk4ILOZhNn58m&#10;mGh75g01W5+JAGGXoILc+yqR0qU5GXR9WxEH72hrgz7IOpO6xnOAm1LGUfQmDRYcFnKsaJlT+rc9&#10;GQWHtev6ZvV9/a3ef+LRergYz48LpTov7fwDhKfW/4cf7S+tIH6F+5fwA+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bY3MYAAADbAAAADwAAAAAAAAAAAAAAAACYAgAAZHJz&#10;L2Rvd25yZXYueG1sUEsFBgAAAAAEAAQA9QAAAIsDAAAAAA==&#10;" path="m,282236c683078,71778,1366157,-138679,1676400,118950v310243,257629,-112486,1384300,185057,1709057c2159000,2152764,3178629,2025764,3461657,2067493v283028,41729,97971,10886,97971,10886l3559628,2078379e" filled="f" strokecolor="windowText" strokeweight=".5pt">
                  <v:stroke joinstyle="miter"/>
                  <v:path arrowok="t" o:connecttype="custom" o:connectlocs="0,207325;736195,87378;817463,1342816;1520195,1518738;1563219,1526734;1563219,1526734" o:connectangles="0,0,0,0,0,0"/>
                </v:shape>
                <v:shape id="18 Conector recto de flecha" o:spid="_x0000_s1029" type="#_x0000_t32" style="position:absolute;top:25254;width:201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A0cIAAADbAAAADwAAAGRycy9kb3ducmV2LnhtbESPQYvCMBSE7wv+h/AEb2taEbtUo4gi&#10;KsseVsXzo3m2xealJFHrvzfCwh6HmfmGmS0604g7OV9bVpAOExDEhdU1lwpOx83nFwgfkDU2lknB&#10;kzws5r2PGebaPviX7odQighhn6OCKoQ2l9IXFRn0Q9sSR+9incEQpSuldviIcNPIUZJMpMGa40KF&#10;La0qKq6Hm1Fwyfb+ud2l0q2bSZLyT/btz5lSg363nIII1IX/8F97pxWMxvD+En+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pA0cIAAADbAAAADwAAAAAAAAAAAAAA&#10;AAChAgAAZHJzL2Rvd25yZXYueG1sUEsFBgAAAAAEAAQA+QAAAJADAAAAAA==&#10;" strokecolor="windowText" strokeweight=".5pt">
                  <v:stroke endarrow="open" joinstyle="miter"/>
                </v:shape>
              </v:group>
            </w:pict>
          </mc:Fallback>
        </mc:AlternateContent>
      </w:r>
      <w:r w:rsidRPr="004B0351">
        <w:rPr>
          <w:rFonts w:ascii="Arial" w:hAnsi="Arial" w:cs="Arial"/>
        </w:rPr>
        <w:t xml:space="preserve"> A)                    </w:t>
      </w:r>
      <w:proofErr w:type="gramStart"/>
      <w:r w:rsidRPr="004B0351">
        <w:rPr>
          <w:rFonts w:ascii="Arial" w:hAnsi="Arial" w:cs="Arial"/>
        </w:rPr>
        <w:t>pH</w:t>
      </w:r>
      <w:proofErr w:type="gramEnd"/>
      <w:r w:rsidRPr="004B0351">
        <w:rPr>
          <w:rFonts w:ascii="Arial" w:hAnsi="Arial" w:cs="Arial"/>
        </w:rPr>
        <w:t xml:space="preserve">     B)             </w:t>
      </w:r>
      <w:r w:rsidR="000F19A7">
        <w:rPr>
          <w:rFonts w:ascii="Arial" w:hAnsi="Arial" w:cs="Arial"/>
        </w:rPr>
        <w:t xml:space="preserve">  </w:t>
      </w:r>
      <w:r w:rsidRPr="004B0351">
        <w:rPr>
          <w:rFonts w:ascii="Arial" w:hAnsi="Arial" w:cs="Arial"/>
        </w:rPr>
        <w:t xml:space="preserve"> E        C)</w:t>
      </w:r>
    </w:p>
    <w:p w:rsidR="00764EB4" w:rsidRPr="004B0351" w:rsidRDefault="000F19A7" w:rsidP="00764EB4">
      <w:pPr>
        <w:pStyle w:val="Prrafodelista"/>
        <w:ind w:left="142"/>
        <w:jc w:val="both"/>
        <w:rPr>
          <w:rFonts w:ascii="Arial" w:hAnsi="Arial" w:cs="Arial"/>
        </w:rPr>
      </w:pPr>
      <w:r w:rsidRPr="004B0351">
        <w:rPr>
          <w:rFonts w:ascii="Arial" w:hAnsi="Arial" w:cs="Arial"/>
          <w:b/>
          <w:noProof/>
          <w:lang w:eastAsia="es-ES"/>
        </w:rPr>
        <mc:AlternateContent>
          <mc:Choice Requires="wpg">
            <w:drawing>
              <wp:anchor distT="0" distB="0" distL="114300" distR="114300" simplePos="0" relativeHeight="251669504" behindDoc="0" locked="0" layoutInCell="1" allowOverlap="1" wp14:anchorId="63202D38" wp14:editId="6473BA06">
                <wp:simplePos x="0" y="0"/>
                <wp:positionH relativeFrom="column">
                  <wp:posOffset>-83820</wp:posOffset>
                </wp:positionH>
                <wp:positionV relativeFrom="paragraph">
                  <wp:posOffset>1270</wp:posOffset>
                </wp:positionV>
                <wp:extent cx="724535" cy="601345"/>
                <wp:effectExtent l="76200" t="38100" r="75565" b="1225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4535" cy="601345"/>
                          <a:chOff x="0" y="0"/>
                          <a:chExt cx="2013766" cy="2525575"/>
                        </a:xfrm>
                      </wpg:grpSpPr>
                      <wps:wsp>
                        <wps:cNvPr id="3" name="16 Conector recto de flecha"/>
                        <wps:cNvCnPr/>
                        <wps:spPr>
                          <a:xfrm flipV="1">
                            <a:off x="0" y="0"/>
                            <a:ext cx="10795" cy="25253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17 Forma libre"/>
                        <wps:cNvSpPr/>
                        <wps:spPr>
                          <a:xfrm>
                            <a:off x="10885" y="522514"/>
                            <a:ext cx="1589315" cy="1534795"/>
                          </a:xfrm>
                          <a:custGeom>
                            <a:avLst/>
                            <a:gdLst>
                              <a:gd name="connsiteX0" fmla="*/ 0 w 3619051"/>
                              <a:gd name="connsiteY0" fmla="*/ 282236 h 2089352"/>
                              <a:gd name="connsiteX1" fmla="*/ 1676400 w 3619051"/>
                              <a:gd name="connsiteY1" fmla="*/ 118950 h 2089352"/>
                              <a:gd name="connsiteX2" fmla="*/ 1861457 w 3619051"/>
                              <a:gd name="connsiteY2" fmla="*/ 1828007 h 2089352"/>
                              <a:gd name="connsiteX3" fmla="*/ 3461657 w 3619051"/>
                              <a:gd name="connsiteY3" fmla="*/ 2067493 h 2089352"/>
                              <a:gd name="connsiteX4" fmla="*/ 3559628 w 3619051"/>
                              <a:gd name="connsiteY4" fmla="*/ 2078379 h 2089352"/>
                              <a:gd name="connsiteX5" fmla="*/ 3559628 w 3619051"/>
                              <a:gd name="connsiteY5" fmla="*/ 2078379 h 20893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19051" h="2089352">
                                <a:moveTo>
                                  <a:pt x="0" y="282236"/>
                                </a:moveTo>
                                <a:cubicBezTo>
                                  <a:pt x="683078" y="71778"/>
                                  <a:pt x="1366157" y="-138679"/>
                                  <a:pt x="1676400" y="118950"/>
                                </a:cubicBezTo>
                                <a:cubicBezTo>
                                  <a:pt x="1986643" y="376579"/>
                                  <a:pt x="1563914" y="1503250"/>
                                  <a:pt x="1861457" y="1828007"/>
                                </a:cubicBezTo>
                                <a:cubicBezTo>
                                  <a:pt x="2159000" y="2152764"/>
                                  <a:pt x="3178629" y="2025764"/>
                                  <a:pt x="3461657" y="2067493"/>
                                </a:cubicBezTo>
                                <a:cubicBezTo>
                                  <a:pt x="3744685" y="2109222"/>
                                  <a:pt x="3559628" y="2078379"/>
                                  <a:pt x="3559628" y="2078379"/>
                                </a:cubicBezTo>
                                <a:lnTo>
                                  <a:pt x="3559628" y="2078379"/>
                                </a:ln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18 Conector recto de flecha"/>
                        <wps:cNvCnPr/>
                        <wps:spPr>
                          <a:xfrm>
                            <a:off x="0" y="2525485"/>
                            <a:ext cx="2013766" cy="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1" o:spid="_x0000_s1026" style="position:absolute;margin-left:-6.6pt;margin-top:.1pt;width:57.05pt;height:47.35pt;z-index:251669504;mso-width-relative:margin;mso-height-relative:margin" coordsize="20137,2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">
                <v:shape id="16 Conector recto de flecha" o:spid="_x0000_s1027" type="#_x0000_t32" style="position:absolute;width:107;height:252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scAAAADaAAAADwAAAGRycy9kb3ducmV2LnhtbESP3WoCMRCF7wXfIYzQO82qtJTVrIhW&#10;6F1b6wOMm3GTdTNZklS3b98UCr08nJ+Ps94MrhM3CtF6VjCfFSCIa68tNwpOn4fpM4iYkDV2nknB&#10;N0XYVOPRGkvt7/xBt2NqRB7hWKICk1JfShlrQw7jzPfE2bv44DBlGRqpA97zuOvkoiiepEPLmWCw&#10;p52h+nr8cpm7te3jPmiuX86tfQ8G3y4dKvUwGbYrEImG9B/+a79qBUv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VP7HAAAAA2gAAAA8AAAAAAAAAAAAAAAAA&#10;oQIAAGRycy9kb3ducmV2LnhtbFBLBQYAAAAABAAEAPkAAACOAwAAAAA=&#10;" strokecolor="black [3213]">
                  <v:stroke endarrow="open"/>
                </v:shape>
                <v:shape id="17 Forma libre" o:spid="_x0000_s1028" style="position:absolute;left:108;top:5225;width:15894;height:15348;visibility:visible;mso-wrap-style:square;v-text-anchor:middle" coordsize="3619051,208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18sIA&#10;AADaAAAADwAAAGRycy9kb3ducmV2LnhtbESP3WoCMRSE7wu+QziF3tVsRaSsRhHF0gu1+PMAh81x&#10;E9ycLEnqrn36Rij0cpiZb5jZoneNuFGI1rOCt2EBgrjy2nKt4HzavL6DiAlZY+OZFNwpwmI+eJph&#10;qX3HB7odUy0yhGOJCkxKbSllrAw5jEPfEmfv4oPDlGWopQ7YZbhr5KgoJtKh5bxgsKWVoep6/HYK&#10;9mY53gX6CumDt92PtWvTrk5KvTz3yymIRH36D/+1P7WCMTyu5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DXywgAAANoAAAAPAAAAAAAAAAAAAAAAAJgCAABkcnMvZG93&#10;bnJldi54bWxQSwUGAAAAAAQABAD1AAAAhwMAAAAA&#10;" path="m,282236c683078,71778,1366157,-138679,1676400,118950v310243,257629,-112486,1384300,185057,1709057c2159000,2152764,3178629,2025764,3461657,2067493v283028,41729,97971,10886,97971,10886l3559628,2078379e" filled="f" strokecolor="black [3213]">
                  <v:path arrowok="t" o:connecttype="custom" o:connectlocs="0,207325;736195,87378;817463,1342816;1520195,1518738;1563219,1526734;1563219,1526734" o:connectangles="0,0,0,0,0,0"/>
                </v:shape>
                <v:shape id="18 Conector recto de flecha" o:spid="_x0000_s1029" type="#_x0000_t32" style="position:absolute;top:25254;width:201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bOksEAAADaAAAADwAAAGRycy9kb3ducmV2LnhtbESPzWrDMBCE74G+g9hCb7GcmKTFtWxK&#10;20DILT/0vFgb29haGUl13LevCoUch5n5himq2QxiIuc7ywpWSQqCuLa640bB5bxbvoDwAVnjYJkU&#10;/JCHqnxYFJhre+MjTafQiAhhn6OCNoQxl9LXLRn0iR2Jo3e1zmCI0jVSO7xFuBnkOk230mDHcaHF&#10;kd5bqvvTt1HQcRZ4/ZHt6PDZu+fmq59sdlHq6XF+ewURaA738H97rxVs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Zs6SwQAAANoAAAAPAAAAAAAAAAAAAAAA&#10;AKECAABkcnMvZG93bnJldi54bWxQSwUGAAAAAAQABAD5AAAAjwMAAAAA&#10;" strokecolor="black [3213]">
                  <v:stroke endarrow="open"/>
                </v:shape>
              </v:group>
            </w:pict>
          </mc:Fallback>
        </mc:AlternateContent>
      </w:r>
    </w:p>
    <w:p w:rsidR="000F19A7" w:rsidRDefault="000F19A7" w:rsidP="00764EB4">
      <w:pPr>
        <w:jc w:val="both"/>
        <w:rPr>
          <w:rFonts w:ascii="Arial" w:hAnsi="Arial" w:cs="Arial"/>
          <w:b/>
        </w:rPr>
      </w:pPr>
    </w:p>
    <w:p w:rsidR="000F19A7" w:rsidRDefault="000F19A7" w:rsidP="00764EB4">
      <w:pPr>
        <w:jc w:val="both"/>
        <w:rPr>
          <w:rFonts w:ascii="Arial" w:hAnsi="Arial" w:cs="Arial"/>
          <w:b/>
        </w:rPr>
      </w:pPr>
    </w:p>
    <w:p w:rsidR="00764EB4" w:rsidRPr="004B0351" w:rsidRDefault="00B27A0F" w:rsidP="00764EB4">
      <w:pPr>
        <w:jc w:val="both"/>
        <w:rPr>
          <w:rFonts w:ascii="Arial" w:hAnsi="Arial" w:cs="Arial"/>
          <w:b/>
        </w:rPr>
      </w:pPr>
      <w:r w:rsidRPr="00B27A0F">
        <w:rPr>
          <w:rFonts w:ascii="Arial" w:hAnsi="Arial" w:cs="Arial"/>
          <w:b/>
        </w:rPr>
        <w:lastRenderedPageBreak/>
        <w:t xml:space="preserve">15 </w:t>
      </w:r>
      <w:r w:rsidR="00764EB4" w:rsidRPr="00B27A0F">
        <w:rPr>
          <w:rFonts w:ascii="Arial" w:hAnsi="Arial" w:cs="Arial"/>
          <w:b/>
          <w:noProof/>
          <w:lang w:eastAsia="es-ES"/>
        </w:rPr>
        <mc:AlternateContent>
          <mc:Choice Requires="wps">
            <w:drawing>
              <wp:anchor distT="0" distB="0" distL="114300" distR="114300" simplePos="0" relativeHeight="251676672" behindDoc="0" locked="0" layoutInCell="1" allowOverlap="1" wp14:anchorId="7BCC620C" wp14:editId="6ADA6536">
                <wp:simplePos x="0" y="0"/>
                <wp:positionH relativeFrom="column">
                  <wp:posOffset>-222885</wp:posOffset>
                </wp:positionH>
                <wp:positionV relativeFrom="paragraph">
                  <wp:posOffset>287655</wp:posOffset>
                </wp:positionV>
                <wp:extent cx="514350" cy="368300"/>
                <wp:effectExtent l="0" t="0" r="0" b="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B" w:rsidRPr="00933D0B" w:rsidRDefault="0021064B" w:rsidP="00764EB4">
                            <w:pPr>
                              <w:rPr>
                                <w:rFonts w:ascii="Arial" w:hAnsi="Arial"/>
                                <w:b/>
                              </w:rPr>
                            </w:pPr>
                            <w:r w:rsidRPr="00933D0B">
                              <w:rPr>
                                <w:rFonts w:ascii="Arial" w:hAnsi="Arial"/>
                                <w:b/>
                              </w:rPr>
                              <w:t>E</w:t>
                            </w:r>
                            <w:r>
                              <w:rPr>
                                <w:rFonts w:ascii="Arial" w:hAnsi="Arial"/>
                                <w:b/>
                              </w:rPr>
                              <w:t xml:space="preserve"> </w:t>
                            </w:r>
                            <w:r w:rsidRPr="00933D0B">
                              <w:rPr>
                                <w:rFonts w:ascii="Arial" w:hAnsi="Arial"/>
                                <w:b/>
                              </w:rPr>
                              <w:t>(v)</w:t>
                            </w:r>
                          </w:p>
                          <w:p w:rsidR="0021064B" w:rsidRPr="00933D0B" w:rsidRDefault="0021064B" w:rsidP="00764EB4">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8" o:spid="_x0000_s1041" type="#_x0000_t202" style="position:absolute;left:0;text-align:left;margin-left:-17.55pt;margin-top:22.65pt;width:40.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" stroked="f">
                <v:textbox>
                  <w:txbxContent>
                    <w:p w:rsidR="0021064B" w:rsidRPr="00933D0B" w:rsidRDefault="0021064B" w:rsidP="00764EB4">
                      <w:pPr>
                        <w:rPr>
                          <w:rFonts w:ascii="Arial" w:hAnsi="Arial"/>
                          <w:b/>
                        </w:rPr>
                      </w:pPr>
                      <w:r w:rsidRPr="00933D0B">
                        <w:rPr>
                          <w:rFonts w:ascii="Arial" w:hAnsi="Arial"/>
                          <w:b/>
                        </w:rPr>
                        <w:t>E</w:t>
                      </w:r>
                      <w:r>
                        <w:rPr>
                          <w:rFonts w:ascii="Arial" w:hAnsi="Arial"/>
                          <w:b/>
                        </w:rPr>
                        <w:t xml:space="preserve"> </w:t>
                      </w:r>
                      <w:r w:rsidRPr="00933D0B">
                        <w:rPr>
                          <w:rFonts w:ascii="Arial" w:hAnsi="Arial"/>
                          <w:b/>
                        </w:rPr>
                        <w:t>(v)</w:t>
                      </w:r>
                    </w:p>
                    <w:p w:rsidR="0021064B" w:rsidRPr="00933D0B" w:rsidRDefault="0021064B" w:rsidP="00764EB4">
                      <w:pPr>
                        <w:rPr>
                          <w:rFonts w:ascii="Arial" w:hAnsi="Arial"/>
                          <w:b/>
                        </w:rPr>
                      </w:pPr>
                    </w:p>
                  </w:txbxContent>
                </v:textbox>
              </v:shape>
            </w:pict>
          </mc:Fallback>
        </mc:AlternateContent>
      </w:r>
      <w:r w:rsidR="00764EB4" w:rsidRPr="00B27A0F">
        <w:rPr>
          <w:rFonts w:ascii="Arial" w:hAnsi="Arial" w:cs="Arial"/>
          <w:b/>
          <w:noProof/>
          <w:lang w:eastAsia="es-ES"/>
        </w:rPr>
        <mc:AlternateContent>
          <mc:Choice Requires="wps">
            <w:drawing>
              <wp:anchor distT="0" distB="0" distL="114299" distR="114299" simplePos="0" relativeHeight="251675648" behindDoc="0" locked="0" layoutInCell="1" allowOverlap="1" wp14:anchorId="5769B663" wp14:editId="0D86D1DA">
                <wp:simplePos x="0" y="0"/>
                <wp:positionH relativeFrom="column">
                  <wp:posOffset>313690</wp:posOffset>
                </wp:positionH>
                <wp:positionV relativeFrom="paragraph">
                  <wp:posOffset>207645</wp:posOffset>
                </wp:positionV>
                <wp:extent cx="0" cy="685800"/>
                <wp:effectExtent l="76200" t="38100" r="57150" b="1905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2A383A" id="Conector recto 39"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pt,16.35pt" to="24.7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">
                <v:stroke endarrow="block"/>
              </v:line>
            </w:pict>
          </mc:Fallback>
        </mc:AlternateContent>
      </w:r>
      <w:r w:rsidR="00764EB4" w:rsidRPr="00B27A0F">
        <w:rPr>
          <w:rFonts w:ascii="Arial" w:hAnsi="Arial" w:cs="Arial"/>
          <w:b/>
        </w:rPr>
        <w:t>-</w:t>
      </w:r>
      <w:r w:rsidR="00764EB4" w:rsidRPr="004B0351">
        <w:rPr>
          <w:rFonts w:ascii="Arial" w:hAnsi="Arial" w:cs="Arial"/>
        </w:rPr>
        <w:t xml:space="preserve"> </w:t>
      </w:r>
      <w:r w:rsidR="00764EB4" w:rsidRPr="004B0351">
        <w:rPr>
          <w:rFonts w:ascii="Arial" w:hAnsi="Arial" w:cs="Arial"/>
          <w:b/>
        </w:rPr>
        <w:t>Dada la  curva de valoración:</w:t>
      </w:r>
    </w:p>
    <w:p w:rsidR="00764EB4" w:rsidRPr="004B0351" w:rsidRDefault="00764EB4" w:rsidP="00764EB4">
      <w:pPr>
        <w:jc w:val="both"/>
        <w:rPr>
          <w:rFonts w:ascii="Arial" w:hAnsi="Arial" w:cs="Arial"/>
        </w:rPr>
      </w:pPr>
      <w:r w:rsidRPr="004B0351">
        <w:rPr>
          <w:rFonts w:ascii="Arial" w:hAnsi="Arial" w:cs="Arial"/>
          <w:noProof/>
          <w:lang w:eastAsia="es-ES"/>
        </w:rPr>
        <mc:AlternateContent>
          <mc:Choice Requires="wpg">
            <w:drawing>
              <wp:anchor distT="0" distB="0" distL="114300" distR="114300" simplePos="0" relativeHeight="251674624" behindDoc="0" locked="0" layoutInCell="1" allowOverlap="1" wp14:anchorId="0DD4A707" wp14:editId="3218700A">
                <wp:simplePos x="0" y="0"/>
                <wp:positionH relativeFrom="column">
                  <wp:posOffset>314325</wp:posOffset>
                </wp:positionH>
                <wp:positionV relativeFrom="paragraph">
                  <wp:posOffset>52705</wp:posOffset>
                </wp:positionV>
                <wp:extent cx="1028700" cy="541655"/>
                <wp:effectExtent l="10795" t="8890" r="17780" b="59055"/>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41655"/>
                          <a:chOff x="2061" y="1984"/>
                          <a:chExt cx="1620" cy="900"/>
                        </a:xfrm>
                      </wpg:grpSpPr>
                      <wpg:grpSp>
                        <wpg:cNvPr id="41" name="Group 3"/>
                        <wpg:cNvGrpSpPr>
                          <a:grpSpLocks/>
                        </wpg:cNvGrpSpPr>
                        <wpg:grpSpPr bwMode="auto">
                          <a:xfrm>
                            <a:off x="2061" y="1984"/>
                            <a:ext cx="1440" cy="720"/>
                            <a:chOff x="2241" y="2164"/>
                            <a:chExt cx="2340" cy="720"/>
                          </a:xfrm>
                        </wpg:grpSpPr>
                        <wps:wsp>
                          <wps:cNvPr id="42" name="Line 4"/>
                          <wps:cNvCnPr>
                            <a:cxnSpLocks noChangeShapeType="1"/>
                          </wps:cNvCnPr>
                          <wps:spPr bwMode="auto">
                            <a:xfrm>
                              <a:off x="2241" y="216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rc 5"/>
                          <wps:cNvSpPr>
                            <a:spLocks/>
                          </wps:cNvSpPr>
                          <wps:spPr bwMode="auto">
                            <a:xfrm>
                              <a:off x="2961" y="2166"/>
                              <a:ext cx="360" cy="610"/>
                            </a:xfrm>
                            <a:custGeom>
                              <a:avLst/>
                              <a:gdLst>
                                <a:gd name="T0" fmla="*/ 0 w 21600"/>
                                <a:gd name="T1" fmla="*/ 0 h 21600"/>
                                <a:gd name="T2" fmla="*/ 357 w 21600"/>
                                <a:gd name="T3" fmla="*/ 61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537"/>
                                    <a:pt x="21538" y="23474"/>
                                    <a:pt x="21417" y="24405"/>
                                  </a:cubicBezTo>
                                </a:path>
                                <a:path w="21600" h="21600" stroke="0" extrusionOk="0">
                                  <a:moveTo>
                                    <a:pt x="-1" y="0"/>
                                  </a:moveTo>
                                  <a:cubicBezTo>
                                    <a:pt x="11929" y="0"/>
                                    <a:pt x="21600" y="9670"/>
                                    <a:pt x="21600" y="21600"/>
                                  </a:cubicBezTo>
                                  <a:cubicBezTo>
                                    <a:pt x="21600" y="22537"/>
                                    <a:pt x="21538" y="23474"/>
                                    <a:pt x="21417" y="24405"/>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6"/>
                          <wps:cNvCnPr>
                            <a:cxnSpLocks noChangeShapeType="1"/>
                          </wps:cNvCnPr>
                          <wps:spPr bwMode="auto">
                            <a:xfrm>
                              <a:off x="3861" y="28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rc 7"/>
                          <wps:cNvSpPr>
                            <a:spLocks/>
                          </wps:cNvSpPr>
                          <wps:spPr bwMode="auto">
                            <a:xfrm flipV="1">
                              <a:off x="3321" y="2704"/>
                              <a:ext cx="801" cy="180"/>
                            </a:xfrm>
                            <a:custGeom>
                              <a:avLst/>
                              <a:gdLst>
                                <a:gd name="T0" fmla="*/ 0 w 21600"/>
                                <a:gd name="T1" fmla="*/ 113 h 21600"/>
                                <a:gd name="T2" fmla="*/ 801 w 21600"/>
                                <a:gd name="T3" fmla="*/ 3 h 21600"/>
                                <a:gd name="T4" fmla="*/ 669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13613"/>
                                  </a:moveTo>
                                  <a:cubicBezTo>
                                    <a:pt x="3270" y="5394"/>
                                    <a:pt x="11222" y="0"/>
                                    <a:pt x="20069" y="0"/>
                                  </a:cubicBezTo>
                                  <a:cubicBezTo>
                                    <a:pt x="21393" y="0"/>
                                    <a:pt x="22714" y="121"/>
                                    <a:pt x="24016" y="363"/>
                                  </a:cubicBezTo>
                                </a:path>
                                <a:path w="21600" h="21600" stroke="0" extrusionOk="0">
                                  <a:moveTo>
                                    <a:pt x="-1" y="13613"/>
                                  </a:moveTo>
                                  <a:cubicBezTo>
                                    <a:pt x="3270" y="5394"/>
                                    <a:pt x="11222" y="0"/>
                                    <a:pt x="20069" y="0"/>
                                  </a:cubicBezTo>
                                  <a:cubicBezTo>
                                    <a:pt x="21393" y="0"/>
                                    <a:pt x="22714" y="121"/>
                                    <a:pt x="24016" y="363"/>
                                  </a:cubicBezTo>
                                  <a:lnTo>
                                    <a:pt x="20069" y="21600"/>
                                  </a:lnTo>
                                  <a:lnTo>
                                    <a:pt x="-1" y="136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8"/>
                        <wps:cNvCnPr>
                          <a:cxnSpLocks noChangeShapeType="1"/>
                        </wps:cNvCnPr>
                        <wps:spPr bwMode="auto">
                          <a:xfrm>
                            <a:off x="2061" y="288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6AD7FA" id="Grupo 40" o:spid="_x0000_s1026" style="position:absolute;margin-left:24.75pt;margin-top:4.15pt;width:81pt;height:42.65pt;z-index:251674624" coordorigin="2061,198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">
                <v:group id="Group 3" o:spid="_x0000_s1027" style="position:absolute;left:2061;top:1984;width:1440;height:720" coordorigin="2241,2164" coordsize="23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4" o:spid="_x0000_s1028" style="position:absolute;visibility:visible;mso-wrap-style:square" from="2241,2164" to="296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Arc 5" o:spid="_x0000_s1029" style="position:absolute;left:2961;top:2166;width:360;height:6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MWzcYA&#10;AADbAAAADwAAAGRycy9kb3ducmV2LnhtbESP3WrCQBSE7wu+w3IE78zG/oikriItQmjVUpXi5TF7&#10;TKLZsyG71fj2XUHo5TAz3zDjaWsqcabGlZYVDKIYBHFmdcm5gu1m3h+BcB5ZY2WZFFzJwXTSeRhj&#10;ou2Fv+m89rkIEHYJKii8rxMpXVaQQRfZmjh4B9sY9EE2udQNXgLcVPIxjofSYMlhocCa3grKTutf&#10;o8B9LbYrPqQvy8909THf/xx3C35XqtdtZ68gPLX+P3xvp1rB8xPcvo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MWzcYAAADbAAAADwAAAAAAAAAAAAAAAACYAgAAZHJz&#10;L2Rvd25yZXYueG1sUEsFBgAAAAAEAAQA9QAAAIsDAAAAAA==&#10;" path="m-1,nfc11929,,21600,9670,21600,21600v,937,-62,1874,-183,2805em-1,nsc11929,,21600,9670,21600,21600v,937,-62,1874,-183,2805l,21600,-1,xe" filled="f">
                    <v:path arrowok="t" o:extrusionok="f" o:connecttype="custom" o:connectlocs="0,0;6,17;0,15" o:connectangles="0,0,0"/>
                  </v:shape>
                  <v:line id="Line 6" o:spid="_x0000_s1030" style="position:absolute;visibility:visible;mso-wrap-style:square" from="3861,2884" to="458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Arc 7" o:spid="_x0000_s1031" style="position:absolute;left:3321;top:2704;width:801;height:18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K+8EA&#10;AADbAAAADwAAAGRycy9kb3ducmV2LnhtbESPwWrDMBBE74X8g9hAbo2cpDbBiRJCwG2PbewPWKyN&#10;bWKtjKTa7t9XhUKPw8y8YY7n2fRiJOc7ywo26wQEcW11x42Cqiye9yB8QNbYWyYF3+ThfFo8HTHX&#10;duJPGm+hERHCPkcFbQhDLqWvWzLo13Ygjt7dOoMhStdI7XCKcNPLbZJk0mDHcaHFga4t1Y/bl1FQ&#10;dtnH65avWQSNIbXFm6vSnVKr5Xw5gAg0h//wX/tdK3hJ4f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SvvBAAAA2wAAAA8AAAAAAAAAAAAAAAAAmAIAAGRycy9kb3du&#10;cmV2LnhtbFBLBQYAAAAABAAEAPUAAACGAwAAAAA=&#10;" path="m-1,13613nfc3270,5394,11222,,20069,v1324,,2645,121,3947,363em-1,13613nsc3270,5394,11222,,20069,v1324,,2645,121,3947,363l20069,21600,-1,13613xe" filled="f">
                    <v:path arrowok="t" o:extrusionok="f" o:connecttype="custom" o:connectlocs="0,1;30,0;25,2" o:connectangles="0,0,0"/>
                  </v:shape>
                </v:group>
                <v:line id="Line 8" o:spid="_x0000_s1032" style="position:absolute;visibility:visible;mso-wrap-style:square" from="2061,2884" to="368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group>
            </w:pict>
          </mc:Fallback>
        </mc:AlternateContent>
      </w:r>
    </w:p>
    <w:p w:rsidR="00764EB4" w:rsidRPr="004B0351" w:rsidRDefault="00764EB4" w:rsidP="00764EB4">
      <w:pPr>
        <w:spacing w:after="0" w:line="240" w:lineRule="auto"/>
        <w:jc w:val="both"/>
        <w:rPr>
          <w:rFonts w:ascii="Arial" w:hAnsi="Arial" w:cs="Arial"/>
        </w:rPr>
      </w:pPr>
    </w:p>
    <w:p w:rsidR="00764EB4" w:rsidRPr="004B0351" w:rsidRDefault="00764EB4" w:rsidP="00764EB4">
      <w:pPr>
        <w:spacing w:after="0" w:line="240" w:lineRule="auto"/>
        <w:jc w:val="both"/>
        <w:rPr>
          <w:rFonts w:ascii="Arial" w:hAnsi="Arial" w:cs="Arial"/>
        </w:rPr>
      </w:pPr>
    </w:p>
    <w:p w:rsidR="00764EB4" w:rsidRPr="004B0351" w:rsidRDefault="00764EB4" w:rsidP="00764EB4">
      <w:pPr>
        <w:spacing w:after="0" w:line="240" w:lineRule="auto"/>
        <w:jc w:val="both"/>
        <w:rPr>
          <w:rFonts w:ascii="Arial" w:hAnsi="Arial" w:cs="Arial"/>
          <w:b/>
        </w:rPr>
      </w:pPr>
      <w:r w:rsidRPr="004B0351">
        <w:rPr>
          <w:rFonts w:ascii="Arial" w:hAnsi="Arial" w:cs="Arial"/>
          <w:b/>
        </w:rPr>
        <w:t xml:space="preserve">         V (valorante)</w:t>
      </w:r>
    </w:p>
    <w:p w:rsidR="00764EB4" w:rsidRPr="004B0351" w:rsidRDefault="00764EB4" w:rsidP="00C52CE5">
      <w:pPr>
        <w:pStyle w:val="Prrafodelista"/>
        <w:numPr>
          <w:ilvl w:val="1"/>
          <w:numId w:val="11"/>
        </w:numPr>
        <w:spacing w:after="0" w:line="240" w:lineRule="auto"/>
        <w:ind w:left="709"/>
        <w:contextualSpacing w:val="0"/>
        <w:jc w:val="both"/>
        <w:rPr>
          <w:rFonts w:ascii="Arial" w:hAnsi="Arial" w:cs="Arial"/>
          <w:b/>
        </w:rPr>
      </w:pPr>
      <w:r w:rsidRPr="004B0351">
        <w:rPr>
          <w:rFonts w:ascii="Arial" w:hAnsi="Arial" w:cs="Arial"/>
          <w:b/>
        </w:rPr>
        <w:t>Identifique con una X el tipo de volumetría que se ha representado</w:t>
      </w:r>
    </w:p>
    <w:p w:rsidR="00764EB4" w:rsidRPr="004B0351" w:rsidRDefault="00764EB4" w:rsidP="00764EB4">
      <w:pPr>
        <w:spacing w:after="0" w:line="240" w:lineRule="auto"/>
        <w:ind w:left="709"/>
        <w:jc w:val="both"/>
        <w:rPr>
          <w:rFonts w:ascii="Arial" w:hAnsi="Arial" w:cs="Arial"/>
        </w:rPr>
      </w:pPr>
      <w:r w:rsidRPr="004B0351">
        <w:rPr>
          <w:rFonts w:ascii="Arial" w:hAnsi="Arial" w:cs="Arial"/>
        </w:rPr>
        <w:t>____Volumetría de precipitación</w:t>
      </w:r>
    </w:p>
    <w:p w:rsidR="00764EB4" w:rsidRPr="004B0351" w:rsidRDefault="00764EB4" w:rsidP="00764EB4">
      <w:pPr>
        <w:spacing w:after="0" w:line="240" w:lineRule="auto"/>
        <w:ind w:left="709"/>
        <w:jc w:val="both"/>
        <w:rPr>
          <w:rFonts w:ascii="Arial" w:hAnsi="Arial" w:cs="Arial"/>
        </w:rPr>
      </w:pPr>
      <w:r w:rsidRPr="004B0351">
        <w:rPr>
          <w:rFonts w:ascii="Arial" w:hAnsi="Arial" w:cs="Arial"/>
        </w:rPr>
        <w:t xml:space="preserve">____ Volumetría ácido- base </w:t>
      </w:r>
    </w:p>
    <w:p w:rsidR="00764EB4" w:rsidRPr="004B0351" w:rsidRDefault="00764EB4" w:rsidP="00764EB4">
      <w:pPr>
        <w:spacing w:after="0" w:line="240" w:lineRule="auto"/>
        <w:ind w:left="709"/>
        <w:jc w:val="both"/>
        <w:rPr>
          <w:rFonts w:ascii="Arial" w:hAnsi="Arial" w:cs="Arial"/>
        </w:rPr>
      </w:pPr>
      <w:r w:rsidRPr="004B0351">
        <w:rPr>
          <w:rFonts w:ascii="Arial" w:hAnsi="Arial" w:cs="Arial"/>
        </w:rPr>
        <w:t xml:space="preserve">____Volumetría redox </w:t>
      </w:r>
    </w:p>
    <w:p w:rsidR="00764EB4" w:rsidRPr="004B0351" w:rsidRDefault="00764EB4" w:rsidP="00C52CE5">
      <w:pPr>
        <w:pStyle w:val="Prrafodelista"/>
        <w:numPr>
          <w:ilvl w:val="1"/>
          <w:numId w:val="11"/>
        </w:numPr>
        <w:spacing w:after="0" w:line="240" w:lineRule="auto"/>
        <w:ind w:left="709"/>
        <w:contextualSpacing w:val="0"/>
        <w:jc w:val="both"/>
        <w:rPr>
          <w:rFonts w:ascii="Arial" w:hAnsi="Arial" w:cs="Arial"/>
          <w:b/>
        </w:rPr>
      </w:pPr>
      <w:r w:rsidRPr="004B0351">
        <w:rPr>
          <w:rFonts w:ascii="Arial" w:hAnsi="Arial" w:cs="Arial"/>
          <w:b/>
        </w:rPr>
        <w:t>Seleccione  con una X el  indicador utilizarías para detectar el punto final de la valoración:</w:t>
      </w:r>
    </w:p>
    <w:p w:rsidR="00764EB4" w:rsidRPr="004B0351" w:rsidRDefault="00764EB4" w:rsidP="00764EB4">
      <w:pPr>
        <w:pStyle w:val="Prrafodelista"/>
        <w:spacing w:after="0" w:line="240" w:lineRule="auto"/>
        <w:ind w:left="709"/>
        <w:contextualSpacing w:val="0"/>
        <w:jc w:val="both"/>
        <w:rPr>
          <w:rFonts w:ascii="Arial" w:hAnsi="Arial" w:cs="Arial"/>
        </w:rPr>
      </w:pPr>
      <w:r w:rsidRPr="004B0351">
        <w:rPr>
          <w:rFonts w:ascii="Arial" w:hAnsi="Arial" w:cs="Arial"/>
        </w:rPr>
        <w:t>____Indicadores redox</w:t>
      </w:r>
    </w:p>
    <w:p w:rsidR="00764EB4" w:rsidRPr="004B0351" w:rsidRDefault="00764EB4" w:rsidP="00764EB4">
      <w:pPr>
        <w:pStyle w:val="Prrafodelista"/>
        <w:spacing w:after="0" w:line="240" w:lineRule="auto"/>
        <w:ind w:left="709"/>
        <w:contextualSpacing w:val="0"/>
        <w:jc w:val="both"/>
        <w:rPr>
          <w:rFonts w:ascii="Arial" w:hAnsi="Arial" w:cs="Arial"/>
        </w:rPr>
      </w:pPr>
      <w:r w:rsidRPr="004B0351">
        <w:rPr>
          <w:rFonts w:ascii="Arial" w:hAnsi="Arial" w:cs="Arial"/>
        </w:rPr>
        <w:t>____Indicadores formadores de complejos</w:t>
      </w:r>
    </w:p>
    <w:p w:rsidR="00764EB4" w:rsidRPr="004B0351" w:rsidRDefault="00764EB4" w:rsidP="00764EB4">
      <w:pPr>
        <w:pStyle w:val="Prrafodelista"/>
        <w:spacing w:after="0" w:line="240" w:lineRule="auto"/>
        <w:ind w:left="709"/>
        <w:contextualSpacing w:val="0"/>
        <w:jc w:val="both"/>
        <w:rPr>
          <w:rFonts w:ascii="Arial" w:hAnsi="Arial" w:cs="Arial"/>
        </w:rPr>
      </w:pPr>
      <w:r w:rsidRPr="004B0351">
        <w:rPr>
          <w:rFonts w:ascii="Arial" w:hAnsi="Arial" w:cs="Arial"/>
        </w:rPr>
        <w:t>____indicadores ácido-base</w:t>
      </w:r>
    </w:p>
    <w:p w:rsidR="00764EB4" w:rsidRPr="004B0351" w:rsidRDefault="00764EB4" w:rsidP="00C52CE5">
      <w:pPr>
        <w:pStyle w:val="Prrafodelista"/>
        <w:numPr>
          <w:ilvl w:val="1"/>
          <w:numId w:val="11"/>
        </w:numPr>
        <w:spacing w:after="0" w:line="240" w:lineRule="auto"/>
        <w:ind w:left="709"/>
        <w:contextualSpacing w:val="0"/>
        <w:jc w:val="both"/>
        <w:rPr>
          <w:rFonts w:ascii="Arial" w:hAnsi="Arial" w:cs="Arial"/>
          <w:b/>
        </w:rPr>
      </w:pPr>
      <w:r w:rsidRPr="004B0351">
        <w:rPr>
          <w:rFonts w:ascii="Arial" w:hAnsi="Arial" w:cs="Arial"/>
          <w:b/>
        </w:rPr>
        <w:t xml:space="preserve"> Seleccione con una X  el  equipo que se utilizarías para detectar el punto de equivalencia es: </w:t>
      </w:r>
    </w:p>
    <w:p w:rsidR="00764EB4" w:rsidRPr="004B0351" w:rsidRDefault="00764EB4" w:rsidP="00764EB4">
      <w:pPr>
        <w:spacing w:after="0" w:line="240" w:lineRule="auto"/>
        <w:jc w:val="both"/>
        <w:rPr>
          <w:rFonts w:ascii="Arial" w:hAnsi="Arial" w:cs="Arial"/>
        </w:rPr>
      </w:pPr>
      <w:r w:rsidRPr="004B0351">
        <w:rPr>
          <w:rFonts w:ascii="Arial" w:hAnsi="Arial" w:cs="Arial"/>
        </w:rPr>
        <w:t>____Voltímetro</w:t>
      </w:r>
    </w:p>
    <w:p w:rsidR="00764EB4" w:rsidRPr="004B0351" w:rsidRDefault="00764EB4" w:rsidP="00764EB4">
      <w:pPr>
        <w:spacing w:after="0" w:line="240" w:lineRule="auto"/>
        <w:jc w:val="both"/>
        <w:rPr>
          <w:rFonts w:ascii="Arial" w:hAnsi="Arial" w:cs="Arial"/>
        </w:rPr>
      </w:pPr>
      <w:r w:rsidRPr="004B0351">
        <w:rPr>
          <w:rFonts w:ascii="Arial" w:hAnsi="Arial" w:cs="Arial"/>
        </w:rPr>
        <w:t>____</w:t>
      </w:r>
      <w:proofErr w:type="spellStart"/>
      <w:r w:rsidRPr="004B0351">
        <w:rPr>
          <w:rFonts w:ascii="Arial" w:hAnsi="Arial" w:cs="Arial"/>
        </w:rPr>
        <w:t>Conductímetro</w:t>
      </w:r>
      <w:proofErr w:type="spellEnd"/>
    </w:p>
    <w:p w:rsidR="00764EB4" w:rsidRPr="004B0351" w:rsidRDefault="00764EB4" w:rsidP="00764EB4">
      <w:pPr>
        <w:spacing w:after="0" w:line="240" w:lineRule="auto"/>
        <w:jc w:val="both"/>
        <w:rPr>
          <w:rFonts w:ascii="Arial" w:hAnsi="Arial" w:cs="Arial"/>
        </w:rPr>
      </w:pPr>
      <w:r w:rsidRPr="004B0351">
        <w:rPr>
          <w:rFonts w:ascii="Arial" w:hAnsi="Arial" w:cs="Arial"/>
        </w:rPr>
        <w:t>____</w:t>
      </w:r>
      <w:proofErr w:type="spellStart"/>
      <w:r w:rsidRPr="004B0351">
        <w:rPr>
          <w:rFonts w:ascii="Arial" w:hAnsi="Arial" w:cs="Arial"/>
        </w:rPr>
        <w:t>pHmetro</w:t>
      </w:r>
      <w:proofErr w:type="spellEnd"/>
      <w:r w:rsidRPr="004B0351">
        <w:rPr>
          <w:rFonts w:ascii="Arial" w:hAnsi="Arial" w:cs="Arial"/>
        </w:rPr>
        <w:t xml:space="preserve"> </w:t>
      </w:r>
    </w:p>
    <w:p w:rsidR="00764EB4" w:rsidRPr="004B0351" w:rsidRDefault="00764EB4" w:rsidP="00C52CE5">
      <w:pPr>
        <w:pStyle w:val="Prrafodelista"/>
        <w:numPr>
          <w:ilvl w:val="1"/>
          <w:numId w:val="11"/>
        </w:numPr>
        <w:spacing w:after="0" w:line="240" w:lineRule="auto"/>
        <w:ind w:left="709"/>
        <w:contextualSpacing w:val="0"/>
        <w:jc w:val="both"/>
        <w:rPr>
          <w:rFonts w:ascii="Arial" w:hAnsi="Arial" w:cs="Arial"/>
          <w:b/>
        </w:rPr>
      </w:pPr>
      <w:r w:rsidRPr="004B0351">
        <w:rPr>
          <w:rFonts w:ascii="Arial" w:hAnsi="Arial" w:cs="Arial"/>
          <w:b/>
        </w:rPr>
        <w:t>Seleccione con una x los dos  factores  que afectan el salto de la curva de valoración.</w:t>
      </w:r>
    </w:p>
    <w:p w:rsidR="00764EB4" w:rsidRPr="004B0351" w:rsidRDefault="00764EB4" w:rsidP="00764EB4">
      <w:pPr>
        <w:spacing w:after="0" w:line="240" w:lineRule="auto"/>
        <w:jc w:val="both"/>
        <w:rPr>
          <w:rFonts w:ascii="Arial" w:hAnsi="Arial" w:cs="Arial"/>
        </w:rPr>
      </w:pPr>
      <w:r w:rsidRPr="004B0351">
        <w:rPr>
          <w:rFonts w:ascii="Arial" w:hAnsi="Arial" w:cs="Arial"/>
        </w:rPr>
        <w:t xml:space="preserve"> ___Temperatura                      </w:t>
      </w:r>
    </w:p>
    <w:p w:rsidR="00764EB4" w:rsidRPr="004B0351" w:rsidRDefault="00764EB4" w:rsidP="00764EB4">
      <w:pPr>
        <w:spacing w:after="0" w:line="240" w:lineRule="auto"/>
        <w:jc w:val="both"/>
        <w:rPr>
          <w:rFonts w:ascii="Arial" w:hAnsi="Arial" w:cs="Arial"/>
        </w:rPr>
      </w:pPr>
      <w:r w:rsidRPr="004B0351">
        <w:rPr>
          <w:rFonts w:ascii="Arial" w:hAnsi="Arial" w:cs="Arial"/>
        </w:rPr>
        <w:t xml:space="preserve"> ___Presencia de disolventes inorgánicos</w:t>
      </w:r>
    </w:p>
    <w:p w:rsidR="00764EB4" w:rsidRPr="004B0351" w:rsidRDefault="00764EB4" w:rsidP="00764EB4">
      <w:pPr>
        <w:spacing w:after="0" w:line="240" w:lineRule="auto"/>
        <w:jc w:val="both"/>
        <w:rPr>
          <w:rFonts w:ascii="Arial" w:hAnsi="Arial" w:cs="Arial"/>
        </w:rPr>
      </w:pPr>
      <w:r w:rsidRPr="004B0351">
        <w:rPr>
          <w:rFonts w:ascii="Arial" w:hAnsi="Arial" w:cs="Arial"/>
        </w:rPr>
        <w:t xml:space="preserve"> ___El equilibrio no es </w:t>
      </w:r>
      <w:proofErr w:type="spellStart"/>
      <w:r w:rsidRPr="004B0351">
        <w:rPr>
          <w:rFonts w:ascii="Arial" w:hAnsi="Arial" w:cs="Arial"/>
        </w:rPr>
        <w:t>equimolar</w:t>
      </w:r>
      <w:proofErr w:type="spellEnd"/>
    </w:p>
    <w:p w:rsidR="00B27A0F" w:rsidRPr="007A3EDD" w:rsidRDefault="00764EB4" w:rsidP="007A3EDD">
      <w:pPr>
        <w:spacing w:after="0" w:line="240" w:lineRule="auto"/>
        <w:jc w:val="both"/>
        <w:rPr>
          <w:rFonts w:ascii="Arial" w:hAnsi="Arial" w:cs="Arial"/>
        </w:rPr>
      </w:pPr>
      <w:r w:rsidRPr="004B0351">
        <w:rPr>
          <w:rFonts w:ascii="Arial" w:hAnsi="Arial" w:cs="Arial"/>
        </w:rPr>
        <w:t xml:space="preserve"> ___Presencia de sustancias formadoras de  complejos</w:t>
      </w:r>
    </w:p>
    <w:tbl>
      <w:tblPr>
        <w:tblStyle w:val="Tablaconcuadrcula"/>
        <w:tblpPr w:leftFromText="141" w:rightFromText="141" w:vertAnchor="page" w:horzAnchor="page" w:tblpX="2075" w:tblpY="5337"/>
        <w:tblOverlap w:val="never"/>
        <w:tblW w:w="0" w:type="auto"/>
        <w:tblLayout w:type="fixed"/>
        <w:tblLook w:val="04A0" w:firstRow="1" w:lastRow="0" w:firstColumn="1" w:lastColumn="0" w:noHBand="0" w:noVBand="1"/>
      </w:tblPr>
      <w:tblGrid>
        <w:gridCol w:w="1804"/>
        <w:gridCol w:w="1565"/>
        <w:gridCol w:w="992"/>
        <w:gridCol w:w="850"/>
      </w:tblGrid>
      <w:tr w:rsidR="00B27A0F" w:rsidRPr="004B0351" w:rsidTr="00B27A0F">
        <w:tc>
          <w:tcPr>
            <w:tcW w:w="1804" w:type="dxa"/>
          </w:tcPr>
          <w:p w:rsidR="00B27A0F" w:rsidRPr="004B0351" w:rsidRDefault="00B27A0F" w:rsidP="00B27A0F">
            <w:pPr>
              <w:rPr>
                <w:rFonts w:ascii="Arial" w:hAnsi="Arial" w:cs="Arial"/>
              </w:rPr>
            </w:pPr>
            <w:r w:rsidRPr="004B0351">
              <w:rPr>
                <w:rFonts w:ascii="Arial" w:hAnsi="Arial" w:cs="Arial"/>
              </w:rPr>
              <w:t xml:space="preserve">Indicador </w:t>
            </w:r>
          </w:p>
        </w:tc>
        <w:tc>
          <w:tcPr>
            <w:tcW w:w="1565" w:type="dxa"/>
          </w:tcPr>
          <w:p w:rsidR="00B27A0F" w:rsidRPr="004B0351" w:rsidRDefault="00B27A0F" w:rsidP="00B27A0F">
            <w:pPr>
              <w:rPr>
                <w:rFonts w:ascii="Arial" w:hAnsi="Arial" w:cs="Arial"/>
              </w:rPr>
            </w:pPr>
            <w:r w:rsidRPr="004B0351">
              <w:rPr>
                <w:rFonts w:ascii="Arial" w:hAnsi="Arial" w:cs="Arial"/>
              </w:rPr>
              <w:t>Rango de pH</w:t>
            </w:r>
          </w:p>
        </w:tc>
        <w:tc>
          <w:tcPr>
            <w:tcW w:w="992" w:type="dxa"/>
          </w:tcPr>
          <w:p w:rsidR="00B27A0F" w:rsidRPr="004B0351" w:rsidRDefault="00B27A0F" w:rsidP="00B27A0F">
            <w:pPr>
              <w:rPr>
                <w:rFonts w:ascii="Arial" w:hAnsi="Arial" w:cs="Arial"/>
              </w:rPr>
            </w:pPr>
            <w:r w:rsidRPr="004B0351">
              <w:rPr>
                <w:rFonts w:ascii="Arial" w:hAnsi="Arial" w:cs="Arial"/>
              </w:rPr>
              <w:t>Medio ácido</w:t>
            </w:r>
          </w:p>
        </w:tc>
        <w:tc>
          <w:tcPr>
            <w:tcW w:w="850" w:type="dxa"/>
          </w:tcPr>
          <w:p w:rsidR="00B27A0F" w:rsidRPr="004B0351" w:rsidRDefault="00B27A0F" w:rsidP="00B27A0F">
            <w:pPr>
              <w:rPr>
                <w:rFonts w:ascii="Arial" w:hAnsi="Arial" w:cs="Arial"/>
              </w:rPr>
            </w:pPr>
            <w:r w:rsidRPr="004B0351">
              <w:rPr>
                <w:rFonts w:ascii="Arial" w:hAnsi="Arial" w:cs="Arial"/>
              </w:rPr>
              <w:t>Medio básico</w:t>
            </w:r>
          </w:p>
        </w:tc>
      </w:tr>
      <w:tr w:rsidR="00B27A0F" w:rsidRPr="004B0351" w:rsidTr="00B27A0F">
        <w:tc>
          <w:tcPr>
            <w:tcW w:w="1804" w:type="dxa"/>
          </w:tcPr>
          <w:p w:rsidR="00B27A0F" w:rsidRPr="004B0351" w:rsidRDefault="00B27A0F" w:rsidP="00B27A0F">
            <w:pPr>
              <w:rPr>
                <w:rFonts w:ascii="Arial" w:hAnsi="Arial" w:cs="Arial"/>
              </w:rPr>
            </w:pPr>
            <w:proofErr w:type="spellStart"/>
            <w:r w:rsidRPr="004B0351">
              <w:rPr>
                <w:rFonts w:ascii="Arial" w:hAnsi="Arial" w:cs="Arial"/>
              </w:rPr>
              <w:t>Timolftaleína</w:t>
            </w:r>
            <w:proofErr w:type="spellEnd"/>
          </w:p>
        </w:tc>
        <w:tc>
          <w:tcPr>
            <w:tcW w:w="1565" w:type="dxa"/>
          </w:tcPr>
          <w:p w:rsidR="00B27A0F" w:rsidRPr="004B0351" w:rsidRDefault="00B27A0F" w:rsidP="00B27A0F">
            <w:pPr>
              <w:rPr>
                <w:rFonts w:ascii="Arial" w:hAnsi="Arial" w:cs="Arial"/>
              </w:rPr>
            </w:pPr>
            <w:r w:rsidRPr="004B0351">
              <w:rPr>
                <w:rFonts w:ascii="Arial" w:hAnsi="Arial" w:cs="Arial"/>
              </w:rPr>
              <w:t>9,4-10,6</w:t>
            </w:r>
          </w:p>
        </w:tc>
        <w:tc>
          <w:tcPr>
            <w:tcW w:w="992" w:type="dxa"/>
          </w:tcPr>
          <w:p w:rsidR="00B27A0F" w:rsidRPr="004B0351" w:rsidRDefault="00B27A0F" w:rsidP="00B27A0F">
            <w:pPr>
              <w:rPr>
                <w:rFonts w:ascii="Arial" w:hAnsi="Arial" w:cs="Arial"/>
              </w:rPr>
            </w:pPr>
            <w:r w:rsidRPr="004B0351">
              <w:rPr>
                <w:rFonts w:ascii="Arial" w:hAnsi="Arial" w:cs="Arial"/>
              </w:rPr>
              <w:t>incoloro</w:t>
            </w:r>
          </w:p>
        </w:tc>
        <w:tc>
          <w:tcPr>
            <w:tcW w:w="850" w:type="dxa"/>
          </w:tcPr>
          <w:p w:rsidR="00B27A0F" w:rsidRPr="004B0351" w:rsidRDefault="00B27A0F" w:rsidP="00B27A0F">
            <w:pPr>
              <w:rPr>
                <w:rFonts w:ascii="Arial" w:hAnsi="Arial" w:cs="Arial"/>
              </w:rPr>
            </w:pPr>
            <w:r w:rsidRPr="004B0351">
              <w:rPr>
                <w:rFonts w:ascii="Arial" w:hAnsi="Arial" w:cs="Arial"/>
              </w:rPr>
              <w:t>azul</w:t>
            </w:r>
          </w:p>
        </w:tc>
      </w:tr>
      <w:tr w:rsidR="00B27A0F" w:rsidRPr="004B0351" w:rsidTr="00B27A0F">
        <w:tc>
          <w:tcPr>
            <w:tcW w:w="1804" w:type="dxa"/>
          </w:tcPr>
          <w:p w:rsidR="00B27A0F" w:rsidRPr="004B0351" w:rsidRDefault="00B27A0F" w:rsidP="00B27A0F">
            <w:pPr>
              <w:rPr>
                <w:rFonts w:ascii="Arial" w:hAnsi="Arial" w:cs="Arial"/>
              </w:rPr>
            </w:pPr>
            <w:proofErr w:type="spellStart"/>
            <w:r w:rsidRPr="004B0351">
              <w:rPr>
                <w:rFonts w:ascii="Arial" w:hAnsi="Arial" w:cs="Arial"/>
              </w:rPr>
              <w:t>Fenoltaleína</w:t>
            </w:r>
            <w:proofErr w:type="spellEnd"/>
          </w:p>
        </w:tc>
        <w:tc>
          <w:tcPr>
            <w:tcW w:w="1565" w:type="dxa"/>
          </w:tcPr>
          <w:p w:rsidR="00B27A0F" w:rsidRPr="004B0351" w:rsidRDefault="00B27A0F" w:rsidP="00B27A0F">
            <w:pPr>
              <w:rPr>
                <w:rFonts w:ascii="Arial" w:hAnsi="Arial" w:cs="Arial"/>
              </w:rPr>
            </w:pPr>
            <w:r w:rsidRPr="004B0351">
              <w:rPr>
                <w:rFonts w:ascii="Arial" w:hAnsi="Arial" w:cs="Arial"/>
              </w:rPr>
              <w:t>8 – 10</w:t>
            </w:r>
          </w:p>
        </w:tc>
        <w:tc>
          <w:tcPr>
            <w:tcW w:w="992" w:type="dxa"/>
          </w:tcPr>
          <w:p w:rsidR="00B27A0F" w:rsidRPr="004B0351" w:rsidRDefault="00B27A0F" w:rsidP="00B27A0F">
            <w:pPr>
              <w:rPr>
                <w:rFonts w:ascii="Arial" w:hAnsi="Arial" w:cs="Arial"/>
              </w:rPr>
            </w:pPr>
            <w:r w:rsidRPr="004B0351">
              <w:rPr>
                <w:rFonts w:ascii="Arial" w:hAnsi="Arial" w:cs="Arial"/>
              </w:rPr>
              <w:t>incoloro</w:t>
            </w:r>
          </w:p>
        </w:tc>
        <w:tc>
          <w:tcPr>
            <w:tcW w:w="850" w:type="dxa"/>
          </w:tcPr>
          <w:p w:rsidR="00B27A0F" w:rsidRPr="004B0351" w:rsidRDefault="00B27A0F" w:rsidP="00B27A0F">
            <w:pPr>
              <w:rPr>
                <w:rFonts w:ascii="Arial" w:hAnsi="Arial" w:cs="Arial"/>
              </w:rPr>
            </w:pPr>
            <w:r w:rsidRPr="004B0351">
              <w:rPr>
                <w:rFonts w:ascii="Arial" w:hAnsi="Arial" w:cs="Arial"/>
              </w:rPr>
              <w:t>rojo</w:t>
            </w:r>
          </w:p>
        </w:tc>
      </w:tr>
      <w:tr w:rsidR="00B27A0F" w:rsidRPr="004B0351" w:rsidTr="00B27A0F">
        <w:tc>
          <w:tcPr>
            <w:tcW w:w="1804" w:type="dxa"/>
          </w:tcPr>
          <w:p w:rsidR="00B27A0F" w:rsidRPr="004B0351" w:rsidRDefault="00B27A0F" w:rsidP="00B27A0F">
            <w:pPr>
              <w:rPr>
                <w:rFonts w:ascii="Arial" w:hAnsi="Arial" w:cs="Arial"/>
              </w:rPr>
            </w:pPr>
            <w:r w:rsidRPr="004B0351">
              <w:rPr>
                <w:rFonts w:ascii="Arial" w:hAnsi="Arial" w:cs="Arial"/>
              </w:rPr>
              <w:t>Tornasol</w:t>
            </w:r>
          </w:p>
        </w:tc>
        <w:tc>
          <w:tcPr>
            <w:tcW w:w="1565" w:type="dxa"/>
          </w:tcPr>
          <w:p w:rsidR="00B27A0F" w:rsidRPr="004B0351" w:rsidRDefault="00B27A0F" w:rsidP="00B27A0F">
            <w:pPr>
              <w:rPr>
                <w:rFonts w:ascii="Arial" w:hAnsi="Arial" w:cs="Arial"/>
              </w:rPr>
            </w:pPr>
            <w:r w:rsidRPr="004B0351">
              <w:rPr>
                <w:rFonts w:ascii="Arial" w:hAnsi="Arial" w:cs="Arial"/>
              </w:rPr>
              <w:t>8,1  – 8,3</w:t>
            </w:r>
          </w:p>
        </w:tc>
        <w:tc>
          <w:tcPr>
            <w:tcW w:w="992" w:type="dxa"/>
          </w:tcPr>
          <w:p w:rsidR="00B27A0F" w:rsidRPr="004B0351" w:rsidRDefault="00B27A0F" w:rsidP="00B27A0F">
            <w:pPr>
              <w:rPr>
                <w:rFonts w:ascii="Arial" w:hAnsi="Arial" w:cs="Arial"/>
              </w:rPr>
            </w:pPr>
            <w:r w:rsidRPr="004B0351">
              <w:rPr>
                <w:rFonts w:ascii="Arial" w:hAnsi="Arial" w:cs="Arial"/>
              </w:rPr>
              <w:t xml:space="preserve">rojo </w:t>
            </w:r>
          </w:p>
        </w:tc>
        <w:tc>
          <w:tcPr>
            <w:tcW w:w="850" w:type="dxa"/>
          </w:tcPr>
          <w:p w:rsidR="00B27A0F" w:rsidRPr="004B0351" w:rsidRDefault="00B27A0F" w:rsidP="00B27A0F">
            <w:pPr>
              <w:rPr>
                <w:rFonts w:ascii="Arial" w:hAnsi="Arial" w:cs="Arial"/>
              </w:rPr>
            </w:pPr>
            <w:r w:rsidRPr="004B0351">
              <w:rPr>
                <w:rFonts w:ascii="Arial" w:hAnsi="Arial" w:cs="Arial"/>
              </w:rPr>
              <w:t>azul</w:t>
            </w:r>
          </w:p>
        </w:tc>
      </w:tr>
      <w:tr w:rsidR="00B27A0F" w:rsidRPr="004B0351" w:rsidTr="00B27A0F">
        <w:tc>
          <w:tcPr>
            <w:tcW w:w="1804" w:type="dxa"/>
          </w:tcPr>
          <w:p w:rsidR="00B27A0F" w:rsidRPr="004B0351" w:rsidRDefault="00B27A0F" w:rsidP="00B27A0F">
            <w:pPr>
              <w:rPr>
                <w:rFonts w:ascii="Arial" w:hAnsi="Arial" w:cs="Arial"/>
              </w:rPr>
            </w:pPr>
            <w:proofErr w:type="spellStart"/>
            <w:r w:rsidRPr="004B0351">
              <w:rPr>
                <w:rFonts w:ascii="Arial" w:hAnsi="Arial" w:cs="Arial"/>
              </w:rPr>
              <w:t>Bromotimol</w:t>
            </w:r>
            <w:proofErr w:type="spellEnd"/>
            <w:r w:rsidRPr="004B0351">
              <w:rPr>
                <w:rFonts w:ascii="Arial" w:hAnsi="Arial" w:cs="Arial"/>
              </w:rPr>
              <w:t xml:space="preserve"> azul</w:t>
            </w:r>
          </w:p>
        </w:tc>
        <w:tc>
          <w:tcPr>
            <w:tcW w:w="1565" w:type="dxa"/>
          </w:tcPr>
          <w:p w:rsidR="00B27A0F" w:rsidRPr="004B0351" w:rsidRDefault="00B27A0F" w:rsidP="00B27A0F">
            <w:pPr>
              <w:rPr>
                <w:rFonts w:ascii="Arial" w:hAnsi="Arial" w:cs="Arial"/>
              </w:rPr>
            </w:pPr>
            <w:r w:rsidRPr="004B0351">
              <w:rPr>
                <w:rFonts w:ascii="Arial" w:hAnsi="Arial" w:cs="Arial"/>
              </w:rPr>
              <w:t>6,0  – 7,6</w:t>
            </w:r>
          </w:p>
        </w:tc>
        <w:tc>
          <w:tcPr>
            <w:tcW w:w="992" w:type="dxa"/>
          </w:tcPr>
          <w:p w:rsidR="00B27A0F" w:rsidRPr="004B0351" w:rsidRDefault="00B27A0F" w:rsidP="00B27A0F">
            <w:pPr>
              <w:rPr>
                <w:rFonts w:ascii="Arial" w:hAnsi="Arial" w:cs="Arial"/>
              </w:rPr>
            </w:pPr>
            <w:r w:rsidRPr="004B0351">
              <w:rPr>
                <w:rFonts w:ascii="Arial" w:hAnsi="Arial" w:cs="Arial"/>
              </w:rPr>
              <w:t>amarillo</w:t>
            </w:r>
          </w:p>
        </w:tc>
        <w:tc>
          <w:tcPr>
            <w:tcW w:w="850" w:type="dxa"/>
          </w:tcPr>
          <w:p w:rsidR="00B27A0F" w:rsidRPr="004B0351" w:rsidRDefault="00B27A0F" w:rsidP="00B27A0F">
            <w:pPr>
              <w:rPr>
                <w:rFonts w:ascii="Arial" w:hAnsi="Arial" w:cs="Arial"/>
              </w:rPr>
            </w:pPr>
            <w:r w:rsidRPr="004B0351">
              <w:rPr>
                <w:rFonts w:ascii="Arial" w:hAnsi="Arial" w:cs="Arial"/>
              </w:rPr>
              <w:t>azul</w:t>
            </w:r>
          </w:p>
        </w:tc>
      </w:tr>
    </w:tbl>
    <w:p w:rsidR="00B27A0F" w:rsidRPr="007A3EDD" w:rsidRDefault="00B27A0F" w:rsidP="007A3EDD">
      <w:pPr>
        <w:rPr>
          <w:rFonts w:ascii="Arial" w:hAnsi="Arial" w:cs="Arial"/>
        </w:rPr>
      </w:pPr>
    </w:p>
    <w:p w:rsidR="00E75405" w:rsidRPr="004B0351" w:rsidRDefault="00B27A0F" w:rsidP="007A3EDD">
      <w:pPr>
        <w:jc w:val="both"/>
        <w:rPr>
          <w:rFonts w:ascii="Arial" w:hAnsi="Arial" w:cs="Arial"/>
          <w:b/>
        </w:rPr>
      </w:pPr>
      <w:r>
        <w:rPr>
          <w:rFonts w:ascii="Arial" w:hAnsi="Arial" w:cs="Arial"/>
          <w:b/>
        </w:rPr>
        <w:t xml:space="preserve">ANALICE Y ESTUDIE LOS </w:t>
      </w:r>
      <w:r w:rsidR="00B0415C" w:rsidRPr="004B0351">
        <w:rPr>
          <w:rFonts w:ascii="Arial" w:hAnsi="Arial" w:cs="Arial"/>
          <w:b/>
        </w:rPr>
        <w:t xml:space="preserve">PASOS PARA REALIZAR CÁLCULOS VOLUMÉTRICOS </w:t>
      </w:r>
    </w:p>
    <w:p w:rsidR="00E75405" w:rsidRPr="004B0351" w:rsidRDefault="00E75405" w:rsidP="00B0415C">
      <w:pPr>
        <w:jc w:val="both"/>
        <w:rPr>
          <w:rFonts w:ascii="Arial" w:hAnsi="Arial" w:cs="Arial"/>
        </w:rPr>
      </w:pPr>
    </w:p>
    <w:tbl>
      <w:tblPr>
        <w:tblStyle w:val="Tablaconcuadrcula"/>
        <w:tblW w:w="0" w:type="auto"/>
        <w:tblLook w:val="04A0" w:firstRow="1" w:lastRow="0" w:firstColumn="1" w:lastColumn="0" w:noHBand="0" w:noVBand="1"/>
      </w:tblPr>
      <w:tblGrid>
        <w:gridCol w:w="2319"/>
        <w:gridCol w:w="6401"/>
      </w:tblGrid>
      <w:tr w:rsidR="00B27A0F" w:rsidRPr="004B0351" w:rsidTr="00E75405">
        <w:tc>
          <w:tcPr>
            <w:tcW w:w="2319" w:type="dxa"/>
          </w:tcPr>
          <w:p w:rsidR="00B0415C" w:rsidRPr="004B0351" w:rsidRDefault="00B0415C" w:rsidP="00E75405">
            <w:pPr>
              <w:rPr>
                <w:rFonts w:ascii="Arial" w:hAnsi="Arial" w:cs="Arial"/>
                <w:b/>
              </w:rPr>
            </w:pPr>
            <w:r w:rsidRPr="004B0351">
              <w:rPr>
                <w:rFonts w:ascii="Arial" w:hAnsi="Arial" w:cs="Arial"/>
                <w:b/>
              </w:rPr>
              <w:t>OBJETIVO</w:t>
            </w:r>
          </w:p>
          <w:p w:rsidR="00E75405" w:rsidRPr="004B0351" w:rsidRDefault="00E75405" w:rsidP="00E75405">
            <w:pPr>
              <w:rPr>
                <w:rFonts w:ascii="Arial" w:hAnsi="Arial" w:cs="Arial"/>
                <w:b/>
              </w:rPr>
            </w:pPr>
            <w:r w:rsidRPr="004B0351">
              <w:rPr>
                <w:rFonts w:ascii="Arial" w:hAnsi="Arial" w:cs="Arial"/>
              </w:rPr>
              <w:t>Calcular la concentración molar en equivalente  de una disolución valorada aplicando la ley de la volumetría.</w:t>
            </w:r>
          </w:p>
        </w:tc>
        <w:tc>
          <w:tcPr>
            <w:tcW w:w="6401" w:type="dxa"/>
          </w:tcPr>
          <w:p w:rsidR="00E75405" w:rsidRPr="004B0351" w:rsidRDefault="00E75405" w:rsidP="00E75405">
            <w:pPr>
              <w:jc w:val="both"/>
              <w:rPr>
                <w:rFonts w:ascii="Arial" w:hAnsi="Arial" w:cs="Arial"/>
              </w:rPr>
            </w:pPr>
            <w:r w:rsidRPr="004B0351">
              <w:rPr>
                <w:rFonts w:ascii="Arial" w:hAnsi="Arial" w:cs="Arial"/>
              </w:rPr>
              <w:t>3- Calcule la concentración molar en eq</w:t>
            </w:r>
            <w:r w:rsidR="00B0415C" w:rsidRPr="004B0351">
              <w:rPr>
                <w:rFonts w:ascii="Arial" w:hAnsi="Arial" w:cs="Arial"/>
              </w:rPr>
              <w:t>uivalente del  ácido clor</w:t>
            </w:r>
            <w:r w:rsidRPr="004B0351">
              <w:rPr>
                <w:rFonts w:ascii="Arial" w:hAnsi="Arial" w:cs="Arial"/>
              </w:rPr>
              <w:t>hídrico, d</w:t>
            </w:r>
            <w:r w:rsidR="00B0415C" w:rsidRPr="004B0351">
              <w:rPr>
                <w:rFonts w:ascii="Arial" w:hAnsi="Arial" w:cs="Arial"/>
              </w:rPr>
              <w:t>el cual se toma una muestra de 2</w:t>
            </w:r>
            <w:r w:rsidRPr="004B0351">
              <w:rPr>
                <w:rFonts w:ascii="Arial" w:hAnsi="Arial" w:cs="Arial"/>
              </w:rPr>
              <w:t>0mL y se le  realiza una valoración volumétrica con hidróxido de potasio (KOH) cuya concentración molar equivalente  es de 0,0</w:t>
            </w:r>
            <w:r w:rsidR="00B0415C" w:rsidRPr="004B0351">
              <w:rPr>
                <w:rFonts w:ascii="Arial" w:hAnsi="Arial" w:cs="Arial"/>
              </w:rPr>
              <w:t>4</w:t>
            </w:r>
            <w:r w:rsidRPr="004B0351">
              <w:rPr>
                <w:rFonts w:ascii="Arial" w:hAnsi="Arial" w:cs="Arial"/>
              </w:rPr>
              <w:t xml:space="preserve"> mol.L</w:t>
            </w:r>
            <w:r w:rsidRPr="004B0351">
              <w:rPr>
                <w:rFonts w:ascii="Arial" w:hAnsi="Arial" w:cs="Arial"/>
                <w:vertAlign w:val="superscript"/>
              </w:rPr>
              <w:t>-1</w:t>
            </w:r>
            <w:r w:rsidRPr="004B0351">
              <w:rPr>
                <w:rFonts w:ascii="Arial" w:hAnsi="Arial" w:cs="Arial"/>
              </w:rPr>
              <w:t xml:space="preserve">, </w:t>
            </w:r>
            <w:r w:rsidR="00B0415C" w:rsidRPr="004B0351">
              <w:rPr>
                <w:rFonts w:ascii="Arial" w:hAnsi="Arial" w:cs="Arial"/>
              </w:rPr>
              <w:t>consumiéndose 1</w:t>
            </w:r>
            <w:r w:rsidRPr="004B0351">
              <w:rPr>
                <w:rFonts w:ascii="Arial" w:hAnsi="Arial" w:cs="Arial"/>
              </w:rPr>
              <w:t>0mL de esta base.</w:t>
            </w:r>
          </w:p>
          <w:p w:rsidR="00E75405" w:rsidRPr="004B0351" w:rsidRDefault="00E75405" w:rsidP="00E75405">
            <w:pPr>
              <w:jc w:val="both"/>
              <w:rPr>
                <w:rFonts w:ascii="Arial" w:hAnsi="Arial" w:cs="Arial"/>
              </w:rPr>
            </w:pPr>
          </w:p>
          <w:p w:rsidR="00E75405" w:rsidRPr="004B0351" w:rsidRDefault="00E75405" w:rsidP="00E75405">
            <w:pPr>
              <w:jc w:val="both"/>
              <w:rPr>
                <w:rFonts w:ascii="Arial" w:hAnsi="Arial" w:cs="Arial"/>
              </w:rPr>
            </w:pPr>
          </w:p>
          <w:p w:rsidR="00E75405" w:rsidRPr="004B0351" w:rsidRDefault="00E75405" w:rsidP="00E75405">
            <w:pPr>
              <w:jc w:val="both"/>
              <w:rPr>
                <w:rFonts w:ascii="Arial" w:hAnsi="Arial" w:cs="Arial"/>
              </w:rPr>
            </w:pPr>
          </w:p>
          <w:p w:rsidR="00E75405" w:rsidRPr="004B0351" w:rsidRDefault="00E75405" w:rsidP="00E75405">
            <w:pPr>
              <w:rPr>
                <w:rFonts w:ascii="Arial" w:hAnsi="Arial" w:cs="Arial"/>
              </w:rPr>
            </w:pPr>
          </w:p>
        </w:tc>
      </w:tr>
      <w:tr w:rsidR="00B27A0F" w:rsidRPr="004B0351" w:rsidTr="00E75405">
        <w:tc>
          <w:tcPr>
            <w:tcW w:w="8720" w:type="dxa"/>
            <w:gridSpan w:val="2"/>
          </w:tcPr>
          <w:p w:rsidR="00E75405" w:rsidRPr="004B0351" w:rsidRDefault="00E75405" w:rsidP="00E75405">
            <w:pPr>
              <w:rPr>
                <w:rFonts w:ascii="Arial" w:hAnsi="Arial" w:cs="Arial"/>
                <w:b/>
              </w:rPr>
            </w:pPr>
            <w:r w:rsidRPr="004B0351">
              <w:rPr>
                <w:rFonts w:ascii="Arial" w:hAnsi="Arial" w:cs="Arial"/>
                <w:b/>
              </w:rPr>
              <w:t xml:space="preserve">Incógnita </w:t>
            </w:r>
          </w:p>
          <w:p w:rsidR="00E75405" w:rsidRPr="004B0351" w:rsidRDefault="00E75405" w:rsidP="00E75405">
            <w:pPr>
              <w:rPr>
                <w:rFonts w:ascii="Arial" w:hAnsi="Arial" w:cs="Arial"/>
              </w:rPr>
            </w:pPr>
            <w:r w:rsidRPr="004B0351">
              <w:rPr>
                <w:rFonts w:ascii="Arial" w:hAnsi="Arial" w:cs="Arial"/>
              </w:rPr>
              <w:t>c(KOH/1)</w:t>
            </w:r>
          </w:p>
          <w:p w:rsidR="00E75405" w:rsidRPr="004B0351" w:rsidRDefault="00E75405" w:rsidP="00E75405">
            <w:pPr>
              <w:rPr>
                <w:rFonts w:ascii="Arial" w:hAnsi="Arial" w:cs="Arial"/>
                <w:b/>
              </w:rPr>
            </w:pPr>
            <w:r w:rsidRPr="004B0351">
              <w:rPr>
                <w:rFonts w:ascii="Arial" w:hAnsi="Arial" w:cs="Arial"/>
                <w:b/>
              </w:rPr>
              <w:t>Datos</w:t>
            </w:r>
          </w:p>
          <w:p w:rsidR="00E75405" w:rsidRPr="004B0351" w:rsidRDefault="00E75405" w:rsidP="00E75405">
            <w:pPr>
              <w:rPr>
                <w:rFonts w:ascii="Arial" w:hAnsi="Arial" w:cs="Arial"/>
              </w:rPr>
            </w:pPr>
            <w:r w:rsidRPr="004B0351">
              <w:rPr>
                <w:rFonts w:ascii="Arial" w:hAnsi="Arial" w:cs="Arial"/>
              </w:rPr>
              <w:t>V(KOH)= 100mL</w:t>
            </w:r>
          </w:p>
          <w:p w:rsidR="00E75405" w:rsidRPr="004B0351" w:rsidRDefault="00E75405" w:rsidP="00E75405">
            <w:pPr>
              <w:rPr>
                <w:rFonts w:ascii="Arial" w:hAnsi="Arial" w:cs="Arial"/>
              </w:rPr>
            </w:pPr>
          </w:p>
          <w:p w:rsidR="00E75405" w:rsidRPr="004B0351" w:rsidRDefault="00E75405" w:rsidP="00E75405">
            <w:pPr>
              <w:rPr>
                <w:rFonts w:ascii="Arial" w:hAnsi="Arial" w:cs="Arial"/>
                <w:vertAlign w:val="superscript"/>
              </w:rPr>
            </w:pPr>
            <w:r w:rsidRPr="004B0351">
              <w:rPr>
                <w:rFonts w:ascii="Arial" w:hAnsi="Arial" w:cs="Arial"/>
              </w:rPr>
              <w:t>c(</w:t>
            </w:r>
            <w:proofErr w:type="spellStart"/>
            <w:r w:rsidRPr="004B0351">
              <w:rPr>
                <w:rFonts w:ascii="Arial" w:hAnsi="Arial" w:cs="Arial"/>
              </w:rPr>
              <w:t>HCl</w:t>
            </w:r>
            <w:proofErr w:type="spellEnd"/>
            <w:r w:rsidRPr="004B0351">
              <w:rPr>
                <w:rFonts w:ascii="Arial" w:hAnsi="Arial" w:cs="Arial"/>
              </w:rPr>
              <w:t>/1)= 0.04 mol.L</w:t>
            </w:r>
            <w:r w:rsidRPr="004B0351">
              <w:rPr>
                <w:rFonts w:ascii="Arial" w:hAnsi="Arial" w:cs="Arial"/>
                <w:vertAlign w:val="superscript"/>
              </w:rPr>
              <w:t>-1</w:t>
            </w:r>
          </w:p>
          <w:p w:rsidR="00E75405" w:rsidRPr="004B0351" w:rsidRDefault="00E75405" w:rsidP="00E75405">
            <w:pPr>
              <w:rPr>
                <w:rFonts w:ascii="Arial" w:hAnsi="Arial" w:cs="Arial"/>
              </w:rPr>
            </w:pPr>
            <w:r w:rsidRPr="004B0351">
              <w:rPr>
                <w:rFonts w:ascii="Arial" w:hAnsi="Arial" w:cs="Arial"/>
              </w:rPr>
              <w:t>V(</w:t>
            </w:r>
            <w:proofErr w:type="spellStart"/>
            <w:r w:rsidRPr="004B0351">
              <w:rPr>
                <w:rFonts w:ascii="Arial" w:hAnsi="Arial" w:cs="Arial"/>
              </w:rPr>
              <w:t>HCl</w:t>
            </w:r>
            <w:proofErr w:type="spellEnd"/>
            <w:r w:rsidRPr="004B0351">
              <w:rPr>
                <w:rFonts w:ascii="Arial" w:hAnsi="Arial" w:cs="Arial"/>
              </w:rPr>
              <w:t>)= 20mL</w:t>
            </w:r>
          </w:p>
          <w:p w:rsidR="00E75405" w:rsidRPr="004B0351" w:rsidRDefault="00E75405" w:rsidP="00E75405">
            <w:pPr>
              <w:rPr>
                <w:rFonts w:ascii="Arial" w:hAnsi="Arial" w:cs="Arial"/>
              </w:rPr>
            </w:pPr>
            <w:r w:rsidRPr="004B0351">
              <w:rPr>
                <w:rFonts w:ascii="Arial" w:hAnsi="Arial" w:cs="Arial"/>
              </w:rPr>
              <w:t>V(KOH)= 100mL</w:t>
            </w:r>
          </w:p>
          <w:p w:rsidR="00E75405" w:rsidRPr="004B0351" w:rsidRDefault="002B6C1C" w:rsidP="00E75405">
            <w:pPr>
              <w:rPr>
                <w:rFonts w:ascii="Arial" w:hAnsi="Arial" w:cs="Arial"/>
                <w:b/>
              </w:rPr>
            </w:pPr>
            <w:r w:rsidRPr="004B0351">
              <w:rPr>
                <w:rFonts w:ascii="Arial" w:hAnsi="Arial" w:cs="Arial"/>
                <w:b/>
              </w:rPr>
              <w:t xml:space="preserve">Ley de la volumetría </w:t>
            </w:r>
          </w:p>
          <w:p w:rsidR="00E75405" w:rsidRPr="004B0351" w:rsidRDefault="00E75405" w:rsidP="00E75405">
            <w:pPr>
              <w:rPr>
                <w:rFonts w:ascii="Arial" w:hAnsi="Arial" w:cs="Arial"/>
                <w:lang w:val="en-US"/>
              </w:rPr>
            </w:pPr>
            <w:r w:rsidRPr="004B0351">
              <w:rPr>
                <w:rFonts w:ascii="Arial" w:hAnsi="Arial" w:cs="Arial"/>
                <w:lang w:val="en-US"/>
              </w:rPr>
              <w:t>c(KOH/1)· V(KOH)= c(HNO</w:t>
            </w:r>
            <w:r w:rsidRPr="004B0351">
              <w:rPr>
                <w:rFonts w:ascii="Arial" w:hAnsi="Arial" w:cs="Arial"/>
                <w:vertAlign w:val="subscript"/>
                <w:lang w:val="en-US"/>
              </w:rPr>
              <w:t>3</w:t>
            </w:r>
            <w:r w:rsidRPr="004B0351">
              <w:rPr>
                <w:rFonts w:ascii="Arial" w:hAnsi="Arial" w:cs="Arial"/>
                <w:lang w:val="en-US"/>
              </w:rPr>
              <w:t>/1)· V(HNO</w:t>
            </w:r>
            <w:r w:rsidRPr="004B0351">
              <w:rPr>
                <w:rFonts w:ascii="Arial" w:hAnsi="Arial" w:cs="Arial"/>
                <w:vertAlign w:val="subscript"/>
                <w:lang w:val="en-US"/>
              </w:rPr>
              <w:t>3</w:t>
            </w:r>
            <w:r w:rsidRPr="004B0351">
              <w:rPr>
                <w:rFonts w:ascii="Arial" w:hAnsi="Arial" w:cs="Arial"/>
                <w:lang w:val="en-US"/>
              </w:rPr>
              <w:t xml:space="preserve">)    </w:t>
            </w:r>
          </w:p>
          <w:p w:rsidR="002B6C1C" w:rsidRPr="004B0351" w:rsidRDefault="002B6C1C" w:rsidP="00E75405">
            <w:pPr>
              <w:rPr>
                <w:rFonts w:ascii="Arial" w:hAnsi="Arial" w:cs="Arial"/>
              </w:rPr>
            </w:pPr>
            <w:r w:rsidRPr="004B0351">
              <w:rPr>
                <w:rFonts w:ascii="Arial" w:hAnsi="Arial" w:cs="Arial"/>
                <w:b/>
              </w:rPr>
              <w:t>Despeje</w:t>
            </w:r>
            <w:r w:rsidRPr="004B0351">
              <w:rPr>
                <w:rFonts w:ascii="Arial" w:hAnsi="Arial" w:cs="Arial"/>
              </w:rPr>
              <w:t xml:space="preserve"> </w:t>
            </w:r>
          </w:p>
          <w:p w:rsidR="00E75405" w:rsidRPr="004B0351" w:rsidRDefault="00E75405" w:rsidP="00E75405">
            <w:pPr>
              <w:rPr>
                <w:rFonts w:ascii="Arial" w:hAnsi="Arial" w:cs="Arial"/>
              </w:rPr>
            </w:pPr>
            <w:r w:rsidRPr="004B0351">
              <w:rPr>
                <w:rFonts w:ascii="Arial" w:hAnsi="Arial" w:cs="Arial"/>
              </w:rPr>
              <w:lastRenderedPageBreak/>
              <w:t xml:space="preserve">c(KOH/1) =  </w:t>
            </w:r>
            <w:r w:rsidRPr="004B0351">
              <w:rPr>
                <w:rFonts w:ascii="Arial" w:hAnsi="Arial" w:cs="Arial"/>
                <w:u w:val="single"/>
              </w:rPr>
              <w:t>c(</w:t>
            </w:r>
            <w:proofErr w:type="spellStart"/>
            <w:r w:rsidRPr="004B0351">
              <w:rPr>
                <w:rFonts w:ascii="Arial" w:hAnsi="Arial" w:cs="Arial"/>
                <w:u w:val="single"/>
              </w:rPr>
              <w:t>HCl</w:t>
            </w:r>
            <w:proofErr w:type="spellEnd"/>
            <w:r w:rsidRPr="004B0351">
              <w:rPr>
                <w:rFonts w:ascii="Arial" w:hAnsi="Arial" w:cs="Arial"/>
                <w:u w:val="single"/>
              </w:rPr>
              <w:t>/1)· V(</w:t>
            </w:r>
            <w:proofErr w:type="spellStart"/>
            <w:r w:rsidRPr="004B0351">
              <w:rPr>
                <w:rFonts w:ascii="Arial" w:hAnsi="Arial" w:cs="Arial"/>
                <w:u w:val="single"/>
              </w:rPr>
              <w:t>HCl</w:t>
            </w:r>
            <w:proofErr w:type="spellEnd"/>
            <w:r w:rsidRPr="004B0351">
              <w:rPr>
                <w:rFonts w:ascii="Arial" w:hAnsi="Arial" w:cs="Arial"/>
                <w:u w:val="single"/>
              </w:rPr>
              <w:t>)</w:t>
            </w:r>
          </w:p>
          <w:p w:rsidR="00E75405" w:rsidRPr="004B0351" w:rsidRDefault="00E75405" w:rsidP="00E75405">
            <w:pPr>
              <w:rPr>
                <w:rFonts w:ascii="Arial" w:hAnsi="Arial" w:cs="Arial"/>
              </w:rPr>
            </w:pPr>
            <w:r w:rsidRPr="004B0351">
              <w:rPr>
                <w:rFonts w:ascii="Arial" w:hAnsi="Arial" w:cs="Arial"/>
              </w:rPr>
              <w:t xml:space="preserve">                          V(KOH)</w:t>
            </w:r>
          </w:p>
          <w:p w:rsidR="00E75405" w:rsidRPr="004B0351" w:rsidRDefault="002B6C1C" w:rsidP="00E75405">
            <w:pPr>
              <w:rPr>
                <w:rFonts w:ascii="Arial" w:hAnsi="Arial" w:cs="Arial"/>
                <w:lang w:val="es-ES_tradnl"/>
              </w:rPr>
            </w:pPr>
            <w:r w:rsidRPr="004B0351">
              <w:rPr>
                <w:rFonts w:ascii="Arial" w:hAnsi="Arial" w:cs="Arial"/>
              </w:rPr>
              <w:t xml:space="preserve"> </w:t>
            </w:r>
            <w:r w:rsidRPr="004B0351">
              <w:rPr>
                <w:rFonts w:ascii="Arial" w:hAnsi="Arial" w:cs="Arial"/>
                <w:lang w:val="es-ES_tradnl"/>
              </w:rPr>
              <w:t xml:space="preserve">Sustitución </w:t>
            </w:r>
          </w:p>
          <w:p w:rsidR="00E75405" w:rsidRPr="004B0351" w:rsidRDefault="00E75405" w:rsidP="00E75405">
            <w:pPr>
              <w:rPr>
                <w:rFonts w:ascii="Arial" w:hAnsi="Arial" w:cs="Arial"/>
              </w:rPr>
            </w:pPr>
            <w:r w:rsidRPr="004B0351">
              <w:rPr>
                <w:rFonts w:ascii="Arial" w:hAnsi="Arial" w:cs="Arial"/>
              </w:rPr>
              <w:t>c(KOH/1)=</w:t>
            </w:r>
            <w:r w:rsidRPr="004B0351">
              <w:rPr>
                <w:rFonts w:ascii="Arial" w:hAnsi="Arial" w:cs="Arial"/>
                <w:u w:val="single"/>
              </w:rPr>
              <w:t>0.04 mol.L</w:t>
            </w:r>
            <w:r w:rsidRPr="004B0351">
              <w:rPr>
                <w:rFonts w:ascii="Arial" w:hAnsi="Arial" w:cs="Arial"/>
                <w:u w:val="single"/>
                <w:vertAlign w:val="superscript"/>
              </w:rPr>
              <w:t>-1</w:t>
            </w:r>
            <w:r w:rsidR="00B0415C" w:rsidRPr="004B0351">
              <w:rPr>
                <w:rFonts w:ascii="Arial" w:hAnsi="Arial" w:cs="Arial"/>
                <w:u w:val="single"/>
              </w:rPr>
              <w:t>· 1</w:t>
            </w:r>
            <w:r w:rsidRPr="004B0351">
              <w:rPr>
                <w:rFonts w:ascii="Arial" w:hAnsi="Arial" w:cs="Arial"/>
                <w:u w:val="single"/>
              </w:rPr>
              <w:t xml:space="preserve">0 </w:t>
            </w:r>
            <w:proofErr w:type="spellStart"/>
            <w:r w:rsidRPr="004B0351">
              <w:rPr>
                <w:rFonts w:ascii="Arial" w:hAnsi="Arial" w:cs="Arial"/>
                <w:u w:val="single"/>
              </w:rPr>
              <w:t>mL</w:t>
            </w:r>
            <w:proofErr w:type="spellEnd"/>
          </w:p>
          <w:p w:rsidR="00E75405" w:rsidRPr="004B0351" w:rsidRDefault="002B6C1C" w:rsidP="00E75405">
            <w:pPr>
              <w:rPr>
                <w:rFonts w:ascii="Arial" w:hAnsi="Arial" w:cs="Arial"/>
              </w:rPr>
            </w:pPr>
            <w:r w:rsidRPr="004B0351">
              <w:rPr>
                <w:rFonts w:ascii="Arial" w:hAnsi="Arial" w:cs="Arial"/>
              </w:rPr>
              <w:t xml:space="preserve">                                    </w:t>
            </w:r>
            <w:r w:rsidR="00B0415C" w:rsidRPr="004B0351">
              <w:rPr>
                <w:rFonts w:ascii="Arial" w:hAnsi="Arial" w:cs="Arial"/>
              </w:rPr>
              <w:t>2</w:t>
            </w:r>
            <w:r w:rsidR="00E75405" w:rsidRPr="004B0351">
              <w:rPr>
                <w:rFonts w:ascii="Arial" w:hAnsi="Arial" w:cs="Arial"/>
              </w:rPr>
              <w:t>0mL</w:t>
            </w:r>
          </w:p>
          <w:p w:rsidR="00E75405" w:rsidRPr="004B0351" w:rsidRDefault="00E75405" w:rsidP="00E75405">
            <w:pPr>
              <w:rPr>
                <w:rFonts w:ascii="Arial" w:hAnsi="Arial" w:cs="Arial"/>
              </w:rPr>
            </w:pPr>
          </w:p>
          <w:p w:rsidR="00E75405" w:rsidRPr="004B0351" w:rsidRDefault="00E75405" w:rsidP="00E75405">
            <w:pPr>
              <w:rPr>
                <w:rFonts w:ascii="Arial" w:hAnsi="Arial" w:cs="Arial"/>
                <w:b/>
              </w:rPr>
            </w:pPr>
            <w:r w:rsidRPr="004B0351">
              <w:rPr>
                <w:rFonts w:ascii="Arial" w:hAnsi="Arial" w:cs="Arial"/>
                <w:b/>
              </w:rPr>
              <w:t>c(KOH/1)</w:t>
            </w:r>
            <w:r w:rsidR="00B0415C" w:rsidRPr="004B0351">
              <w:rPr>
                <w:rFonts w:ascii="Arial" w:hAnsi="Arial" w:cs="Arial"/>
                <w:b/>
              </w:rPr>
              <w:t>=0.02</w:t>
            </w:r>
            <w:r w:rsidRPr="004B0351">
              <w:rPr>
                <w:rFonts w:ascii="Arial" w:hAnsi="Arial" w:cs="Arial"/>
                <w:b/>
              </w:rPr>
              <w:t xml:space="preserve"> mol.L</w:t>
            </w:r>
            <w:r w:rsidRPr="004B0351">
              <w:rPr>
                <w:rFonts w:ascii="Arial" w:hAnsi="Arial" w:cs="Arial"/>
                <w:b/>
                <w:vertAlign w:val="superscript"/>
              </w:rPr>
              <w:t>-1</w:t>
            </w:r>
          </w:p>
        </w:tc>
      </w:tr>
      <w:tr w:rsidR="00B27A0F" w:rsidRPr="004B0351" w:rsidTr="00E75405">
        <w:tc>
          <w:tcPr>
            <w:tcW w:w="8720" w:type="dxa"/>
            <w:gridSpan w:val="2"/>
          </w:tcPr>
          <w:p w:rsidR="002B6C1C" w:rsidRPr="004B0351" w:rsidRDefault="00E75405" w:rsidP="00E75405">
            <w:pPr>
              <w:rPr>
                <w:rFonts w:ascii="Arial" w:hAnsi="Arial" w:cs="Arial"/>
                <w:b/>
              </w:rPr>
            </w:pPr>
            <w:r w:rsidRPr="004B0351">
              <w:rPr>
                <w:rFonts w:ascii="Arial" w:hAnsi="Arial" w:cs="Arial"/>
              </w:rPr>
              <w:lastRenderedPageBreak/>
              <w:t xml:space="preserve"> </w:t>
            </w:r>
            <w:r w:rsidR="002B6C1C" w:rsidRPr="004B0351">
              <w:rPr>
                <w:rFonts w:ascii="Arial" w:hAnsi="Arial" w:cs="Arial"/>
                <w:b/>
              </w:rPr>
              <w:t xml:space="preserve">RECUERDE  QUE </w:t>
            </w:r>
          </w:p>
          <w:p w:rsidR="002B6C1C" w:rsidRPr="004B0351" w:rsidRDefault="002B6C1C" w:rsidP="00E75405">
            <w:pPr>
              <w:rPr>
                <w:rFonts w:ascii="Arial" w:hAnsi="Arial" w:cs="Arial"/>
                <w:b/>
              </w:rPr>
            </w:pPr>
            <w:r w:rsidRPr="004B0351">
              <w:rPr>
                <w:rFonts w:ascii="Arial" w:hAnsi="Arial" w:cs="Arial"/>
                <w:b/>
              </w:rPr>
              <w:t xml:space="preserve">La concentración molar en equivalente en el caso que nos ocupa va ser siempre </w:t>
            </w:r>
            <w:proofErr w:type="gramStart"/>
            <w:r w:rsidRPr="004B0351">
              <w:rPr>
                <w:rFonts w:ascii="Arial" w:hAnsi="Arial" w:cs="Arial"/>
                <w:b/>
              </w:rPr>
              <w:t xml:space="preserve">uno </w:t>
            </w:r>
            <w:r w:rsidR="007A3EDD">
              <w:rPr>
                <w:rFonts w:ascii="Arial" w:hAnsi="Arial" w:cs="Arial"/>
                <w:b/>
              </w:rPr>
              <w:t>.</w:t>
            </w:r>
            <w:proofErr w:type="gramEnd"/>
            <w:r w:rsidRPr="004B0351">
              <w:rPr>
                <w:rFonts w:ascii="Arial" w:hAnsi="Arial" w:cs="Arial"/>
                <w:b/>
              </w:rPr>
              <w:t xml:space="preserve">  Observe c(KOH/</w:t>
            </w:r>
            <w:r w:rsidRPr="004B0351">
              <w:rPr>
                <w:rFonts w:ascii="Arial" w:hAnsi="Arial" w:cs="Arial"/>
                <w:b/>
                <w:color w:val="FF0000"/>
              </w:rPr>
              <w:t>1</w:t>
            </w:r>
            <w:r w:rsidRPr="004B0351">
              <w:rPr>
                <w:rFonts w:ascii="Arial" w:hAnsi="Arial" w:cs="Arial"/>
                <w:b/>
              </w:rPr>
              <w:t>) porque su número de equivalencia es igual a uno debido a que son áci</w:t>
            </w:r>
            <w:r w:rsidR="007A3EDD">
              <w:rPr>
                <w:rFonts w:ascii="Arial" w:hAnsi="Arial" w:cs="Arial"/>
                <w:b/>
              </w:rPr>
              <w:t xml:space="preserve">dos </w:t>
            </w:r>
            <w:proofErr w:type="spellStart"/>
            <w:r w:rsidR="007A3EDD">
              <w:rPr>
                <w:rFonts w:ascii="Arial" w:hAnsi="Arial" w:cs="Arial"/>
                <w:b/>
              </w:rPr>
              <w:t>monopróticos</w:t>
            </w:r>
            <w:proofErr w:type="spellEnd"/>
            <w:r w:rsidR="007A3EDD">
              <w:rPr>
                <w:rFonts w:ascii="Arial" w:hAnsi="Arial" w:cs="Arial"/>
                <w:b/>
              </w:rPr>
              <w:t xml:space="preserve"> ( un solo hidró</w:t>
            </w:r>
            <w:r w:rsidRPr="004B0351">
              <w:rPr>
                <w:rFonts w:ascii="Arial" w:hAnsi="Arial" w:cs="Arial"/>
                <w:b/>
              </w:rPr>
              <w:t xml:space="preserve">geno) o bases </w:t>
            </w:r>
            <w:proofErr w:type="spellStart"/>
            <w:r w:rsidRPr="004B0351">
              <w:rPr>
                <w:rFonts w:ascii="Arial" w:hAnsi="Arial" w:cs="Arial"/>
                <w:b/>
              </w:rPr>
              <w:t>monohidroxilados</w:t>
            </w:r>
            <w:proofErr w:type="spellEnd"/>
            <w:r w:rsidRPr="004B0351">
              <w:rPr>
                <w:rFonts w:ascii="Arial" w:hAnsi="Arial" w:cs="Arial"/>
                <w:b/>
              </w:rPr>
              <w:t xml:space="preserve"> ( un solo hidroxilo )  las que se utilizan en este curso de estudio </w:t>
            </w:r>
          </w:p>
          <w:p w:rsidR="00E75405" w:rsidRPr="004B0351" w:rsidRDefault="002B6C1C" w:rsidP="00E75405">
            <w:pPr>
              <w:rPr>
                <w:rFonts w:ascii="Arial" w:hAnsi="Arial" w:cs="Arial"/>
                <w:b/>
              </w:rPr>
            </w:pPr>
            <w:r w:rsidRPr="004B0351">
              <w:rPr>
                <w:rFonts w:ascii="Arial" w:hAnsi="Arial" w:cs="Arial"/>
                <w:b/>
              </w:rPr>
              <w:t>De</w:t>
            </w:r>
            <w:r w:rsidR="00E75405" w:rsidRPr="004B0351">
              <w:rPr>
                <w:rFonts w:ascii="Arial" w:hAnsi="Arial" w:cs="Arial"/>
                <w:b/>
              </w:rPr>
              <w:t xml:space="preserve"> la</w:t>
            </w:r>
            <w:r w:rsidRPr="004B0351">
              <w:rPr>
                <w:rFonts w:ascii="Arial" w:hAnsi="Arial" w:cs="Arial"/>
                <w:b/>
              </w:rPr>
              <w:t xml:space="preserve"> </w:t>
            </w:r>
            <w:r w:rsidR="007A3EDD" w:rsidRPr="004B0351">
              <w:rPr>
                <w:rFonts w:ascii="Arial" w:hAnsi="Arial" w:cs="Arial"/>
                <w:b/>
              </w:rPr>
              <w:t>disolución</w:t>
            </w:r>
            <w:r w:rsidR="00E75405" w:rsidRPr="004B0351">
              <w:rPr>
                <w:rFonts w:ascii="Arial" w:hAnsi="Arial" w:cs="Arial"/>
                <w:b/>
              </w:rPr>
              <w:t xml:space="preserve"> valorada se conoce un solo dato el volumen </w:t>
            </w:r>
          </w:p>
          <w:p w:rsidR="00E75405" w:rsidRPr="004B0351" w:rsidRDefault="00E75405" w:rsidP="00E75405">
            <w:pPr>
              <w:rPr>
                <w:rFonts w:ascii="Arial" w:hAnsi="Arial" w:cs="Arial"/>
              </w:rPr>
            </w:pPr>
            <w:r w:rsidRPr="004B0351">
              <w:rPr>
                <w:rFonts w:ascii="Arial" w:hAnsi="Arial" w:cs="Arial"/>
                <w:b/>
              </w:rPr>
              <w:t xml:space="preserve">Y de la disolución valorante  se conocen dos datos la </w:t>
            </w:r>
            <w:r w:rsidR="002B6C1C" w:rsidRPr="004B0351">
              <w:rPr>
                <w:rFonts w:ascii="Arial" w:hAnsi="Arial" w:cs="Arial"/>
                <w:b/>
              </w:rPr>
              <w:t>concentración</w:t>
            </w:r>
            <w:r w:rsidRPr="004B0351">
              <w:rPr>
                <w:rFonts w:ascii="Arial" w:hAnsi="Arial" w:cs="Arial"/>
                <w:b/>
              </w:rPr>
              <w:t xml:space="preserve"> molar en equivalente y el volumen</w:t>
            </w:r>
            <w:r w:rsidRPr="004B0351">
              <w:rPr>
                <w:rFonts w:ascii="Arial" w:hAnsi="Arial" w:cs="Arial"/>
              </w:rPr>
              <w:t xml:space="preserve"> </w:t>
            </w:r>
          </w:p>
        </w:tc>
      </w:tr>
    </w:tbl>
    <w:p w:rsidR="00E75405" w:rsidRPr="004B0351" w:rsidRDefault="00E75405" w:rsidP="00E75405">
      <w:pPr>
        <w:ind w:left="360"/>
        <w:jc w:val="both"/>
        <w:rPr>
          <w:rFonts w:ascii="Arial" w:hAnsi="Arial" w:cs="Arial"/>
        </w:rPr>
      </w:pPr>
    </w:p>
    <w:p w:rsidR="007A3EDD" w:rsidRDefault="007A3EDD" w:rsidP="007A3EDD">
      <w:pPr>
        <w:jc w:val="both"/>
        <w:rPr>
          <w:rFonts w:ascii="Arial" w:hAnsi="Arial" w:cs="Arial"/>
          <w:b/>
        </w:rPr>
      </w:pPr>
      <w:r>
        <w:rPr>
          <w:rFonts w:ascii="Arial" w:hAnsi="Arial" w:cs="Arial"/>
          <w:b/>
        </w:rPr>
        <w:t xml:space="preserve">16- </w:t>
      </w:r>
      <w:r w:rsidR="00D420B9" w:rsidRPr="004B0351">
        <w:rPr>
          <w:rFonts w:ascii="Arial" w:hAnsi="Arial" w:cs="Arial"/>
          <w:b/>
        </w:rPr>
        <w:t>Calcule la concentración molar en equivalente del hidróxido de sodio (</w:t>
      </w:r>
      <w:proofErr w:type="spellStart"/>
      <w:r w:rsidR="00D420B9" w:rsidRPr="004B0351">
        <w:rPr>
          <w:rFonts w:ascii="Arial" w:hAnsi="Arial" w:cs="Arial"/>
          <w:b/>
        </w:rPr>
        <w:t>NaOH</w:t>
      </w:r>
      <w:proofErr w:type="spellEnd"/>
      <w:r w:rsidR="00D420B9" w:rsidRPr="004B0351">
        <w:rPr>
          <w:rFonts w:ascii="Arial" w:hAnsi="Arial" w:cs="Arial"/>
          <w:b/>
        </w:rPr>
        <w:t>) del cual se toma una muestra de 20mL y se le  realiza una valoración volumétrica con ácido nítrico (HNO</w:t>
      </w:r>
      <w:r w:rsidR="00D420B9" w:rsidRPr="004B0351">
        <w:rPr>
          <w:rFonts w:ascii="Arial" w:hAnsi="Arial" w:cs="Arial"/>
          <w:b/>
          <w:vertAlign w:val="subscript"/>
        </w:rPr>
        <w:t>3</w:t>
      </w:r>
      <w:r w:rsidR="00D420B9" w:rsidRPr="004B0351">
        <w:rPr>
          <w:rFonts w:ascii="Arial" w:hAnsi="Arial" w:cs="Arial"/>
          <w:b/>
        </w:rPr>
        <w:t>) cuya concentración molar equivalente  es de 0,02 mol.L</w:t>
      </w:r>
      <w:r w:rsidR="00D420B9" w:rsidRPr="004B0351">
        <w:rPr>
          <w:rFonts w:ascii="Arial" w:hAnsi="Arial" w:cs="Arial"/>
          <w:b/>
          <w:vertAlign w:val="superscript"/>
        </w:rPr>
        <w:t>-</w:t>
      </w:r>
      <w:proofErr w:type="gramStart"/>
      <w:r w:rsidR="00D420B9" w:rsidRPr="004B0351">
        <w:rPr>
          <w:rFonts w:ascii="Arial" w:hAnsi="Arial" w:cs="Arial"/>
          <w:b/>
          <w:vertAlign w:val="superscript"/>
        </w:rPr>
        <w:t xml:space="preserve">1  </w:t>
      </w:r>
      <w:r w:rsidR="00D420B9" w:rsidRPr="004B0351">
        <w:rPr>
          <w:rFonts w:ascii="Arial" w:hAnsi="Arial" w:cs="Arial"/>
          <w:b/>
        </w:rPr>
        <w:t>,</w:t>
      </w:r>
      <w:proofErr w:type="gramEnd"/>
      <w:r w:rsidR="00D420B9" w:rsidRPr="004B0351">
        <w:rPr>
          <w:rFonts w:ascii="Arial" w:hAnsi="Arial" w:cs="Arial"/>
          <w:b/>
        </w:rPr>
        <w:t xml:space="preserve"> consumiéndose 20mL de</w:t>
      </w:r>
      <w:r w:rsidR="00D420B9" w:rsidRPr="004B0351">
        <w:rPr>
          <w:rFonts w:ascii="Arial" w:hAnsi="Arial" w:cs="Arial"/>
        </w:rPr>
        <w:t xml:space="preserve"> </w:t>
      </w:r>
      <w:r w:rsidR="00D420B9" w:rsidRPr="004B0351">
        <w:rPr>
          <w:rFonts w:ascii="Arial" w:hAnsi="Arial" w:cs="Arial"/>
          <w:b/>
        </w:rPr>
        <w:t>este ácido.</w:t>
      </w:r>
    </w:p>
    <w:p w:rsidR="00764EB4" w:rsidRPr="007A3EDD" w:rsidRDefault="007A3EDD" w:rsidP="007A3EDD">
      <w:pPr>
        <w:jc w:val="both"/>
        <w:rPr>
          <w:rFonts w:ascii="Arial" w:hAnsi="Arial" w:cs="Arial"/>
        </w:rPr>
      </w:pPr>
      <w:r>
        <w:rPr>
          <w:rFonts w:ascii="Arial" w:hAnsi="Arial" w:cs="Arial"/>
          <w:b/>
        </w:rPr>
        <w:t>17-</w:t>
      </w:r>
      <w:r w:rsidR="00764EB4" w:rsidRPr="007A3EDD">
        <w:rPr>
          <w:rFonts w:ascii="Arial" w:hAnsi="Arial" w:cs="Arial"/>
          <w:b/>
        </w:rPr>
        <w:t>Calcule la concentración molar en equivalente del  ácido clorhídrico (</w:t>
      </w:r>
      <w:proofErr w:type="spellStart"/>
      <w:r w:rsidR="00764EB4" w:rsidRPr="007A3EDD">
        <w:rPr>
          <w:rFonts w:ascii="Arial" w:hAnsi="Arial" w:cs="Arial"/>
          <w:b/>
        </w:rPr>
        <w:t>HCl</w:t>
      </w:r>
      <w:proofErr w:type="spellEnd"/>
      <w:r w:rsidR="00764EB4" w:rsidRPr="007A3EDD">
        <w:rPr>
          <w:rFonts w:ascii="Arial" w:hAnsi="Arial" w:cs="Arial"/>
          <w:b/>
        </w:rPr>
        <w:t xml:space="preserve">), del cual se toma una muestra de 10 </w:t>
      </w:r>
      <w:proofErr w:type="spellStart"/>
      <w:r w:rsidR="00764EB4" w:rsidRPr="007A3EDD">
        <w:rPr>
          <w:rFonts w:ascii="Arial" w:hAnsi="Arial" w:cs="Arial"/>
          <w:b/>
        </w:rPr>
        <w:t>mL</w:t>
      </w:r>
      <w:proofErr w:type="spellEnd"/>
      <w:r w:rsidR="00764EB4" w:rsidRPr="007A3EDD">
        <w:rPr>
          <w:rFonts w:ascii="Arial" w:hAnsi="Arial" w:cs="Arial"/>
          <w:b/>
        </w:rPr>
        <w:t xml:space="preserve"> y se le  realiza una valoración volumétrica con hidróxido de potasio (KOH) cuya concentración molar equivalente  es de 0,03 mol.L</w:t>
      </w:r>
      <w:r w:rsidR="00764EB4" w:rsidRPr="007A3EDD">
        <w:rPr>
          <w:rFonts w:ascii="Arial" w:hAnsi="Arial" w:cs="Arial"/>
          <w:b/>
          <w:vertAlign w:val="superscript"/>
        </w:rPr>
        <w:t>-1</w:t>
      </w:r>
      <w:r w:rsidR="00764EB4" w:rsidRPr="007A3EDD">
        <w:rPr>
          <w:rFonts w:ascii="Arial" w:hAnsi="Arial" w:cs="Arial"/>
          <w:b/>
        </w:rPr>
        <w:t xml:space="preserve">, consumiéndose 20 </w:t>
      </w:r>
      <w:proofErr w:type="spellStart"/>
      <w:r w:rsidR="00764EB4" w:rsidRPr="007A3EDD">
        <w:rPr>
          <w:rFonts w:ascii="Arial" w:hAnsi="Arial" w:cs="Arial"/>
          <w:b/>
        </w:rPr>
        <w:t>mL</w:t>
      </w:r>
      <w:proofErr w:type="spellEnd"/>
      <w:r w:rsidR="00764EB4" w:rsidRPr="007A3EDD">
        <w:rPr>
          <w:rFonts w:ascii="Arial" w:hAnsi="Arial" w:cs="Arial"/>
          <w:b/>
        </w:rPr>
        <w:t xml:space="preserve"> de esta base.</w:t>
      </w:r>
    </w:p>
    <w:p w:rsidR="007A3EDD" w:rsidRDefault="007A3EDD" w:rsidP="007A3EDD">
      <w:pPr>
        <w:rPr>
          <w:rFonts w:ascii="Arial" w:hAnsi="Arial" w:cs="Arial"/>
          <w:b/>
        </w:rPr>
      </w:pPr>
      <w:r>
        <w:rPr>
          <w:rFonts w:ascii="Arial" w:hAnsi="Arial" w:cs="Arial"/>
          <w:b/>
        </w:rPr>
        <w:t xml:space="preserve">18- </w:t>
      </w:r>
      <w:r w:rsidR="00764EB4" w:rsidRPr="004B0351">
        <w:rPr>
          <w:rFonts w:ascii="Arial" w:hAnsi="Arial" w:cs="Arial"/>
          <w:b/>
        </w:rPr>
        <w:t xml:space="preserve"> Calcule la concentración molar en equivalente del hidróxido de sodio (</w:t>
      </w:r>
      <w:proofErr w:type="spellStart"/>
      <w:r w:rsidR="00764EB4" w:rsidRPr="004B0351">
        <w:rPr>
          <w:rFonts w:ascii="Arial" w:hAnsi="Arial" w:cs="Arial"/>
          <w:b/>
        </w:rPr>
        <w:t>NaOH</w:t>
      </w:r>
      <w:proofErr w:type="spellEnd"/>
      <w:r w:rsidR="00764EB4" w:rsidRPr="004B0351">
        <w:rPr>
          <w:rFonts w:ascii="Arial" w:hAnsi="Arial" w:cs="Arial"/>
          <w:b/>
        </w:rPr>
        <w:t>) del cual se toma una muestra de 40mL y se le  realiza una valoración volumétrica con ácido nítrico (HNO3) cuya concentración molar equivalente  es de              0,02 mol.L-</w:t>
      </w:r>
      <w:proofErr w:type="gramStart"/>
      <w:r w:rsidR="00764EB4" w:rsidRPr="004B0351">
        <w:rPr>
          <w:rFonts w:ascii="Arial" w:hAnsi="Arial" w:cs="Arial"/>
          <w:b/>
        </w:rPr>
        <w:t>1  ,</w:t>
      </w:r>
      <w:proofErr w:type="gramEnd"/>
      <w:r w:rsidR="00764EB4" w:rsidRPr="004B0351">
        <w:rPr>
          <w:rFonts w:ascii="Arial" w:hAnsi="Arial" w:cs="Arial"/>
          <w:b/>
        </w:rPr>
        <w:t xml:space="preserve"> co</w:t>
      </w:r>
      <w:r>
        <w:rPr>
          <w:rFonts w:ascii="Arial" w:hAnsi="Arial" w:cs="Arial"/>
          <w:b/>
        </w:rPr>
        <w:t>nsumiéndose 20mL de este ácido.</w:t>
      </w:r>
    </w:p>
    <w:p w:rsidR="00764EB4" w:rsidRPr="004B0351" w:rsidRDefault="007A3EDD" w:rsidP="007A3EDD">
      <w:pPr>
        <w:rPr>
          <w:rFonts w:ascii="Arial" w:hAnsi="Arial" w:cs="Arial"/>
          <w:b/>
        </w:rPr>
      </w:pPr>
      <w:r>
        <w:rPr>
          <w:rFonts w:ascii="Arial" w:hAnsi="Arial" w:cs="Arial"/>
          <w:b/>
        </w:rPr>
        <w:t xml:space="preserve">19- </w:t>
      </w:r>
      <w:r w:rsidR="00764EB4" w:rsidRPr="004B0351">
        <w:rPr>
          <w:rFonts w:ascii="Arial" w:hAnsi="Arial" w:cs="Arial"/>
          <w:b/>
        </w:rPr>
        <w:t>Calcule la concentración molar en equivalente del hidróxido de potasio (KOH), de la cual se to</w:t>
      </w:r>
      <w:r w:rsidR="00C25BA2" w:rsidRPr="004B0351">
        <w:rPr>
          <w:rFonts w:ascii="Arial" w:hAnsi="Arial" w:cs="Arial"/>
          <w:b/>
        </w:rPr>
        <w:t xml:space="preserve">ma una muestra de 20mL y se le </w:t>
      </w:r>
      <w:r w:rsidR="00764EB4" w:rsidRPr="004B0351">
        <w:rPr>
          <w:rFonts w:ascii="Arial" w:hAnsi="Arial" w:cs="Arial"/>
          <w:b/>
        </w:rPr>
        <w:t>realiza una valoración volumétrica con  ácido clorhídrico  (</w:t>
      </w:r>
      <w:proofErr w:type="spellStart"/>
      <w:r w:rsidR="00764EB4" w:rsidRPr="004B0351">
        <w:rPr>
          <w:rFonts w:ascii="Arial" w:hAnsi="Arial" w:cs="Arial"/>
          <w:b/>
        </w:rPr>
        <w:t>HCl</w:t>
      </w:r>
      <w:proofErr w:type="spellEnd"/>
      <w:r w:rsidR="00764EB4" w:rsidRPr="004B0351">
        <w:rPr>
          <w:rFonts w:ascii="Arial" w:hAnsi="Arial" w:cs="Arial"/>
          <w:b/>
        </w:rPr>
        <w:t>), cuya concentración molar equivalente  es de 0,02 mol.L</w:t>
      </w:r>
      <w:r w:rsidR="00764EB4" w:rsidRPr="004B0351">
        <w:rPr>
          <w:rFonts w:ascii="Arial" w:hAnsi="Arial" w:cs="Arial"/>
          <w:b/>
          <w:vertAlign w:val="superscript"/>
        </w:rPr>
        <w:t>-1</w:t>
      </w:r>
      <w:r w:rsidR="00764EB4" w:rsidRPr="004B0351">
        <w:rPr>
          <w:rFonts w:ascii="Arial" w:hAnsi="Arial" w:cs="Arial"/>
          <w:b/>
        </w:rPr>
        <w:t xml:space="preserve">, consumiéndose 40 </w:t>
      </w:r>
      <w:proofErr w:type="spellStart"/>
      <w:r w:rsidR="00764EB4" w:rsidRPr="004B0351">
        <w:rPr>
          <w:rFonts w:ascii="Arial" w:hAnsi="Arial" w:cs="Arial"/>
          <w:b/>
        </w:rPr>
        <w:t>mL</w:t>
      </w:r>
      <w:proofErr w:type="spellEnd"/>
      <w:r w:rsidR="00764EB4" w:rsidRPr="004B0351">
        <w:rPr>
          <w:rFonts w:ascii="Arial" w:hAnsi="Arial" w:cs="Arial"/>
          <w:b/>
        </w:rPr>
        <w:t xml:space="preserve"> de este ácido.</w:t>
      </w:r>
    </w:p>
    <w:p w:rsidR="007A3EDD" w:rsidRPr="004B0351" w:rsidRDefault="007A3EDD" w:rsidP="007A3EDD">
      <w:pPr>
        <w:rPr>
          <w:rFonts w:ascii="Arial" w:hAnsi="Arial" w:cs="Arial"/>
          <w:b/>
        </w:rPr>
      </w:pPr>
      <w:r>
        <w:rPr>
          <w:rFonts w:ascii="Arial" w:hAnsi="Arial" w:cs="Arial"/>
          <w:b/>
        </w:rPr>
        <w:t>EJERCICIOS PARA EL</w:t>
      </w:r>
      <w:r w:rsidRPr="004B0351">
        <w:rPr>
          <w:rFonts w:ascii="Arial" w:hAnsi="Arial" w:cs="Arial"/>
          <w:b/>
        </w:rPr>
        <w:t xml:space="preserve"> AUTOCONTROL</w:t>
      </w:r>
    </w:p>
    <w:p w:rsidR="00752628" w:rsidRPr="004B0351" w:rsidRDefault="000E1E8B" w:rsidP="00752628">
      <w:pPr>
        <w:jc w:val="both"/>
        <w:rPr>
          <w:rFonts w:ascii="Arial" w:hAnsi="Arial" w:cs="Arial"/>
          <w:b/>
        </w:rPr>
      </w:pPr>
      <w:r w:rsidRPr="004B0351">
        <w:rPr>
          <w:rFonts w:ascii="Arial" w:hAnsi="Arial" w:cs="Arial"/>
          <w:b/>
        </w:rPr>
        <w:t xml:space="preserve">RESOLVER EJERCICIOS </w:t>
      </w:r>
      <w:r w:rsidR="00B01D0E" w:rsidRPr="004B0351">
        <w:rPr>
          <w:rFonts w:ascii="Arial" w:hAnsi="Arial" w:cs="Arial"/>
          <w:b/>
        </w:rPr>
        <w:t>INTEGRADORES  DE LAS UNIDADES I Y II</w:t>
      </w:r>
    </w:p>
    <w:p w:rsidR="00752628" w:rsidRPr="00B01D0E" w:rsidRDefault="00B01D0E" w:rsidP="00752628">
      <w:pPr>
        <w:jc w:val="both"/>
        <w:rPr>
          <w:rFonts w:ascii="Arial" w:hAnsi="Arial" w:cs="Arial"/>
          <w:b/>
        </w:rPr>
      </w:pPr>
      <w:r w:rsidRPr="00B01D0E">
        <w:rPr>
          <w:rFonts w:ascii="Arial" w:hAnsi="Arial" w:cs="Arial"/>
          <w:b/>
        </w:rPr>
        <w:t>1</w:t>
      </w:r>
      <w:r w:rsidR="00752628" w:rsidRPr="00B01D0E">
        <w:rPr>
          <w:rFonts w:ascii="Arial" w:hAnsi="Arial" w:cs="Arial"/>
          <w:b/>
        </w:rPr>
        <w:t xml:space="preserve">- A continuación se ofrecen definiciones, clasificaciones atendiendo al criterio </w:t>
      </w:r>
      <w:proofErr w:type="gramStart"/>
      <w:r w:rsidR="00752628" w:rsidRPr="00B01D0E">
        <w:rPr>
          <w:rFonts w:ascii="Arial" w:hAnsi="Arial" w:cs="Arial"/>
          <w:b/>
        </w:rPr>
        <w:t>analítico .</w:t>
      </w:r>
      <w:proofErr w:type="gramEnd"/>
      <w:r w:rsidR="00752628" w:rsidRPr="00B01D0E">
        <w:rPr>
          <w:rFonts w:ascii="Arial" w:hAnsi="Arial" w:cs="Arial"/>
          <w:b/>
        </w:rPr>
        <w:t xml:space="preserve"> Subraye el elemento que hace</w:t>
      </w:r>
      <w:r w:rsidRPr="00B01D0E">
        <w:rPr>
          <w:rFonts w:ascii="Arial" w:hAnsi="Arial" w:cs="Arial"/>
          <w:b/>
        </w:rPr>
        <w:t xml:space="preserve"> verdadera la proposición dada.</w:t>
      </w:r>
    </w:p>
    <w:p w:rsidR="00B01D0E" w:rsidRPr="00B01D0E" w:rsidRDefault="00752628" w:rsidP="00C52CE5">
      <w:pPr>
        <w:pStyle w:val="Prrafodelista"/>
        <w:numPr>
          <w:ilvl w:val="1"/>
          <w:numId w:val="7"/>
        </w:numPr>
        <w:ind w:left="426"/>
        <w:jc w:val="both"/>
        <w:rPr>
          <w:rFonts w:ascii="Arial" w:hAnsi="Arial" w:cs="Arial"/>
        </w:rPr>
      </w:pPr>
      <w:r w:rsidRPr="00B01D0E">
        <w:rPr>
          <w:rFonts w:ascii="Arial" w:hAnsi="Arial" w:cs="Arial"/>
        </w:rPr>
        <w:t xml:space="preserve">La sensibilidad es la concentración </w:t>
      </w:r>
      <w:proofErr w:type="gramStart"/>
      <w:r w:rsidRPr="00B01D0E">
        <w:rPr>
          <w:rFonts w:ascii="Arial" w:hAnsi="Arial" w:cs="Arial"/>
        </w:rPr>
        <w:t>( equivalente</w:t>
      </w:r>
      <w:proofErr w:type="gramEnd"/>
      <w:r w:rsidRPr="00B01D0E">
        <w:rPr>
          <w:rFonts w:ascii="Arial" w:hAnsi="Arial" w:cs="Arial"/>
        </w:rPr>
        <w:t xml:space="preserve"> – mínima – máxima ) detectable en un ensayo.</w:t>
      </w:r>
    </w:p>
    <w:p w:rsidR="00B01D0E" w:rsidRPr="00B01D0E" w:rsidRDefault="00752628" w:rsidP="00C52CE5">
      <w:pPr>
        <w:pStyle w:val="Prrafodelista"/>
        <w:numPr>
          <w:ilvl w:val="1"/>
          <w:numId w:val="7"/>
        </w:numPr>
        <w:ind w:left="426"/>
        <w:jc w:val="both"/>
        <w:rPr>
          <w:rFonts w:ascii="Arial" w:hAnsi="Arial" w:cs="Arial"/>
        </w:rPr>
      </w:pPr>
      <w:r w:rsidRPr="00B01D0E">
        <w:rPr>
          <w:rFonts w:ascii="Arial" w:hAnsi="Arial" w:cs="Arial"/>
        </w:rPr>
        <w:t>La ecuación iónica Ag</w:t>
      </w:r>
      <w:r w:rsidRPr="00B01D0E">
        <w:rPr>
          <w:rFonts w:ascii="Arial" w:hAnsi="Arial" w:cs="Arial"/>
          <w:vertAlign w:val="superscript"/>
        </w:rPr>
        <w:t xml:space="preserve"> </w:t>
      </w:r>
      <w:r w:rsidRPr="00B01D0E">
        <w:rPr>
          <w:rFonts w:ascii="Arial" w:hAnsi="Arial" w:cs="Arial"/>
          <w:b/>
          <w:vertAlign w:val="superscript"/>
        </w:rPr>
        <w:t>+</w:t>
      </w:r>
      <w:r w:rsidRPr="00B01D0E">
        <w:rPr>
          <w:rFonts w:ascii="Arial" w:hAnsi="Arial" w:cs="Arial"/>
        </w:rPr>
        <w:t xml:space="preserve"> (</w:t>
      </w:r>
      <w:proofErr w:type="spellStart"/>
      <w:r w:rsidRPr="00B01D0E">
        <w:rPr>
          <w:rFonts w:ascii="Arial" w:hAnsi="Arial" w:cs="Arial"/>
        </w:rPr>
        <w:t>ac</w:t>
      </w:r>
      <w:proofErr w:type="spellEnd"/>
      <w:r w:rsidRPr="00B01D0E">
        <w:rPr>
          <w:rFonts w:ascii="Arial" w:hAnsi="Arial" w:cs="Arial"/>
        </w:rPr>
        <w:t>)+ Cl</w:t>
      </w:r>
      <w:r w:rsidRPr="00B01D0E">
        <w:rPr>
          <w:rFonts w:ascii="Arial" w:hAnsi="Arial" w:cs="Arial"/>
          <w:b/>
          <w:vertAlign w:val="superscript"/>
        </w:rPr>
        <w:t xml:space="preserve">- </w:t>
      </w:r>
      <w:proofErr w:type="gramStart"/>
      <w:r w:rsidRPr="00B01D0E">
        <w:rPr>
          <w:rFonts w:ascii="Arial" w:hAnsi="Arial" w:cs="Arial"/>
        </w:rPr>
        <w:t xml:space="preserve">( </w:t>
      </w:r>
      <w:proofErr w:type="spellStart"/>
      <w:r w:rsidRPr="00B01D0E">
        <w:rPr>
          <w:rFonts w:ascii="Arial" w:hAnsi="Arial" w:cs="Arial"/>
        </w:rPr>
        <w:t>ac</w:t>
      </w:r>
      <w:proofErr w:type="spellEnd"/>
      <w:proofErr w:type="gramEnd"/>
      <w:r w:rsidRPr="00B01D0E">
        <w:rPr>
          <w:rFonts w:ascii="Arial" w:hAnsi="Arial" w:cs="Arial"/>
        </w:rPr>
        <w:t xml:space="preserve">) = </w:t>
      </w:r>
      <w:proofErr w:type="spellStart"/>
      <w:r w:rsidRPr="00B01D0E">
        <w:rPr>
          <w:rFonts w:ascii="Arial" w:hAnsi="Arial" w:cs="Arial"/>
        </w:rPr>
        <w:t>AgCl</w:t>
      </w:r>
      <w:proofErr w:type="spellEnd"/>
      <w:r w:rsidRPr="00B01D0E">
        <w:rPr>
          <w:rFonts w:ascii="Arial" w:hAnsi="Arial" w:cs="Arial"/>
        </w:rPr>
        <w:t xml:space="preserve"> (s)sustancia de color blanco; se clasifica atendiendo al criterio analítico en : ( reacción redox – reacción de precipitación -- reacción de formación de complej</w:t>
      </w:r>
      <w:r w:rsidR="00B01D0E" w:rsidRPr="00B01D0E">
        <w:rPr>
          <w:rFonts w:ascii="Arial" w:hAnsi="Arial" w:cs="Arial"/>
        </w:rPr>
        <w:t>os.)</w:t>
      </w:r>
    </w:p>
    <w:p w:rsidR="00752628" w:rsidRPr="00B01D0E" w:rsidRDefault="00752628" w:rsidP="00C52CE5">
      <w:pPr>
        <w:pStyle w:val="Prrafodelista"/>
        <w:numPr>
          <w:ilvl w:val="0"/>
          <w:numId w:val="5"/>
        </w:numPr>
        <w:ind w:left="426"/>
        <w:jc w:val="both"/>
        <w:rPr>
          <w:rFonts w:ascii="Arial" w:hAnsi="Arial" w:cs="Arial"/>
        </w:rPr>
      </w:pPr>
      <w:r w:rsidRPr="00B01D0E">
        <w:rPr>
          <w:rFonts w:ascii="Arial" w:hAnsi="Arial" w:cs="Arial"/>
        </w:rPr>
        <w:t xml:space="preserve">En una valoración volumétrica la sustancia a la cual se le conoce su volumen pero no se le conoce su concentración es el </w:t>
      </w:r>
      <w:proofErr w:type="gramStart"/>
      <w:r w:rsidRPr="00B01D0E">
        <w:rPr>
          <w:rFonts w:ascii="Arial" w:hAnsi="Arial" w:cs="Arial"/>
        </w:rPr>
        <w:t>( valorante</w:t>
      </w:r>
      <w:proofErr w:type="gramEnd"/>
      <w:r w:rsidRPr="00B01D0E">
        <w:rPr>
          <w:rFonts w:ascii="Arial" w:hAnsi="Arial" w:cs="Arial"/>
        </w:rPr>
        <w:t xml:space="preserve"> – valorado – indicador).</w:t>
      </w:r>
    </w:p>
    <w:p w:rsidR="007A3EDD" w:rsidRPr="00B01D0E" w:rsidRDefault="007A3EDD" w:rsidP="00B01D0E">
      <w:pPr>
        <w:spacing w:after="160" w:line="259" w:lineRule="auto"/>
        <w:ind w:right="-427"/>
        <w:jc w:val="both"/>
        <w:rPr>
          <w:rFonts w:ascii="Arial" w:hAnsi="Arial" w:cs="Arial"/>
          <w:b/>
        </w:rPr>
      </w:pPr>
    </w:p>
    <w:p w:rsidR="007A3EDD" w:rsidRPr="00B01D0E" w:rsidRDefault="007A3EDD" w:rsidP="00B01D0E">
      <w:pPr>
        <w:ind w:left="142"/>
        <w:jc w:val="both"/>
        <w:rPr>
          <w:rFonts w:ascii="Arial" w:hAnsi="Arial" w:cs="Arial"/>
          <w:b/>
        </w:rPr>
      </w:pPr>
      <w:r w:rsidRPr="00B01D0E">
        <w:rPr>
          <w:rFonts w:ascii="Arial" w:hAnsi="Arial" w:cs="Arial"/>
          <w:b/>
        </w:rPr>
        <w:t>2- A continuación se ofrecen definiciones y procedimientos teóricos fundamentales en Química Analítica. Marque con una X la respuesta que usted considera correcta, en los siguientes enunciados.</w:t>
      </w:r>
    </w:p>
    <w:p w:rsidR="007A3EDD" w:rsidRPr="007A3EDD" w:rsidRDefault="007A3EDD" w:rsidP="00B01D0E">
      <w:pPr>
        <w:spacing w:after="0" w:line="240" w:lineRule="auto"/>
        <w:ind w:left="357"/>
        <w:jc w:val="both"/>
        <w:rPr>
          <w:rFonts w:ascii="Arial" w:hAnsi="Arial" w:cs="Arial"/>
        </w:rPr>
      </w:pPr>
      <w:r w:rsidRPr="007A3EDD">
        <w:rPr>
          <w:rFonts w:ascii="Arial" w:hAnsi="Arial" w:cs="Arial"/>
        </w:rPr>
        <w:t>a) La señal analítica es:</w:t>
      </w:r>
    </w:p>
    <w:p w:rsidR="007A3EDD" w:rsidRPr="007A3EDD" w:rsidRDefault="007A3EDD" w:rsidP="00B01D0E">
      <w:pPr>
        <w:spacing w:after="0" w:line="240" w:lineRule="auto"/>
        <w:ind w:left="357"/>
        <w:jc w:val="both"/>
        <w:rPr>
          <w:rFonts w:ascii="Arial" w:hAnsi="Arial" w:cs="Arial"/>
        </w:rPr>
      </w:pPr>
      <w:r w:rsidRPr="007A3EDD">
        <w:rPr>
          <w:rFonts w:ascii="Arial" w:hAnsi="Arial" w:cs="Arial"/>
        </w:rPr>
        <w:t>_cambio de coloración.</w:t>
      </w:r>
    </w:p>
    <w:p w:rsidR="007A3EDD" w:rsidRPr="007A3EDD" w:rsidRDefault="007A3EDD" w:rsidP="00B01D0E">
      <w:pPr>
        <w:spacing w:after="0" w:line="240" w:lineRule="auto"/>
        <w:ind w:left="357"/>
        <w:jc w:val="both"/>
        <w:rPr>
          <w:rFonts w:ascii="Arial" w:hAnsi="Arial" w:cs="Arial"/>
        </w:rPr>
      </w:pPr>
      <w:r w:rsidRPr="007A3EDD">
        <w:rPr>
          <w:rFonts w:ascii="Arial" w:hAnsi="Arial" w:cs="Arial"/>
        </w:rPr>
        <w:t xml:space="preserve">_ </w:t>
      </w:r>
      <w:proofErr w:type="gramStart"/>
      <w:r w:rsidRPr="007A3EDD">
        <w:rPr>
          <w:rFonts w:ascii="Arial" w:hAnsi="Arial" w:cs="Arial"/>
        </w:rPr>
        <w:t>la</w:t>
      </w:r>
      <w:proofErr w:type="gramEnd"/>
      <w:r w:rsidRPr="007A3EDD">
        <w:rPr>
          <w:rFonts w:ascii="Arial" w:hAnsi="Arial" w:cs="Arial"/>
        </w:rPr>
        <w:t xml:space="preserve"> formación de un precipitado.</w:t>
      </w:r>
    </w:p>
    <w:p w:rsidR="007A3EDD" w:rsidRDefault="007A3EDD" w:rsidP="00B01D0E">
      <w:pPr>
        <w:spacing w:after="0" w:line="240" w:lineRule="auto"/>
        <w:ind w:left="357"/>
        <w:jc w:val="both"/>
        <w:rPr>
          <w:rFonts w:ascii="Arial" w:hAnsi="Arial" w:cs="Arial"/>
        </w:rPr>
      </w:pPr>
      <w:r w:rsidRPr="007A3EDD">
        <w:rPr>
          <w:rFonts w:ascii="Arial" w:hAnsi="Arial" w:cs="Arial"/>
        </w:rPr>
        <w:t>_ Algún efecto externo que confirme que la reacción ha ocurrido.</w:t>
      </w:r>
    </w:p>
    <w:p w:rsidR="00B01D0E" w:rsidRPr="007A3EDD" w:rsidRDefault="00B01D0E" w:rsidP="00B01D0E">
      <w:pPr>
        <w:spacing w:after="0" w:line="240" w:lineRule="auto"/>
        <w:ind w:left="357"/>
        <w:jc w:val="both"/>
        <w:rPr>
          <w:rFonts w:ascii="Arial" w:hAnsi="Arial" w:cs="Arial"/>
        </w:rPr>
      </w:pPr>
    </w:p>
    <w:p w:rsidR="007A3EDD" w:rsidRPr="007A3EDD" w:rsidRDefault="007A3EDD" w:rsidP="007A3EDD">
      <w:pPr>
        <w:ind w:left="360"/>
        <w:jc w:val="both"/>
        <w:rPr>
          <w:rFonts w:ascii="Arial" w:hAnsi="Arial" w:cs="Arial"/>
        </w:rPr>
      </w:pPr>
      <w:proofErr w:type="gramStart"/>
      <w:r w:rsidRPr="007A3EDD">
        <w:rPr>
          <w:rFonts w:ascii="Arial" w:hAnsi="Arial" w:cs="Arial"/>
        </w:rPr>
        <w:t>b)En</w:t>
      </w:r>
      <w:proofErr w:type="gramEnd"/>
      <w:r w:rsidRPr="007A3EDD">
        <w:rPr>
          <w:rFonts w:ascii="Arial" w:hAnsi="Arial" w:cs="Arial"/>
        </w:rPr>
        <w:t xml:space="preserve"> una valoración se añade a la bureta con ayuda de un embudo pequeño el:</w:t>
      </w:r>
    </w:p>
    <w:p w:rsidR="007A3EDD" w:rsidRPr="007A3EDD" w:rsidRDefault="007A3EDD" w:rsidP="00B01D0E">
      <w:pPr>
        <w:spacing w:after="0" w:line="240" w:lineRule="auto"/>
        <w:ind w:left="357"/>
        <w:jc w:val="both"/>
        <w:rPr>
          <w:rFonts w:ascii="Arial" w:hAnsi="Arial" w:cs="Arial"/>
        </w:rPr>
      </w:pPr>
      <w:r w:rsidRPr="007A3EDD">
        <w:rPr>
          <w:rFonts w:ascii="Arial" w:hAnsi="Arial" w:cs="Arial"/>
        </w:rPr>
        <w:t>_valorado</w:t>
      </w:r>
    </w:p>
    <w:p w:rsidR="007A3EDD" w:rsidRPr="007A3EDD" w:rsidRDefault="007A3EDD" w:rsidP="00B01D0E">
      <w:pPr>
        <w:spacing w:after="0" w:line="240" w:lineRule="auto"/>
        <w:ind w:left="357"/>
        <w:jc w:val="both"/>
        <w:rPr>
          <w:rFonts w:ascii="Arial" w:hAnsi="Arial" w:cs="Arial"/>
        </w:rPr>
      </w:pPr>
      <w:r w:rsidRPr="007A3EDD">
        <w:rPr>
          <w:rFonts w:ascii="Arial" w:hAnsi="Arial" w:cs="Arial"/>
        </w:rPr>
        <w:t xml:space="preserve">_ </w:t>
      </w:r>
      <w:proofErr w:type="gramStart"/>
      <w:r w:rsidRPr="007A3EDD">
        <w:rPr>
          <w:rFonts w:ascii="Arial" w:hAnsi="Arial" w:cs="Arial"/>
        </w:rPr>
        <w:t>valorante</w:t>
      </w:r>
      <w:proofErr w:type="gramEnd"/>
    </w:p>
    <w:p w:rsidR="007A3EDD" w:rsidRPr="007A3EDD" w:rsidRDefault="007A3EDD" w:rsidP="00B01D0E">
      <w:pPr>
        <w:spacing w:after="0" w:line="240" w:lineRule="auto"/>
        <w:ind w:left="357"/>
        <w:jc w:val="both"/>
        <w:rPr>
          <w:rFonts w:ascii="Arial" w:hAnsi="Arial" w:cs="Arial"/>
        </w:rPr>
      </w:pPr>
      <w:r w:rsidRPr="007A3EDD">
        <w:rPr>
          <w:rFonts w:ascii="Arial" w:hAnsi="Arial" w:cs="Arial"/>
        </w:rPr>
        <w:t>_indicador</w:t>
      </w:r>
    </w:p>
    <w:p w:rsidR="007A3EDD" w:rsidRPr="007A3EDD" w:rsidRDefault="007A3EDD" w:rsidP="007A3EDD">
      <w:pPr>
        <w:ind w:left="360"/>
        <w:jc w:val="both"/>
        <w:rPr>
          <w:rFonts w:ascii="Arial" w:hAnsi="Arial" w:cs="Arial"/>
        </w:rPr>
      </w:pPr>
      <w:r w:rsidRPr="007A3EDD">
        <w:rPr>
          <w:rFonts w:ascii="Arial" w:hAnsi="Arial" w:cs="Arial"/>
        </w:rPr>
        <w:t>c) El punto de equivalencia es aquel donde la cantidad de sustancia en equivalente del valorado y el valorante:</w:t>
      </w:r>
    </w:p>
    <w:p w:rsidR="007A3EDD" w:rsidRPr="007A3EDD" w:rsidRDefault="007A3EDD" w:rsidP="00B01D0E">
      <w:pPr>
        <w:spacing w:after="0" w:line="240" w:lineRule="auto"/>
        <w:ind w:left="357"/>
        <w:jc w:val="both"/>
        <w:rPr>
          <w:rFonts w:ascii="Arial" w:hAnsi="Arial" w:cs="Arial"/>
        </w:rPr>
      </w:pPr>
      <w:r w:rsidRPr="007A3EDD">
        <w:rPr>
          <w:rFonts w:ascii="Arial" w:hAnsi="Arial" w:cs="Arial"/>
        </w:rPr>
        <w:t>_se hace mayor.</w:t>
      </w:r>
    </w:p>
    <w:p w:rsidR="007A3EDD" w:rsidRPr="007A3EDD" w:rsidRDefault="007A3EDD" w:rsidP="00B01D0E">
      <w:pPr>
        <w:spacing w:after="0" w:line="240" w:lineRule="auto"/>
        <w:ind w:left="357"/>
        <w:jc w:val="both"/>
        <w:rPr>
          <w:rFonts w:ascii="Arial" w:hAnsi="Arial" w:cs="Arial"/>
        </w:rPr>
      </w:pPr>
      <w:r w:rsidRPr="007A3EDD">
        <w:rPr>
          <w:rFonts w:ascii="Arial" w:hAnsi="Arial" w:cs="Arial"/>
        </w:rPr>
        <w:t>_ se hace menor.</w:t>
      </w:r>
    </w:p>
    <w:p w:rsidR="007A3EDD" w:rsidRPr="007A3EDD" w:rsidRDefault="007A3EDD" w:rsidP="00B01D0E">
      <w:pPr>
        <w:spacing w:after="0" w:line="240" w:lineRule="auto"/>
        <w:ind w:left="357"/>
        <w:jc w:val="both"/>
        <w:rPr>
          <w:rFonts w:ascii="Arial" w:hAnsi="Arial" w:cs="Arial"/>
        </w:rPr>
      </w:pPr>
      <w:r w:rsidRPr="007A3EDD">
        <w:rPr>
          <w:rFonts w:ascii="Arial" w:hAnsi="Arial" w:cs="Arial"/>
        </w:rPr>
        <w:t>_ se iguala.</w:t>
      </w:r>
    </w:p>
    <w:p w:rsidR="007A3EDD" w:rsidRPr="007A3EDD" w:rsidRDefault="007A3EDD" w:rsidP="007A3EDD">
      <w:pPr>
        <w:jc w:val="both"/>
        <w:rPr>
          <w:rFonts w:ascii="Arial" w:hAnsi="Arial" w:cs="Arial"/>
        </w:rPr>
      </w:pPr>
    </w:p>
    <w:p w:rsidR="002637DE" w:rsidRPr="00B01D0E" w:rsidRDefault="002637DE" w:rsidP="00C52CE5">
      <w:pPr>
        <w:pStyle w:val="Textoindependiente2"/>
        <w:numPr>
          <w:ilvl w:val="0"/>
          <w:numId w:val="11"/>
        </w:numPr>
        <w:autoSpaceDE w:val="0"/>
        <w:autoSpaceDN w:val="0"/>
        <w:spacing w:line="240" w:lineRule="auto"/>
        <w:jc w:val="both"/>
        <w:rPr>
          <w:rFonts w:ascii="Arial" w:hAnsi="Arial" w:cs="Arial"/>
          <w:b/>
        </w:rPr>
      </w:pPr>
      <w:r w:rsidRPr="00B01D0E">
        <w:rPr>
          <w:rFonts w:ascii="Arial" w:hAnsi="Arial" w:cs="Arial"/>
          <w:b/>
        </w:rPr>
        <w:t xml:space="preserve">Usted debe determinar el contenido de Fe en un medicamento </w:t>
      </w:r>
      <w:proofErr w:type="spellStart"/>
      <w:r w:rsidRPr="00B01D0E">
        <w:rPr>
          <w:rFonts w:ascii="Arial" w:hAnsi="Arial" w:cs="Arial"/>
          <w:b/>
        </w:rPr>
        <w:t>antianémico</w:t>
      </w:r>
      <w:proofErr w:type="spellEnd"/>
      <w:r w:rsidRPr="00B01D0E">
        <w:rPr>
          <w:rFonts w:ascii="Arial" w:hAnsi="Arial" w:cs="Arial"/>
          <w:b/>
        </w:rPr>
        <w:t xml:space="preserve"> (sólido) y decide hacerlo por análisis Gravimétrico. Tiene la opción de utilizar los siguientes agentes precipitantes:</w:t>
      </w:r>
    </w:p>
    <w:p w:rsidR="002637DE" w:rsidRPr="004B0351" w:rsidRDefault="002637DE" w:rsidP="00B0415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4B0351">
        <w:rPr>
          <w:rFonts w:ascii="Arial" w:hAnsi="Arial" w:cs="Arial"/>
        </w:rPr>
        <w:t>Agente</w:t>
      </w:r>
      <w:r w:rsidR="00B0415C" w:rsidRPr="004B0351">
        <w:rPr>
          <w:rFonts w:ascii="Arial" w:hAnsi="Arial" w:cs="Arial"/>
        </w:rPr>
        <w:t>------------------------------------------------------------</w:t>
      </w:r>
      <w:proofErr w:type="spellStart"/>
      <w:r w:rsidRPr="004B0351">
        <w:rPr>
          <w:rFonts w:ascii="Arial" w:hAnsi="Arial" w:cs="Arial"/>
        </w:rPr>
        <w:t>Kps</w:t>
      </w:r>
      <w:proofErr w:type="spellEnd"/>
      <w:r w:rsidRPr="004B0351">
        <w:rPr>
          <w:rFonts w:ascii="Arial" w:hAnsi="Arial" w:cs="Arial"/>
        </w:rPr>
        <w:t xml:space="preserve"> compuesto formado</w:t>
      </w:r>
    </w:p>
    <w:p w:rsidR="002637DE" w:rsidRPr="004B0351" w:rsidRDefault="002637DE" w:rsidP="00B0415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4B0351">
        <w:rPr>
          <w:rFonts w:ascii="Arial" w:hAnsi="Arial" w:cs="Arial"/>
        </w:rPr>
        <w:t>NH</w:t>
      </w:r>
      <w:r w:rsidRPr="004B0351">
        <w:rPr>
          <w:rFonts w:ascii="Arial" w:hAnsi="Arial" w:cs="Arial"/>
          <w:vertAlign w:val="subscript"/>
        </w:rPr>
        <w:t>3</w:t>
      </w:r>
      <w:r w:rsidR="00B0415C" w:rsidRPr="004B0351">
        <w:rPr>
          <w:rFonts w:ascii="Arial" w:hAnsi="Arial" w:cs="Arial"/>
        </w:rPr>
        <w:t xml:space="preserve">                                                                                 </w:t>
      </w:r>
      <w:r w:rsidRPr="004B0351">
        <w:rPr>
          <w:rFonts w:ascii="Arial" w:hAnsi="Arial" w:cs="Arial"/>
        </w:rPr>
        <w:t>10</w:t>
      </w:r>
      <w:r w:rsidRPr="004B0351">
        <w:rPr>
          <w:rFonts w:ascii="Arial" w:hAnsi="Arial" w:cs="Arial"/>
          <w:vertAlign w:val="superscript"/>
        </w:rPr>
        <w:t>-36</w:t>
      </w:r>
      <w:r w:rsidRPr="004B0351">
        <w:rPr>
          <w:rFonts w:ascii="Arial" w:hAnsi="Arial" w:cs="Arial"/>
        </w:rPr>
        <w:t xml:space="preserve">  </w:t>
      </w:r>
    </w:p>
    <w:p w:rsidR="002637DE" w:rsidRPr="004B0351" w:rsidRDefault="002637DE" w:rsidP="00B0415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4B0351">
        <w:rPr>
          <w:rFonts w:ascii="Arial" w:hAnsi="Arial" w:cs="Arial"/>
        </w:rPr>
        <w:t>Na</w:t>
      </w:r>
      <w:r w:rsidRPr="004B0351">
        <w:rPr>
          <w:rFonts w:ascii="Arial" w:hAnsi="Arial" w:cs="Arial"/>
          <w:vertAlign w:val="subscript"/>
        </w:rPr>
        <w:t>3</w:t>
      </w:r>
      <w:r w:rsidRPr="004B0351">
        <w:rPr>
          <w:rFonts w:ascii="Arial" w:hAnsi="Arial" w:cs="Arial"/>
        </w:rPr>
        <w:t>AsO</w:t>
      </w:r>
      <w:r w:rsidRPr="004B0351">
        <w:rPr>
          <w:rFonts w:ascii="Arial" w:hAnsi="Arial" w:cs="Arial"/>
          <w:vertAlign w:val="subscript"/>
        </w:rPr>
        <w:t>4</w:t>
      </w:r>
      <w:r w:rsidRPr="004B0351">
        <w:rPr>
          <w:rFonts w:ascii="Arial" w:hAnsi="Arial" w:cs="Arial"/>
        </w:rPr>
        <w:t xml:space="preserve"> </w:t>
      </w:r>
      <w:r w:rsidR="00B0415C" w:rsidRPr="004B0351">
        <w:rPr>
          <w:rFonts w:ascii="Arial" w:hAnsi="Arial" w:cs="Arial"/>
        </w:rPr>
        <w:t>--------------------------------------------------------------</w:t>
      </w:r>
      <w:r w:rsidRPr="004B0351">
        <w:rPr>
          <w:rFonts w:ascii="Arial" w:hAnsi="Arial" w:cs="Arial"/>
        </w:rPr>
        <w:t>10</w:t>
      </w:r>
      <w:r w:rsidRPr="004B0351">
        <w:rPr>
          <w:rFonts w:ascii="Arial" w:hAnsi="Arial" w:cs="Arial"/>
          <w:vertAlign w:val="superscript"/>
        </w:rPr>
        <w:t>-20</w:t>
      </w:r>
    </w:p>
    <w:p w:rsidR="002637DE" w:rsidRPr="004B0351" w:rsidRDefault="002637DE" w:rsidP="00B0415C">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Arial" w:hAnsi="Arial" w:cs="Arial"/>
        </w:rPr>
      </w:pPr>
      <w:r w:rsidRPr="004B0351">
        <w:rPr>
          <w:rFonts w:ascii="Arial" w:hAnsi="Arial" w:cs="Arial"/>
        </w:rPr>
        <w:t>Na</w:t>
      </w:r>
      <w:r w:rsidRPr="004B0351">
        <w:rPr>
          <w:rFonts w:ascii="Arial" w:hAnsi="Arial" w:cs="Arial"/>
          <w:vertAlign w:val="subscript"/>
        </w:rPr>
        <w:t>2</w:t>
      </w:r>
      <w:r w:rsidRPr="004B0351">
        <w:rPr>
          <w:rFonts w:ascii="Arial" w:hAnsi="Arial" w:cs="Arial"/>
        </w:rPr>
        <w:t>CO</w:t>
      </w:r>
      <w:r w:rsidRPr="004B0351">
        <w:rPr>
          <w:rFonts w:ascii="Arial" w:hAnsi="Arial" w:cs="Arial"/>
          <w:vertAlign w:val="subscript"/>
        </w:rPr>
        <w:t>3</w:t>
      </w:r>
      <w:r w:rsidR="00B0415C" w:rsidRPr="004B0351">
        <w:rPr>
          <w:rFonts w:ascii="Arial" w:hAnsi="Arial" w:cs="Arial"/>
        </w:rPr>
        <w:t>…………………………………………………………</w:t>
      </w:r>
      <w:r w:rsidRPr="004B0351">
        <w:rPr>
          <w:rFonts w:ascii="Arial" w:hAnsi="Arial" w:cs="Arial"/>
        </w:rPr>
        <w:t>10</w:t>
      </w:r>
      <w:r w:rsidRPr="004B0351">
        <w:rPr>
          <w:rFonts w:ascii="Arial" w:hAnsi="Arial" w:cs="Arial"/>
          <w:vertAlign w:val="superscript"/>
        </w:rPr>
        <w:t>-11</w:t>
      </w:r>
    </w:p>
    <w:p w:rsidR="002637DE" w:rsidRPr="00B01D0E" w:rsidRDefault="002637DE" w:rsidP="002637DE">
      <w:pPr>
        <w:jc w:val="both"/>
        <w:rPr>
          <w:rFonts w:ascii="Arial" w:hAnsi="Arial" w:cs="Arial"/>
          <w:b/>
        </w:rPr>
      </w:pPr>
      <w:r w:rsidRPr="00B01D0E">
        <w:rPr>
          <w:rFonts w:ascii="Arial" w:hAnsi="Arial" w:cs="Arial"/>
          <w:b/>
        </w:rPr>
        <w:t>a) Seleccione el agente precipitante adecuado y diga el tipo de precipitado que se forma.</w:t>
      </w:r>
    </w:p>
    <w:p w:rsidR="002637DE" w:rsidRPr="00B01D0E" w:rsidRDefault="002637DE" w:rsidP="002637DE">
      <w:pPr>
        <w:jc w:val="both"/>
        <w:rPr>
          <w:rFonts w:ascii="Arial" w:hAnsi="Arial" w:cs="Arial"/>
          <w:b/>
        </w:rPr>
      </w:pPr>
      <w:r w:rsidRPr="00B01D0E">
        <w:rPr>
          <w:rFonts w:ascii="Arial" w:hAnsi="Arial" w:cs="Arial"/>
          <w:b/>
        </w:rPr>
        <w:t xml:space="preserve">b) Elabore un procedimiento analítico para realizar esta tarea, describiendo todas las etapas del análisis y justificando los </w:t>
      </w:r>
      <w:r w:rsidR="00B01D0E">
        <w:rPr>
          <w:rFonts w:ascii="Arial" w:hAnsi="Arial" w:cs="Arial"/>
          <w:b/>
        </w:rPr>
        <w:t>pasos de la técnica operatoria.</w:t>
      </w:r>
    </w:p>
    <w:p w:rsidR="002637DE" w:rsidRPr="00B01D0E" w:rsidRDefault="002637DE" w:rsidP="00C52CE5">
      <w:pPr>
        <w:numPr>
          <w:ilvl w:val="0"/>
          <w:numId w:val="11"/>
        </w:numPr>
        <w:autoSpaceDE w:val="0"/>
        <w:autoSpaceDN w:val="0"/>
        <w:spacing w:after="120" w:line="240" w:lineRule="auto"/>
        <w:ind w:left="357" w:hanging="357"/>
        <w:jc w:val="both"/>
        <w:rPr>
          <w:rFonts w:ascii="Arial" w:hAnsi="Arial" w:cs="Arial"/>
          <w:b/>
        </w:rPr>
      </w:pPr>
      <w:r w:rsidRPr="00B01D0E">
        <w:rPr>
          <w:rFonts w:ascii="Arial" w:hAnsi="Arial" w:cs="Arial"/>
          <w:b/>
        </w:rPr>
        <w:t>Para la determinación gravimétrica del contenido de iones SO</w:t>
      </w:r>
      <w:r w:rsidRPr="00B01D0E">
        <w:rPr>
          <w:rFonts w:ascii="Arial" w:hAnsi="Arial" w:cs="Arial"/>
          <w:b/>
          <w:vertAlign w:val="subscript"/>
        </w:rPr>
        <w:t>4</w:t>
      </w:r>
      <w:r w:rsidRPr="00B01D0E">
        <w:rPr>
          <w:rFonts w:ascii="Arial" w:hAnsi="Arial" w:cs="Arial"/>
          <w:b/>
          <w:vertAlign w:val="superscript"/>
        </w:rPr>
        <w:t>2-</w:t>
      </w:r>
      <w:r w:rsidRPr="00B01D0E">
        <w:rPr>
          <w:rFonts w:ascii="Arial" w:hAnsi="Arial" w:cs="Arial"/>
          <w:b/>
        </w:rPr>
        <w:t xml:space="preserve"> en una muestra de agua residual, se dispone de los siguientes agentes precipitantes:</w:t>
      </w:r>
    </w:p>
    <w:p w:rsidR="002637DE" w:rsidRPr="004B0351" w:rsidRDefault="002637DE" w:rsidP="00FA135D">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rPr>
      </w:pPr>
      <w:r w:rsidRPr="004B0351">
        <w:rPr>
          <w:rFonts w:ascii="Arial" w:hAnsi="Arial" w:cs="Arial"/>
        </w:rPr>
        <w:t>Agente</w:t>
      </w:r>
      <w:r w:rsidR="00FA135D" w:rsidRPr="004B0351">
        <w:rPr>
          <w:rFonts w:ascii="Arial" w:hAnsi="Arial" w:cs="Arial"/>
        </w:rPr>
        <w:t xml:space="preserve">                                                                      </w:t>
      </w:r>
      <w:proofErr w:type="spellStart"/>
      <w:r w:rsidRPr="004B0351">
        <w:rPr>
          <w:rFonts w:ascii="Arial" w:hAnsi="Arial" w:cs="Arial"/>
        </w:rPr>
        <w:t>Kps</w:t>
      </w:r>
      <w:proofErr w:type="spellEnd"/>
      <w:r w:rsidRPr="004B0351">
        <w:rPr>
          <w:rFonts w:ascii="Arial" w:hAnsi="Arial" w:cs="Arial"/>
        </w:rPr>
        <w:t xml:space="preserve"> compuesto formado</w:t>
      </w:r>
    </w:p>
    <w:p w:rsidR="002637DE" w:rsidRPr="004B0351" w:rsidRDefault="002637DE" w:rsidP="00FA135D">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rPr>
      </w:pPr>
      <w:r w:rsidRPr="004B0351">
        <w:rPr>
          <w:rFonts w:ascii="Arial" w:hAnsi="Arial" w:cs="Arial"/>
        </w:rPr>
        <w:t>AgNO</w:t>
      </w:r>
      <w:r w:rsidRPr="004B0351">
        <w:rPr>
          <w:rFonts w:ascii="Arial" w:hAnsi="Arial" w:cs="Arial"/>
          <w:vertAlign w:val="subscript"/>
        </w:rPr>
        <w:t>3</w:t>
      </w:r>
      <w:r w:rsidR="004A2C41" w:rsidRPr="004B0351">
        <w:rPr>
          <w:rFonts w:ascii="Arial" w:hAnsi="Arial" w:cs="Arial"/>
          <w:vertAlign w:val="subscript"/>
        </w:rPr>
        <w:t xml:space="preserve">                                                                                                                </w:t>
      </w:r>
      <w:r w:rsidRPr="004B0351">
        <w:rPr>
          <w:rFonts w:ascii="Arial" w:hAnsi="Arial" w:cs="Arial"/>
        </w:rPr>
        <w:t>10</w:t>
      </w:r>
      <w:r w:rsidRPr="004B0351">
        <w:rPr>
          <w:rFonts w:ascii="Arial" w:hAnsi="Arial" w:cs="Arial"/>
          <w:vertAlign w:val="superscript"/>
        </w:rPr>
        <w:t>-5</w:t>
      </w:r>
    </w:p>
    <w:p w:rsidR="002637DE" w:rsidRPr="004B0351" w:rsidRDefault="002637DE" w:rsidP="00FA135D">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rPr>
      </w:pPr>
      <w:r w:rsidRPr="004B0351">
        <w:rPr>
          <w:rFonts w:ascii="Arial" w:hAnsi="Arial" w:cs="Arial"/>
        </w:rPr>
        <w:t>BaCl</w:t>
      </w:r>
      <w:r w:rsidRPr="004B0351">
        <w:rPr>
          <w:rFonts w:ascii="Arial" w:hAnsi="Arial" w:cs="Arial"/>
          <w:vertAlign w:val="subscript"/>
        </w:rPr>
        <w:t>2</w:t>
      </w:r>
      <w:r w:rsidR="004A2C41" w:rsidRPr="004B0351">
        <w:rPr>
          <w:rFonts w:ascii="Arial" w:hAnsi="Arial" w:cs="Arial"/>
          <w:vertAlign w:val="subscript"/>
        </w:rPr>
        <w:t xml:space="preserve">                                                                                                                   </w:t>
      </w:r>
      <w:r w:rsidRPr="004B0351">
        <w:rPr>
          <w:rFonts w:ascii="Arial" w:hAnsi="Arial" w:cs="Arial"/>
        </w:rPr>
        <w:t>10</w:t>
      </w:r>
      <w:r w:rsidRPr="004B0351">
        <w:rPr>
          <w:rFonts w:ascii="Arial" w:hAnsi="Arial" w:cs="Arial"/>
          <w:vertAlign w:val="superscript"/>
        </w:rPr>
        <w:t>-10</w:t>
      </w:r>
    </w:p>
    <w:p w:rsidR="002637DE" w:rsidRPr="004B0351" w:rsidRDefault="002637DE" w:rsidP="00FA135D">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jc w:val="both"/>
        <w:rPr>
          <w:rFonts w:ascii="Arial" w:hAnsi="Arial" w:cs="Arial"/>
        </w:rPr>
      </w:pPr>
      <w:r w:rsidRPr="004B0351">
        <w:rPr>
          <w:rFonts w:ascii="Arial" w:hAnsi="Arial" w:cs="Arial"/>
        </w:rPr>
        <w:t>CaCl</w:t>
      </w:r>
      <w:r w:rsidRPr="004B0351">
        <w:rPr>
          <w:rFonts w:ascii="Arial" w:hAnsi="Arial" w:cs="Arial"/>
          <w:vertAlign w:val="subscript"/>
        </w:rPr>
        <w:t>2</w:t>
      </w:r>
      <w:r w:rsidR="004A2C41" w:rsidRPr="004B0351">
        <w:rPr>
          <w:rFonts w:ascii="Arial" w:hAnsi="Arial" w:cs="Arial"/>
          <w:vertAlign w:val="subscript"/>
        </w:rPr>
        <w:t xml:space="preserve">                                                                                                                      </w:t>
      </w:r>
      <w:r w:rsidRPr="004B0351">
        <w:rPr>
          <w:rFonts w:ascii="Arial" w:hAnsi="Arial" w:cs="Arial"/>
        </w:rPr>
        <w:t>10</w:t>
      </w:r>
      <w:r w:rsidRPr="004B0351">
        <w:rPr>
          <w:rFonts w:ascii="Arial" w:hAnsi="Arial" w:cs="Arial"/>
          <w:vertAlign w:val="superscript"/>
        </w:rPr>
        <w:t>-5</w:t>
      </w:r>
    </w:p>
    <w:p w:rsidR="002637DE" w:rsidRPr="00B01D0E" w:rsidRDefault="002637DE" w:rsidP="00C52CE5">
      <w:pPr>
        <w:numPr>
          <w:ilvl w:val="0"/>
          <w:numId w:val="19"/>
        </w:numPr>
        <w:autoSpaceDE w:val="0"/>
        <w:autoSpaceDN w:val="0"/>
        <w:spacing w:after="0" w:line="240" w:lineRule="auto"/>
        <w:jc w:val="both"/>
        <w:rPr>
          <w:rFonts w:ascii="Arial" w:hAnsi="Arial" w:cs="Arial"/>
          <w:b/>
        </w:rPr>
      </w:pPr>
      <w:r w:rsidRPr="00B01D0E">
        <w:rPr>
          <w:rFonts w:ascii="Arial" w:hAnsi="Arial" w:cs="Arial"/>
          <w:b/>
        </w:rPr>
        <w:t>Seleccione el agente precipitante adecuado y diga el tipo de precipitado que se forma.</w:t>
      </w:r>
    </w:p>
    <w:p w:rsidR="002637DE" w:rsidRPr="00B01D0E" w:rsidRDefault="002637DE" w:rsidP="00C52CE5">
      <w:pPr>
        <w:numPr>
          <w:ilvl w:val="0"/>
          <w:numId w:val="19"/>
        </w:numPr>
        <w:autoSpaceDE w:val="0"/>
        <w:autoSpaceDN w:val="0"/>
        <w:spacing w:after="0" w:line="240" w:lineRule="auto"/>
        <w:jc w:val="both"/>
        <w:rPr>
          <w:rFonts w:ascii="Arial" w:hAnsi="Arial" w:cs="Arial"/>
          <w:b/>
        </w:rPr>
      </w:pPr>
      <w:r w:rsidRPr="00B01D0E">
        <w:rPr>
          <w:rFonts w:ascii="Arial" w:hAnsi="Arial" w:cs="Arial"/>
          <w:b/>
        </w:rPr>
        <w:lastRenderedPageBreak/>
        <w:t xml:space="preserve">Elabore </w:t>
      </w:r>
      <w:proofErr w:type="spellStart"/>
      <w:r w:rsidRPr="00B01D0E">
        <w:rPr>
          <w:rFonts w:ascii="Arial" w:hAnsi="Arial" w:cs="Arial"/>
          <w:b/>
        </w:rPr>
        <w:t>le</w:t>
      </w:r>
      <w:proofErr w:type="spellEnd"/>
      <w:r w:rsidRPr="00B01D0E">
        <w:rPr>
          <w:rFonts w:ascii="Arial" w:hAnsi="Arial" w:cs="Arial"/>
          <w:b/>
        </w:rPr>
        <w:t xml:space="preserve"> procedimiento analítico para realizar estas tareas, describiendo todas las etapas del análisis y justificando los pasos de la técnica operatoria.</w:t>
      </w:r>
    </w:p>
    <w:p w:rsidR="002637DE" w:rsidRPr="00B01D0E" w:rsidRDefault="002637DE" w:rsidP="002637DE">
      <w:pPr>
        <w:jc w:val="both"/>
        <w:rPr>
          <w:rFonts w:ascii="Arial" w:hAnsi="Arial" w:cs="Arial"/>
          <w:b/>
        </w:rPr>
      </w:pPr>
    </w:p>
    <w:p w:rsidR="002637DE" w:rsidRPr="00B01D0E" w:rsidRDefault="002637DE" w:rsidP="00C52CE5">
      <w:pPr>
        <w:numPr>
          <w:ilvl w:val="0"/>
          <w:numId w:val="11"/>
        </w:numPr>
        <w:autoSpaceDE w:val="0"/>
        <w:autoSpaceDN w:val="0"/>
        <w:spacing w:after="0" w:line="240" w:lineRule="auto"/>
        <w:jc w:val="both"/>
        <w:rPr>
          <w:rFonts w:ascii="Arial" w:hAnsi="Arial" w:cs="Arial"/>
          <w:b/>
        </w:rPr>
      </w:pPr>
      <w:r w:rsidRPr="00B01D0E">
        <w:rPr>
          <w:rFonts w:ascii="Arial" w:hAnsi="Arial" w:cs="Arial"/>
          <w:b/>
        </w:rPr>
        <w:t xml:space="preserve">El contenido de Al en un envase metálico de pasta dental se determinó por </w:t>
      </w:r>
      <w:proofErr w:type="spellStart"/>
      <w:r w:rsidRPr="00B01D0E">
        <w:rPr>
          <w:rFonts w:ascii="Arial" w:hAnsi="Arial" w:cs="Arial"/>
          <w:b/>
        </w:rPr>
        <w:t>le</w:t>
      </w:r>
      <w:proofErr w:type="spellEnd"/>
      <w:r w:rsidRPr="00B01D0E">
        <w:rPr>
          <w:rFonts w:ascii="Arial" w:hAnsi="Arial" w:cs="Arial"/>
          <w:b/>
        </w:rPr>
        <w:t xml:space="preserve"> procedimiento siguiente:</w:t>
      </w:r>
    </w:p>
    <w:p w:rsidR="002637DE" w:rsidRPr="00B01D0E" w:rsidRDefault="002637DE" w:rsidP="00C52CE5">
      <w:pPr>
        <w:numPr>
          <w:ilvl w:val="0"/>
          <w:numId w:val="20"/>
        </w:numPr>
        <w:autoSpaceDE w:val="0"/>
        <w:autoSpaceDN w:val="0"/>
        <w:spacing w:after="0" w:line="240" w:lineRule="auto"/>
        <w:jc w:val="both"/>
        <w:rPr>
          <w:rFonts w:ascii="Arial" w:hAnsi="Arial" w:cs="Arial"/>
          <w:b/>
        </w:rPr>
      </w:pPr>
      <w:r w:rsidRPr="00B01D0E">
        <w:rPr>
          <w:rFonts w:ascii="Arial" w:hAnsi="Arial" w:cs="Arial"/>
          <w:b/>
        </w:rPr>
        <w:t>Se pesa 1.2000 g de la muestra</w:t>
      </w:r>
    </w:p>
    <w:p w:rsidR="002637DE" w:rsidRPr="00B01D0E" w:rsidRDefault="002637DE" w:rsidP="00C52CE5">
      <w:pPr>
        <w:numPr>
          <w:ilvl w:val="0"/>
          <w:numId w:val="20"/>
        </w:numPr>
        <w:autoSpaceDE w:val="0"/>
        <w:autoSpaceDN w:val="0"/>
        <w:spacing w:after="0" w:line="240" w:lineRule="auto"/>
        <w:jc w:val="both"/>
        <w:rPr>
          <w:rFonts w:ascii="Arial" w:hAnsi="Arial" w:cs="Arial"/>
          <w:b/>
        </w:rPr>
      </w:pPr>
      <w:r w:rsidRPr="00B01D0E">
        <w:rPr>
          <w:rFonts w:ascii="Arial" w:hAnsi="Arial" w:cs="Arial"/>
          <w:b/>
        </w:rPr>
        <w:t>Se disuelve convenientemente la muestra</w:t>
      </w:r>
    </w:p>
    <w:p w:rsidR="002637DE" w:rsidRPr="00B01D0E" w:rsidRDefault="002637DE" w:rsidP="00C52CE5">
      <w:pPr>
        <w:numPr>
          <w:ilvl w:val="0"/>
          <w:numId w:val="20"/>
        </w:numPr>
        <w:autoSpaceDE w:val="0"/>
        <w:autoSpaceDN w:val="0"/>
        <w:spacing w:after="0" w:line="240" w:lineRule="auto"/>
        <w:jc w:val="both"/>
        <w:rPr>
          <w:rFonts w:ascii="Arial" w:hAnsi="Arial" w:cs="Arial"/>
          <w:b/>
        </w:rPr>
      </w:pPr>
      <w:r w:rsidRPr="00B01D0E">
        <w:rPr>
          <w:rFonts w:ascii="Arial" w:hAnsi="Arial" w:cs="Arial"/>
          <w:b/>
        </w:rPr>
        <w:t>Se precipita el Al</w:t>
      </w:r>
      <w:r w:rsidRPr="00B01D0E">
        <w:rPr>
          <w:rFonts w:ascii="Arial" w:hAnsi="Arial" w:cs="Arial"/>
          <w:b/>
          <w:vertAlign w:val="subscript"/>
        </w:rPr>
        <w:t>2</w:t>
      </w:r>
      <w:r w:rsidRPr="00B01D0E">
        <w:rPr>
          <w:rFonts w:ascii="Arial" w:hAnsi="Arial" w:cs="Arial"/>
          <w:b/>
        </w:rPr>
        <w:t>O</w:t>
      </w:r>
      <w:r w:rsidRPr="00B01D0E">
        <w:rPr>
          <w:rFonts w:ascii="Arial" w:hAnsi="Arial" w:cs="Arial"/>
          <w:b/>
          <w:vertAlign w:val="subscript"/>
        </w:rPr>
        <w:t>3</w:t>
      </w:r>
      <w:r w:rsidRPr="00B01D0E">
        <w:rPr>
          <w:rFonts w:ascii="Arial" w:hAnsi="Arial" w:cs="Arial"/>
          <w:b/>
        </w:rPr>
        <w:t>.xH</w:t>
      </w:r>
      <w:r w:rsidRPr="00B01D0E">
        <w:rPr>
          <w:rFonts w:ascii="Arial" w:hAnsi="Arial" w:cs="Arial"/>
          <w:b/>
          <w:vertAlign w:val="subscript"/>
        </w:rPr>
        <w:t>2</w:t>
      </w:r>
      <w:r w:rsidRPr="00B01D0E">
        <w:rPr>
          <w:rFonts w:ascii="Arial" w:hAnsi="Arial" w:cs="Arial"/>
          <w:b/>
        </w:rPr>
        <w:t>O añadiendo exceso de una disolución acuosa de NH</w:t>
      </w:r>
      <w:r w:rsidRPr="00B01D0E">
        <w:rPr>
          <w:rFonts w:ascii="Arial" w:hAnsi="Arial" w:cs="Arial"/>
          <w:b/>
          <w:vertAlign w:val="subscript"/>
        </w:rPr>
        <w:t>3</w:t>
      </w:r>
      <w:r w:rsidRPr="00B01D0E">
        <w:rPr>
          <w:rFonts w:ascii="Arial" w:hAnsi="Arial" w:cs="Arial"/>
          <w:b/>
        </w:rPr>
        <w:t>.</w:t>
      </w:r>
    </w:p>
    <w:p w:rsidR="002637DE" w:rsidRPr="00B01D0E" w:rsidRDefault="002637DE" w:rsidP="00C52CE5">
      <w:pPr>
        <w:numPr>
          <w:ilvl w:val="0"/>
          <w:numId w:val="20"/>
        </w:numPr>
        <w:autoSpaceDE w:val="0"/>
        <w:autoSpaceDN w:val="0"/>
        <w:spacing w:after="0" w:line="240" w:lineRule="auto"/>
        <w:jc w:val="both"/>
        <w:rPr>
          <w:rFonts w:ascii="Arial" w:hAnsi="Arial" w:cs="Arial"/>
          <w:b/>
        </w:rPr>
      </w:pPr>
      <w:r w:rsidRPr="00B01D0E">
        <w:rPr>
          <w:rFonts w:ascii="Arial" w:hAnsi="Arial" w:cs="Arial"/>
          <w:b/>
        </w:rPr>
        <w:t>El precipitado obtenido se filtra, se seca y se incinera a 1000</w:t>
      </w:r>
      <w:r w:rsidRPr="00B01D0E">
        <w:rPr>
          <w:rFonts w:ascii="Arial" w:hAnsi="Arial" w:cs="Arial"/>
          <w:b/>
          <w:lang w:val="en-US"/>
        </w:rPr>
        <w:sym w:font="Symbol" w:char="F0B0"/>
      </w:r>
      <w:r w:rsidRPr="00B01D0E">
        <w:rPr>
          <w:rFonts w:ascii="Arial" w:hAnsi="Arial" w:cs="Arial"/>
          <w:b/>
        </w:rPr>
        <w:t>C para obtener Al</w:t>
      </w:r>
      <w:r w:rsidRPr="00B01D0E">
        <w:rPr>
          <w:rFonts w:ascii="Arial" w:hAnsi="Arial" w:cs="Arial"/>
          <w:b/>
          <w:vertAlign w:val="subscript"/>
        </w:rPr>
        <w:t>2</w:t>
      </w:r>
      <w:r w:rsidRPr="00B01D0E">
        <w:rPr>
          <w:rFonts w:ascii="Arial" w:hAnsi="Arial" w:cs="Arial"/>
          <w:b/>
        </w:rPr>
        <w:t>O</w:t>
      </w:r>
      <w:r w:rsidRPr="00B01D0E">
        <w:rPr>
          <w:rFonts w:ascii="Arial" w:hAnsi="Arial" w:cs="Arial"/>
          <w:b/>
          <w:vertAlign w:val="subscript"/>
        </w:rPr>
        <w:t>3</w:t>
      </w:r>
      <w:r w:rsidRPr="00B01D0E">
        <w:rPr>
          <w:rFonts w:ascii="Arial" w:hAnsi="Arial" w:cs="Arial"/>
          <w:b/>
        </w:rPr>
        <w:t xml:space="preserve"> anhidro</w:t>
      </w:r>
    </w:p>
    <w:p w:rsidR="002637DE" w:rsidRPr="00B01D0E" w:rsidRDefault="002637DE" w:rsidP="00C52CE5">
      <w:pPr>
        <w:numPr>
          <w:ilvl w:val="0"/>
          <w:numId w:val="20"/>
        </w:numPr>
        <w:autoSpaceDE w:val="0"/>
        <w:autoSpaceDN w:val="0"/>
        <w:spacing w:after="0" w:line="240" w:lineRule="auto"/>
        <w:jc w:val="both"/>
        <w:rPr>
          <w:rFonts w:ascii="Arial" w:hAnsi="Arial" w:cs="Arial"/>
          <w:b/>
        </w:rPr>
      </w:pPr>
      <w:r w:rsidRPr="00B01D0E">
        <w:rPr>
          <w:rFonts w:ascii="Arial" w:hAnsi="Arial" w:cs="Arial"/>
          <w:b/>
        </w:rPr>
        <w:t>Se obtiene una masa de 0.9840 g de la sustancia pesada</w:t>
      </w:r>
    </w:p>
    <w:p w:rsidR="002637DE" w:rsidRPr="00B01D0E" w:rsidRDefault="002637DE" w:rsidP="002637DE">
      <w:pPr>
        <w:jc w:val="both"/>
        <w:rPr>
          <w:rFonts w:ascii="Arial" w:hAnsi="Arial" w:cs="Arial"/>
          <w:b/>
        </w:rPr>
      </w:pPr>
      <w:r w:rsidRPr="00B01D0E">
        <w:rPr>
          <w:rFonts w:ascii="Arial" w:hAnsi="Arial" w:cs="Arial"/>
          <w:b/>
        </w:rPr>
        <w:t>Exprese el resultado de es</w:t>
      </w:r>
      <w:r w:rsidR="00B01D0E">
        <w:rPr>
          <w:rFonts w:ascii="Arial" w:hAnsi="Arial" w:cs="Arial"/>
          <w:b/>
        </w:rPr>
        <w:t>te análisis en términos de % Al</w:t>
      </w:r>
    </w:p>
    <w:p w:rsidR="002637DE" w:rsidRPr="00B01D0E" w:rsidRDefault="002637DE" w:rsidP="00C52CE5">
      <w:pPr>
        <w:numPr>
          <w:ilvl w:val="0"/>
          <w:numId w:val="11"/>
        </w:numPr>
        <w:autoSpaceDE w:val="0"/>
        <w:autoSpaceDN w:val="0"/>
        <w:spacing w:after="0" w:line="240" w:lineRule="auto"/>
        <w:ind w:left="284"/>
        <w:jc w:val="both"/>
        <w:rPr>
          <w:rFonts w:ascii="Arial" w:hAnsi="Arial" w:cs="Arial"/>
          <w:b/>
        </w:rPr>
      </w:pPr>
      <w:r w:rsidRPr="00B01D0E">
        <w:rPr>
          <w:rFonts w:ascii="Arial" w:hAnsi="Arial" w:cs="Arial"/>
          <w:b/>
        </w:rPr>
        <w:t xml:space="preserve">El contenido de Hg en una muestra de agua de río contaminada con sales de mercurio, se determinó con el objetivo de proponer posteriormente posibles formas de descontaminación. Para ello, 25 </w:t>
      </w:r>
      <w:proofErr w:type="spellStart"/>
      <w:r w:rsidRPr="00B01D0E">
        <w:rPr>
          <w:rFonts w:ascii="Arial" w:hAnsi="Arial" w:cs="Arial"/>
          <w:b/>
        </w:rPr>
        <w:t>mL</w:t>
      </w:r>
      <w:proofErr w:type="spellEnd"/>
      <w:r w:rsidRPr="00B01D0E">
        <w:rPr>
          <w:rFonts w:ascii="Arial" w:hAnsi="Arial" w:cs="Arial"/>
          <w:b/>
        </w:rPr>
        <w:t xml:space="preserve"> de la muestra se trataron con un exceso de ácido para periódico (H</w:t>
      </w:r>
      <w:r w:rsidRPr="00B01D0E">
        <w:rPr>
          <w:rFonts w:ascii="Arial" w:hAnsi="Arial" w:cs="Arial"/>
          <w:b/>
          <w:vertAlign w:val="subscript"/>
        </w:rPr>
        <w:t>5</w:t>
      </w:r>
      <w:r w:rsidRPr="00B01D0E">
        <w:rPr>
          <w:rFonts w:ascii="Arial" w:hAnsi="Arial" w:cs="Arial"/>
          <w:b/>
        </w:rPr>
        <w:t>IO</w:t>
      </w:r>
      <w:r w:rsidRPr="00B01D0E">
        <w:rPr>
          <w:rFonts w:ascii="Arial" w:hAnsi="Arial" w:cs="Arial"/>
          <w:b/>
          <w:vertAlign w:val="subscript"/>
        </w:rPr>
        <w:t>6</w:t>
      </w:r>
      <w:r w:rsidRPr="00B01D0E">
        <w:rPr>
          <w:rFonts w:ascii="Arial" w:hAnsi="Arial" w:cs="Arial"/>
          <w:b/>
        </w:rPr>
        <w:t>) El precipitado obtenido fue filtrado, lavado, secado y pesado, obteniéndose 0.3408 g del mismo. Calcule el contenido de Hg en la muestra en g/L</w:t>
      </w:r>
    </w:p>
    <w:p w:rsidR="002637DE" w:rsidRPr="00B01D0E" w:rsidRDefault="002637DE" w:rsidP="000F19A7">
      <w:pPr>
        <w:ind w:left="284"/>
        <w:jc w:val="both"/>
        <w:rPr>
          <w:rFonts w:ascii="Arial" w:hAnsi="Arial" w:cs="Arial"/>
          <w:b/>
        </w:rPr>
      </w:pPr>
    </w:p>
    <w:p w:rsidR="00752628" w:rsidRDefault="002637DE" w:rsidP="00B01D0E">
      <w:pPr>
        <w:ind w:firstLine="360"/>
        <w:jc w:val="both"/>
        <w:rPr>
          <w:rFonts w:ascii="Arial" w:hAnsi="Arial" w:cs="Arial"/>
          <w:vertAlign w:val="superscript"/>
          <w:lang w:val="en-US"/>
        </w:rPr>
      </w:pPr>
      <w:r w:rsidRPr="004B0351">
        <w:rPr>
          <w:rFonts w:ascii="Arial" w:hAnsi="Arial" w:cs="Arial"/>
          <w:lang w:val="en-US"/>
        </w:rPr>
        <w:t>5Hg</w:t>
      </w:r>
      <w:r w:rsidRPr="004B0351">
        <w:rPr>
          <w:rFonts w:ascii="Arial" w:hAnsi="Arial" w:cs="Arial"/>
          <w:vertAlign w:val="superscript"/>
          <w:lang w:val="en-US"/>
        </w:rPr>
        <w:t>2+</w:t>
      </w:r>
      <w:r w:rsidRPr="004B0351">
        <w:rPr>
          <w:rFonts w:ascii="Arial" w:hAnsi="Arial" w:cs="Arial"/>
          <w:lang w:val="en-US"/>
        </w:rPr>
        <w:t xml:space="preserve">     +      2H</w:t>
      </w:r>
      <w:r w:rsidRPr="004B0351">
        <w:rPr>
          <w:rFonts w:ascii="Arial" w:hAnsi="Arial" w:cs="Arial"/>
          <w:vertAlign w:val="subscript"/>
          <w:lang w:val="en-US"/>
        </w:rPr>
        <w:t>5</w:t>
      </w:r>
      <w:r w:rsidRPr="004B0351">
        <w:rPr>
          <w:rFonts w:ascii="Arial" w:hAnsi="Arial" w:cs="Arial"/>
          <w:lang w:val="en-US"/>
        </w:rPr>
        <w:t>IO</w:t>
      </w:r>
      <w:r w:rsidRPr="004B0351">
        <w:rPr>
          <w:rFonts w:ascii="Arial" w:hAnsi="Arial" w:cs="Arial"/>
          <w:vertAlign w:val="subscript"/>
          <w:lang w:val="en-US"/>
        </w:rPr>
        <w:t>6</w:t>
      </w:r>
      <w:r w:rsidRPr="004B0351">
        <w:rPr>
          <w:rFonts w:ascii="Arial" w:hAnsi="Arial" w:cs="Arial"/>
          <w:lang w:val="en-US"/>
        </w:rPr>
        <w:t xml:space="preserve">    =    </w:t>
      </w:r>
      <w:proofErr w:type="gramStart"/>
      <w:r w:rsidRPr="004B0351">
        <w:rPr>
          <w:rFonts w:ascii="Arial" w:hAnsi="Arial" w:cs="Arial"/>
          <w:lang w:val="en-US"/>
        </w:rPr>
        <w:t>Hg</w:t>
      </w:r>
      <w:r w:rsidRPr="004B0351">
        <w:rPr>
          <w:rFonts w:ascii="Arial" w:hAnsi="Arial" w:cs="Arial"/>
          <w:vertAlign w:val="subscript"/>
          <w:lang w:val="en-US"/>
        </w:rPr>
        <w:t>5</w:t>
      </w:r>
      <w:r w:rsidRPr="004B0351">
        <w:rPr>
          <w:rFonts w:ascii="Arial" w:hAnsi="Arial" w:cs="Arial"/>
          <w:lang w:val="en-US"/>
        </w:rPr>
        <w:t>(</w:t>
      </w:r>
      <w:proofErr w:type="gramEnd"/>
      <w:r w:rsidRPr="004B0351">
        <w:rPr>
          <w:rFonts w:ascii="Arial" w:hAnsi="Arial" w:cs="Arial"/>
          <w:lang w:val="en-US"/>
        </w:rPr>
        <w:t>IO</w:t>
      </w:r>
      <w:r w:rsidRPr="004B0351">
        <w:rPr>
          <w:rFonts w:ascii="Arial" w:hAnsi="Arial" w:cs="Arial"/>
          <w:vertAlign w:val="subscript"/>
          <w:lang w:val="en-US"/>
        </w:rPr>
        <w:t>6</w:t>
      </w:r>
      <w:r w:rsidRPr="004B0351">
        <w:rPr>
          <w:rFonts w:ascii="Arial" w:hAnsi="Arial" w:cs="Arial"/>
          <w:lang w:val="en-US"/>
        </w:rPr>
        <w:t>)</w:t>
      </w:r>
      <w:r w:rsidRPr="004B0351">
        <w:rPr>
          <w:rFonts w:ascii="Arial" w:hAnsi="Arial" w:cs="Arial"/>
          <w:vertAlign w:val="subscript"/>
          <w:lang w:val="en-US"/>
        </w:rPr>
        <w:t>2</w:t>
      </w:r>
      <w:r w:rsidRPr="004B0351">
        <w:rPr>
          <w:rFonts w:ascii="Arial" w:hAnsi="Arial" w:cs="Arial"/>
          <w:lang w:val="en-US"/>
        </w:rPr>
        <w:t xml:space="preserve"> (s)   +    10 H</w:t>
      </w:r>
      <w:r w:rsidRPr="004B0351">
        <w:rPr>
          <w:rFonts w:ascii="Arial" w:hAnsi="Arial" w:cs="Arial"/>
          <w:vertAlign w:val="superscript"/>
          <w:lang w:val="en-US"/>
        </w:rPr>
        <w:t>+</w:t>
      </w:r>
    </w:p>
    <w:p w:rsidR="000F19A7" w:rsidRPr="004B0351" w:rsidRDefault="000F19A7" w:rsidP="000F19A7">
      <w:pPr>
        <w:rPr>
          <w:rFonts w:ascii="Arial" w:hAnsi="Arial" w:cs="Arial"/>
        </w:rPr>
      </w:pPr>
      <w:r w:rsidRPr="004B0351">
        <w:rPr>
          <w:rFonts w:ascii="Arial" w:hAnsi="Arial" w:cs="Arial"/>
        </w:rPr>
        <w:t>Datos:        M (Hg) = 200g.mol -1.             M (</w:t>
      </w:r>
      <w:proofErr w:type="spellStart"/>
      <w:r w:rsidRPr="004B0351">
        <w:rPr>
          <w:rFonts w:ascii="Arial" w:hAnsi="Arial" w:cs="Arial"/>
        </w:rPr>
        <w:t>HgO</w:t>
      </w:r>
      <w:proofErr w:type="spellEnd"/>
      <w:r w:rsidRPr="004B0351">
        <w:rPr>
          <w:rFonts w:ascii="Arial" w:hAnsi="Arial" w:cs="Arial"/>
        </w:rPr>
        <w:t xml:space="preserve">) = 216  </w:t>
      </w:r>
      <w:proofErr w:type="spellStart"/>
      <w:r w:rsidRPr="004B0351">
        <w:rPr>
          <w:rFonts w:ascii="Arial" w:hAnsi="Arial" w:cs="Arial"/>
        </w:rPr>
        <w:t>g.mol</w:t>
      </w:r>
      <w:proofErr w:type="spellEnd"/>
      <w:r w:rsidRPr="004B0351">
        <w:rPr>
          <w:rFonts w:ascii="Arial" w:hAnsi="Arial" w:cs="Arial"/>
        </w:rPr>
        <w:t xml:space="preserve"> -1</w:t>
      </w:r>
    </w:p>
    <w:p w:rsidR="000F19A7" w:rsidRPr="004B0351" w:rsidRDefault="000F19A7" w:rsidP="00B01D0E">
      <w:pPr>
        <w:ind w:firstLine="360"/>
        <w:jc w:val="both"/>
        <w:rPr>
          <w:rFonts w:ascii="Arial" w:hAnsi="Arial" w:cs="Arial"/>
          <w:lang w:val="en-US"/>
        </w:rPr>
      </w:pPr>
    </w:p>
    <w:p w:rsidR="00B27A0F" w:rsidRPr="00B01D0E" w:rsidRDefault="00B27A0F" w:rsidP="00C52CE5">
      <w:pPr>
        <w:pStyle w:val="Prrafodelista"/>
        <w:numPr>
          <w:ilvl w:val="0"/>
          <w:numId w:val="11"/>
        </w:numPr>
        <w:spacing w:after="160" w:line="259" w:lineRule="auto"/>
        <w:ind w:left="426"/>
        <w:jc w:val="both"/>
        <w:rPr>
          <w:rFonts w:ascii="Arial" w:hAnsi="Arial" w:cs="Arial"/>
          <w:b/>
        </w:rPr>
      </w:pPr>
      <w:r w:rsidRPr="00B01D0E">
        <w:rPr>
          <w:rFonts w:ascii="Arial" w:hAnsi="Arial" w:cs="Arial"/>
          <w:b/>
        </w:rPr>
        <w:t>. Identifique con verdadero (V) o falso (F) las proposiciones de los contenidos estudiados en Química Analítica Cualitativa y Cuantitativa.</w:t>
      </w:r>
    </w:p>
    <w:p w:rsidR="00B27A0F" w:rsidRPr="004B0351" w:rsidRDefault="00B27A0F" w:rsidP="00C52CE5">
      <w:pPr>
        <w:pStyle w:val="Prrafodelista"/>
        <w:numPr>
          <w:ilvl w:val="1"/>
          <w:numId w:val="35"/>
        </w:numPr>
        <w:spacing w:after="160" w:line="259" w:lineRule="auto"/>
        <w:jc w:val="both"/>
        <w:rPr>
          <w:rFonts w:ascii="Arial" w:hAnsi="Arial" w:cs="Arial"/>
        </w:rPr>
      </w:pPr>
      <w:r w:rsidRPr="004B0351">
        <w:rPr>
          <w:rFonts w:ascii="Arial" w:hAnsi="Arial" w:cs="Arial"/>
        </w:rPr>
        <w:t>____ La sensibilidad es la concentración mínima de una especie que se puede detectar en un ensayo.</w:t>
      </w:r>
    </w:p>
    <w:p w:rsidR="00B27A0F" w:rsidRPr="004B0351" w:rsidRDefault="00B27A0F" w:rsidP="00C52CE5">
      <w:pPr>
        <w:pStyle w:val="Prrafodelista"/>
        <w:numPr>
          <w:ilvl w:val="1"/>
          <w:numId w:val="35"/>
        </w:numPr>
        <w:spacing w:after="160" w:line="259" w:lineRule="auto"/>
        <w:jc w:val="both"/>
        <w:rPr>
          <w:rFonts w:ascii="Arial" w:hAnsi="Arial" w:cs="Arial"/>
        </w:rPr>
      </w:pPr>
      <w:r w:rsidRPr="004B0351">
        <w:rPr>
          <w:rFonts w:ascii="Arial" w:hAnsi="Arial" w:cs="Arial"/>
        </w:rPr>
        <w:t>____El método de volatilización se lleva a cabo por calentamiento donde el componente deseado se elimina en forma de compuesto volátil.</w:t>
      </w:r>
    </w:p>
    <w:p w:rsidR="00B27A0F" w:rsidRPr="004B0351" w:rsidRDefault="00B27A0F" w:rsidP="00C52CE5">
      <w:pPr>
        <w:pStyle w:val="Prrafodelista"/>
        <w:numPr>
          <w:ilvl w:val="1"/>
          <w:numId w:val="35"/>
        </w:numPr>
        <w:spacing w:after="160" w:line="259" w:lineRule="auto"/>
        <w:jc w:val="both"/>
        <w:rPr>
          <w:rFonts w:ascii="Arial" w:hAnsi="Arial" w:cs="Arial"/>
        </w:rPr>
      </w:pPr>
      <w:r w:rsidRPr="004B0351">
        <w:rPr>
          <w:rFonts w:ascii="Arial" w:hAnsi="Arial" w:cs="Arial"/>
          <w:noProof/>
          <w:lang w:eastAsia="es-ES"/>
        </w:rPr>
        <mc:AlternateContent>
          <mc:Choice Requires="wps">
            <w:drawing>
              <wp:anchor distT="0" distB="0" distL="114300" distR="114300" simplePos="0" relativeHeight="251696640" behindDoc="0" locked="0" layoutInCell="1" allowOverlap="1" wp14:anchorId="585E0BFD" wp14:editId="2AFED376">
                <wp:simplePos x="0" y="0"/>
                <wp:positionH relativeFrom="column">
                  <wp:posOffset>2672080</wp:posOffset>
                </wp:positionH>
                <wp:positionV relativeFrom="paragraph">
                  <wp:posOffset>57785</wp:posOffset>
                </wp:positionV>
                <wp:extent cx="104775" cy="76200"/>
                <wp:effectExtent l="0" t="0" r="28575" b="19050"/>
                <wp:wrapNone/>
                <wp:docPr id="201" name="Forma libr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76200"/>
                        </a:xfrm>
                        <a:custGeom>
                          <a:avLst/>
                          <a:gdLst>
                            <a:gd name="connsiteX0" fmla="*/ 0 w 876496"/>
                            <a:gd name="connsiteY0" fmla="*/ 121156 h 216450"/>
                            <a:gd name="connsiteX1" fmla="*/ 228600 w 876496"/>
                            <a:gd name="connsiteY1" fmla="*/ 35431 h 216450"/>
                            <a:gd name="connsiteX2" fmla="*/ 657225 w 876496"/>
                            <a:gd name="connsiteY2" fmla="*/ 216406 h 216450"/>
                            <a:gd name="connsiteX3" fmla="*/ 857250 w 876496"/>
                            <a:gd name="connsiteY3" fmla="*/ 16381 h 216450"/>
                            <a:gd name="connsiteX4" fmla="*/ 857250 w 876496"/>
                            <a:gd name="connsiteY4" fmla="*/ 25906 h 216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496" h="216450">
                              <a:moveTo>
                                <a:pt x="0" y="121156"/>
                              </a:moveTo>
                              <a:cubicBezTo>
                                <a:pt x="59531" y="70356"/>
                                <a:pt x="119063" y="19556"/>
                                <a:pt x="228600" y="35431"/>
                              </a:cubicBezTo>
                              <a:cubicBezTo>
                                <a:pt x="338138" y="51306"/>
                                <a:pt x="552450" y="219581"/>
                                <a:pt x="657225" y="216406"/>
                              </a:cubicBezTo>
                              <a:cubicBezTo>
                                <a:pt x="762000" y="213231"/>
                                <a:pt x="823913" y="48131"/>
                                <a:pt x="857250" y="16381"/>
                              </a:cubicBezTo>
                              <a:cubicBezTo>
                                <a:pt x="890587" y="-15369"/>
                                <a:pt x="873918" y="5268"/>
                                <a:pt x="857250" y="2590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a libre 201" o:spid="_x0000_s1026" style="position:absolute;margin-left:210.4pt;margin-top:4.55pt;width:8.25pt;height: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496,2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" path="m,121156c59531,70356,119063,19556,228600,35431,338138,51306,552450,219581,657225,216406,762000,213231,823913,48131,857250,16381v33337,-31750,16668,-11113,,9525e" filled="f" strokecolor="black [3213]" strokeweight="2pt">
                <v:path arrowok="t" o:connecttype="custom" o:connectlocs="0,42652;27326,12473;78564,76185;102474,5767;102474,9120" o:connectangles="0,0,0,0,0"/>
              </v:shape>
            </w:pict>
          </mc:Fallback>
        </mc:AlternateContent>
      </w:r>
      <w:r w:rsidRPr="004B0351">
        <w:rPr>
          <w:rFonts w:ascii="Arial" w:hAnsi="Arial" w:cs="Arial"/>
        </w:rPr>
        <w:t xml:space="preserve">____Un precipitado es amorfo si </w:t>
      </w:r>
      <w:proofErr w:type="spellStart"/>
      <w:r w:rsidRPr="004B0351">
        <w:rPr>
          <w:rFonts w:ascii="Arial" w:hAnsi="Arial" w:cs="Arial"/>
        </w:rPr>
        <w:t>Kps</w:t>
      </w:r>
      <w:proofErr w:type="spellEnd"/>
      <w:r w:rsidRPr="004B0351">
        <w:rPr>
          <w:rFonts w:ascii="Arial" w:hAnsi="Arial" w:cs="Arial"/>
        </w:rPr>
        <w:t xml:space="preserve">       10</w:t>
      </w:r>
      <w:r w:rsidRPr="004B0351">
        <w:rPr>
          <w:rFonts w:ascii="Arial" w:hAnsi="Arial" w:cs="Arial"/>
          <w:vertAlign w:val="superscript"/>
        </w:rPr>
        <w:t>-</w:t>
      </w:r>
      <w:r w:rsidRPr="004B0351">
        <w:rPr>
          <w:rFonts w:ascii="Arial" w:hAnsi="Arial" w:cs="Arial"/>
          <w:b/>
          <w:vertAlign w:val="superscript"/>
        </w:rPr>
        <w:t>8</w:t>
      </w:r>
    </w:p>
    <w:p w:rsidR="00B27A0F" w:rsidRPr="004B0351" w:rsidRDefault="00B27A0F" w:rsidP="00C52CE5">
      <w:pPr>
        <w:pStyle w:val="Prrafodelista"/>
        <w:numPr>
          <w:ilvl w:val="1"/>
          <w:numId w:val="35"/>
        </w:numPr>
        <w:spacing w:after="160" w:line="259" w:lineRule="auto"/>
        <w:jc w:val="both"/>
        <w:rPr>
          <w:rFonts w:ascii="Arial" w:hAnsi="Arial" w:cs="Arial"/>
        </w:rPr>
      </w:pPr>
      <w:r w:rsidRPr="004B0351">
        <w:rPr>
          <w:rFonts w:ascii="Arial" w:hAnsi="Arial" w:cs="Arial"/>
          <w:vertAlign w:val="superscript"/>
        </w:rPr>
        <w:t>______</w:t>
      </w:r>
      <w:r w:rsidRPr="004B0351">
        <w:rPr>
          <w:rFonts w:ascii="Arial" w:hAnsi="Arial" w:cs="Arial"/>
        </w:rPr>
        <w:t>La disolución valorada es aquella de la cual se conoce su concentración molar en equivalente y el volumen exacto.</w:t>
      </w:r>
    </w:p>
    <w:p w:rsidR="00B27A0F" w:rsidRPr="004B0351" w:rsidRDefault="00B27A0F" w:rsidP="00C52CE5">
      <w:pPr>
        <w:pStyle w:val="Prrafodelista"/>
        <w:numPr>
          <w:ilvl w:val="1"/>
          <w:numId w:val="35"/>
        </w:numPr>
        <w:spacing w:after="160" w:line="259" w:lineRule="auto"/>
        <w:jc w:val="both"/>
        <w:rPr>
          <w:rFonts w:ascii="Arial" w:hAnsi="Arial" w:cs="Arial"/>
        </w:rPr>
      </w:pPr>
      <w:r w:rsidRPr="004B0351">
        <w:rPr>
          <w:rFonts w:ascii="Arial" w:hAnsi="Arial" w:cs="Arial"/>
        </w:rPr>
        <w:t>____ En la gravimetría por precipitación el agente precipitante se debe añadir a 50%.</w:t>
      </w:r>
    </w:p>
    <w:p w:rsidR="00764EB4" w:rsidRPr="00B27A0F" w:rsidRDefault="00764EB4" w:rsidP="00764EB4">
      <w:pPr>
        <w:ind w:left="360"/>
        <w:jc w:val="both"/>
        <w:rPr>
          <w:rFonts w:ascii="Arial" w:hAnsi="Arial" w:cs="Arial"/>
        </w:rPr>
      </w:pPr>
    </w:p>
    <w:p w:rsidR="00C74A39" w:rsidRPr="00B27A0F" w:rsidRDefault="00C74A39" w:rsidP="00764EB4">
      <w:pPr>
        <w:ind w:left="360"/>
        <w:jc w:val="both"/>
        <w:rPr>
          <w:rFonts w:ascii="Arial" w:hAnsi="Arial" w:cs="Arial"/>
        </w:rPr>
      </w:pPr>
    </w:p>
    <w:p w:rsidR="00C74A39" w:rsidRPr="00B27A0F" w:rsidRDefault="00C74A39" w:rsidP="00764EB4">
      <w:pPr>
        <w:ind w:left="360"/>
        <w:jc w:val="both"/>
        <w:rPr>
          <w:rFonts w:ascii="Arial" w:hAnsi="Arial" w:cs="Arial"/>
        </w:rPr>
      </w:pPr>
    </w:p>
    <w:p w:rsidR="00C74A39" w:rsidRPr="00B27A0F" w:rsidRDefault="00C74A39" w:rsidP="00764EB4">
      <w:pPr>
        <w:ind w:left="360"/>
        <w:jc w:val="both"/>
        <w:rPr>
          <w:rFonts w:ascii="Arial" w:hAnsi="Arial" w:cs="Arial"/>
        </w:rPr>
      </w:pPr>
    </w:p>
    <w:p w:rsidR="00C74A39" w:rsidRPr="00B27A0F" w:rsidRDefault="00C74A39" w:rsidP="00764EB4">
      <w:pPr>
        <w:ind w:left="360"/>
        <w:jc w:val="both"/>
        <w:rPr>
          <w:rFonts w:ascii="Arial" w:hAnsi="Arial" w:cs="Arial"/>
        </w:rPr>
      </w:pPr>
    </w:p>
    <w:p w:rsidR="00B01D0E" w:rsidRDefault="00B01D0E" w:rsidP="00B01D0E">
      <w:pPr>
        <w:jc w:val="both"/>
        <w:rPr>
          <w:rFonts w:ascii="Arial" w:hAnsi="Arial" w:cs="Arial"/>
        </w:rPr>
      </w:pPr>
    </w:p>
    <w:p w:rsidR="000F19A7" w:rsidRDefault="000F19A7" w:rsidP="00B01D0E">
      <w:pPr>
        <w:jc w:val="both"/>
        <w:rPr>
          <w:rFonts w:ascii="Arial" w:hAnsi="Arial" w:cs="Arial"/>
        </w:rPr>
      </w:pPr>
    </w:p>
    <w:p w:rsidR="000F19A7" w:rsidRPr="00B27A0F" w:rsidRDefault="000F19A7" w:rsidP="00B01D0E">
      <w:pPr>
        <w:jc w:val="both"/>
        <w:rPr>
          <w:rFonts w:ascii="Arial" w:hAnsi="Arial" w:cs="Arial"/>
        </w:rPr>
      </w:pPr>
    </w:p>
    <w:p w:rsidR="000D7E23" w:rsidRDefault="000D7E23" w:rsidP="000D7E23">
      <w:pPr>
        <w:jc w:val="center"/>
        <w:rPr>
          <w:rFonts w:ascii="Arial" w:hAnsi="Arial" w:cs="Arial"/>
          <w:b/>
          <w:sz w:val="24"/>
          <w:szCs w:val="24"/>
        </w:rPr>
      </w:pPr>
      <w:r w:rsidRPr="007A3EDD">
        <w:rPr>
          <w:rFonts w:ascii="Arial" w:hAnsi="Arial" w:cs="Arial"/>
          <w:b/>
          <w:sz w:val="24"/>
          <w:szCs w:val="24"/>
        </w:rPr>
        <w:lastRenderedPageBreak/>
        <w:t>Guía de estudio No. 3</w:t>
      </w:r>
    </w:p>
    <w:p w:rsidR="007A3EDD" w:rsidRPr="007A3EDD" w:rsidRDefault="007A3EDD" w:rsidP="000D7E23">
      <w:pPr>
        <w:jc w:val="center"/>
        <w:rPr>
          <w:rFonts w:ascii="Arial" w:hAnsi="Arial" w:cs="Arial"/>
          <w:b/>
          <w:sz w:val="24"/>
          <w:szCs w:val="24"/>
        </w:rPr>
      </w:pPr>
      <w:r>
        <w:rPr>
          <w:rFonts w:ascii="Arial" w:hAnsi="Arial" w:cs="Arial"/>
          <w:b/>
          <w:sz w:val="24"/>
          <w:szCs w:val="24"/>
        </w:rPr>
        <w:t>UNIDAD</w:t>
      </w:r>
      <w:r w:rsidR="00B01D0E">
        <w:rPr>
          <w:rFonts w:ascii="Arial" w:hAnsi="Arial" w:cs="Arial"/>
          <w:b/>
          <w:sz w:val="24"/>
          <w:szCs w:val="24"/>
        </w:rPr>
        <w:t>ES TEMATICAS</w:t>
      </w:r>
      <w:r>
        <w:rPr>
          <w:rFonts w:ascii="Arial" w:hAnsi="Arial" w:cs="Arial"/>
          <w:b/>
          <w:sz w:val="24"/>
          <w:szCs w:val="24"/>
        </w:rPr>
        <w:t xml:space="preserve"> </w:t>
      </w:r>
      <w:r w:rsidR="00B01D0E">
        <w:rPr>
          <w:rFonts w:ascii="Arial" w:hAnsi="Arial" w:cs="Arial"/>
          <w:b/>
          <w:sz w:val="24"/>
          <w:szCs w:val="24"/>
        </w:rPr>
        <w:t xml:space="preserve"> I Y II</w:t>
      </w:r>
    </w:p>
    <w:p w:rsidR="00221094" w:rsidRPr="00B01D0E" w:rsidRDefault="00221094" w:rsidP="00B01D0E">
      <w:pPr>
        <w:rPr>
          <w:rFonts w:ascii="Arial" w:hAnsi="Arial" w:cs="Arial"/>
          <w:b/>
        </w:rPr>
      </w:pPr>
      <w:r w:rsidRPr="004B0351">
        <w:rPr>
          <w:rFonts w:ascii="Arial" w:hAnsi="Arial" w:cs="Arial"/>
          <w:b/>
        </w:rPr>
        <w:t>Contenidos:</w:t>
      </w:r>
      <w:r w:rsidR="00B01D0E">
        <w:rPr>
          <w:rFonts w:ascii="Arial" w:hAnsi="Arial" w:cs="Arial"/>
          <w:b/>
        </w:rPr>
        <w:t xml:space="preserve"> </w:t>
      </w:r>
      <w:r w:rsidRPr="004B0351">
        <w:rPr>
          <w:rFonts w:ascii="Arial" w:hAnsi="Arial" w:cs="Arial"/>
          <w:b/>
        </w:rPr>
        <w:t xml:space="preserve">Habilidades experimentales: </w:t>
      </w:r>
      <w:r w:rsidRPr="004B0351">
        <w:rPr>
          <w:rFonts w:ascii="Arial" w:hAnsi="Arial" w:cs="Arial"/>
        </w:rPr>
        <w:t xml:space="preserve">Identificar de especies químicas o  muestra biológicas mediante alguna señal analítica. Pesar en balanza analítica. Tomar  muestra con pipeta y probeta graduada. Decantar. </w:t>
      </w:r>
      <w:proofErr w:type="spellStart"/>
      <w:r w:rsidRPr="004B0351">
        <w:rPr>
          <w:rFonts w:ascii="Arial" w:hAnsi="Arial" w:cs="Arial"/>
        </w:rPr>
        <w:t>Filtrar.Aplicar</w:t>
      </w:r>
      <w:proofErr w:type="spellEnd"/>
      <w:r w:rsidRPr="004B0351">
        <w:rPr>
          <w:rFonts w:ascii="Arial" w:hAnsi="Arial" w:cs="Arial"/>
        </w:rPr>
        <w:t xml:space="preserve"> la gravimetría por el  método gravimétrico indirecto. Preparar de disoluciones. Aforar un recipiente.  Valorar volumétricamente disoluciones ácido – base.</w:t>
      </w:r>
    </w:p>
    <w:p w:rsidR="00B01D0E" w:rsidRDefault="00B01D0E" w:rsidP="00764EB4">
      <w:pPr>
        <w:ind w:left="360"/>
        <w:jc w:val="both"/>
        <w:rPr>
          <w:rFonts w:ascii="Arial" w:hAnsi="Arial" w:cs="Arial"/>
          <w:b/>
        </w:rPr>
      </w:pPr>
      <w:r w:rsidRPr="00B01D0E">
        <w:rPr>
          <w:rFonts w:ascii="Arial" w:hAnsi="Arial" w:cs="Arial"/>
          <w:b/>
        </w:rPr>
        <w:t>Objetivos</w:t>
      </w:r>
      <w:r w:rsidR="00221094" w:rsidRPr="00B01D0E">
        <w:rPr>
          <w:rFonts w:ascii="Arial" w:hAnsi="Arial" w:cs="Arial"/>
          <w:b/>
        </w:rPr>
        <w:t xml:space="preserve"> </w:t>
      </w:r>
    </w:p>
    <w:p w:rsidR="00C74A39" w:rsidRPr="004B0351" w:rsidRDefault="00B01D0E" w:rsidP="00764EB4">
      <w:pPr>
        <w:ind w:left="360"/>
        <w:jc w:val="both"/>
        <w:rPr>
          <w:rFonts w:ascii="Arial" w:hAnsi="Arial" w:cs="Arial"/>
        </w:rPr>
      </w:pPr>
      <w:r>
        <w:rPr>
          <w:rFonts w:ascii="Arial" w:hAnsi="Arial" w:cs="Arial"/>
        </w:rPr>
        <w:t>R</w:t>
      </w:r>
      <w:r w:rsidR="00221094" w:rsidRPr="004B0351">
        <w:rPr>
          <w:rFonts w:ascii="Arial" w:hAnsi="Arial" w:cs="Arial"/>
        </w:rPr>
        <w:t>econocer la definición, la fundamentación teórica, los útiles , las operaciones en que se realiza las habilidades experimentales</w:t>
      </w:r>
      <w:proofErr w:type="gramStart"/>
      <w:r w:rsidR="00221094" w:rsidRPr="004B0351">
        <w:rPr>
          <w:rFonts w:ascii="Arial" w:hAnsi="Arial" w:cs="Arial"/>
        </w:rPr>
        <w:t>,.</w:t>
      </w:r>
      <w:proofErr w:type="gramEnd"/>
    </w:p>
    <w:p w:rsidR="00221094" w:rsidRPr="004B0351" w:rsidRDefault="00221094" w:rsidP="00764EB4">
      <w:pPr>
        <w:ind w:left="360"/>
        <w:jc w:val="both"/>
        <w:rPr>
          <w:rFonts w:ascii="Arial" w:hAnsi="Arial" w:cs="Arial"/>
        </w:rPr>
      </w:pPr>
      <w:r w:rsidRPr="004B0351">
        <w:rPr>
          <w:rFonts w:ascii="Arial" w:hAnsi="Arial" w:cs="Arial"/>
        </w:rPr>
        <w:t xml:space="preserve">Confeccionar tablas para la recolección de datos y </w:t>
      </w:r>
      <w:proofErr w:type="gramStart"/>
      <w:r w:rsidRPr="004B0351">
        <w:rPr>
          <w:rFonts w:ascii="Arial" w:hAnsi="Arial" w:cs="Arial"/>
        </w:rPr>
        <w:t>la observaciones realizadas</w:t>
      </w:r>
      <w:proofErr w:type="gramEnd"/>
    </w:p>
    <w:p w:rsidR="00221094" w:rsidRPr="004B0351" w:rsidRDefault="00B01D0E" w:rsidP="00764EB4">
      <w:pPr>
        <w:ind w:left="360"/>
        <w:jc w:val="both"/>
        <w:rPr>
          <w:rFonts w:ascii="Arial" w:hAnsi="Arial" w:cs="Arial"/>
        </w:rPr>
      </w:pPr>
      <w:r w:rsidRPr="004B0351">
        <w:rPr>
          <w:rFonts w:ascii="Arial" w:hAnsi="Arial" w:cs="Arial"/>
        </w:rPr>
        <w:t>Realizar</w:t>
      </w:r>
      <w:r w:rsidR="00221094" w:rsidRPr="004B0351">
        <w:rPr>
          <w:rFonts w:ascii="Arial" w:hAnsi="Arial" w:cs="Arial"/>
        </w:rPr>
        <w:t xml:space="preserve"> cálculos en las habilidades experimentales método gravimétrico por volatilización, volumetría acido base y preparación de disoluciones patrones.</w:t>
      </w:r>
    </w:p>
    <w:p w:rsidR="00221094" w:rsidRPr="004B0351" w:rsidRDefault="00B01D0E" w:rsidP="00764EB4">
      <w:pPr>
        <w:ind w:left="360"/>
        <w:jc w:val="both"/>
        <w:rPr>
          <w:rFonts w:ascii="Arial" w:hAnsi="Arial" w:cs="Arial"/>
        </w:rPr>
      </w:pPr>
      <w:r w:rsidRPr="004B0351">
        <w:rPr>
          <w:rFonts w:ascii="Arial" w:hAnsi="Arial" w:cs="Arial"/>
        </w:rPr>
        <w:t>Elaboración</w:t>
      </w:r>
      <w:r w:rsidR="00221094" w:rsidRPr="004B0351">
        <w:rPr>
          <w:rFonts w:ascii="Arial" w:hAnsi="Arial" w:cs="Arial"/>
        </w:rPr>
        <w:t xml:space="preserve"> de un informe final para exponer los resultados de cada una de las </w:t>
      </w:r>
      <w:proofErr w:type="gramStart"/>
      <w:r w:rsidR="00221094" w:rsidRPr="004B0351">
        <w:rPr>
          <w:rFonts w:ascii="Arial" w:hAnsi="Arial" w:cs="Arial"/>
        </w:rPr>
        <w:t>habilidades ,</w:t>
      </w:r>
      <w:proofErr w:type="gramEnd"/>
      <w:r w:rsidR="00221094" w:rsidRPr="004B0351">
        <w:rPr>
          <w:rFonts w:ascii="Arial" w:hAnsi="Arial" w:cs="Arial"/>
        </w:rPr>
        <w:t xml:space="preserve"> </w:t>
      </w:r>
    </w:p>
    <w:p w:rsidR="00221094" w:rsidRPr="004B0351" w:rsidRDefault="00221094" w:rsidP="00764EB4">
      <w:pPr>
        <w:ind w:left="360"/>
        <w:jc w:val="both"/>
        <w:rPr>
          <w:rFonts w:ascii="Arial" w:hAnsi="Arial" w:cs="Arial"/>
        </w:rPr>
      </w:pPr>
    </w:p>
    <w:p w:rsidR="00221094" w:rsidRPr="004B0351" w:rsidRDefault="00221094" w:rsidP="00221094">
      <w:pPr>
        <w:tabs>
          <w:tab w:val="left" w:pos="-720"/>
        </w:tabs>
        <w:suppressAutoHyphens/>
        <w:jc w:val="both"/>
        <w:rPr>
          <w:rFonts w:ascii="Arial" w:hAnsi="Arial" w:cs="Arial"/>
          <w:spacing w:val="-3"/>
        </w:rPr>
      </w:pPr>
      <w:r w:rsidRPr="004B0351">
        <w:rPr>
          <w:rFonts w:ascii="Arial" w:hAnsi="Arial" w:cs="Arial"/>
          <w:spacing w:val="-3"/>
        </w:rPr>
        <w:t xml:space="preserve">.  </w:t>
      </w:r>
      <w:r w:rsidRPr="004B0351">
        <w:rPr>
          <w:rFonts w:ascii="Arial" w:hAnsi="Arial" w:cs="Arial"/>
          <w:b/>
          <w:spacing w:val="-3"/>
        </w:rPr>
        <w:t>Orientación de los videos</w:t>
      </w:r>
      <w:r w:rsidRPr="004B0351">
        <w:rPr>
          <w:rFonts w:ascii="Arial" w:hAnsi="Arial" w:cs="Arial"/>
          <w:spacing w:val="-3"/>
        </w:rPr>
        <w:t xml:space="preserve"> en el siguiente orden:</w:t>
      </w:r>
    </w:p>
    <w:p w:rsidR="003C3DD7" w:rsidRPr="004B0351" w:rsidRDefault="00221094" w:rsidP="00C52CE5">
      <w:pPr>
        <w:pStyle w:val="Prrafodelista"/>
        <w:numPr>
          <w:ilvl w:val="0"/>
          <w:numId w:val="21"/>
        </w:numPr>
        <w:tabs>
          <w:tab w:val="left" w:pos="-720"/>
        </w:tabs>
        <w:suppressAutoHyphens/>
        <w:jc w:val="both"/>
        <w:rPr>
          <w:rFonts w:ascii="Arial" w:hAnsi="Arial" w:cs="Arial"/>
          <w:spacing w:val="-3"/>
        </w:rPr>
      </w:pPr>
      <w:r w:rsidRPr="004B0351">
        <w:rPr>
          <w:rFonts w:ascii="Arial" w:hAnsi="Arial" w:cs="Arial"/>
          <w:b/>
          <w:spacing w:val="-3"/>
        </w:rPr>
        <w:t>1479, (1612- 1613), 1614, 1615 y 1618</w:t>
      </w:r>
      <w:r w:rsidRPr="004B0351">
        <w:rPr>
          <w:rFonts w:ascii="Arial" w:hAnsi="Arial" w:cs="Arial"/>
          <w:spacing w:val="-3"/>
        </w:rPr>
        <w:t xml:space="preserve">. </w:t>
      </w:r>
    </w:p>
    <w:p w:rsidR="003C3DD7" w:rsidRPr="004B0351" w:rsidRDefault="00221094" w:rsidP="00C52CE5">
      <w:pPr>
        <w:pStyle w:val="Prrafodelista"/>
        <w:numPr>
          <w:ilvl w:val="0"/>
          <w:numId w:val="21"/>
        </w:numPr>
        <w:tabs>
          <w:tab w:val="left" w:pos="-720"/>
        </w:tabs>
        <w:suppressAutoHyphens/>
        <w:jc w:val="both"/>
        <w:rPr>
          <w:rFonts w:ascii="Arial" w:hAnsi="Arial" w:cs="Arial"/>
          <w:b/>
          <w:spacing w:val="-3"/>
        </w:rPr>
      </w:pPr>
      <w:r w:rsidRPr="004B0351">
        <w:rPr>
          <w:rFonts w:ascii="Arial" w:hAnsi="Arial" w:cs="Arial"/>
          <w:b/>
          <w:spacing w:val="-3"/>
        </w:rPr>
        <w:t>1616, y 1619</w:t>
      </w:r>
    </w:p>
    <w:p w:rsidR="00221094" w:rsidRPr="007C6578" w:rsidRDefault="00221094" w:rsidP="00C52CE5">
      <w:pPr>
        <w:pStyle w:val="Prrafodelista"/>
        <w:numPr>
          <w:ilvl w:val="0"/>
          <w:numId w:val="21"/>
        </w:numPr>
        <w:tabs>
          <w:tab w:val="left" w:pos="-720"/>
        </w:tabs>
        <w:suppressAutoHyphens/>
        <w:jc w:val="both"/>
        <w:rPr>
          <w:rFonts w:ascii="Arial" w:hAnsi="Arial" w:cs="Arial"/>
          <w:caps/>
          <w:spacing w:val="-3"/>
        </w:rPr>
      </w:pPr>
      <w:r w:rsidRPr="004B0351">
        <w:rPr>
          <w:rFonts w:ascii="Arial" w:hAnsi="Arial" w:cs="Arial"/>
          <w:b/>
        </w:rPr>
        <w:t>1617, 1633 y 1634</w:t>
      </w:r>
    </w:p>
    <w:p w:rsidR="007C6578" w:rsidRDefault="007C6578" w:rsidP="007C6578">
      <w:pPr>
        <w:pStyle w:val="Prrafodelista"/>
        <w:tabs>
          <w:tab w:val="left" w:pos="-720"/>
        </w:tabs>
        <w:suppressAutoHyphens/>
        <w:jc w:val="both"/>
        <w:rPr>
          <w:rFonts w:ascii="Arial" w:hAnsi="Arial" w:cs="Arial"/>
          <w:b/>
        </w:rPr>
      </w:pPr>
    </w:p>
    <w:p w:rsidR="007C6578" w:rsidRDefault="007C6578" w:rsidP="007C6578">
      <w:pPr>
        <w:pStyle w:val="Prrafodelista"/>
        <w:tabs>
          <w:tab w:val="left" w:pos="-720"/>
        </w:tabs>
        <w:suppressAutoHyphens/>
        <w:ind w:left="0"/>
        <w:jc w:val="both"/>
        <w:rPr>
          <w:rFonts w:ascii="Arial" w:hAnsi="Arial" w:cs="Arial"/>
          <w:b/>
        </w:rPr>
      </w:pPr>
      <w:r>
        <w:rPr>
          <w:rFonts w:ascii="Arial" w:hAnsi="Arial" w:cs="Arial"/>
          <w:b/>
        </w:rPr>
        <w:t>ELABORACION DE UN INFORME  ESCRITO DE LAS OBSERVACIONES DE LOS VIDEOS REALIZADAS POR EQUIPOS DE 6 ESTUDIANTES. REPARTIRSE LAS HABILIDADES EXPERIMENTALES. ESTO SE HARÄ EN</w:t>
      </w:r>
      <w:r w:rsidR="000229FD">
        <w:rPr>
          <w:rFonts w:ascii="Arial" w:hAnsi="Arial" w:cs="Arial"/>
          <w:b/>
        </w:rPr>
        <w:t xml:space="preserve"> EL P</w:t>
      </w:r>
      <w:r>
        <w:rPr>
          <w:rFonts w:ascii="Arial" w:hAnsi="Arial" w:cs="Arial"/>
          <w:b/>
        </w:rPr>
        <w:t>RIMER ENCUENTRO EN  FATESA:</w:t>
      </w:r>
    </w:p>
    <w:p w:rsidR="007C6578" w:rsidRDefault="007C6578" w:rsidP="007C6578">
      <w:pPr>
        <w:pStyle w:val="Prrafodelista"/>
        <w:tabs>
          <w:tab w:val="left" w:pos="-720"/>
        </w:tabs>
        <w:suppressAutoHyphens/>
        <w:ind w:left="0"/>
        <w:jc w:val="both"/>
        <w:rPr>
          <w:rFonts w:ascii="Arial" w:hAnsi="Arial" w:cs="Arial"/>
          <w:b/>
        </w:rPr>
      </w:pPr>
      <w:r>
        <w:rPr>
          <w:rFonts w:ascii="Arial" w:hAnsi="Arial" w:cs="Arial"/>
          <w:b/>
        </w:rPr>
        <w:t xml:space="preserve">Aspectos a tener en cuenta: </w:t>
      </w:r>
    </w:p>
    <w:p w:rsidR="00B553CF" w:rsidRDefault="00B553CF" w:rsidP="007C6578">
      <w:pPr>
        <w:pStyle w:val="Prrafodelista"/>
        <w:tabs>
          <w:tab w:val="left" w:pos="-720"/>
        </w:tabs>
        <w:suppressAutoHyphens/>
        <w:ind w:left="0"/>
        <w:jc w:val="both"/>
        <w:rPr>
          <w:rFonts w:ascii="Arial" w:hAnsi="Arial" w:cs="Arial"/>
          <w:b/>
        </w:rPr>
      </w:pPr>
      <w:r>
        <w:rPr>
          <w:rFonts w:ascii="Arial" w:hAnsi="Arial" w:cs="Arial"/>
          <w:b/>
        </w:rPr>
        <w:t>Observe el video correspondiente:</w:t>
      </w:r>
      <w:r w:rsidR="007C6578">
        <w:rPr>
          <w:rFonts w:ascii="Arial" w:hAnsi="Arial" w:cs="Arial"/>
          <w:b/>
        </w:rPr>
        <w:t xml:space="preserve"> </w:t>
      </w:r>
    </w:p>
    <w:p w:rsidR="007C6578" w:rsidRDefault="007C6578" w:rsidP="00C52CE5">
      <w:pPr>
        <w:pStyle w:val="Prrafodelista"/>
        <w:numPr>
          <w:ilvl w:val="0"/>
          <w:numId w:val="36"/>
        </w:numPr>
        <w:tabs>
          <w:tab w:val="left" w:pos="-720"/>
        </w:tabs>
        <w:suppressAutoHyphens/>
        <w:jc w:val="both"/>
        <w:rPr>
          <w:rFonts w:ascii="Arial" w:hAnsi="Arial" w:cs="Arial"/>
          <w:b/>
        </w:rPr>
      </w:pPr>
      <w:r>
        <w:rPr>
          <w:rFonts w:ascii="Arial" w:hAnsi="Arial" w:cs="Arial"/>
          <w:b/>
        </w:rPr>
        <w:t>Nombre de la habilidad experimental</w:t>
      </w:r>
    </w:p>
    <w:p w:rsidR="00B553CF"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t xml:space="preserve">Definición </w:t>
      </w:r>
    </w:p>
    <w:p w:rsidR="00CA4918" w:rsidRDefault="00CA4918" w:rsidP="00C52CE5">
      <w:pPr>
        <w:pStyle w:val="Prrafodelista"/>
        <w:numPr>
          <w:ilvl w:val="0"/>
          <w:numId w:val="36"/>
        </w:numPr>
        <w:tabs>
          <w:tab w:val="left" w:pos="-720"/>
        </w:tabs>
        <w:suppressAutoHyphens/>
        <w:jc w:val="both"/>
        <w:rPr>
          <w:rFonts w:ascii="Arial" w:hAnsi="Arial" w:cs="Arial"/>
          <w:b/>
        </w:rPr>
      </w:pPr>
      <w:r>
        <w:rPr>
          <w:rFonts w:ascii="Arial" w:hAnsi="Arial" w:cs="Arial"/>
          <w:b/>
        </w:rPr>
        <w:t>Objetivo: Ana</w:t>
      </w:r>
      <w:r w:rsidR="000229FD">
        <w:rPr>
          <w:rFonts w:ascii="Arial" w:hAnsi="Arial" w:cs="Arial"/>
          <w:b/>
        </w:rPr>
        <w:t>lizar la habilidad experimental</w:t>
      </w:r>
      <w:r>
        <w:rPr>
          <w:rFonts w:ascii="Arial" w:hAnsi="Arial" w:cs="Arial"/>
          <w:b/>
        </w:rPr>
        <w:t>……… para la comprensión de……</w:t>
      </w:r>
    </w:p>
    <w:p w:rsidR="00B553CF"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t>Fundamento teórico de la habilidad En que propiedades se basa  y si tiene alguna ecuación o formula de calculo</w:t>
      </w:r>
    </w:p>
    <w:p w:rsidR="00B553CF"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t>Útiles de laboratorio y se pueden hacer esbozos de dibujos.</w:t>
      </w:r>
    </w:p>
    <w:p w:rsidR="00B553CF"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t>Técnica operatoria:</w:t>
      </w:r>
      <w:r w:rsidR="00CA4918">
        <w:rPr>
          <w:rFonts w:ascii="Arial" w:hAnsi="Arial" w:cs="Arial"/>
          <w:b/>
        </w:rPr>
        <w:t xml:space="preserve"> </w:t>
      </w:r>
      <w:r>
        <w:rPr>
          <w:rFonts w:ascii="Arial" w:hAnsi="Arial" w:cs="Arial"/>
          <w:b/>
        </w:rPr>
        <w:t xml:space="preserve">Lo que la estudiante realiza, es decir las operaciones </w:t>
      </w:r>
    </w:p>
    <w:p w:rsidR="00B553CF"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t xml:space="preserve">Elaborar tablas para recoger los resultados en decantación, filtración. Identificación de iones., gravimetría, pesada en balanza </w:t>
      </w:r>
      <w:r w:rsidR="00955D30">
        <w:rPr>
          <w:rFonts w:ascii="Arial" w:hAnsi="Arial" w:cs="Arial"/>
          <w:b/>
        </w:rPr>
        <w:t>analítica</w:t>
      </w:r>
      <w:bookmarkStart w:id="0" w:name="_GoBack"/>
      <w:bookmarkEnd w:id="0"/>
      <w:r>
        <w:rPr>
          <w:rFonts w:ascii="Arial" w:hAnsi="Arial" w:cs="Arial"/>
          <w:b/>
        </w:rPr>
        <w:t xml:space="preserve"> y volumetría </w:t>
      </w:r>
    </w:p>
    <w:p w:rsidR="00B553CF"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t xml:space="preserve">Observe y anote lo observado en la tabla </w:t>
      </w:r>
    </w:p>
    <w:p w:rsidR="00B553CF"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t>De las restantes anote lo observado</w:t>
      </w:r>
    </w:p>
    <w:p w:rsidR="00B553CF"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lastRenderedPageBreak/>
        <w:t>Anotar las dudas y preguntas que se le presente al observar la habilidad experimental.</w:t>
      </w:r>
    </w:p>
    <w:p w:rsidR="00CA4918" w:rsidRDefault="00B553CF" w:rsidP="00C52CE5">
      <w:pPr>
        <w:pStyle w:val="Prrafodelista"/>
        <w:numPr>
          <w:ilvl w:val="0"/>
          <w:numId w:val="36"/>
        </w:numPr>
        <w:tabs>
          <w:tab w:val="left" w:pos="-720"/>
        </w:tabs>
        <w:suppressAutoHyphens/>
        <w:jc w:val="both"/>
        <w:rPr>
          <w:rFonts w:ascii="Arial" w:hAnsi="Arial" w:cs="Arial"/>
          <w:b/>
        </w:rPr>
      </w:pPr>
      <w:r>
        <w:rPr>
          <w:rFonts w:ascii="Arial" w:hAnsi="Arial" w:cs="Arial"/>
          <w:b/>
        </w:rPr>
        <w:t>Realizar los cálculos en gravimetría por volatilización método indirecto, la concentración de la cantidad de sustancia en preparación de disolucio</w:t>
      </w:r>
      <w:r w:rsidR="00CA4918">
        <w:rPr>
          <w:rFonts w:ascii="Arial" w:hAnsi="Arial" w:cs="Arial"/>
          <w:b/>
        </w:rPr>
        <w:t>nes y en la ley de la volumetría</w:t>
      </w:r>
    </w:p>
    <w:p w:rsidR="00CA4918" w:rsidRDefault="00CA4918" w:rsidP="00C52CE5">
      <w:pPr>
        <w:pStyle w:val="Prrafodelista"/>
        <w:numPr>
          <w:ilvl w:val="0"/>
          <w:numId w:val="36"/>
        </w:numPr>
        <w:tabs>
          <w:tab w:val="left" w:pos="-720"/>
        </w:tabs>
        <w:suppressAutoHyphens/>
        <w:jc w:val="both"/>
        <w:rPr>
          <w:rFonts w:ascii="Arial" w:hAnsi="Arial" w:cs="Arial"/>
          <w:b/>
        </w:rPr>
      </w:pPr>
      <w:r>
        <w:rPr>
          <w:rFonts w:ascii="Arial" w:hAnsi="Arial" w:cs="Arial"/>
          <w:b/>
        </w:rPr>
        <w:t>Conclusiones ¿</w:t>
      </w:r>
      <w:proofErr w:type="spellStart"/>
      <w:r>
        <w:rPr>
          <w:rFonts w:ascii="Arial" w:hAnsi="Arial" w:cs="Arial"/>
          <w:b/>
        </w:rPr>
        <w:t>Que</w:t>
      </w:r>
      <w:proofErr w:type="spellEnd"/>
      <w:r>
        <w:rPr>
          <w:rFonts w:ascii="Arial" w:hAnsi="Arial" w:cs="Arial"/>
          <w:b/>
        </w:rPr>
        <w:t xml:space="preserve"> </w:t>
      </w:r>
      <w:proofErr w:type="spellStart"/>
      <w:r>
        <w:rPr>
          <w:rFonts w:ascii="Arial" w:hAnsi="Arial" w:cs="Arial"/>
          <w:b/>
        </w:rPr>
        <w:t>aprendio</w:t>
      </w:r>
      <w:proofErr w:type="spellEnd"/>
      <w:r>
        <w:rPr>
          <w:rFonts w:ascii="Arial" w:hAnsi="Arial" w:cs="Arial"/>
          <w:b/>
        </w:rPr>
        <w:t xml:space="preserve">?  </w:t>
      </w:r>
      <w:proofErr w:type="gramStart"/>
      <w:r>
        <w:rPr>
          <w:rFonts w:ascii="Arial" w:hAnsi="Arial" w:cs="Arial"/>
          <w:b/>
        </w:rPr>
        <w:t>¿ cuál</w:t>
      </w:r>
      <w:proofErr w:type="gramEnd"/>
      <w:r>
        <w:rPr>
          <w:rFonts w:ascii="Arial" w:hAnsi="Arial" w:cs="Arial"/>
          <w:b/>
        </w:rPr>
        <w:t xml:space="preserve"> habilidad le resulto interesante ? ¿la más trabajosa</w:t>
      </w:r>
      <w:proofErr w:type="gramStart"/>
      <w:r>
        <w:rPr>
          <w:rFonts w:ascii="Arial" w:hAnsi="Arial" w:cs="Arial"/>
          <w:b/>
        </w:rPr>
        <w:t>?.</w:t>
      </w:r>
      <w:proofErr w:type="gramEnd"/>
      <w:r>
        <w:rPr>
          <w:rFonts w:ascii="Arial" w:hAnsi="Arial" w:cs="Arial"/>
          <w:b/>
        </w:rPr>
        <w:t xml:space="preserve"> ¿La que no le gusto?  Y por qué ¿ Que utilidad tiene estas habilidades para su profesión? Y otros elementos que </w:t>
      </w:r>
      <w:proofErr w:type="spellStart"/>
      <w:r>
        <w:rPr>
          <w:rFonts w:ascii="Arial" w:hAnsi="Arial" w:cs="Arial"/>
          <w:b/>
        </w:rPr>
        <w:t>ustes</w:t>
      </w:r>
      <w:proofErr w:type="spellEnd"/>
      <w:r>
        <w:rPr>
          <w:rFonts w:ascii="Arial" w:hAnsi="Arial" w:cs="Arial"/>
          <w:b/>
        </w:rPr>
        <w:t xml:space="preserve"> considere concluir</w:t>
      </w:r>
    </w:p>
    <w:p w:rsidR="00CA4918" w:rsidRDefault="00CA4918" w:rsidP="00C52CE5">
      <w:pPr>
        <w:pStyle w:val="Prrafodelista"/>
        <w:numPr>
          <w:ilvl w:val="0"/>
          <w:numId w:val="36"/>
        </w:numPr>
        <w:tabs>
          <w:tab w:val="left" w:pos="-720"/>
        </w:tabs>
        <w:suppressAutoHyphens/>
        <w:jc w:val="both"/>
        <w:rPr>
          <w:rFonts w:ascii="Arial" w:hAnsi="Arial" w:cs="Arial"/>
          <w:b/>
        </w:rPr>
      </w:pPr>
      <w:r>
        <w:rPr>
          <w:rFonts w:ascii="Arial" w:hAnsi="Arial" w:cs="Arial"/>
          <w:b/>
        </w:rPr>
        <w:t>Anexos pueden ser:</w:t>
      </w:r>
    </w:p>
    <w:p w:rsidR="00CA4918" w:rsidRDefault="00CA4918" w:rsidP="00C52CE5">
      <w:pPr>
        <w:pStyle w:val="Prrafodelista"/>
        <w:numPr>
          <w:ilvl w:val="0"/>
          <w:numId w:val="37"/>
        </w:numPr>
        <w:tabs>
          <w:tab w:val="left" w:pos="-720"/>
        </w:tabs>
        <w:suppressAutoHyphens/>
        <w:jc w:val="both"/>
        <w:rPr>
          <w:rFonts w:ascii="Arial" w:hAnsi="Arial" w:cs="Arial"/>
          <w:b/>
        </w:rPr>
      </w:pPr>
      <w:r w:rsidRPr="00CA4918">
        <w:rPr>
          <w:rFonts w:ascii="Arial" w:hAnsi="Arial" w:cs="Arial"/>
          <w:b/>
        </w:rPr>
        <w:t>Las reglas de trabajo en el laboratorio</w:t>
      </w:r>
    </w:p>
    <w:p w:rsidR="00B553CF" w:rsidRDefault="00CA4918" w:rsidP="00C52CE5">
      <w:pPr>
        <w:pStyle w:val="Prrafodelista"/>
        <w:numPr>
          <w:ilvl w:val="0"/>
          <w:numId w:val="37"/>
        </w:numPr>
        <w:tabs>
          <w:tab w:val="left" w:pos="-720"/>
        </w:tabs>
        <w:suppressAutoHyphens/>
        <w:jc w:val="both"/>
        <w:rPr>
          <w:rFonts w:ascii="Arial" w:hAnsi="Arial" w:cs="Arial"/>
          <w:b/>
        </w:rPr>
      </w:pPr>
      <w:r w:rsidRPr="00CA4918">
        <w:rPr>
          <w:rFonts w:ascii="Arial" w:hAnsi="Arial" w:cs="Arial"/>
          <w:b/>
        </w:rPr>
        <w:t>Medidas de seguridad a tener en cuenta durante las habilidades experimentales</w:t>
      </w:r>
      <w:r w:rsidR="00B553CF" w:rsidRPr="00CA4918">
        <w:rPr>
          <w:rFonts w:ascii="Arial" w:hAnsi="Arial" w:cs="Arial"/>
          <w:b/>
        </w:rPr>
        <w:t xml:space="preserve"> </w:t>
      </w:r>
    </w:p>
    <w:p w:rsidR="007A3EDD" w:rsidRPr="00CA4918" w:rsidRDefault="00CA4918" w:rsidP="00C52CE5">
      <w:pPr>
        <w:pStyle w:val="Prrafodelista"/>
        <w:numPr>
          <w:ilvl w:val="0"/>
          <w:numId w:val="37"/>
        </w:numPr>
        <w:tabs>
          <w:tab w:val="left" w:pos="-720"/>
        </w:tabs>
        <w:suppressAutoHyphens/>
        <w:jc w:val="both"/>
        <w:rPr>
          <w:rFonts w:ascii="Arial" w:hAnsi="Arial" w:cs="Arial"/>
          <w:b/>
        </w:rPr>
      </w:pPr>
      <w:r>
        <w:rPr>
          <w:rFonts w:ascii="Arial" w:hAnsi="Arial" w:cs="Arial"/>
          <w:b/>
        </w:rPr>
        <w:t>Medidas de  trabajos y conservación de los útiles, equipos, reactivos, entre otros</w:t>
      </w:r>
    </w:p>
    <w:p w:rsidR="00B01D0E" w:rsidRPr="004B0351" w:rsidRDefault="00B01D0E" w:rsidP="00B01D0E">
      <w:pPr>
        <w:rPr>
          <w:rFonts w:ascii="Arial" w:hAnsi="Arial" w:cs="Arial"/>
          <w:b/>
        </w:rPr>
      </w:pPr>
      <w:r>
        <w:rPr>
          <w:rFonts w:ascii="Arial" w:hAnsi="Arial" w:cs="Arial"/>
          <w:b/>
        </w:rPr>
        <w:t>EJERCICIOS PARA EL</w:t>
      </w:r>
      <w:r w:rsidRPr="004B0351">
        <w:rPr>
          <w:rFonts w:ascii="Arial" w:hAnsi="Arial" w:cs="Arial"/>
          <w:b/>
        </w:rPr>
        <w:t xml:space="preserve"> AUTOCONTROL</w:t>
      </w:r>
    </w:p>
    <w:p w:rsidR="002637DE" w:rsidRPr="004B0351" w:rsidRDefault="00B01D0E" w:rsidP="002637DE">
      <w:pPr>
        <w:jc w:val="both"/>
        <w:rPr>
          <w:rFonts w:ascii="Arial" w:hAnsi="Arial" w:cs="Arial"/>
        </w:rPr>
      </w:pPr>
      <w:r>
        <w:rPr>
          <w:rFonts w:ascii="Arial" w:hAnsi="Arial" w:cs="Arial"/>
        </w:rPr>
        <w:t>1</w:t>
      </w:r>
      <w:r w:rsidR="002637DE" w:rsidRPr="004B0351">
        <w:rPr>
          <w:rFonts w:ascii="Arial" w:hAnsi="Arial" w:cs="Arial"/>
        </w:rPr>
        <w:t xml:space="preserve">-En el laboratorio de </w:t>
      </w:r>
      <w:proofErr w:type="spellStart"/>
      <w:r w:rsidR="002637DE" w:rsidRPr="004B0351">
        <w:rPr>
          <w:rFonts w:ascii="Arial" w:hAnsi="Arial" w:cs="Arial"/>
        </w:rPr>
        <w:t>bioanálisis</w:t>
      </w:r>
      <w:proofErr w:type="spellEnd"/>
      <w:r w:rsidR="002637DE" w:rsidRPr="004B0351">
        <w:rPr>
          <w:rFonts w:ascii="Arial" w:hAnsi="Arial" w:cs="Arial"/>
        </w:rPr>
        <w:t xml:space="preserve"> clínico .Usted realiza la habilidad experimental </w:t>
      </w:r>
      <w:r w:rsidR="002637DE" w:rsidRPr="004B0351">
        <w:rPr>
          <w:rFonts w:ascii="Arial" w:hAnsi="Arial" w:cs="Arial"/>
          <w:b/>
        </w:rPr>
        <w:t xml:space="preserve">Filtración de una mezcla. </w:t>
      </w:r>
      <w:r w:rsidR="002637DE" w:rsidRPr="004B0351">
        <w:rPr>
          <w:rFonts w:ascii="Arial" w:hAnsi="Arial" w:cs="Arial"/>
        </w:rPr>
        <w:t>Ordene correctamente las operaciones que a continuación se ofrecen:</w:t>
      </w:r>
    </w:p>
    <w:p w:rsidR="002637DE" w:rsidRPr="004B0351" w:rsidRDefault="002637DE" w:rsidP="00B01D0E">
      <w:pPr>
        <w:spacing w:after="0"/>
        <w:jc w:val="both"/>
        <w:rPr>
          <w:rFonts w:ascii="Arial" w:hAnsi="Arial" w:cs="Arial"/>
        </w:rPr>
      </w:pPr>
      <w:r w:rsidRPr="004B0351">
        <w:rPr>
          <w:rFonts w:ascii="Arial" w:hAnsi="Arial" w:cs="Arial"/>
        </w:rPr>
        <w:t>___Se recoge el filtrado y el residuo del filtrado.</w:t>
      </w:r>
    </w:p>
    <w:p w:rsidR="002637DE" w:rsidRPr="004B0351" w:rsidRDefault="002637DE" w:rsidP="00B01D0E">
      <w:pPr>
        <w:spacing w:after="0"/>
        <w:jc w:val="both"/>
        <w:rPr>
          <w:rFonts w:ascii="Arial" w:hAnsi="Arial" w:cs="Arial"/>
        </w:rPr>
      </w:pPr>
      <w:r w:rsidRPr="004B0351">
        <w:rPr>
          <w:rFonts w:ascii="Arial" w:hAnsi="Arial" w:cs="Arial"/>
        </w:rPr>
        <w:t>___ Se coloca el soporte universal.</w:t>
      </w:r>
    </w:p>
    <w:p w:rsidR="002637DE" w:rsidRPr="004B0351" w:rsidRDefault="002637DE" w:rsidP="00B01D0E">
      <w:pPr>
        <w:spacing w:after="0"/>
        <w:jc w:val="both"/>
        <w:rPr>
          <w:rFonts w:ascii="Arial" w:hAnsi="Arial" w:cs="Arial"/>
        </w:rPr>
      </w:pPr>
      <w:r w:rsidRPr="004B0351">
        <w:rPr>
          <w:rFonts w:ascii="Arial" w:hAnsi="Arial" w:cs="Arial"/>
        </w:rPr>
        <w:t>___Se coloca el vaso de precipitado.</w:t>
      </w:r>
    </w:p>
    <w:p w:rsidR="002637DE" w:rsidRPr="004B0351" w:rsidRDefault="002637DE" w:rsidP="00B01D0E">
      <w:pPr>
        <w:spacing w:after="0"/>
        <w:jc w:val="both"/>
        <w:rPr>
          <w:rFonts w:ascii="Arial" w:hAnsi="Arial" w:cs="Arial"/>
        </w:rPr>
      </w:pPr>
      <w:r w:rsidRPr="004B0351">
        <w:rPr>
          <w:rFonts w:ascii="Arial" w:hAnsi="Arial" w:cs="Arial"/>
        </w:rPr>
        <w:t>___ Se coloca el aro o anilla al soporte universal con ayuda de la mordaza.</w:t>
      </w:r>
    </w:p>
    <w:p w:rsidR="002637DE" w:rsidRPr="004B0351" w:rsidRDefault="002637DE" w:rsidP="00B01D0E">
      <w:pPr>
        <w:spacing w:after="0"/>
        <w:jc w:val="both"/>
        <w:rPr>
          <w:rFonts w:ascii="Arial" w:hAnsi="Arial" w:cs="Arial"/>
        </w:rPr>
      </w:pPr>
      <w:r w:rsidRPr="004B0351">
        <w:rPr>
          <w:rFonts w:ascii="Arial" w:hAnsi="Arial" w:cs="Arial"/>
        </w:rPr>
        <w:t>___ Se añade la mezcla a filtrar con ayuda de un agitador.</w:t>
      </w:r>
    </w:p>
    <w:p w:rsidR="002637DE" w:rsidRPr="004B0351" w:rsidRDefault="002637DE" w:rsidP="00B01D0E">
      <w:pPr>
        <w:spacing w:after="0"/>
        <w:jc w:val="both"/>
        <w:rPr>
          <w:rFonts w:ascii="Arial" w:hAnsi="Arial" w:cs="Arial"/>
        </w:rPr>
      </w:pPr>
      <w:r w:rsidRPr="004B0351">
        <w:rPr>
          <w:rFonts w:ascii="Arial" w:hAnsi="Arial" w:cs="Arial"/>
        </w:rPr>
        <w:t xml:space="preserve">___ Se dobla el papel de filtro de la manera indicada y se introduce en el </w:t>
      </w:r>
    </w:p>
    <w:p w:rsidR="002637DE" w:rsidRPr="004B0351" w:rsidRDefault="002637DE" w:rsidP="00B01D0E">
      <w:pPr>
        <w:spacing w:after="0"/>
        <w:jc w:val="both"/>
        <w:rPr>
          <w:rFonts w:ascii="Arial" w:hAnsi="Arial" w:cs="Arial"/>
        </w:rPr>
      </w:pPr>
      <w:r w:rsidRPr="004B0351">
        <w:rPr>
          <w:rFonts w:ascii="Arial" w:hAnsi="Arial" w:cs="Arial"/>
        </w:rPr>
        <w:t xml:space="preserve">       </w:t>
      </w:r>
      <w:proofErr w:type="gramStart"/>
      <w:r w:rsidRPr="004B0351">
        <w:rPr>
          <w:rFonts w:ascii="Arial" w:hAnsi="Arial" w:cs="Arial"/>
        </w:rPr>
        <w:t>embudo</w:t>
      </w:r>
      <w:proofErr w:type="gramEnd"/>
      <w:r w:rsidRPr="004B0351">
        <w:rPr>
          <w:rFonts w:ascii="Arial" w:hAnsi="Arial" w:cs="Arial"/>
        </w:rPr>
        <w:t>.</w:t>
      </w:r>
    </w:p>
    <w:p w:rsidR="002637DE" w:rsidRPr="004B0351" w:rsidRDefault="002637DE" w:rsidP="00B01D0E">
      <w:pPr>
        <w:spacing w:after="0"/>
        <w:jc w:val="both"/>
        <w:rPr>
          <w:rFonts w:ascii="Arial" w:hAnsi="Arial" w:cs="Arial"/>
        </w:rPr>
      </w:pPr>
      <w:r w:rsidRPr="004B0351">
        <w:rPr>
          <w:rFonts w:ascii="Arial" w:hAnsi="Arial" w:cs="Arial"/>
        </w:rPr>
        <w:t xml:space="preserve">___  Se coloca el embudo liso a un centímetro por debajo del vaso de </w:t>
      </w:r>
    </w:p>
    <w:p w:rsidR="002637DE" w:rsidRPr="004B0351" w:rsidRDefault="002637DE" w:rsidP="00B01D0E">
      <w:pPr>
        <w:spacing w:after="0"/>
        <w:jc w:val="both"/>
        <w:rPr>
          <w:rFonts w:ascii="Arial" w:hAnsi="Arial" w:cs="Arial"/>
        </w:rPr>
      </w:pPr>
      <w:r w:rsidRPr="004B0351">
        <w:rPr>
          <w:rFonts w:ascii="Arial" w:hAnsi="Arial" w:cs="Arial"/>
        </w:rPr>
        <w:t xml:space="preserve">        </w:t>
      </w:r>
      <w:proofErr w:type="gramStart"/>
      <w:r w:rsidRPr="004B0351">
        <w:rPr>
          <w:rFonts w:ascii="Arial" w:hAnsi="Arial" w:cs="Arial"/>
        </w:rPr>
        <w:t>precipitados</w:t>
      </w:r>
      <w:proofErr w:type="gramEnd"/>
      <w:r w:rsidRPr="004B0351">
        <w:rPr>
          <w:rFonts w:ascii="Arial" w:hAnsi="Arial" w:cs="Arial"/>
        </w:rPr>
        <w:t>.</w:t>
      </w:r>
    </w:p>
    <w:p w:rsidR="002637DE" w:rsidRPr="004B0351" w:rsidRDefault="002637DE" w:rsidP="002637DE">
      <w:pPr>
        <w:jc w:val="both"/>
        <w:rPr>
          <w:rFonts w:ascii="Arial" w:hAnsi="Arial" w:cs="Arial"/>
        </w:rPr>
      </w:pPr>
      <w:r w:rsidRPr="004B0351">
        <w:rPr>
          <w:rFonts w:ascii="Arial" w:hAnsi="Arial" w:cs="Arial"/>
        </w:rPr>
        <w:t xml:space="preserve">4-En el laboratorio de </w:t>
      </w:r>
      <w:proofErr w:type="spellStart"/>
      <w:r w:rsidRPr="004B0351">
        <w:rPr>
          <w:rFonts w:ascii="Arial" w:hAnsi="Arial" w:cs="Arial"/>
        </w:rPr>
        <w:t>bioanálisis</w:t>
      </w:r>
      <w:proofErr w:type="spellEnd"/>
      <w:r w:rsidRPr="004B0351">
        <w:rPr>
          <w:rFonts w:ascii="Arial" w:hAnsi="Arial" w:cs="Arial"/>
        </w:rPr>
        <w:t xml:space="preserve"> clínico .Usted realiza la habilidad experimental </w:t>
      </w:r>
      <w:r w:rsidRPr="004B0351">
        <w:rPr>
          <w:rFonts w:ascii="Arial" w:hAnsi="Arial" w:cs="Arial"/>
          <w:b/>
        </w:rPr>
        <w:t xml:space="preserve">Preparación de una disolución. </w:t>
      </w:r>
      <w:r w:rsidRPr="004B0351">
        <w:rPr>
          <w:rFonts w:ascii="Arial" w:hAnsi="Arial" w:cs="Arial"/>
        </w:rPr>
        <w:t>Ordene correctamente las operaciones que a continuación se ofrecen:</w:t>
      </w:r>
    </w:p>
    <w:p w:rsidR="002637DE" w:rsidRPr="004B0351" w:rsidRDefault="002637DE" w:rsidP="000F19A7">
      <w:pPr>
        <w:spacing w:after="0" w:line="240" w:lineRule="auto"/>
        <w:jc w:val="both"/>
        <w:rPr>
          <w:rFonts w:ascii="Arial" w:hAnsi="Arial" w:cs="Arial"/>
        </w:rPr>
      </w:pPr>
      <w:r w:rsidRPr="004B0351">
        <w:rPr>
          <w:rFonts w:ascii="Arial" w:hAnsi="Arial" w:cs="Arial"/>
        </w:rPr>
        <w:t xml:space="preserve">___Se añade la sustancia contenida en el vidrio reloj con ayuda de </w:t>
      </w:r>
      <w:proofErr w:type="gramStart"/>
      <w:r w:rsidRPr="004B0351">
        <w:rPr>
          <w:rFonts w:ascii="Arial" w:hAnsi="Arial" w:cs="Arial"/>
        </w:rPr>
        <w:t>un agitados</w:t>
      </w:r>
      <w:proofErr w:type="gramEnd"/>
      <w:r w:rsidRPr="004B0351">
        <w:rPr>
          <w:rFonts w:ascii="Arial" w:hAnsi="Arial" w:cs="Arial"/>
        </w:rPr>
        <w:t xml:space="preserve"> </w:t>
      </w:r>
    </w:p>
    <w:p w:rsidR="002637DE" w:rsidRPr="004B0351" w:rsidRDefault="002637DE" w:rsidP="000F19A7">
      <w:pPr>
        <w:spacing w:after="0" w:line="240" w:lineRule="auto"/>
        <w:jc w:val="both"/>
        <w:rPr>
          <w:rFonts w:ascii="Arial" w:hAnsi="Arial" w:cs="Arial"/>
        </w:rPr>
      </w:pPr>
      <w:r w:rsidRPr="004B0351">
        <w:rPr>
          <w:rFonts w:ascii="Arial" w:hAnsi="Arial" w:cs="Arial"/>
        </w:rPr>
        <w:t xml:space="preserve">       </w:t>
      </w:r>
      <w:proofErr w:type="gramStart"/>
      <w:r w:rsidRPr="004B0351">
        <w:rPr>
          <w:rFonts w:ascii="Arial" w:hAnsi="Arial" w:cs="Arial"/>
        </w:rPr>
        <w:t>a</w:t>
      </w:r>
      <w:proofErr w:type="gramEnd"/>
      <w:r w:rsidRPr="004B0351">
        <w:rPr>
          <w:rFonts w:ascii="Arial" w:hAnsi="Arial" w:cs="Arial"/>
        </w:rPr>
        <w:t xml:space="preserve"> un vaso de precipitado y se agita.</w:t>
      </w:r>
    </w:p>
    <w:p w:rsidR="002637DE" w:rsidRPr="004B0351" w:rsidRDefault="002637DE" w:rsidP="000F19A7">
      <w:pPr>
        <w:spacing w:after="0" w:line="240" w:lineRule="auto"/>
        <w:jc w:val="both"/>
        <w:rPr>
          <w:rFonts w:ascii="Arial" w:hAnsi="Arial" w:cs="Arial"/>
        </w:rPr>
      </w:pPr>
      <w:r w:rsidRPr="004B0351">
        <w:rPr>
          <w:rFonts w:ascii="Arial" w:hAnsi="Arial" w:cs="Arial"/>
        </w:rPr>
        <w:t xml:space="preserve">___ Se añade agua hasta la cuarta parte, después hasta la  mitad. </w:t>
      </w:r>
    </w:p>
    <w:p w:rsidR="002637DE" w:rsidRPr="004B0351" w:rsidRDefault="002637DE" w:rsidP="000F19A7">
      <w:pPr>
        <w:spacing w:after="0" w:line="240" w:lineRule="auto"/>
        <w:jc w:val="both"/>
        <w:rPr>
          <w:rFonts w:ascii="Arial" w:hAnsi="Arial" w:cs="Arial"/>
        </w:rPr>
      </w:pPr>
      <w:r w:rsidRPr="004B0351">
        <w:rPr>
          <w:rFonts w:ascii="Arial" w:hAnsi="Arial" w:cs="Arial"/>
        </w:rPr>
        <w:t xml:space="preserve">         Posteriormente las tres cuartas </w:t>
      </w:r>
      <w:proofErr w:type="gramStart"/>
      <w:r w:rsidRPr="004B0351">
        <w:rPr>
          <w:rFonts w:ascii="Arial" w:hAnsi="Arial" w:cs="Arial"/>
        </w:rPr>
        <w:t>parte</w:t>
      </w:r>
      <w:proofErr w:type="gramEnd"/>
      <w:r w:rsidRPr="004B0351">
        <w:rPr>
          <w:rFonts w:ascii="Arial" w:hAnsi="Arial" w:cs="Arial"/>
        </w:rPr>
        <w:t xml:space="preserve"> y se agita consecutivamente de </w:t>
      </w:r>
    </w:p>
    <w:p w:rsidR="002637DE" w:rsidRPr="004B0351" w:rsidRDefault="002637DE" w:rsidP="000F19A7">
      <w:pPr>
        <w:spacing w:after="0" w:line="240" w:lineRule="auto"/>
        <w:jc w:val="both"/>
        <w:rPr>
          <w:rFonts w:ascii="Arial" w:hAnsi="Arial" w:cs="Arial"/>
        </w:rPr>
      </w:pPr>
      <w:r w:rsidRPr="004B0351">
        <w:rPr>
          <w:rFonts w:ascii="Arial" w:hAnsi="Arial" w:cs="Arial"/>
        </w:rPr>
        <w:t xml:space="preserve">          </w:t>
      </w:r>
      <w:proofErr w:type="gramStart"/>
      <w:r w:rsidRPr="004B0351">
        <w:rPr>
          <w:rFonts w:ascii="Arial" w:hAnsi="Arial" w:cs="Arial"/>
        </w:rPr>
        <w:t>forma</w:t>
      </w:r>
      <w:proofErr w:type="gramEnd"/>
      <w:r w:rsidRPr="004B0351">
        <w:rPr>
          <w:rFonts w:ascii="Arial" w:hAnsi="Arial" w:cs="Arial"/>
        </w:rPr>
        <w:t xml:space="preserve"> circular.</w:t>
      </w:r>
    </w:p>
    <w:p w:rsidR="002637DE" w:rsidRPr="004B0351" w:rsidRDefault="002637DE" w:rsidP="000F19A7">
      <w:pPr>
        <w:spacing w:after="0" w:line="240" w:lineRule="auto"/>
        <w:jc w:val="both"/>
        <w:rPr>
          <w:rFonts w:ascii="Arial" w:hAnsi="Arial" w:cs="Arial"/>
        </w:rPr>
      </w:pPr>
      <w:r w:rsidRPr="004B0351">
        <w:rPr>
          <w:rFonts w:ascii="Arial" w:hAnsi="Arial" w:cs="Arial"/>
        </w:rPr>
        <w:t>___Se pesa la sustancia en vidrio reloj.</w:t>
      </w:r>
    </w:p>
    <w:p w:rsidR="002637DE" w:rsidRPr="004B0351" w:rsidRDefault="002637DE" w:rsidP="000F19A7">
      <w:pPr>
        <w:spacing w:after="0" w:line="240" w:lineRule="auto"/>
        <w:jc w:val="both"/>
        <w:rPr>
          <w:rFonts w:ascii="Arial" w:hAnsi="Arial" w:cs="Arial"/>
        </w:rPr>
      </w:pPr>
      <w:r w:rsidRPr="004B0351">
        <w:rPr>
          <w:rFonts w:ascii="Arial" w:hAnsi="Arial" w:cs="Arial"/>
        </w:rPr>
        <w:t xml:space="preserve">___ Se añade agua un </w:t>
      </w:r>
      <w:proofErr w:type="spellStart"/>
      <w:r w:rsidRPr="004B0351">
        <w:rPr>
          <w:rFonts w:ascii="Arial" w:hAnsi="Arial" w:cs="Arial"/>
        </w:rPr>
        <w:t>centrímetro</w:t>
      </w:r>
      <w:proofErr w:type="spellEnd"/>
      <w:r w:rsidRPr="004B0351">
        <w:rPr>
          <w:rFonts w:ascii="Arial" w:hAnsi="Arial" w:cs="Arial"/>
        </w:rPr>
        <w:t xml:space="preserve"> por debajo del aforo y se espera un minuto </w:t>
      </w:r>
    </w:p>
    <w:p w:rsidR="002637DE" w:rsidRPr="004B0351" w:rsidRDefault="002637DE" w:rsidP="000F19A7">
      <w:pPr>
        <w:spacing w:after="0" w:line="240" w:lineRule="auto"/>
        <w:jc w:val="both"/>
        <w:rPr>
          <w:rFonts w:ascii="Arial" w:hAnsi="Arial" w:cs="Arial"/>
        </w:rPr>
      </w:pPr>
      <w:r w:rsidRPr="004B0351">
        <w:rPr>
          <w:rFonts w:ascii="Arial" w:hAnsi="Arial" w:cs="Arial"/>
        </w:rPr>
        <w:t xml:space="preserve">       </w:t>
      </w:r>
      <w:proofErr w:type="gramStart"/>
      <w:r w:rsidRPr="004B0351">
        <w:rPr>
          <w:rFonts w:ascii="Arial" w:hAnsi="Arial" w:cs="Arial"/>
        </w:rPr>
        <w:t>para</w:t>
      </w:r>
      <w:proofErr w:type="gramEnd"/>
      <w:r w:rsidRPr="004B0351">
        <w:rPr>
          <w:rFonts w:ascii="Arial" w:hAnsi="Arial" w:cs="Arial"/>
        </w:rPr>
        <w:t xml:space="preserve"> igualar temperatura .</w:t>
      </w:r>
    </w:p>
    <w:p w:rsidR="002637DE" w:rsidRPr="004B0351" w:rsidRDefault="002637DE" w:rsidP="000F19A7">
      <w:pPr>
        <w:spacing w:after="0" w:line="240" w:lineRule="auto"/>
        <w:jc w:val="both"/>
        <w:rPr>
          <w:rFonts w:ascii="Arial" w:hAnsi="Arial" w:cs="Arial"/>
        </w:rPr>
      </w:pPr>
      <w:r w:rsidRPr="004B0351">
        <w:rPr>
          <w:rFonts w:ascii="Arial" w:hAnsi="Arial" w:cs="Arial"/>
        </w:rPr>
        <w:t>___ Se añade agua hasta el cuello y se homogeniza invirtiendo el matraz aforo.</w:t>
      </w:r>
    </w:p>
    <w:p w:rsidR="002637DE" w:rsidRPr="004B0351" w:rsidRDefault="002637DE" w:rsidP="000F19A7">
      <w:pPr>
        <w:spacing w:after="0" w:line="240" w:lineRule="auto"/>
        <w:jc w:val="both"/>
        <w:rPr>
          <w:rFonts w:ascii="Arial" w:hAnsi="Arial" w:cs="Arial"/>
        </w:rPr>
      </w:pPr>
      <w:r w:rsidRPr="004B0351">
        <w:rPr>
          <w:rFonts w:ascii="Arial" w:hAnsi="Arial" w:cs="Arial"/>
        </w:rPr>
        <w:t>___ Se enrasa y se invierte al matraz aforado varias veces.</w:t>
      </w:r>
    </w:p>
    <w:p w:rsidR="002637DE" w:rsidRPr="004B0351" w:rsidRDefault="002637DE" w:rsidP="000F19A7">
      <w:pPr>
        <w:spacing w:after="0" w:line="240" w:lineRule="auto"/>
        <w:jc w:val="both"/>
        <w:rPr>
          <w:rFonts w:ascii="Arial" w:hAnsi="Arial" w:cs="Arial"/>
        </w:rPr>
      </w:pPr>
      <w:r w:rsidRPr="004B0351">
        <w:rPr>
          <w:rFonts w:ascii="Arial" w:hAnsi="Arial" w:cs="Arial"/>
        </w:rPr>
        <w:t xml:space="preserve">___  Se trasvasa la sustancia disuelta con ayuda de un embudo liso pequeño   </w:t>
      </w:r>
    </w:p>
    <w:p w:rsidR="000F19A7" w:rsidRPr="000F19A7" w:rsidRDefault="002637DE" w:rsidP="000F19A7">
      <w:pPr>
        <w:spacing w:after="0" w:line="240" w:lineRule="auto"/>
        <w:jc w:val="both"/>
        <w:rPr>
          <w:rFonts w:ascii="Arial" w:hAnsi="Arial" w:cs="Arial"/>
        </w:rPr>
      </w:pPr>
      <w:r w:rsidRPr="004B0351">
        <w:rPr>
          <w:rFonts w:ascii="Arial" w:hAnsi="Arial" w:cs="Arial"/>
        </w:rPr>
        <w:t xml:space="preserve">         </w:t>
      </w:r>
      <w:proofErr w:type="gramStart"/>
      <w:r w:rsidRPr="004B0351">
        <w:rPr>
          <w:rFonts w:ascii="Arial" w:hAnsi="Arial" w:cs="Arial"/>
        </w:rPr>
        <w:t>al</w:t>
      </w:r>
      <w:proofErr w:type="gramEnd"/>
      <w:r w:rsidRPr="004B0351">
        <w:rPr>
          <w:rFonts w:ascii="Arial" w:hAnsi="Arial" w:cs="Arial"/>
        </w:rPr>
        <w:t xml:space="preserve"> matraz aforado.</w:t>
      </w:r>
      <w:r w:rsidR="000F19A7" w:rsidRPr="000F19A7">
        <w:rPr>
          <w:rFonts w:ascii="Arial" w:hAnsi="Arial" w:cs="Arial"/>
          <w:b/>
        </w:rPr>
        <w:tab/>
      </w:r>
    </w:p>
    <w:p w:rsidR="000F19A7" w:rsidRDefault="000F19A7" w:rsidP="000F19A7">
      <w:pPr>
        <w:spacing w:after="0" w:line="240" w:lineRule="auto"/>
        <w:jc w:val="both"/>
        <w:rPr>
          <w:rFonts w:ascii="Arial" w:hAnsi="Arial" w:cs="Arial"/>
        </w:rPr>
      </w:pPr>
      <w:r w:rsidRPr="004B0351">
        <w:rPr>
          <w:rFonts w:ascii="Arial" w:hAnsi="Arial" w:cs="Arial"/>
        </w:rPr>
        <w:t>___ Se mantiene la tapa cerrada.</w:t>
      </w:r>
    </w:p>
    <w:p w:rsidR="000F19A7" w:rsidRPr="004B0351" w:rsidRDefault="000F19A7" w:rsidP="000F19A7">
      <w:pPr>
        <w:spacing w:after="0" w:line="240" w:lineRule="auto"/>
        <w:jc w:val="both"/>
        <w:rPr>
          <w:rFonts w:ascii="Arial" w:hAnsi="Arial" w:cs="Arial"/>
        </w:rPr>
      </w:pPr>
    </w:p>
    <w:p w:rsidR="003E2A49" w:rsidRPr="004B0351" w:rsidRDefault="003E2A49" w:rsidP="00C85CD9">
      <w:pPr>
        <w:rPr>
          <w:rFonts w:ascii="Arial" w:hAnsi="Arial" w:cs="Arial"/>
          <w:b/>
        </w:rPr>
      </w:pPr>
    </w:p>
    <w:p w:rsidR="002637DE" w:rsidRPr="004B0351" w:rsidRDefault="002637DE" w:rsidP="002637DE">
      <w:pPr>
        <w:jc w:val="both"/>
        <w:rPr>
          <w:rFonts w:ascii="Arial" w:hAnsi="Arial" w:cs="Arial"/>
        </w:rPr>
      </w:pPr>
      <w:r w:rsidRPr="004B0351">
        <w:rPr>
          <w:rFonts w:ascii="Arial" w:hAnsi="Arial" w:cs="Arial"/>
        </w:rPr>
        <w:lastRenderedPageBreak/>
        <w:t xml:space="preserve">4-En el laboratorio de </w:t>
      </w:r>
      <w:proofErr w:type="spellStart"/>
      <w:r w:rsidRPr="004B0351">
        <w:rPr>
          <w:rFonts w:ascii="Arial" w:hAnsi="Arial" w:cs="Arial"/>
        </w:rPr>
        <w:t>bioanálisis</w:t>
      </w:r>
      <w:proofErr w:type="spellEnd"/>
      <w:r w:rsidRPr="004B0351">
        <w:rPr>
          <w:rFonts w:ascii="Arial" w:hAnsi="Arial" w:cs="Arial"/>
        </w:rPr>
        <w:t xml:space="preserve"> </w:t>
      </w:r>
      <w:proofErr w:type="gramStart"/>
      <w:r w:rsidRPr="004B0351">
        <w:rPr>
          <w:rFonts w:ascii="Arial" w:hAnsi="Arial" w:cs="Arial"/>
        </w:rPr>
        <w:t>clínico ,</w:t>
      </w:r>
      <w:proofErr w:type="gramEnd"/>
      <w:r w:rsidRPr="004B0351">
        <w:rPr>
          <w:rFonts w:ascii="Arial" w:hAnsi="Arial" w:cs="Arial"/>
        </w:rPr>
        <w:t xml:space="preserve"> Usted realiza la habilidad experimental </w:t>
      </w:r>
      <w:r w:rsidRPr="004B0351">
        <w:rPr>
          <w:rFonts w:ascii="Arial" w:hAnsi="Arial" w:cs="Arial"/>
          <w:b/>
        </w:rPr>
        <w:t xml:space="preserve">Centrifugación . </w:t>
      </w:r>
      <w:r w:rsidRPr="004B0351">
        <w:rPr>
          <w:rFonts w:ascii="Arial" w:hAnsi="Arial" w:cs="Arial"/>
        </w:rPr>
        <w:t>Ordene correctamente las operaciones que a continuación se ofrecen:</w:t>
      </w:r>
    </w:p>
    <w:p w:rsidR="002637DE" w:rsidRPr="004B0351" w:rsidRDefault="002637DE" w:rsidP="002637DE">
      <w:pPr>
        <w:jc w:val="both"/>
        <w:rPr>
          <w:rFonts w:ascii="Arial" w:hAnsi="Arial" w:cs="Arial"/>
        </w:rPr>
      </w:pPr>
      <w:r w:rsidRPr="004B0351">
        <w:rPr>
          <w:rFonts w:ascii="Arial" w:hAnsi="Arial" w:cs="Arial"/>
        </w:rPr>
        <w:t>___ Se descarga la centrifuga y se desconecta de la red.</w:t>
      </w:r>
    </w:p>
    <w:p w:rsidR="002637DE" w:rsidRPr="004B0351" w:rsidRDefault="002637DE" w:rsidP="002637DE">
      <w:pPr>
        <w:jc w:val="both"/>
        <w:rPr>
          <w:rFonts w:ascii="Arial" w:hAnsi="Arial" w:cs="Arial"/>
        </w:rPr>
      </w:pPr>
      <w:r w:rsidRPr="004B0351">
        <w:rPr>
          <w:rFonts w:ascii="Arial" w:hAnsi="Arial" w:cs="Arial"/>
        </w:rPr>
        <w:t>___ Se espera unos minutos antes de abrir la tapa para evitar aerosoles.</w:t>
      </w:r>
    </w:p>
    <w:p w:rsidR="002637DE" w:rsidRPr="004B0351" w:rsidRDefault="002637DE" w:rsidP="002637DE">
      <w:pPr>
        <w:jc w:val="both"/>
        <w:rPr>
          <w:rFonts w:ascii="Arial" w:hAnsi="Arial" w:cs="Arial"/>
        </w:rPr>
      </w:pPr>
      <w:r w:rsidRPr="004B0351">
        <w:rPr>
          <w:rFonts w:ascii="Arial" w:hAnsi="Arial" w:cs="Arial"/>
        </w:rPr>
        <w:t xml:space="preserve">___ Se conecta a la red y se comprueba que los botones </w:t>
      </w:r>
      <w:proofErr w:type="spellStart"/>
      <w:r w:rsidRPr="004B0351">
        <w:rPr>
          <w:rFonts w:ascii="Arial" w:hAnsi="Arial" w:cs="Arial"/>
        </w:rPr>
        <w:t>esten</w:t>
      </w:r>
      <w:proofErr w:type="spellEnd"/>
      <w:r w:rsidRPr="004B0351">
        <w:rPr>
          <w:rFonts w:ascii="Arial" w:hAnsi="Arial" w:cs="Arial"/>
        </w:rPr>
        <w:t xml:space="preserve"> en cero.</w:t>
      </w:r>
    </w:p>
    <w:p w:rsidR="002637DE" w:rsidRPr="004B0351" w:rsidRDefault="002637DE" w:rsidP="002637DE">
      <w:pPr>
        <w:jc w:val="both"/>
        <w:rPr>
          <w:rFonts w:ascii="Arial" w:hAnsi="Arial" w:cs="Arial"/>
        </w:rPr>
      </w:pPr>
      <w:r w:rsidRPr="004B0351">
        <w:rPr>
          <w:rFonts w:ascii="Arial" w:hAnsi="Arial" w:cs="Arial"/>
        </w:rPr>
        <w:t xml:space="preserve">___ Se coloca las rpm </w:t>
      </w:r>
      <w:proofErr w:type="gramStart"/>
      <w:r w:rsidRPr="004B0351">
        <w:rPr>
          <w:rFonts w:ascii="Arial" w:hAnsi="Arial" w:cs="Arial"/>
        </w:rPr>
        <w:t>( revoluciones</w:t>
      </w:r>
      <w:proofErr w:type="gramEnd"/>
      <w:r w:rsidRPr="004B0351">
        <w:rPr>
          <w:rFonts w:ascii="Arial" w:hAnsi="Arial" w:cs="Arial"/>
        </w:rPr>
        <w:t xml:space="preserve"> por minutos) y el tiempo que permita </w:t>
      </w:r>
    </w:p>
    <w:p w:rsidR="002637DE" w:rsidRPr="004B0351" w:rsidRDefault="002637DE" w:rsidP="002637DE">
      <w:pPr>
        <w:jc w:val="both"/>
        <w:rPr>
          <w:rFonts w:ascii="Arial" w:hAnsi="Arial" w:cs="Arial"/>
        </w:rPr>
      </w:pPr>
      <w:r w:rsidRPr="004B0351">
        <w:rPr>
          <w:rFonts w:ascii="Arial" w:hAnsi="Arial" w:cs="Arial"/>
        </w:rPr>
        <w:t xml:space="preserve">        </w:t>
      </w:r>
      <w:proofErr w:type="gramStart"/>
      <w:r w:rsidRPr="004B0351">
        <w:rPr>
          <w:rFonts w:ascii="Arial" w:hAnsi="Arial" w:cs="Arial"/>
        </w:rPr>
        <w:t>separar</w:t>
      </w:r>
      <w:proofErr w:type="gramEnd"/>
      <w:r w:rsidRPr="004B0351">
        <w:rPr>
          <w:rFonts w:ascii="Arial" w:hAnsi="Arial" w:cs="Arial"/>
        </w:rPr>
        <w:t xml:space="preserve"> los componentes de la muestra biológica analizada.</w:t>
      </w:r>
    </w:p>
    <w:p w:rsidR="002637DE" w:rsidRPr="004B0351" w:rsidRDefault="002637DE" w:rsidP="002637DE">
      <w:pPr>
        <w:spacing w:line="360" w:lineRule="auto"/>
        <w:jc w:val="both"/>
        <w:rPr>
          <w:rFonts w:ascii="Arial" w:hAnsi="Arial" w:cs="Arial"/>
        </w:rPr>
      </w:pPr>
      <w:r w:rsidRPr="004B0351">
        <w:rPr>
          <w:rFonts w:ascii="Arial" w:hAnsi="Arial" w:cs="Arial"/>
        </w:rPr>
        <w:t>1- En un laboratorio se desea realizar la técnica  de detección del VIH .Para ello se analiza el plasma. Se centrifuga, se le añade el suero a la placa recubierta de antígeno con el objetivo detectar anticuerpos. Se añade un conjugado que contiene la enzima fosfatasa alcalina. Se lavan y se  eliminan los antígenos y las proteínas que no se fijaron en el anticuerpo .Por último, se añade solución de sustrato. Se analiza en una lámpara de  fluorescencia y se emiten los resultados correspondientes.</w:t>
      </w:r>
    </w:p>
    <w:p w:rsidR="002637DE" w:rsidRPr="004B0351" w:rsidRDefault="002637DE" w:rsidP="002637DE">
      <w:pPr>
        <w:jc w:val="both"/>
        <w:rPr>
          <w:rFonts w:ascii="Arial" w:hAnsi="Arial" w:cs="Arial"/>
        </w:rPr>
      </w:pPr>
      <w:r w:rsidRPr="004B0351">
        <w:rPr>
          <w:rFonts w:ascii="Arial" w:hAnsi="Arial" w:cs="Arial"/>
        </w:rPr>
        <w:t>___ Se mantiene la tapa cerrada.</w:t>
      </w:r>
    </w:p>
    <w:p w:rsidR="002637DE" w:rsidRPr="004B0351" w:rsidRDefault="002637DE" w:rsidP="002637DE">
      <w:pPr>
        <w:spacing w:line="360" w:lineRule="auto"/>
        <w:jc w:val="both"/>
        <w:rPr>
          <w:rFonts w:ascii="Arial" w:hAnsi="Arial" w:cs="Arial"/>
        </w:rPr>
      </w:pPr>
      <w:r w:rsidRPr="004B0351">
        <w:rPr>
          <w:rFonts w:ascii="Arial" w:hAnsi="Arial" w:cs="Arial"/>
        </w:rPr>
        <w:t>1.1-Realice el esquema de la marcha analítica de la muestra dada.</w:t>
      </w:r>
    </w:p>
    <w:p w:rsidR="002637DE" w:rsidRPr="004B0351" w:rsidRDefault="002637DE" w:rsidP="002637DE">
      <w:pPr>
        <w:spacing w:line="360" w:lineRule="auto"/>
        <w:jc w:val="both"/>
        <w:rPr>
          <w:rFonts w:ascii="Arial" w:hAnsi="Arial" w:cs="Arial"/>
        </w:rPr>
      </w:pPr>
      <w:r w:rsidRPr="004B0351">
        <w:rPr>
          <w:rFonts w:ascii="Arial" w:hAnsi="Arial" w:cs="Arial"/>
        </w:rPr>
        <w:t xml:space="preserve">1-En un laboratorio se desea realizar la técnica de la lámina periférica. Para ello se toma la muestra de sangre capilar del </w:t>
      </w:r>
      <w:proofErr w:type="spellStart"/>
      <w:r w:rsidRPr="004B0351">
        <w:rPr>
          <w:rFonts w:ascii="Arial" w:hAnsi="Arial" w:cs="Arial"/>
        </w:rPr>
        <w:t>pulplejo</w:t>
      </w:r>
      <w:proofErr w:type="spellEnd"/>
      <w:r w:rsidRPr="004B0351">
        <w:rPr>
          <w:rFonts w:ascii="Arial" w:hAnsi="Arial" w:cs="Arial"/>
        </w:rPr>
        <w:t xml:space="preserve"> del dedo. Se realiza la extensión de sangre capilar en una lámina portaobjeto con un </w:t>
      </w:r>
      <w:proofErr w:type="spellStart"/>
      <w:proofErr w:type="gramStart"/>
      <w:r w:rsidRPr="004B0351">
        <w:rPr>
          <w:rFonts w:ascii="Arial" w:hAnsi="Arial" w:cs="Arial"/>
        </w:rPr>
        <w:t>cubreobjeto</w:t>
      </w:r>
      <w:proofErr w:type="spellEnd"/>
      <w:r w:rsidRPr="004B0351">
        <w:rPr>
          <w:rFonts w:ascii="Arial" w:hAnsi="Arial" w:cs="Arial"/>
        </w:rPr>
        <w:t xml:space="preserve"> .</w:t>
      </w:r>
      <w:proofErr w:type="gramEnd"/>
      <w:r w:rsidRPr="004B0351">
        <w:rPr>
          <w:rFonts w:ascii="Arial" w:hAnsi="Arial" w:cs="Arial"/>
        </w:rPr>
        <w:t xml:space="preserve">     Se le adiciona alcohol de 90% para fijar los eritrocitos. Se deja secar la lámina. Se le adiciona colorante </w:t>
      </w:r>
      <w:proofErr w:type="spellStart"/>
      <w:r w:rsidRPr="004B0351">
        <w:rPr>
          <w:rFonts w:ascii="Arial" w:hAnsi="Arial" w:cs="Arial"/>
        </w:rPr>
        <w:t>giensa</w:t>
      </w:r>
      <w:proofErr w:type="spellEnd"/>
      <w:r w:rsidRPr="004B0351">
        <w:rPr>
          <w:rFonts w:ascii="Arial" w:hAnsi="Arial" w:cs="Arial"/>
        </w:rPr>
        <w:t>. Se enjuaga y se deja secar. Se agrega aceite de inmersión. Se observa al microscopio con lente de 100. Se informa los resultados.</w:t>
      </w:r>
    </w:p>
    <w:p w:rsidR="002637DE" w:rsidRPr="004B0351" w:rsidRDefault="002637DE" w:rsidP="002637DE">
      <w:pPr>
        <w:spacing w:line="360" w:lineRule="auto"/>
        <w:jc w:val="both"/>
        <w:rPr>
          <w:rFonts w:ascii="Arial" w:hAnsi="Arial" w:cs="Arial"/>
        </w:rPr>
      </w:pPr>
    </w:p>
    <w:p w:rsidR="003E2A49" w:rsidRPr="004B0351" w:rsidRDefault="003E2A49"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4B0351" w:rsidRDefault="0066490E" w:rsidP="00C85CD9">
      <w:pPr>
        <w:rPr>
          <w:rFonts w:ascii="Arial" w:hAnsi="Arial" w:cs="Arial"/>
          <w:b/>
        </w:rPr>
      </w:pPr>
    </w:p>
    <w:p w:rsidR="0066490E" w:rsidRPr="007A3EDD" w:rsidRDefault="007A3EDD" w:rsidP="007A3EDD">
      <w:pPr>
        <w:jc w:val="center"/>
        <w:rPr>
          <w:rFonts w:ascii="Arial" w:hAnsi="Arial" w:cs="Arial"/>
          <w:b/>
          <w:sz w:val="24"/>
          <w:szCs w:val="24"/>
        </w:rPr>
      </w:pPr>
      <w:r>
        <w:rPr>
          <w:rFonts w:ascii="Arial" w:hAnsi="Arial" w:cs="Arial"/>
          <w:b/>
          <w:sz w:val="24"/>
          <w:szCs w:val="24"/>
        </w:rPr>
        <w:t>Guía de estudio No. 4</w:t>
      </w:r>
    </w:p>
    <w:p w:rsidR="003E2A49" w:rsidRPr="004B0351" w:rsidRDefault="003E2A49" w:rsidP="00C85CD9">
      <w:pPr>
        <w:rPr>
          <w:rFonts w:ascii="Arial" w:hAnsi="Arial" w:cs="Arial"/>
          <w:b/>
        </w:rPr>
      </w:pPr>
    </w:p>
    <w:p w:rsidR="00C85CD9" w:rsidRPr="004B0351" w:rsidRDefault="00C85CD9" w:rsidP="00C85CD9">
      <w:pPr>
        <w:rPr>
          <w:rFonts w:ascii="Arial" w:hAnsi="Arial" w:cs="Arial"/>
          <w:b/>
        </w:rPr>
      </w:pPr>
      <w:r w:rsidRPr="004B0351">
        <w:rPr>
          <w:rFonts w:ascii="Arial" w:hAnsi="Arial" w:cs="Arial"/>
          <w:b/>
        </w:rPr>
        <w:t>UNIDAD TEMÁTICA IV: INTRODUCCIÓN  AL ANÁLISIS INSTRUMENTAL</w:t>
      </w:r>
    </w:p>
    <w:p w:rsidR="00C85CD9" w:rsidRPr="004B0351" w:rsidRDefault="00C85CD9" w:rsidP="00C85CD9">
      <w:pPr>
        <w:rPr>
          <w:rFonts w:ascii="Arial" w:hAnsi="Arial" w:cs="Arial"/>
        </w:rPr>
      </w:pPr>
      <w:r w:rsidRPr="004B0351">
        <w:rPr>
          <w:rFonts w:ascii="Arial" w:hAnsi="Arial" w:cs="Arial"/>
        </w:rPr>
        <w:tab/>
      </w:r>
      <w:r w:rsidRPr="004B0351">
        <w:rPr>
          <w:rFonts w:ascii="Arial" w:hAnsi="Arial" w:cs="Arial"/>
        </w:rPr>
        <w:tab/>
        <w:t>Objetivo general:</w:t>
      </w:r>
    </w:p>
    <w:p w:rsidR="00C85CD9" w:rsidRPr="00052FFC" w:rsidRDefault="00C85CD9" w:rsidP="00C52CE5">
      <w:pPr>
        <w:pStyle w:val="Prrafodelista"/>
        <w:numPr>
          <w:ilvl w:val="0"/>
          <w:numId w:val="33"/>
        </w:numPr>
        <w:ind w:left="284"/>
        <w:rPr>
          <w:rFonts w:ascii="Arial" w:hAnsi="Arial" w:cs="Arial"/>
        </w:rPr>
      </w:pPr>
      <w:r w:rsidRPr="00052FFC">
        <w:rPr>
          <w:rFonts w:ascii="Arial" w:hAnsi="Arial" w:cs="Arial"/>
        </w:rPr>
        <w:t xml:space="preserve">Caracterizar al análisis sistemático  para su aplicación en los procederes del futuro egresado de la carrera </w:t>
      </w:r>
      <w:proofErr w:type="spellStart"/>
      <w:r w:rsidRPr="00052FFC">
        <w:rPr>
          <w:rFonts w:ascii="Arial" w:hAnsi="Arial" w:cs="Arial"/>
        </w:rPr>
        <w:t>bioanálisis</w:t>
      </w:r>
      <w:proofErr w:type="spellEnd"/>
      <w:r w:rsidRPr="00052FFC">
        <w:rPr>
          <w:rFonts w:ascii="Arial" w:hAnsi="Arial" w:cs="Arial"/>
        </w:rPr>
        <w:t xml:space="preserve"> clínico.</w:t>
      </w:r>
    </w:p>
    <w:p w:rsidR="00C85CD9" w:rsidRPr="004B0351" w:rsidRDefault="00C85CD9" w:rsidP="00C85CD9">
      <w:pPr>
        <w:rPr>
          <w:rFonts w:ascii="Arial" w:hAnsi="Arial" w:cs="Arial"/>
        </w:rPr>
      </w:pPr>
      <w:r w:rsidRPr="004B0351">
        <w:rPr>
          <w:rFonts w:ascii="Arial" w:hAnsi="Arial" w:cs="Arial"/>
        </w:rPr>
        <w:tab/>
      </w:r>
      <w:r w:rsidRPr="004B0351">
        <w:rPr>
          <w:rFonts w:ascii="Arial" w:hAnsi="Arial" w:cs="Arial"/>
        </w:rPr>
        <w:tab/>
        <w:t>Objetivos específicos:</w:t>
      </w:r>
    </w:p>
    <w:p w:rsidR="00052FFC" w:rsidRDefault="00C85CD9" w:rsidP="00C52CE5">
      <w:pPr>
        <w:pStyle w:val="Prrafodelista"/>
        <w:numPr>
          <w:ilvl w:val="0"/>
          <w:numId w:val="33"/>
        </w:numPr>
        <w:ind w:left="426"/>
        <w:rPr>
          <w:rFonts w:ascii="Arial" w:hAnsi="Arial" w:cs="Arial"/>
        </w:rPr>
      </w:pPr>
      <w:r w:rsidRPr="00052FFC">
        <w:rPr>
          <w:rFonts w:ascii="Arial" w:hAnsi="Arial" w:cs="Arial"/>
        </w:rPr>
        <w:t>Identificar los diferentes métodos de análisis sistemático.</w:t>
      </w:r>
    </w:p>
    <w:p w:rsidR="00052FFC" w:rsidRDefault="00C85CD9" w:rsidP="00C52CE5">
      <w:pPr>
        <w:pStyle w:val="Prrafodelista"/>
        <w:numPr>
          <w:ilvl w:val="0"/>
          <w:numId w:val="33"/>
        </w:numPr>
        <w:ind w:left="426"/>
        <w:rPr>
          <w:rFonts w:ascii="Arial" w:hAnsi="Arial" w:cs="Arial"/>
        </w:rPr>
      </w:pPr>
      <w:r w:rsidRPr="00052FFC">
        <w:rPr>
          <w:rFonts w:ascii="Arial" w:hAnsi="Arial" w:cs="Arial"/>
        </w:rPr>
        <w:t xml:space="preserve">Describir los métodos de análisis sistemáticos </w:t>
      </w:r>
      <w:r w:rsidR="00CE64CD" w:rsidRPr="00052FFC">
        <w:rPr>
          <w:rFonts w:ascii="Arial" w:hAnsi="Arial" w:cs="Arial"/>
        </w:rPr>
        <w:t>atendiendo a</w:t>
      </w:r>
      <w:r w:rsidRPr="00052FFC">
        <w:rPr>
          <w:rFonts w:ascii="Arial" w:hAnsi="Arial" w:cs="Arial"/>
        </w:rPr>
        <w:t xml:space="preserve"> los fundamentos, esencia del método y aplicaciones.</w:t>
      </w:r>
    </w:p>
    <w:p w:rsidR="00052FFC" w:rsidRDefault="00C85CD9" w:rsidP="00C52CE5">
      <w:pPr>
        <w:pStyle w:val="Prrafodelista"/>
        <w:numPr>
          <w:ilvl w:val="0"/>
          <w:numId w:val="33"/>
        </w:numPr>
        <w:ind w:left="426"/>
        <w:rPr>
          <w:rFonts w:ascii="Arial" w:hAnsi="Arial" w:cs="Arial"/>
        </w:rPr>
      </w:pPr>
      <w:r w:rsidRPr="00052FFC">
        <w:rPr>
          <w:rFonts w:ascii="Arial" w:hAnsi="Arial" w:cs="Arial"/>
        </w:rPr>
        <w:t xml:space="preserve">Comparar los métodos de análisis sistemáticos </w:t>
      </w:r>
      <w:r w:rsidR="00CE64CD" w:rsidRPr="00052FFC">
        <w:rPr>
          <w:rFonts w:ascii="Arial" w:hAnsi="Arial" w:cs="Arial"/>
        </w:rPr>
        <w:t>atendiendo a</w:t>
      </w:r>
      <w:r w:rsidRPr="00052FFC">
        <w:rPr>
          <w:rFonts w:ascii="Arial" w:hAnsi="Arial" w:cs="Arial"/>
        </w:rPr>
        <w:t xml:space="preserve"> los fundamentos, esencia del método y aplicaciones</w:t>
      </w:r>
    </w:p>
    <w:p w:rsidR="00052FFC" w:rsidRDefault="00C85CD9" w:rsidP="00C52CE5">
      <w:pPr>
        <w:pStyle w:val="Prrafodelista"/>
        <w:numPr>
          <w:ilvl w:val="0"/>
          <w:numId w:val="33"/>
        </w:numPr>
        <w:ind w:left="426"/>
        <w:rPr>
          <w:rFonts w:ascii="Arial" w:hAnsi="Arial" w:cs="Arial"/>
        </w:rPr>
      </w:pPr>
      <w:r w:rsidRPr="00052FFC">
        <w:rPr>
          <w:rFonts w:ascii="Arial" w:hAnsi="Arial" w:cs="Arial"/>
        </w:rPr>
        <w:t xml:space="preserve">Clasificar los diferentes tipos de cromatografía atendiendo a fase móvil, fase estacionaria y técnica </w:t>
      </w:r>
      <w:proofErr w:type="spellStart"/>
      <w:r w:rsidRPr="00052FFC">
        <w:rPr>
          <w:rFonts w:ascii="Arial" w:hAnsi="Arial" w:cs="Arial"/>
        </w:rPr>
        <w:t>cromatográfica.</w:t>
      </w:r>
      <w:proofErr w:type="spellEnd"/>
    </w:p>
    <w:p w:rsidR="00052FFC" w:rsidRDefault="00C85CD9" w:rsidP="00C52CE5">
      <w:pPr>
        <w:pStyle w:val="Prrafodelista"/>
        <w:numPr>
          <w:ilvl w:val="0"/>
          <w:numId w:val="33"/>
        </w:numPr>
        <w:ind w:left="426"/>
        <w:rPr>
          <w:rFonts w:ascii="Arial" w:hAnsi="Arial" w:cs="Arial"/>
        </w:rPr>
      </w:pPr>
      <w:r w:rsidRPr="00052FFC">
        <w:rPr>
          <w:rFonts w:ascii="Arial" w:hAnsi="Arial" w:cs="Arial"/>
        </w:rPr>
        <w:t xml:space="preserve">Comparar los </w:t>
      </w:r>
      <w:r w:rsidR="00CE64CD" w:rsidRPr="00052FFC">
        <w:rPr>
          <w:rFonts w:ascii="Arial" w:hAnsi="Arial" w:cs="Arial"/>
        </w:rPr>
        <w:t xml:space="preserve">métodos </w:t>
      </w:r>
      <w:proofErr w:type="spellStart"/>
      <w:r w:rsidR="00CE64CD" w:rsidRPr="00052FFC">
        <w:rPr>
          <w:rFonts w:ascii="Arial" w:hAnsi="Arial" w:cs="Arial"/>
        </w:rPr>
        <w:t>cromatográficos</w:t>
      </w:r>
      <w:proofErr w:type="spellEnd"/>
      <w:r w:rsidRPr="00052FFC">
        <w:rPr>
          <w:rFonts w:ascii="Arial" w:hAnsi="Arial" w:cs="Arial"/>
        </w:rPr>
        <w:t xml:space="preserve"> teniendo en cuenta la preparación, esencia, ventajas, desventajas y aplicaciones</w:t>
      </w:r>
    </w:p>
    <w:p w:rsidR="00C85CD9" w:rsidRPr="00052FFC" w:rsidRDefault="00C85CD9" w:rsidP="00C52CE5">
      <w:pPr>
        <w:pStyle w:val="Prrafodelista"/>
        <w:numPr>
          <w:ilvl w:val="0"/>
          <w:numId w:val="33"/>
        </w:numPr>
        <w:ind w:left="426"/>
        <w:rPr>
          <w:rFonts w:ascii="Arial" w:hAnsi="Arial" w:cs="Arial"/>
        </w:rPr>
      </w:pPr>
      <w:r w:rsidRPr="00052FFC">
        <w:rPr>
          <w:rFonts w:ascii="Arial" w:hAnsi="Arial" w:cs="Arial"/>
        </w:rPr>
        <w:t xml:space="preserve">.Investigar los métodos electroquímicas de análisis, </w:t>
      </w:r>
      <w:r w:rsidR="00CE64CD" w:rsidRPr="00052FFC">
        <w:rPr>
          <w:rFonts w:ascii="Arial" w:hAnsi="Arial" w:cs="Arial"/>
        </w:rPr>
        <w:t>métodos ópticos</w:t>
      </w:r>
      <w:r w:rsidRPr="00052FFC">
        <w:rPr>
          <w:rFonts w:ascii="Arial" w:hAnsi="Arial" w:cs="Arial"/>
        </w:rPr>
        <w:t xml:space="preserve"> de análisis</w:t>
      </w:r>
      <w:r w:rsidR="00CE64CD" w:rsidRPr="00052FFC">
        <w:rPr>
          <w:rFonts w:ascii="Arial" w:hAnsi="Arial" w:cs="Arial"/>
        </w:rPr>
        <w:t>, métodos</w:t>
      </w:r>
      <w:r w:rsidRPr="00052FFC">
        <w:rPr>
          <w:rFonts w:ascii="Arial" w:hAnsi="Arial" w:cs="Arial"/>
        </w:rPr>
        <w:t xml:space="preserve"> </w:t>
      </w:r>
      <w:proofErr w:type="spellStart"/>
      <w:r w:rsidRPr="00052FFC">
        <w:rPr>
          <w:rFonts w:ascii="Arial" w:hAnsi="Arial" w:cs="Arial"/>
        </w:rPr>
        <w:t>cromatográficos</w:t>
      </w:r>
      <w:proofErr w:type="spellEnd"/>
      <w:r w:rsidRPr="00052FFC">
        <w:rPr>
          <w:rFonts w:ascii="Arial" w:hAnsi="Arial" w:cs="Arial"/>
        </w:rPr>
        <w:t xml:space="preserve"> y electroforesis.</w:t>
      </w:r>
      <w:r w:rsidRPr="00052FFC">
        <w:rPr>
          <w:rFonts w:ascii="Arial" w:hAnsi="Arial" w:cs="Arial"/>
        </w:rPr>
        <w:tab/>
      </w:r>
    </w:p>
    <w:p w:rsidR="00C85CD9" w:rsidRPr="00052FFC" w:rsidRDefault="00C85CD9" w:rsidP="00C85CD9">
      <w:pPr>
        <w:rPr>
          <w:rFonts w:ascii="Arial" w:hAnsi="Arial" w:cs="Arial"/>
          <w:b/>
        </w:rPr>
      </w:pPr>
      <w:r w:rsidRPr="00052FFC">
        <w:rPr>
          <w:rFonts w:ascii="Arial" w:hAnsi="Arial" w:cs="Arial"/>
          <w:b/>
        </w:rPr>
        <w:t>Contenidos</w:t>
      </w:r>
    </w:p>
    <w:p w:rsidR="00C85CD9" w:rsidRPr="004B0351" w:rsidRDefault="00C85CD9" w:rsidP="00C85CD9">
      <w:pPr>
        <w:rPr>
          <w:rFonts w:ascii="Arial" w:hAnsi="Arial" w:cs="Arial"/>
        </w:rPr>
      </w:pPr>
      <w:r w:rsidRPr="004B0351">
        <w:rPr>
          <w:rFonts w:ascii="Arial" w:hAnsi="Arial" w:cs="Arial"/>
        </w:rPr>
        <w:t xml:space="preserve">Métodos electroquímicas de análisis: método </w:t>
      </w:r>
      <w:proofErr w:type="spellStart"/>
      <w:r w:rsidRPr="004B0351">
        <w:rPr>
          <w:rFonts w:ascii="Arial" w:hAnsi="Arial" w:cs="Arial"/>
        </w:rPr>
        <w:t>electrogravimétrico</w:t>
      </w:r>
      <w:proofErr w:type="spellEnd"/>
      <w:r w:rsidRPr="004B0351">
        <w:rPr>
          <w:rFonts w:ascii="Arial" w:hAnsi="Arial" w:cs="Arial"/>
        </w:rPr>
        <w:t xml:space="preserve">; método </w:t>
      </w:r>
      <w:proofErr w:type="spellStart"/>
      <w:r w:rsidRPr="004B0351">
        <w:rPr>
          <w:rFonts w:ascii="Arial" w:hAnsi="Arial" w:cs="Arial"/>
        </w:rPr>
        <w:t>conductimétrico</w:t>
      </w:r>
      <w:proofErr w:type="spellEnd"/>
      <w:r w:rsidRPr="004B0351">
        <w:rPr>
          <w:rFonts w:ascii="Arial" w:hAnsi="Arial" w:cs="Arial"/>
        </w:rPr>
        <w:t xml:space="preserve">; método </w:t>
      </w:r>
      <w:proofErr w:type="spellStart"/>
      <w:r w:rsidRPr="004B0351">
        <w:rPr>
          <w:rFonts w:ascii="Arial" w:hAnsi="Arial" w:cs="Arial"/>
        </w:rPr>
        <w:t>Potenciométrico</w:t>
      </w:r>
      <w:proofErr w:type="spellEnd"/>
      <w:r w:rsidRPr="004B0351">
        <w:rPr>
          <w:rFonts w:ascii="Arial" w:hAnsi="Arial" w:cs="Arial"/>
        </w:rPr>
        <w:t xml:space="preserve">, Método </w:t>
      </w:r>
      <w:proofErr w:type="spellStart"/>
      <w:r w:rsidRPr="004B0351">
        <w:rPr>
          <w:rFonts w:ascii="Arial" w:hAnsi="Arial" w:cs="Arial"/>
        </w:rPr>
        <w:t>polarográfico</w:t>
      </w:r>
      <w:proofErr w:type="spellEnd"/>
      <w:r w:rsidRPr="004B0351">
        <w:rPr>
          <w:rFonts w:ascii="Arial" w:hAnsi="Arial" w:cs="Arial"/>
        </w:rPr>
        <w:t xml:space="preserve">. Fundamentos. Esencia del método. Aplicaciones Métodos  ópticos de análisis: Métodos luminiscentes o </w:t>
      </w:r>
      <w:proofErr w:type="spellStart"/>
      <w:r w:rsidRPr="004B0351">
        <w:rPr>
          <w:rFonts w:ascii="Arial" w:hAnsi="Arial" w:cs="Arial"/>
        </w:rPr>
        <w:t>fluorometría</w:t>
      </w:r>
      <w:proofErr w:type="spellEnd"/>
      <w:r w:rsidRPr="004B0351">
        <w:rPr>
          <w:rFonts w:ascii="Arial" w:hAnsi="Arial" w:cs="Arial"/>
        </w:rPr>
        <w:t>. Espectroscopia de Absorción Espectrometría de emisión por llama y Fotometría de llama.  Fundamentos. Esencia del método. . Aplicaciones.</w:t>
      </w:r>
    </w:p>
    <w:p w:rsidR="00C85CD9" w:rsidRPr="004B0351" w:rsidRDefault="00C85CD9" w:rsidP="00C85CD9">
      <w:pPr>
        <w:rPr>
          <w:rFonts w:ascii="Arial" w:hAnsi="Arial" w:cs="Arial"/>
        </w:rPr>
      </w:pPr>
      <w:r w:rsidRPr="004B0351">
        <w:rPr>
          <w:rFonts w:ascii="Arial" w:hAnsi="Arial" w:cs="Arial"/>
        </w:rPr>
        <w:t xml:space="preserve">Introducción a las separaciones en química analítica. Separación por embudo  separador. Centrifugación. Separaciones </w:t>
      </w:r>
      <w:proofErr w:type="spellStart"/>
      <w:r w:rsidRPr="004B0351">
        <w:rPr>
          <w:rFonts w:ascii="Arial" w:hAnsi="Arial" w:cs="Arial"/>
        </w:rPr>
        <w:t>Cromatográficas</w:t>
      </w:r>
      <w:proofErr w:type="spellEnd"/>
      <w:r w:rsidRPr="004B0351">
        <w:rPr>
          <w:rFonts w:ascii="Arial" w:hAnsi="Arial" w:cs="Arial"/>
        </w:rPr>
        <w:t xml:space="preserve">. Definición de cromatografía. Características de los métodos </w:t>
      </w:r>
      <w:proofErr w:type="spellStart"/>
      <w:r w:rsidRPr="004B0351">
        <w:rPr>
          <w:rFonts w:ascii="Arial" w:hAnsi="Arial" w:cs="Arial"/>
        </w:rPr>
        <w:t>cromatográficos</w:t>
      </w:r>
      <w:proofErr w:type="spellEnd"/>
      <w:r w:rsidRPr="004B0351">
        <w:rPr>
          <w:rFonts w:ascii="Arial" w:hAnsi="Arial" w:cs="Arial"/>
        </w:rPr>
        <w:t xml:space="preserve">. Relación de la cromatografía con los métodos físicos –químicos .Clasificación atendiendo al fenómeno que ocurre y la técnica </w:t>
      </w:r>
      <w:proofErr w:type="spellStart"/>
      <w:r w:rsidRPr="004B0351">
        <w:rPr>
          <w:rFonts w:ascii="Arial" w:hAnsi="Arial" w:cs="Arial"/>
        </w:rPr>
        <w:t>cromatográfica</w:t>
      </w:r>
      <w:proofErr w:type="spellEnd"/>
      <w:r w:rsidRPr="004B0351">
        <w:rPr>
          <w:rFonts w:ascii="Arial" w:hAnsi="Arial" w:cs="Arial"/>
        </w:rPr>
        <w:t xml:space="preserve">. Introducción a las técnicas </w:t>
      </w:r>
      <w:proofErr w:type="spellStart"/>
      <w:r w:rsidRPr="004B0351">
        <w:rPr>
          <w:rFonts w:ascii="Arial" w:hAnsi="Arial" w:cs="Arial"/>
        </w:rPr>
        <w:t>Cromatográficas</w:t>
      </w:r>
      <w:proofErr w:type="spellEnd"/>
      <w:r w:rsidRPr="004B0351">
        <w:rPr>
          <w:rFonts w:ascii="Arial" w:hAnsi="Arial" w:cs="Arial"/>
        </w:rPr>
        <w:t xml:space="preserve">: Cromatografía de capa delgada, Cromatografía de columna, Cromatografía gaseosa. Introducción Cromatografía Líquida de Alta Resolución y Electroforesis. </w:t>
      </w:r>
    </w:p>
    <w:p w:rsidR="00C85CD9" w:rsidRPr="004B0351" w:rsidRDefault="00C85CD9" w:rsidP="00C85CD9">
      <w:pPr>
        <w:rPr>
          <w:rFonts w:ascii="Arial" w:hAnsi="Arial" w:cs="Arial"/>
        </w:rPr>
      </w:pPr>
    </w:p>
    <w:p w:rsidR="009B03C1" w:rsidRPr="004B0351" w:rsidRDefault="00A0708D" w:rsidP="00C85CD9">
      <w:pPr>
        <w:rPr>
          <w:rFonts w:ascii="Arial" w:hAnsi="Arial" w:cs="Arial"/>
          <w:b/>
        </w:rPr>
      </w:pPr>
      <w:r w:rsidRPr="004B0351">
        <w:rPr>
          <w:rFonts w:ascii="Arial" w:hAnsi="Arial" w:cs="Arial"/>
          <w:b/>
        </w:rPr>
        <w:lastRenderedPageBreak/>
        <w:t xml:space="preserve">INDICACIONES  PARA EL ESTUDIO </w:t>
      </w:r>
      <w:r>
        <w:rPr>
          <w:rFonts w:ascii="Arial" w:hAnsi="Arial" w:cs="Arial"/>
          <w:b/>
        </w:rPr>
        <w:t xml:space="preserve">DE LA UNIDAD TEMÁTICA III. </w:t>
      </w:r>
      <w:r w:rsidR="00C25BA2" w:rsidRPr="004B0351">
        <w:rPr>
          <w:rFonts w:ascii="Arial" w:hAnsi="Arial" w:cs="Arial"/>
          <w:b/>
        </w:rPr>
        <w:t>INTRODUCCIÓN AL</w:t>
      </w:r>
      <w:r w:rsidR="009B03C1" w:rsidRPr="004B0351">
        <w:rPr>
          <w:rFonts w:ascii="Arial" w:hAnsi="Arial" w:cs="Arial"/>
          <w:b/>
        </w:rPr>
        <w:t xml:space="preserve"> ANÁLISIS INSTRUMENTAL</w:t>
      </w:r>
    </w:p>
    <w:p w:rsidR="00C93222" w:rsidRPr="004B0351" w:rsidRDefault="00C25BA2" w:rsidP="003E2A49">
      <w:pPr>
        <w:jc w:val="both"/>
        <w:rPr>
          <w:rFonts w:ascii="Arial" w:hAnsi="Arial" w:cs="Arial"/>
        </w:rPr>
      </w:pPr>
      <w:r w:rsidRPr="004B0351">
        <w:rPr>
          <w:rFonts w:ascii="Arial" w:hAnsi="Arial" w:cs="Arial"/>
        </w:rPr>
        <w:t>En esta</w:t>
      </w:r>
      <w:r w:rsidR="00C85CD9" w:rsidRPr="004B0351">
        <w:rPr>
          <w:rFonts w:ascii="Arial" w:hAnsi="Arial" w:cs="Arial"/>
        </w:rPr>
        <w:t xml:space="preserve"> unidad se realizaran </w:t>
      </w:r>
      <w:r w:rsidRPr="004B0351">
        <w:rPr>
          <w:rFonts w:ascii="Arial" w:hAnsi="Arial" w:cs="Arial"/>
        </w:rPr>
        <w:t>investigaciones de</w:t>
      </w:r>
      <w:r w:rsidR="00C85CD9" w:rsidRPr="004B0351">
        <w:rPr>
          <w:rFonts w:ascii="Arial" w:hAnsi="Arial" w:cs="Arial"/>
        </w:rPr>
        <w:t xml:space="preserve"> los diferentes métodos del análisis instrumental, de cualquiera de</w:t>
      </w:r>
      <w:r w:rsidR="008136C5" w:rsidRPr="004B0351">
        <w:rPr>
          <w:rFonts w:ascii="Arial" w:hAnsi="Arial" w:cs="Arial"/>
        </w:rPr>
        <w:t xml:space="preserve"> </w:t>
      </w:r>
      <w:r w:rsidR="00C85CD9" w:rsidRPr="004B0351">
        <w:rPr>
          <w:rFonts w:ascii="Arial" w:hAnsi="Arial" w:cs="Arial"/>
        </w:rPr>
        <w:t>los contenidos de la unidad. El profesor re</w:t>
      </w:r>
      <w:r w:rsidR="002B2DC6" w:rsidRPr="004B0351">
        <w:rPr>
          <w:rFonts w:ascii="Arial" w:hAnsi="Arial" w:cs="Arial"/>
        </w:rPr>
        <w:t xml:space="preserve">partirá las temáticas por </w:t>
      </w:r>
      <w:r w:rsidR="008136C5" w:rsidRPr="004B0351">
        <w:rPr>
          <w:rFonts w:ascii="Arial" w:hAnsi="Arial" w:cs="Arial"/>
        </w:rPr>
        <w:t xml:space="preserve">tríos </w:t>
      </w:r>
      <w:r w:rsidR="00C85CD9" w:rsidRPr="004B0351">
        <w:rPr>
          <w:rFonts w:ascii="Arial" w:hAnsi="Arial" w:cs="Arial"/>
        </w:rPr>
        <w:t>y los estu</w:t>
      </w:r>
      <w:r w:rsidR="007931A6">
        <w:rPr>
          <w:rFonts w:ascii="Arial" w:hAnsi="Arial" w:cs="Arial"/>
        </w:rPr>
        <w:t>diantes realizaran trabajos investigativos.</w:t>
      </w:r>
      <w:r w:rsidR="00C85CD9" w:rsidRPr="004B0351">
        <w:rPr>
          <w:rFonts w:ascii="Arial" w:hAnsi="Arial" w:cs="Arial"/>
        </w:rPr>
        <w:t xml:space="preserve"> Las exposiciones deben ser apoyadas con </w:t>
      </w:r>
      <w:proofErr w:type="spellStart"/>
      <w:r w:rsidR="00C85CD9" w:rsidRPr="004B0351">
        <w:rPr>
          <w:rFonts w:ascii="Arial" w:hAnsi="Arial" w:cs="Arial"/>
        </w:rPr>
        <w:t>power</w:t>
      </w:r>
      <w:proofErr w:type="spellEnd"/>
      <w:r w:rsidR="00C85CD9" w:rsidRPr="004B0351">
        <w:rPr>
          <w:rFonts w:ascii="Arial" w:hAnsi="Arial" w:cs="Arial"/>
        </w:rPr>
        <w:t xml:space="preserve"> </w:t>
      </w:r>
      <w:proofErr w:type="spellStart"/>
      <w:r w:rsidR="00C85CD9" w:rsidRPr="004B0351">
        <w:rPr>
          <w:rFonts w:ascii="Arial" w:hAnsi="Arial" w:cs="Arial"/>
        </w:rPr>
        <w:t>point</w:t>
      </w:r>
      <w:proofErr w:type="spellEnd"/>
      <w:r w:rsidR="00C85CD9" w:rsidRPr="004B0351">
        <w:rPr>
          <w:rFonts w:ascii="Arial" w:hAnsi="Arial" w:cs="Arial"/>
        </w:rPr>
        <w:t>. Se evaluará la iniciativa láminas, grabaciones, maqu</w:t>
      </w:r>
      <w:r w:rsidR="002B2DC6" w:rsidRPr="004B0351">
        <w:rPr>
          <w:rFonts w:ascii="Arial" w:hAnsi="Arial" w:cs="Arial"/>
        </w:rPr>
        <w:t xml:space="preserve">etas u cualquier otro material </w:t>
      </w:r>
      <w:r w:rsidR="00C85CD9" w:rsidRPr="004B0351">
        <w:rPr>
          <w:rFonts w:ascii="Arial" w:hAnsi="Arial" w:cs="Arial"/>
        </w:rPr>
        <w:t xml:space="preserve">que se realice con creatividad. </w:t>
      </w:r>
      <w:r w:rsidRPr="004B0351">
        <w:rPr>
          <w:rFonts w:ascii="Arial" w:hAnsi="Arial" w:cs="Arial"/>
        </w:rPr>
        <w:t xml:space="preserve"> La evaluación puede ser oral o escrita en dependencia de las orientaciones según el reajuste del curso.</w:t>
      </w:r>
    </w:p>
    <w:p w:rsidR="00C25BA2" w:rsidRPr="004B0351" w:rsidRDefault="00C82CF4" w:rsidP="003E2A49">
      <w:pPr>
        <w:jc w:val="both"/>
        <w:rPr>
          <w:rFonts w:ascii="Arial" w:hAnsi="Arial" w:cs="Arial"/>
        </w:rPr>
      </w:pPr>
      <w:r w:rsidRPr="004B0351">
        <w:rPr>
          <w:rFonts w:ascii="Arial" w:hAnsi="Arial" w:cs="Arial"/>
        </w:rPr>
        <w:t xml:space="preserve">Estudie los métodos instrumentales que aparecen en las paginas 22 hasta la 29 y resuma su </w:t>
      </w:r>
      <w:r w:rsidR="00A0708D" w:rsidRPr="004B0351">
        <w:rPr>
          <w:rFonts w:ascii="Arial" w:hAnsi="Arial" w:cs="Arial"/>
        </w:rPr>
        <w:t>uti</w:t>
      </w:r>
      <w:r w:rsidR="00A0708D">
        <w:rPr>
          <w:rFonts w:ascii="Arial" w:hAnsi="Arial" w:cs="Arial"/>
        </w:rPr>
        <w:t>li</w:t>
      </w:r>
      <w:r w:rsidR="00A0708D" w:rsidRPr="004B0351">
        <w:rPr>
          <w:rFonts w:ascii="Arial" w:hAnsi="Arial" w:cs="Arial"/>
        </w:rPr>
        <w:t>zación</w:t>
      </w:r>
      <w:r w:rsidRPr="004B0351">
        <w:rPr>
          <w:rFonts w:ascii="Arial" w:hAnsi="Arial" w:cs="Arial"/>
        </w:rPr>
        <w:t xml:space="preserve"> ponga ejemplos. </w:t>
      </w:r>
      <w:r w:rsidR="00D57452" w:rsidRPr="004B0351">
        <w:rPr>
          <w:rFonts w:ascii="Arial" w:hAnsi="Arial" w:cs="Arial"/>
        </w:rPr>
        <w:t>De igual manera, resuma los aspectos relacionados con los m</w:t>
      </w:r>
      <w:r w:rsidRPr="004B0351">
        <w:rPr>
          <w:rFonts w:ascii="Arial" w:hAnsi="Arial" w:cs="Arial"/>
        </w:rPr>
        <w:t>étodo</w:t>
      </w:r>
      <w:r w:rsidR="00D57452" w:rsidRPr="004B0351">
        <w:rPr>
          <w:rFonts w:ascii="Arial" w:hAnsi="Arial" w:cs="Arial"/>
        </w:rPr>
        <w:t>s</w:t>
      </w:r>
      <w:r w:rsidRPr="004B0351">
        <w:rPr>
          <w:rFonts w:ascii="Arial" w:hAnsi="Arial" w:cs="Arial"/>
        </w:rPr>
        <w:t xml:space="preserve"> colorimétrico</w:t>
      </w:r>
      <w:r w:rsidR="00D57452" w:rsidRPr="004B0351">
        <w:rPr>
          <w:rFonts w:ascii="Arial" w:hAnsi="Arial" w:cs="Arial"/>
        </w:rPr>
        <w:t>s</w:t>
      </w:r>
      <w:r w:rsidRPr="004B0351">
        <w:rPr>
          <w:rFonts w:ascii="Arial" w:hAnsi="Arial" w:cs="Arial"/>
        </w:rPr>
        <w:t xml:space="preserve"> y los métodos electroquímicos</w:t>
      </w:r>
      <w:r w:rsidR="00D57452" w:rsidRPr="004B0351">
        <w:rPr>
          <w:rFonts w:ascii="Arial" w:hAnsi="Arial" w:cs="Arial"/>
        </w:rPr>
        <w:t xml:space="preserve">, así como </w:t>
      </w:r>
      <w:r w:rsidR="00A0708D" w:rsidRPr="004B0351">
        <w:rPr>
          <w:rFonts w:ascii="Arial" w:hAnsi="Arial" w:cs="Arial"/>
        </w:rPr>
        <w:t>esquema</w:t>
      </w:r>
      <w:r w:rsidRPr="004B0351">
        <w:rPr>
          <w:rFonts w:ascii="Arial" w:hAnsi="Arial" w:cs="Arial"/>
        </w:rPr>
        <w:t xml:space="preserve"> general de un instrumento,  los materiales fundamentales para el trabajo en laboratorios analíticos y la instrumentación básica empleadas principales métodos de </w:t>
      </w:r>
      <w:proofErr w:type="gramStart"/>
      <w:r w:rsidRPr="004B0351">
        <w:rPr>
          <w:rFonts w:ascii="Arial" w:hAnsi="Arial" w:cs="Arial"/>
        </w:rPr>
        <w:t>análisis .</w:t>
      </w:r>
      <w:proofErr w:type="gramEnd"/>
    </w:p>
    <w:p w:rsidR="00191D77" w:rsidRPr="00641EC0" w:rsidRDefault="00191D77" w:rsidP="00641EC0">
      <w:pPr>
        <w:jc w:val="both"/>
        <w:rPr>
          <w:rFonts w:ascii="Arial" w:hAnsi="Arial" w:cs="Arial"/>
          <w:b/>
        </w:rPr>
      </w:pPr>
    </w:p>
    <w:tbl>
      <w:tblPr>
        <w:tblStyle w:val="Tablaconcuadrcula"/>
        <w:tblpPr w:leftFromText="141" w:rightFromText="141" w:vertAnchor="text" w:horzAnchor="margin" w:tblpY="1815"/>
        <w:tblW w:w="8188" w:type="dxa"/>
        <w:tblLook w:val="04A0" w:firstRow="1" w:lastRow="0" w:firstColumn="1" w:lastColumn="0" w:noHBand="0" w:noVBand="1"/>
      </w:tblPr>
      <w:tblGrid>
        <w:gridCol w:w="2703"/>
        <w:gridCol w:w="5485"/>
      </w:tblGrid>
      <w:tr w:rsidR="00641EC0" w:rsidRPr="004B0351" w:rsidTr="00641EC0">
        <w:trPr>
          <w:trHeight w:val="126"/>
        </w:trPr>
        <w:tc>
          <w:tcPr>
            <w:tcW w:w="2703" w:type="dxa"/>
          </w:tcPr>
          <w:p w:rsidR="00641EC0" w:rsidRPr="004B0351" w:rsidRDefault="00641EC0" w:rsidP="00641EC0">
            <w:pPr>
              <w:jc w:val="both"/>
              <w:rPr>
                <w:rFonts w:ascii="Arial" w:hAnsi="Arial" w:cs="Arial"/>
              </w:rPr>
            </w:pPr>
            <w:r w:rsidRPr="004B0351">
              <w:rPr>
                <w:rFonts w:ascii="Arial" w:hAnsi="Arial" w:cs="Arial"/>
              </w:rPr>
              <w:t>Columna A</w:t>
            </w:r>
          </w:p>
        </w:tc>
        <w:tc>
          <w:tcPr>
            <w:tcW w:w="5485" w:type="dxa"/>
          </w:tcPr>
          <w:p w:rsidR="00641EC0" w:rsidRPr="004B0351" w:rsidRDefault="00641EC0" w:rsidP="00641EC0">
            <w:pPr>
              <w:jc w:val="both"/>
              <w:rPr>
                <w:rFonts w:ascii="Arial" w:hAnsi="Arial" w:cs="Arial"/>
              </w:rPr>
            </w:pPr>
            <w:r w:rsidRPr="004B0351">
              <w:rPr>
                <w:rFonts w:ascii="Arial" w:hAnsi="Arial" w:cs="Arial"/>
              </w:rPr>
              <w:t xml:space="preserve"> Columna B</w:t>
            </w:r>
          </w:p>
        </w:tc>
      </w:tr>
      <w:tr w:rsidR="00641EC0" w:rsidRPr="004B0351" w:rsidTr="00641EC0">
        <w:trPr>
          <w:trHeight w:val="514"/>
        </w:trPr>
        <w:tc>
          <w:tcPr>
            <w:tcW w:w="2703" w:type="dxa"/>
          </w:tcPr>
          <w:p w:rsidR="00641EC0" w:rsidRPr="004B0351" w:rsidRDefault="00641EC0" w:rsidP="00641EC0">
            <w:pPr>
              <w:numPr>
                <w:ilvl w:val="0"/>
                <w:numId w:val="3"/>
              </w:numPr>
              <w:jc w:val="both"/>
              <w:rPr>
                <w:rFonts w:ascii="Arial" w:hAnsi="Arial" w:cs="Arial"/>
              </w:rPr>
            </w:pPr>
            <w:r w:rsidRPr="004B0351">
              <w:rPr>
                <w:rFonts w:ascii="Arial" w:hAnsi="Arial" w:cs="Arial"/>
              </w:rPr>
              <w:t>Cromatografía de Columna</w:t>
            </w:r>
          </w:p>
        </w:tc>
        <w:tc>
          <w:tcPr>
            <w:tcW w:w="5485" w:type="dxa"/>
          </w:tcPr>
          <w:p w:rsidR="00641EC0" w:rsidRPr="004B0351" w:rsidRDefault="00641EC0" w:rsidP="00641EC0">
            <w:pPr>
              <w:jc w:val="both"/>
              <w:rPr>
                <w:rFonts w:ascii="Arial" w:hAnsi="Arial" w:cs="Arial"/>
              </w:rPr>
            </w:pPr>
            <w:r w:rsidRPr="004B0351">
              <w:rPr>
                <w:rFonts w:ascii="Arial" w:hAnsi="Arial" w:cs="Arial"/>
              </w:rPr>
              <w:t xml:space="preserve">____ Se produce entre iones  de una solución y los </w:t>
            </w:r>
          </w:p>
          <w:p w:rsidR="00641EC0" w:rsidRPr="004B0351" w:rsidRDefault="00641EC0" w:rsidP="00641EC0">
            <w:pPr>
              <w:jc w:val="both"/>
              <w:rPr>
                <w:rFonts w:ascii="Arial" w:hAnsi="Arial" w:cs="Arial"/>
              </w:rPr>
            </w:pPr>
            <w:r w:rsidRPr="004B0351">
              <w:rPr>
                <w:rFonts w:ascii="Arial" w:hAnsi="Arial" w:cs="Arial"/>
              </w:rPr>
              <w:t xml:space="preserve">         ácidos, las bases o las sales insolubles son   </w:t>
            </w:r>
          </w:p>
          <w:p w:rsidR="00641EC0" w:rsidRPr="004B0351" w:rsidRDefault="00641EC0" w:rsidP="00641EC0">
            <w:pPr>
              <w:jc w:val="both"/>
              <w:rPr>
                <w:rFonts w:ascii="Arial" w:hAnsi="Arial" w:cs="Arial"/>
              </w:rPr>
            </w:pPr>
            <w:r w:rsidRPr="004B0351">
              <w:rPr>
                <w:rFonts w:ascii="Arial" w:hAnsi="Arial" w:cs="Arial"/>
              </w:rPr>
              <w:t xml:space="preserve">          </w:t>
            </w:r>
            <w:proofErr w:type="gramStart"/>
            <w:r w:rsidRPr="004B0351">
              <w:rPr>
                <w:rFonts w:ascii="Arial" w:hAnsi="Arial" w:cs="Arial"/>
              </w:rPr>
              <w:t>utilizados</w:t>
            </w:r>
            <w:proofErr w:type="gramEnd"/>
            <w:r w:rsidRPr="004B0351">
              <w:rPr>
                <w:rFonts w:ascii="Arial" w:hAnsi="Arial" w:cs="Arial"/>
              </w:rPr>
              <w:t xml:space="preserve"> como fase estacionaria.</w:t>
            </w:r>
          </w:p>
          <w:p w:rsidR="00641EC0" w:rsidRPr="004B0351" w:rsidRDefault="00641EC0" w:rsidP="00641EC0">
            <w:pPr>
              <w:jc w:val="both"/>
              <w:rPr>
                <w:rFonts w:ascii="Arial" w:hAnsi="Arial" w:cs="Arial"/>
              </w:rPr>
            </w:pPr>
          </w:p>
        </w:tc>
      </w:tr>
      <w:tr w:rsidR="00641EC0" w:rsidRPr="004B0351" w:rsidTr="00641EC0">
        <w:trPr>
          <w:trHeight w:val="260"/>
        </w:trPr>
        <w:tc>
          <w:tcPr>
            <w:tcW w:w="2703" w:type="dxa"/>
          </w:tcPr>
          <w:p w:rsidR="00641EC0" w:rsidRPr="004B0351" w:rsidRDefault="00641EC0" w:rsidP="00641EC0">
            <w:pPr>
              <w:numPr>
                <w:ilvl w:val="0"/>
                <w:numId w:val="3"/>
              </w:numPr>
              <w:jc w:val="both"/>
              <w:rPr>
                <w:rFonts w:ascii="Arial" w:hAnsi="Arial" w:cs="Arial"/>
              </w:rPr>
            </w:pPr>
            <w:r w:rsidRPr="004B0351">
              <w:rPr>
                <w:rFonts w:ascii="Arial" w:hAnsi="Arial" w:cs="Arial"/>
              </w:rPr>
              <w:t xml:space="preserve">Cromatografía de elución </w:t>
            </w:r>
          </w:p>
        </w:tc>
        <w:tc>
          <w:tcPr>
            <w:tcW w:w="5485" w:type="dxa"/>
          </w:tcPr>
          <w:p w:rsidR="00641EC0" w:rsidRPr="004B0351" w:rsidRDefault="00641EC0" w:rsidP="00641EC0">
            <w:pPr>
              <w:jc w:val="both"/>
              <w:rPr>
                <w:rFonts w:ascii="Arial" w:hAnsi="Arial" w:cs="Arial"/>
              </w:rPr>
            </w:pPr>
            <w:r w:rsidRPr="004B0351">
              <w:rPr>
                <w:rFonts w:ascii="Arial" w:hAnsi="Arial" w:cs="Arial"/>
              </w:rPr>
              <w:t xml:space="preserve">____El </w:t>
            </w:r>
            <w:proofErr w:type="spellStart"/>
            <w:r w:rsidRPr="004B0351">
              <w:rPr>
                <w:rFonts w:ascii="Arial" w:hAnsi="Arial" w:cs="Arial"/>
              </w:rPr>
              <w:t>desplazador</w:t>
            </w:r>
            <w:proofErr w:type="spellEnd"/>
            <w:r w:rsidRPr="004B0351">
              <w:rPr>
                <w:rFonts w:ascii="Arial" w:hAnsi="Arial" w:cs="Arial"/>
              </w:rPr>
              <w:t xml:space="preserve"> compite por los centros activos </w:t>
            </w:r>
          </w:p>
          <w:p w:rsidR="00641EC0" w:rsidRPr="004B0351" w:rsidRDefault="00641EC0" w:rsidP="00641EC0">
            <w:pPr>
              <w:jc w:val="both"/>
              <w:rPr>
                <w:rFonts w:ascii="Arial" w:hAnsi="Arial" w:cs="Arial"/>
              </w:rPr>
            </w:pPr>
            <w:r w:rsidRPr="004B0351">
              <w:rPr>
                <w:rFonts w:ascii="Arial" w:hAnsi="Arial" w:cs="Arial"/>
              </w:rPr>
              <w:t xml:space="preserve">        </w:t>
            </w:r>
            <w:proofErr w:type="gramStart"/>
            <w:r w:rsidRPr="004B0351">
              <w:rPr>
                <w:rFonts w:ascii="Arial" w:hAnsi="Arial" w:cs="Arial"/>
              </w:rPr>
              <w:t>del</w:t>
            </w:r>
            <w:proofErr w:type="gramEnd"/>
            <w:r w:rsidRPr="004B0351">
              <w:rPr>
                <w:rFonts w:ascii="Arial" w:hAnsi="Arial" w:cs="Arial"/>
              </w:rPr>
              <w:t xml:space="preserve"> adsorbente.</w:t>
            </w:r>
          </w:p>
        </w:tc>
      </w:tr>
      <w:tr w:rsidR="00641EC0" w:rsidRPr="004B0351" w:rsidTr="00641EC0">
        <w:trPr>
          <w:trHeight w:val="253"/>
        </w:trPr>
        <w:tc>
          <w:tcPr>
            <w:tcW w:w="2703" w:type="dxa"/>
          </w:tcPr>
          <w:p w:rsidR="00641EC0" w:rsidRPr="004B0351" w:rsidRDefault="00641EC0" w:rsidP="00641EC0">
            <w:pPr>
              <w:numPr>
                <w:ilvl w:val="0"/>
                <w:numId w:val="3"/>
              </w:numPr>
              <w:jc w:val="both"/>
              <w:rPr>
                <w:rFonts w:ascii="Arial" w:hAnsi="Arial" w:cs="Arial"/>
              </w:rPr>
            </w:pPr>
            <w:r w:rsidRPr="004B0351">
              <w:rPr>
                <w:rFonts w:ascii="Arial" w:hAnsi="Arial" w:cs="Arial"/>
              </w:rPr>
              <w:t>Cromatografía de intercambio iónico</w:t>
            </w:r>
          </w:p>
        </w:tc>
        <w:tc>
          <w:tcPr>
            <w:tcW w:w="5485" w:type="dxa"/>
          </w:tcPr>
          <w:p w:rsidR="00641EC0" w:rsidRPr="004B0351" w:rsidRDefault="00641EC0" w:rsidP="00641EC0">
            <w:pPr>
              <w:jc w:val="both"/>
              <w:rPr>
                <w:rFonts w:ascii="Arial" w:hAnsi="Arial" w:cs="Arial"/>
              </w:rPr>
            </w:pPr>
            <w:r w:rsidRPr="004B0351">
              <w:rPr>
                <w:rFonts w:ascii="Arial" w:hAnsi="Arial" w:cs="Arial"/>
              </w:rPr>
              <w:t xml:space="preserve">____Para su realización utiliza tubos largos y    </w:t>
            </w:r>
          </w:p>
          <w:p w:rsidR="00641EC0" w:rsidRPr="004B0351" w:rsidRDefault="00641EC0" w:rsidP="00641EC0">
            <w:pPr>
              <w:jc w:val="both"/>
              <w:rPr>
                <w:rFonts w:ascii="Arial" w:hAnsi="Arial" w:cs="Arial"/>
              </w:rPr>
            </w:pPr>
            <w:r w:rsidRPr="004B0351">
              <w:rPr>
                <w:rFonts w:ascii="Arial" w:hAnsi="Arial" w:cs="Arial"/>
              </w:rPr>
              <w:t xml:space="preserve">        </w:t>
            </w:r>
            <w:proofErr w:type="gramStart"/>
            <w:r w:rsidRPr="004B0351">
              <w:rPr>
                <w:rFonts w:ascii="Arial" w:hAnsi="Arial" w:cs="Arial"/>
              </w:rPr>
              <w:t>estrechos</w:t>
            </w:r>
            <w:proofErr w:type="gramEnd"/>
            <w:r w:rsidRPr="004B0351">
              <w:rPr>
                <w:rFonts w:ascii="Arial" w:hAnsi="Arial" w:cs="Arial"/>
              </w:rPr>
              <w:t xml:space="preserve"> generalmente de vidrio.</w:t>
            </w:r>
          </w:p>
        </w:tc>
      </w:tr>
      <w:tr w:rsidR="00641EC0" w:rsidRPr="004B0351" w:rsidTr="00641EC0">
        <w:trPr>
          <w:trHeight w:val="521"/>
        </w:trPr>
        <w:tc>
          <w:tcPr>
            <w:tcW w:w="2703" w:type="dxa"/>
          </w:tcPr>
          <w:p w:rsidR="00641EC0" w:rsidRPr="004B0351" w:rsidRDefault="00641EC0" w:rsidP="00641EC0">
            <w:pPr>
              <w:numPr>
                <w:ilvl w:val="0"/>
                <w:numId w:val="3"/>
              </w:numPr>
              <w:jc w:val="both"/>
              <w:rPr>
                <w:rFonts w:ascii="Arial" w:hAnsi="Arial" w:cs="Arial"/>
              </w:rPr>
            </w:pPr>
            <w:r w:rsidRPr="004B0351">
              <w:rPr>
                <w:rFonts w:ascii="Arial" w:hAnsi="Arial" w:cs="Arial"/>
              </w:rPr>
              <w:t>Cromatografía HPLC de fase normal</w:t>
            </w:r>
          </w:p>
        </w:tc>
        <w:tc>
          <w:tcPr>
            <w:tcW w:w="5485" w:type="dxa"/>
          </w:tcPr>
          <w:p w:rsidR="00641EC0" w:rsidRPr="004B0351" w:rsidRDefault="00641EC0" w:rsidP="00641EC0">
            <w:pPr>
              <w:jc w:val="both"/>
              <w:rPr>
                <w:rFonts w:ascii="Arial" w:hAnsi="Arial" w:cs="Arial"/>
              </w:rPr>
            </w:pPr>
            <w:r w:rsidRPr="004B0351">
              <w:rPr>
                <w:rFonts w:ascii="Arial" w:hAnsi="Arial" w:cs="Arial"/>
              </w:rPr>
              <w:t xml:space="preserve">____La separación de los componentes de una </w:t>
            </w:r>
          </w:p>
          <w:p w:rsidR="00641EC0" w:rsidRPr="004B0351" w:rsidRDefault="00641EC0" w:rsidP="00641EC0">
            <w:pPr>
              <w:jc w:val="both"/>
              <w:rPr>
                <w:rFonts w:ascii="Arial" w:hAnsi="Arial" w:cs="Arial"/>
              </w:rPr>
            </w:pPr>
            <w:r w:rsidRPr="004B0351">
              <w:rPr>
                <w:rFonts w:ascii="Arial" w:hAnsi="Arial" w:cs="Arial"/>
              </w:rPr>
              <w:t xml:space="preserve">        mezcla de  solutos, así como su migración se </w:t>
            </w:r>
          </w:p>
          <w:p w:rsidR="00641EC0" w:rsidRPr="004B0351" w:rsidRDefault="00641EC0" w:rsidP="00641EC0">
            <w:pPr>
              <w:jc w:val="both"/>
              <w:rPr>
                <w:rFonts w:ascii="Arial" w:hAnsi="Arial" w:cs="Arial"/>
              </w:rPr>
            </w:pPr>
            <w:r w:rsidRPr="004B0351">
              <w:rPr>
                <w:rFonts w:ascii="Arial" w:hAnsi="Arial" w:cs="Arial"/>
              </w:rPr>
              <w:t xml:space="preserve">        realiza  a través  de un solvente o sistema de   </w:t>
            </w:r>
          </w:p>
          <w:p w:rsidR="00641EC0" w:rsidRPr="004B0351" w:rsidRDefault="00641EC0" w:rsidP="00641EC0">
            <w:pPr>
              <w:jc w:val="both"/>
              <w:rPr>
                <w:rFonts w:ascii="Arial" w:hAnsi="Arial" w:cs="Arial"/>
              </w:rPr>
            </w:pPr>
            <w:r w:rsidRPr="004B0351">
              <w:rPr>
                <w:rFonts w:ascii="Arial" w:hAnsi="Arial" w:cs="Arial"/>
              </w:rPr>
              <w:t xml:space="preserve">        </w:t>
            </w:r>
            <w:proofErr w:type="gramStart"/>
            <w:r w:rsidRPr="004B0351">
              <w:rPr>
                <w:rFonts w:ascii="Arial" w:hAnsi="Arial" w:cs="Arial"/>
              </w:rPr>
              <w:t>solventes</w:t>
            </w:r>
            <w:proofErr w:type="gramEnd"/>
            <w:r w:rsidRPr="004B0351">
              <w:rPr>
                <w:rFonts w:ascii="Arial" w:hAnsi="Arial" w:cs="Arial"/>
              </w:rPr>
              <w:t xml:space="preserve">. </w:t>
            </w:r>
          </w:p>
        </w:tc>
      </w:tr>
      <w:tr w:rsidR="00641EC0" w:rsidRPr="004B0351" w:rsidTr="00641EC0">
        <w:trPr>
          <w:trHeight w:val="380"/>
        </w:trPr>
        <w:tc>
          <w:tcPr>
            <w:tcW w:w="2703" w:type="dxa"/>
          </w:tcPr>
          <w:p w:rsidR="00641EC0" w:rsidRPr="004B0351" w:rsidRDefault="00641EC0" w:rsidP="00641EC0">
            <w:pPr>
              <w:numPr>
                <w:ilvl w:val="0"/>
                <w:numId w:val="3"/>
              </w:numPr>
              <w:jc w:val="both"/>
              <w:rPr>
                <w:rFonts w:ascii="Arial" w:hAnsi="Arial" w:cs="Arial"/>
              </w:rPr>
            </w:pPr>
            <w:r w:rsidRPr="004B0351">
              <w:rPr>
                <w:rFonts w:ascii="Arial" w:hAnsi="Arial" w:cs="Arial"/>
              </w:rPr>
              <w:t xml:space="preserve"> Cromatografía de desplazamiento</w:t>
            </w:r>
          </w:p>
        </w:tc>
        <w:tc>
          <w:tcPr>
            <w:tcW w:w="5485" w:type="dxa"/>
          </w:tcPr>
          <w:p w:rsidR="00641EC0" w:rsidRPr="004B0351" w:rsidRDefault="00641EC0" w:rsidP="00641EC0">
            <w:pPr>
              <w:jc w:val="both"/>
              <w:rPr>
                <w:rFonts w:ascii="Arial" w:hAnsi="Arial" w:cs="Arial"/>
              </w:rPr>
            </w:pPr>
            <w:r w:rsidRPr="004B0351">
              <w:rPr>
                <w:rFonts w:ascii="Arial" w:hAnsi="Arial" w:cs="Arial"/>
              </w:rPr>
              <w:t xml:space="preserve">____Se basa en la capacidad de las sustancias </w:t>
            </w:r>
          </w:p>
          <w:p w:rsidR="00641EC0" w:rsidRPr="004B0351" w:rsidRDefault="00641EC0" w:rsidP="00641EC0">
            <w:pPr>
              <w:jc w:val="both"/>
              <w:rPr>
                <w:rFonts w:ascii="Arial" w:hAnsi="Arial" w:cs="Arial"/>
              </w:rPr>
            </w:pPr>
            <w:r w:rsidRPr="004B0351">
              <w:rPr>
                <w:rFonts w:ascii="Arial" w:hAnsi="Arial" w:cs="Arial"/>
              </w:rPr>
              <w:t xml:space="preserve">         biológicamente activa de formar complejos </w:t>
            </w:r>
          </w:p>
          <w:p w:rsidR="00641EC0" w:rsidRPr="004B0351" w:rsidRDefault="00641EC0" w:rsidP="00641EC0">
            <w:pPr>
              <w:jc w:val="both"/>
              <w:rPr>
                <w:rFonts w:ascii="Arial" w:hAnsi="Arial" w:cs="Arial"/>
              </w:rPr>
            </w:pPr>
            <w:r w:rsidRPr="004B0351">
              <w:rPr>
                <w:rFonts w:ascii="Arial" w:hAnsi="Arial" w:cs="Arial"/>
              </w:rPr>
              <w:t xml:space="preserve">        </w:t>
            </w:r>
            <w:proofErr w:type="gramStart"/>
            <w:r w:rsidRPr="004B0351">
              <w:rPr>
                <w:rFonts w:ascii="Arial" w:hAnsi="Arial" w:cs="Arial"/>
              </w:rPr>
              <w:t>estables</w:t>
            </w:r>
            <w:proofErr w:type="gramEnd"/>
            <w:r w:rsidRPr="004B0351">
              <w:rPr>
                <w:rFonts w:ascii="Arial" w:hAnsi="Arial" w:cs="Arial"/>
              </w:rPr>
              <w:t xml:space="preserve"> y reversibles.</w:t>
            </w:r>
          </w:p>
        </w:tc>
      </w:tr>
      <w:tr w:rsidR="00641EC0" w:rsidRPr="004B0351" w:rsidTr="00641EC0">
        <w:trPr>
          <w:trHeight w:val="387"/>
        </w:trPr>
        <w:tc>
          <w:tcPr>
            <w:tcW w:w="2703" w:type="dxa"/>
          </w:tcPr>
          <w:p w:rsidR="00641EC0" w:rsidRPr="004B0351" w:rsidRDefault="00641EC0" w:rsidP="00641EC0">
            <w:pPr>
              <w:jc w:val="both"/>
              <w:rPr>
                <w:rFonts w:ascii="Arial" w:hAnsi="Arial" w:cs="Arial"/>
              </w:rPr>
            </w:pPr>
          </w:p>
        </w:tc>
        <w:tc>
          <w:tcPr>
            <w:tcW w:w="5485" w:type="dxa"/>
          </w:tcPr>
          <w:p w:rsidR="00641EC0" w:rsidRPr="004B0351" w:rsidRDefault="00641EC0" w:rsidP="00641EC0">
            <w:pPr>
              <w:jc w:val="both"/>
              <w:rPr>
                <w:rFonts w:ascii="Arial" w:hAnsi="Arial" w:cs="Arial"/>
              </w:rPr>
            </w:pPr>
            <w:r w:rsidRPr="004B0351">
              <w:rPr>
                <w:rFonts w:ascii="Arial" w:hAnsi="Arial" w:cs="Arial"/>
              </w:rPr>
              <w:t xml:space="preserve">____Es un método clásico donde cambia la </w:t>
            </w:r>
          </w:p>
          <w:p w:rsidR="00641EC0" w:rsidRPr="004B0351" w:rsidRDefault="00641EC0" w:rsidP="00641EC0">
            <w:pPr>
              <w:jc w:val="both"/>
              <w:rPr>
                <w:rFonts w:ascii="Arial" w:hAnsi="Arial" w:cs="Arial"/>
              </w:rPr>
            </w:pPr>
            <w:r w:rsidRPr="004B0351">
              <w:rPr>
                <w:rFonts w:ascii="Arial" w:hAnsi="Arial" w:cs="Arial"/>
              </w:rPr>
              <w:t xml:space="preserve">         temperatura  y el flujo del gas portador        </w:t>
            </w:r>
          </w:p>
          <w:p w:rsidR="00641EC0" w:rsidRPr="004B0351" w:rsidRDefault="00641EC0" w:rsidP="00641EC0">
            <w:pPr>
              <w:jc w:val="both"/>
              <w:rPr>
                <w:rFonts w:ascii="Arial" w:hAnsi="Arial" w:cs="Arial"/>
              </w:rPr>
            </w:pPr>
            <w:r w:rsidRPr="004B0351">
              <w:rPr>
                <w:rFonts w:ascii="Arial" w:hAnsi="Arial" w:cs="Arial"/>
              </w:rPr>
              <w:t xml:space="preserve">        </w:t>
            </w:r>
            <w:proofErr w:type="gramStart"/>
            <w:r w:rsidRPr="004B0351">
              <w:rPr>
                <w:rFonts w:ascii="Arial" w:hAnsi="Arial" w:cs="Arial"/>
              </w:rPr>
              <w:t>durante</w:t>
            </w:r>
            <w:proofErr w:type="gramEnd"/>
            <w:r w:rsidRPr="004B0351">
              <w:rPr>
                <w:rFonts w:ascii="Arial" w:hAnsi="Arial" w:cs="Arial"/>
              </w:rPr>
              <w:t xml:space="preserve"> el análisis. </w:t>
            </w:r>
          </w:p>
        </w:tc>
      </w:tr>
      <w:tr w:rsidR="00641EC0" w:rsidRPr="004B0351" w:rsidTr="00641EC0">
        <w:trPr>
          <w:trHeight w:val="287"/>
        </w:trPr>
        <w:tc>
          <w:tcPr>
            <w:tcW w:w="2703" w:type="dxa"/>
          </w:tcPr>
          <w:p w:rsidR="00641EC0" w:rsidRPr="004B0351" w:rsidRDefault="00641EC0" w:rsidP="00641EC0">
            <w:pPr>
              <w:jc w:val="both"/>
              <w:rPr>
                <w:rFonts w:ascii="Arial" w:hAnsi="Arial" w:cs="Arial"/>
              </w:rPr>
            </w:pPr>
          </w:p>
        </w:tc>
        <w:tc>
          <w:tcPr>
            <w:tcW w:w="5485" w:type="dxa"/>
          </w:tcPr>
          <w:p w:rsidR="00641EC0" w:rsidRPr="004B0351" w:rsidRDefault="00641EC0" w:rsidP="00641EC0">
            <w:pPr>
              <w:jc w:val="both"/>
              <w:rPr>
                <w:rFonts w:ascii="Arial" w:hAnsi="Arial" w:cs="Arial"/>
              </w:rPr>
            </w:pPr>
            <w:r w:rsidRPr="004B0351">
              <w:rPr>
                <w:rFonts w:ascii="Arial" w:hAnsi="Arial" w:cs="Arial"/>
              </w:rPr>
              <w:t>____Permite separar los compuestos en base a su</w:t>
            </w:r>
          </w:p>
          <w:p w:rsidR="00641EC0" w:rsidRPr="004B0351" w:rsidRDefault="00641EC0" w:rsidP="00641EC0">
            <w:pPr>
              <w:jc w:val="both"/>
              <w:rPr>
                <w:rFonts w:ascii="Arial" w:hAnsi="Arial" w:cs="Arial"/>
              </w:rPr>
            </w:pPr>
            <w:r w:rsidRPr="004B0351">
              <w:rPr>
                <w:rFonts w:ascii="Arial" w:hAnsi="Arial" w:cs="Arial"/>
              </w:rPr>
              <w:t xml:space="preserve">        polaridad donde utiliza una fase estacionaria     </w:t>
            </w:r>
          </w:p>
          <w:p w:rsidR="00641EC0" w:rsidRPr="004B0351" w:rsidRDefault="00641EC0" w:rsidP="00641EC0">
            <w:pPr>
              <w:jc w:val="both"/>
              <w:rPr>
                <w:rFonts w:ascii="Arial" w:hAnsi="Arial" w:cs="Arial"/>
              </w:rPr>
            </w:pPr>
            <w:r w:rsidRPr="004B0351">
              <w:rPr>
                <w:rFonts w:ascii="Arial" w:hAnsi="Arial" w:cs="Arial"/>
              </w:rPr>
              <w:t xml:space="preserve">        polar y una fase móvil apolar y se emplea      </w:t>
            </w:r>
          </w:p>
          <w:p w:rsidR="00641EC0" w:rsidRPr="004B0351" w:rsidRDefault="00641EC0" w:rsidP="00641EC0">
            <w:pPr>
              <w:jc w:val="both"/>
              <w:rPr>
                <w:rFonts w:ascii="Arial" w:hAnsi="Arial" w:cs="Arial"/>
              </w:rPr>
            </w:pPr>
            <w:r w:rsidRPr="004B0351">
              <w:rPr>
                <w:rFonts w:ascii="Arial" w:hAnsi="Arial" w:cs="Arial"/>
              </w:rPr>
              <w:t xml:space="preserve">        cuando el compuesto de interés es bastante    </w:t>
            </w:r>
          </w:p>
          <w:p w:rsidR="00641EC0" w:rsidRPr="004B0351" w:rsidRDefault="00641EC0" w:rsidP="00641EC0">
            <w:pPr>
              <w:jc w:val="both"/>
              <w:rPr>
                <w:rFonts w:ascii="Arial" w:hAnsi="Arial" w:cs="Arial"/>
              </w:rPr>
            </w:pPr>
            <w:r w:rsidRPr="004B0351">
              <w:rPr>
                <w:rFonts w:ascii="Arial" w:hAnsi="Arial" w:cs="Arial"/>
              </w:rPr>
              <w:t xml:space="preserve">        </w:t>
            </w:r>
            <w:proofErr w:type="gramStart"/>
            <w:r w:rsidRPr="004B0351">
              <w:rPr>
                <w:rFonts w:ascii="Arial" w:hAnsi="Arial" w:cs="Arial"/>
              </w:rPr>
              <w:t>polar</w:t>
            </w:r>
            <w:proofErr w:type="gramEnd"/>
            <w:r w:rsidRPr="004B0351">
              <w:rPr>
                <w:rFonts w:ascii="Arial" w:hAnsi="Arial" w:cs="Arial"/>
              </w:rPr>
              <w:t>.</w:t>
            </w:r>
          </w:p>
        </w:tc>
      </w:tr>
    </w:tbl>
    <w:p w:rsidR="00C93222" w:rsidRPr="00A0708D" w:rsidRDefault="002B2DC6" w:rsidP="00A0708D">
      <w:pPr>
        <w:tabs>
          <w:tab w:val="left" w:pos="-720"/>
        </w:tabs>
        <w:suppressAutoHyphens/>
        <w:spacing w:line="360" w:lineRule="auto"/>
        <w:jc w:val="both"/>
        <w:rPr>
          <w:rFonts w:ascii="Arial" w:hAnsi="Arial" w:cs="Arial"/>
          <w:b/>
        </w:rPr>
      </w:pPr>
      <w:r w:rsidRPr="004B0351">
        <w:rPr>
          <w:rFonts w:ascii="Arial" w:hAnsi="Arial" w:cs="Arial"/>
          <w:b/>
        </w:rPr>
        <w:t xml:space="preserve">EJERCICIOS INTEGRADORES DE INTRODUCCIÓN </w:t>
      </w:r>
      <w:r w:rsidR="009B03C1" w:rsidRPr="004B0351">
        <w:rPr>
          <w:rFonts w:ascii="Arial" w:hAnsi="Arial" w:cs="Arial"/>
          <w:b/>
        </w:rPr>
        <w:t>AL ANÁLISIS INSTRUMENTAL A REALIZAR:</w:t>
      </w:r>
    </w:p>
    <w:p w:rsidR="00764EB4" w:rsidRPr="00A0708D" w:rsidRDefault="00A0708D" w:rsidP="00C52CE5">
      <w:pPr>
        <w:pStyle w:val="Prrafodelista"/>
        <w:numPr>
          <w:ilvl w:val="3"/>
          <w:numId w:val="7"/>
        </w:numPr>
        <w:ind w:left="284"/>
        <w:rPr>
          <w:rFonts w:ascii="Arial" w:hAnsi="Arial" w:cs="Arial"/>
        </w:rPr>
      </w:pPr>
      <w:r w:rsidRPr="00A0708D">
        <w:rPr>
          <w:rFonts w:ascii="Arial" w:hAnsi="Arial" w:cs="Arial"/>
          <w:b/>
        </w:rPr>
        <w:t xml:space="preserve">Relacione las técnica </w:t>
      </w:r>
      <w:proofErr w:type="spellStart"/>
      <w:r w:rsidRPr="00A0708D">
        <w:rPr>
          <w:rFonts w:ascii="Arial" w:hAnsi="Arial" w:cs="Arial"/>
          <w:b/>
        </w:rPr>
        <w:t>cromatográficas</w:t>
      </w:r>
      <w:proofErr w:type="spellEnd"/>
      <w:r w:rsidRPr="00A0708D">
        <w:rPr>
          <w:rFonts w:ascii="Arial" w:hAnsi="Arial" w:cs="Arial"/>
          <w:b/>
        </w:rPr>
        <w:t xml:space="preserve"> (Columna A) con sus fundamentos </w:t>
      </w:r>
      <w:proofErr w:type="gramStart"/>
      <w:r w:rsidRPr="00A0708D">
        <w:rPr>
          <w:rFonts w:ascii="Arial" w:hAnsi="Arial" w:cs="Arial"/>
          <w:b/>
        </w:rPr>
        <w:t>teóricos(</w:t>
      </w:r>
      <w:proofErr w:type="gramEnd"/>
      <w:r w:rsidRPr="00A0708D">
        <w:rPr>
          <w:rFonts w:ascii="Arial" w:hAnsi="Arial" w:cs="Arial"/>
          <w:b/>
        </w:rPr>
        <w:t>Columna B).</w:t>
      </w:r>
    </w:p>
    <w:p w:rsidR="00764EB4" w:rsidRPr="004B0351" w:rsidRDefault="00764EB4" w:rsidP="006C3F1E">
      <w:pPr>
        <w:rPr>
          <w:rFonts w:ascii="Arial" w:hAnsi="Arial" w:cs="Arial"/>
        </w:rPr>
      </w:pPr>
    </w:p>
    <w:p w:rsidR="007A3EDD" w:rsidRPr="007A3EDD" w:rsidRDefault="007A3EDD" w:rsidP="007A3EDD">
      <w:pPr>
        <w:spacing w:after="160" w:line="259" w:lineRule="auto"/>
        <w:jc w:val="both"/>
        <w:rPr>
          <w:rFonts w:ascii="Arial" w:hAnsi="Arial" w:cs="Arial"/>
          <w:b/>
        </w:rPr>
      </w:pPr>
    </w:p>
    <w:p w:rsidR="007A3EDD" w:rsidRPr="007A3EDD" w:rsidRDefault="007A3EDD" w:rsidP="007A3EDD">
      <w:pPr>
        <w:spacing w:after="160" w:line="259" w:lineRule="auto"/>
        <w:jc w:val="both"/>
        <w:rPr>
          <w:rFonts w:ascii="Arial" w:hAnsi="Arial" w:cs="Arial"/>
          <w:b/>
        </w:rPr>
      </w:pPr>
    </w:p>
    <w:p w:rsidR="007A3EDD" w:rsidRPr="007A3EDD" w:rsidRDefault="007A3EDD" w:rsidP="007A3EDD">
      <w:pPr>
        <w:spacing w:after="160" w:line="259" w:lineRule="auto"/>
        <w:jc w:val="both"/>
        <w:rPr>
          <w:rFonts w:ascii="Arial" w:hAnsi="Arial" w:cs="Arial"/>
          <w:b/>
        </w:rPr>
      </w:pPr>
    </w:p>
    <w:p w:rsidR="007A3EDD" w:rsidRPr="007A3EDD" w:rsidRDefault="007A3EDD" w:rsidP="007A3EDD">
      <w:pPr>
        <w:pStyle w:val="Prrafodelista"/>
        <w:spacing w:after="160" w:line="259" w:lineRule="auto"/>
        <w:ind w:left="360"/>
        <w:jc w:val="both"/>
        <w:rPr>
          <w:rFonts w:ascii="Arial" w:hAnsi="Arial" w:cs="Arial"/>
          <w:b/>
        </w:rPr>
      </w:pPr>
    </w:p>
    <w:p w:rsidR="00764EB4" w:rsidRDefault="00764EB4"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A0708D">
      <w:pPr>
        <w:pStyle w:val="Prrafodelista"/>
        <w:spacing w:after="160" w:line="259" w:lineRule="auto"/>
        <w:ind w:left="801"/>
        <w:jc w:val="both"/>
        <w:rPr>
          <w:rFonts w:ascii="Arial" w:hAnsi="Arial" w:cs="Arial"/>
          <w:b/>
        </w:rPr>
      </w:pPr>
    </w:p>
    <w:p w:rsidR="00A0708D" w:rsidRDefault="00A0708D" w:rsidP="00641EC0">
      <w:pPr>
        <w:rPr>
          <w:rFonts w:ascii="Arial" w:hAnsi="Arial" w:cs="Arial"/>
        </w:rPr>
      </w:pPr>
    </w:p>
    <w:p w:rsidR="00A0708D" w:rsidRDefault="00A0708D" w:rsidP="00A0708D">
      <w:pPr>
        <w:ind w:left="360"/>
        <w:rPr>
          <w:rFonts w:ascii="Arial" w:hAnsi="Arial" w:cs="Arial"/>
        </w:rPr>
      </w:pPr>
    </w:p>
    <w:p w:rsidR="00641EC0" w:rsidRDefault="00641EC0" w:rsidP="00A0708D">
      <w:pPr>
        <w:ind w:left="360"/>
        <w:rPr>
          <w:rFonts w:ascii="Arial" w:hAnsi="Arial" w:cs="Arial"/>
        </w:rPr>
      </w:pPr>
    </w:p>
    <w:p w:rsidR="00641EC0" w:rsidRDefault="00641EC0" w:rsidP="00A0708D">
      <w:pPr>
        <w:ind w:left="360"/>
        <w:rPr>
          <w:rFonts w:ascii="Arial" w:hAnsi="Arial" w:cs="Arial"/>
        </w:rPr>
      </w:pPr>
    </w:p>
    <w:p w:rsidR="00641EC0" w:rsidRDefault="00641EC0" w:rsidP="00A0708D">
      <w:pPr>
        <w:ind w:left="360"/>
        <w:rPr>
          <w:rFonts w:ascii="Arial" w:hAnsi="Arial" w:cs="Arial"/>
        </w:rPr>
      </w:pPr>
    </w:p>
    <w:p w:rsidR="00641EC0" w:rsidRDefault="00641EC0" w:rsidP="00A0708D">
      <w:pPr>
        <w:ind w:left="360"/>
        <w:rPr>
          <w:rFonts w:ascii="Arial" w:hAnsi="Arial" w:cs="Arial"/>
        </w:rPr>
      </w:pPr>
    </w:p>
    <w:p w:rsidR="00641EC0" w:rsidRPr="00A0708D" w:rsidRDefault="00641EC0" w:rsidP="00A0708D">
      <w:pPr>
        <w:ind w:left="360"/>
        <w:rPr>
          <w:rFonts w:ascii="Arial" w:hAnsi="Arial" w:cs="Arial"/>
        </w:rPr>
      </w:pPr>
    </w:p>
    <w:p w:rsidR="00A0708D" w:rsidRPr="00A0708D" w:rsidRDefault="00A0708D" w:rsidP="00C52CE5">
      <w:pPr>
        <w:pStyle w:val="Prrafodelista"/>
        <w:numPr>
          <w:ilvl w:val="0"/>
          <w:numId w:val="26"/>
        </w:numPr>
        <w:ind w:left="426"/>
        <w:rPr>
          <w:rFonts w:ascii="Arial" w:hAnsi="Arial" w:cs="Arial"/>
        </w:rPr>
      </w:pPr>
      <w:r w:rsidRPr="00A0708D">
        <w:rPr>
          <w:rFonts w:ascii="Arial" w:hAnsi="Arial" w:cs="Arial"/>
          <w:b/>
        </w:rPr>
        <w:t xml:space="preserve">Relacione las técnica </w:t>
      </w:r>
      <w:proofErr w:type="spellStart"/>
      <w:r w:rsidRPr="00A0708D">
        <w:rPr>
          <w:rFonts w:ascii="Arial" w:hAnsi="Arial" w:cs="Arial"/>
          <w:b/>
        </w:rPr>
        <w:t>cromatográficas</w:t>
      </w:r>
      <w:proofErr w:type="spellEnd"/>
      <w:r w:rsidRPr="00A0708D">
        <w:rPr>
          <w:rFonts w:ascii="Arial" w:hAnsi="Arial" w:cs="Arial"/>
          <w:b/>
        </w:rPr>
        <w:t xml:space="preserve"> (Columna A) con sus fundamentos </w:t>
      </w:r>
      <w:proofErr w:type="gramStart"/>
      <w:r w:rsidRPr="00A0708D">
        <w:rPr>
          <w:rFonts w:ascii="Arial" w:hAnsi="Arial" w:cs="Arial"/>
          <w:b/>
        </w:rPr>
        <w:t>teóricos(</w:t>
      </w:r>
      <w:proofErr w:type="gramEnd"/>
      <w:r w:rsidRPr="00A0708D">
        <w:rPr>
          <w:rFonts w:ascii="Arial" w:hAnsi="Arial" w:cs="Arial"/>
          <w:b/>
        </w:rPr>
        <w:t>Columna B).</w:t>
      </w:r>
    </w:p>
    <w:p w:rsidR="00A0708D" w:rsidRPr="004B0351" w:rsidRDefault="00A0708D" w:rsidP="00A0708D">
      <w:pPr>
        <w:pStyle w:val="Prrafodelista"/>
        <w:spacing w:after="160" w:line="259" w:lineRule="auto"/>
        <w:ind w:left="801"/>
        <w:jc w:val="both"/>
        <w:rPr>
          <w:rFonts w:ascii="Arial" w:hAnsi="Arial" w:cs="Arial"/>
          <w:b/>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5684"/>
      </w:tblGrid>
      <w:tr w:rsidR="00764EB4" w:rsidRPr="004B0351" w:rsidTr="002B2DC6">
        <w:tc>
          <w:tcPr>
            <w:tcW w:w="2112" w:type="dxa"/>
          </w:tcPr>
          <w:p w:rsidR="00764EB4" w:rsidRPr="004B0351" w:rsidRDefault="00764EB4" w:rsidP="002B2DC6">
            <w:pPr>
              <w:spacing w:after="0" w:line="240" w:lineRule="auto"/>
              <w:jc w:val="center"/>
              <w:rPr>
                <w:rFonts w:ascii="Arial" w:hAnsi="Arial" w:cs="Arial"/>
                <w:b/>
              </w:rPr>
            </w:pPr>
            <w:r w:rsidRPr="004B0351">
              <w:rPr>
                <w:rFonts w:ascii="Arial" w:hAnsi="Arial" w:cs="Arial"/>
                <w:b/>
              </w:rPr>
              <w:t>A</w:t>
            </w:r>
          </w:p>
        </w:tc>
        <w:tc>
          <w:tcPr>
            <w:tcW w:w="5684" w:type="dxa"/>
          </w:tcPr>
          <w:p w:rsidR="00764EB4" w:rsidRPr="004B0351" w:rsidRDefault="00764EB4" w:rsidP="002B2DC6">
            <w:pPr>
              <w:spacing w:after="0" w:line="240" w:lineRule="auto"/>
              <w:jc w:val="center"/>
              <w:rPr>
                <w:rFonts w:ascii="Arial" w:hAnsi="Arial" w:cs="Arial"/>
                <w:b/>
              </w:rPr>
            </w:pPr>
            <w:r w:rsidRPr="004B0351">
              <w:rPr>
                <w:rFonts w:ascii="Arial" w:hAnsi="Arial" w:cs="Arial"/>
                <w:b/>
              </w:rPr>
              <w:t>B</w:t>
            </w:r>
          </w:p>
        </w:tc>
      </w:tr>
      <w:tr w:rsidR="00764EB4" w:rsidRPr="004B0351" w:rsidTr="002B2DC6">
        <w:tc>
          <w:tcPr>
            <w:tcW w:w="2112" w:type="dxa"/>
          </w:tcPr>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____Cromatografía de fase </w:t>
            </w:r>
          </w:p>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        reversa</w:t>
            </w:r>
          </w:p>
          <w:p w:rsidR="00764EB4" w:rsidRPr="004B0351" w:rsidRDefault="00764EB4" w:rsidP="002B2DC6">
            <w:pPr>
              <w:tabs>
                <w:tab w:val="left" w:pos="4678"/>
              </w:tabs>
              <w:spacing w:after="0" w:line="240" w:lineRule="auto"/>
              <w:ind w:left="596" w:hanging="142"/>
              <w:jc w:val="both"/>
              <w:rPr>
                <w:rFonts w:ascii="Arial" w:hAnsi="Arial" w:cs="Arial"/>
              </w:rPr>
            </w:pPr>
          </w:p>
        </w:tc>
        <w:tc>
          <w:tcPr>
            <w:tcW w:w="5684" w:type="dxa"/>
          </w:tcPr>
          <w:p w:rsidR="00764EB4" w:rsidRPr="004B0351" w:rsidRDefault="00764EB4" w:rsidP="00C52CE5">
            <w:pPr>
              <w:pStyle w:val="Prrafodelista"/>
              <w:numPr>
                <w:ilvl w:val="0"/>
                <w:numId w:val="8"/>
              </w:numPr>
              <w:tabs>
                <w:tab w:val="left" w:pos="4678"/>
              </w:tabs>
              <w:spacing w:after="0" w:line="240" w:lineRule="auto"/>
              <w:ind w:left="346"/>
              <w:jc w:val="both"/>
              <w:rPr>
                <w:rFonts w:ascii="Arial" w:hAnsi="Arial" w:cs="Arial"/>
              </w:rPr>
            </w:pPr>
            <w:r w:rsidRPr="004B0351">
              <w:rPr>
                <w:rFonts w:ascii="Arial" w:hAnsi="Arial" w:cs="Arial"/>
              </w:rPr>
              <w:t xml:space="preserve">En la formación de complejos participan las fuerzas moleculares., interacciones electrostáticas  y puentes de hidrógenos entre las partículas de la muestra y la fase estacionaria </w:t>
            </w:r>
          </w:p>
        </w:tc>
      </w:tr>
      <w:tr w:rsidR="00764EB4" w:rsidRPr="004B0351" w:rsidTr="002B2DC6">
        <w:tc>
          <w:tcPr>
            <w:tcW w:w="2112" w:type="dxa"/>
          </w:tcPr>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____Cromatografía de </w:t>
            </w:r>
          </w:p>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        exclusión molecular</w:t>
            </w:r>
          </w:p>
        </w:tc>
        <w:tc>
          <w:tcPr>
            <w:tcW w:w="5684" w:type="dxa"/>
          </w:tcPr>
          <w:p w:rsidR="00764EB4" w:rsidRPr="004B0351" w:rsidRDefault="00764EB4" w:rsidP="00C52CE5">
            <w:pPr>
              <w:pStyle w:val="Prrafodelista"/>
              <w:numPr>
                <w:ilvl w:val="0"/>
                <w:numId w:val="8"/>
              </w:numPr>
              <w:tabs>
                <w:tab w:val="left" w:pos="4678"/>
              </w:tabs>
              <w:spacing w:after="0" w:line="240" w:lineRule="auto"/>
              <w:ind w:left="346"/>
              <w:jc w:val="both"/>
              <w:rPr>
                <w:rFonts w:ascii="Arial" w:hAnsi="Arial" w:cs="Arial"/>
              </w:rPr>
            </w:pPr>
            <w:r w:rsidRPr="004B0351">
              <w:rPr>
                <w:rFonts w:ascii="Arial" w:hAnsi="Arial" w:cs="Arial"/>
              </w:rPr>
              <w:t xml:space="preserve">En esta un compuesto con una cadena </w:t>
            </w:r>
            <w:proofErr w:type="spellStart"/>
            <w:r w:rsidRPr="004B0351">
              <w:rPr>
                <w:rFonts w:ascii="Arial" w:hAnsi="Arial" w:cs="Arial"/>
              </w:rPr>
              <w:t>aquil</w:t>
            </w:r>
            <w:proofErr w:type="spellEnd"/>
            <w:r w:rsidRPr="004B0351">
              <w:rPr>
                <w:rFonts w:ascii="Arial" w:hAnsi="Arial" w:cs="Arial"/>
              </w:rPr>
              <w:t xml:space="preserve"> larga se asocia con un tiempo de retención mayor porque aumenta la </w:t>
            </w:r>
            <w:proofErr w:type="spellStart"/>
            <w:r w:rsidRPr="004B0351">
              <w:rPr>
                <w:rFonts w:ascii="Arial" w:hAnsi="Arial" w:cs="Arial"/>
              </w:rPr>
              <w:t>hidrofobicidad</w:t>
            </w:r>
            <w:proofErr w:type="spellEnd"/>
            <w:r w:rsidRPr="004B0351">
              <w:rPr>
                <w:rFonts w:ascii="Arial" w:hAnsi="Arial" w:cs="Arial"/>
              </w:rPr>
              <w:t xml:space="preserve"> de la molécula.</w:t>
            </w:r>
          </w:p>
        </w:tc>
      </w:tr>
      <w:tr w:rsidR="00764EB4" w:rsidRPr="004B0351" w:rsidTr="002B2DC6">
        <w:tc>
          <w:tcPr>
            <w:tcW w:w="2112" w:type="dxa"/>
          </w:tcPr>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____Cromatografía de </w:t>
            </w:r>
          </w:p>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        intercambio iónico</w:t>
            </w:r>
          </w:p>
        </w:tc>
        <w:tc>
          <w:tcPr>
            <w:tcW w:w="5684" w:type="dxa"/>
          </w:tcPr>
          <w:p w:rsidR="00764EB4" w:rsidRPr="004B0351" w:rsidRDefault="00764EB4" w:rsidP="00C52CE5">
            <w:pPr>
              <w:pStyle w:val="Prrafodelista"/>
              <w:numPr>
                <w:ilvl w:val="0"/>
                <w:numId w:val="8"/>
              </w:numPr>
              <w:tabs>
                <w:tab w:val="left" w:pos="4678"/>
              </w:tabs>
              <w:spacing w:after="0" w:line="240" w:lineRule="auto"/>
              <w:ind w:left="346"/>
              <w:jc w:val="both"/>
              <w:rPr>
                <w:rFonts w:ascii="Arial" w:hAnsi="Arial" w:cs="Arial"/>
              </w:rPr>
            </w:pPr>
            <w:r w:rsidRPr="004B0351">
              <w:rPr>
                <w:rFonts w:ascii="Arial" w:hAnsi="Arial" w:cs="Arial"/>
              </w:rPr>
              <w:t xml:space="preserve">En esta se pueden diferenciar los isómeros estructurales  </w:t>
            </w:r>
          </w:p>
        </w:tc>
      </w:tr>
      <w:tr w:rsidR="00764EB4" w:rsidRPr="004B0351" w:rsidTr="002B2DC6">
        <w:tc>
          <w:tcPr>
            <w:tcW w:w="2112" w:type="dxa"/>
          </w:tcPr>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____Cromatografía </w:t>
            </w:r>
            <w:proofErr w:type="spellStart"/>
            <w:r w:rsidRPr="004B0351">
              <w:rPr>
                <w:rFonts w:ascii="Arial" w:hAnsi="Arial" w:cs="Arial"/>
              </w:rPr>
              <w:t>bioafinidad</w:t>
            </w:r>
            <w:proofErr w:type="spellEnd"/>
            <w:r w:rsidRPr="004B0351">
              <w:rPr>
                <w:rFonts w:ascii="Arial" w:hAnsi="Arial" w:cs="Arial"/>
              </w:rPr>
              <w:t xml:space="preserve"> </w:t>
            </w:r>
          </w:p>
        </w:tc>
        <w:tc>
          <w:tcPr>
            <w:tcW w:w="5684" w:type="dxa"/>
          </w:tcPr>
          <w:p w:rsidR="00764EB4" w:rsidRPr="004B0351" w:rsidRDefault="00764EB4" w:rsidP="00C52CE5">
            <w:pPr>
              <w:pStyle w:val="Prrafodelista"/>
              <w:numPr>
                <w:ilvl w:val="0"/>
                <w:numId w:val="8"/>
              </w:numPr>
              <w:tabs>
                <w:tab w:val="left" w:pos="4678"/>
              </w:tabs>
              <w:spacing w:after="0" w:line="240" w:lineRule="auto"/>
              <w:ind w:left="346"/>
              <w:jc w:val="both"/>
              <w:rPr>
                <w:rFonts w:ascii="Arial" w:hAnsi="Arial" w:cs="Arial"/>
              </w:rPr>
            </w:pPr>
            <w:r w:rsidRPr="004B0351">
              <w:rPr>
                <w:rFonts w:ascii="Arial" w:hAnsi="Arial" w:cs="Arial"/>
              </w:rPr>
              <w:t xml:space="preserve">En este tipo de cromatografía, la fase estacionaria está formada por largos polímeros entrecruzados que forman una red tridimensional porosa. </w:t>
            </w:r>
          </w:p>
        </w:tc>
      </w:tr>
      <w:tr w:rsidR="00764EB4" w:rsidRPr="004B0351" w:rsidTr="002B2DC6">
        <w:tc>
          <w:tcPr>
            <w:tcW w:w="2112" w:type="dxa"/>
          </w:tcPr>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 ____Cromatografía de fase </w:t>
            </w:r>
          </w:p>
          <w:p w:rsidR="00764EB4" w:rsidRPr="004B0351" w:rsidRDefault="00764EB4" w:rsidP="002B2DC6">
            <w:pPr>
              <w:tabs>
                <w:tab w:val="left" w:pos="4678"/>
              </w:tabs>
              <w:spacing w:after="0" w:line="240" w:lineRule="auto"/>
              <w:jc w:val="both"/>
              <w:rPr>
                <w:rFonts w:ascii="Arial" w:hAnsi="Arial" w:cs="Arial"/>
              </w:rPr>
            </w:pPr>
            <w:r w:rsidRPr="004B0351">
              <w:rPr>
                <w:rFonts w:ascii="Arial" w:hAnsi="Arial" w:cs="Arial"/>
              </w:rPr>
              <w:t xml:space="preserve">         normal</w:t>
            </w:r>
          </w:p>
        </w:tc>
        <w:tc>
          <w:tcPr>
            <w:tcW w:w="5684" w:type="dxa"/>
          </w:tcPr>
          <w:p w:rsidR="00764EB4" w:rsidRPr="004B0351" w:rsidRDefault="00764EB4" w:rsidP="00C52CE5">
            <w:pPr>
              <w:pStyle w:val="Prrafodelista"/>
              <w:numPr>
                <w:ilvl w:val="0"/>
                <w:numId w:val="8"/>
              </w:numPr>
              <w:tabs>
                <w:tab w:val="left" w:pos="4678"/>
              </w:tabs>
              <w:spacing w:after="0" w:line="240" w:lineRule="auto"/>
              <w:ind w:left="346"/>
              <w:jc w:val="both"/>
              <w:rPr>
                <w:rFonts w:ascii="Arial" w:hAnsi="Arial" w:cs="Arial"/>
              </w:rPr>
            </w:pPr>
            <w:r w:rsidRPr="004B0351">
              <w:rPr>
                <w:rFonts w:ascii="Arial" w:hAnsi="Arial" w:cs="Arial"/>
              </w:rPr>
              <w:t>Permite mejorar la calidad de la separación de una mezcla y aumentar las características de simetría y estrechez de los picos de mayor tiempo de retención.</w:t>
            </w:r>
          </w:p>
        </w:tc>
      </w:tr>
      <w:tr w:rsidR="00764EB4" w:rsidRPr="004B0351" w:rsidTr="002B2DC6">
        <w:tc>
          <w:tcPr>
            <w:tcW w:w="2112" w:type="dxa"/>
          </w:tcPr>
          <w:p w:rsidR="00764EB4" w:rsidRPr="004B0351" w:rsidRDefault="00764EB4" w:rsidP="002B2DC6">
            <w:pPr>
              <w:tabs>
                <w:tab w:val="left" w:pos="4678"/>
              </w:tabs>
              <w:spacing w:after="0" w:line="240" w:lineRule="auto"/>
              <w:jc w:val="both"/>
              <w:rPr>
                <w:rFonts w:ascii="Arial" w:hAnsi="Arial" w:cs="Arial"/>
              </w:rPr>
            </w:pPr>
          </w:p>
        </w:tc>
        <w:tc>
          <w:tcPr>
            <w:tcW w:w="5684" w:type="dxa"/>
          </w:tcPr>
          <w:p w:rsidR="00764EB4" w:rsidRPr="004B0351" w:rsidRDefault="00764EB4" w:rsidP="00C52CE5">
            <w:pPr>
              <w:pStyle w:val="Prrafodelista"/>
              <w:numPr>
                <w:ilvl w:val="0"/>
                <w:numId w:val="8"/>
              </w:numPr>
              <w:tabs>
                <w:tab w:val="left" w:pos="4678"/>
              </w:tabs>
              <w:spacing w:after="0" w:line="240" w:lineRule="auto"/>
              <w:ind w:left="346"/>
              <w:jc w:val="both"/>
              <w:rPr>
                <w:rFonts w:ascii="Arial" w:hAnsi="Arial" w:cs="Arial"/>
              </w:rPr>
            </w:pPr>
            <w:r w:rsidRPr="004B0351">
              <w:rPr>
                <w:rFonts w:ascii="Arial" w:hAnsi="Arial" w:cs="Arial"/>
              </w:rPr>
              <w:t>Se basa en la atracción electrostática entre los iones en solución y las cargas inmovilizadas de la fase estacionaria retienen los iones de cargas contrarias</w:t>
            </w:r>
          </w:p>
        </w:tc>
      </w:tr>
      <w:tr w:rsidR="00764EB4" w:rsidRPr="004B0351" w:rsidTr="002B2DC6">
        <w:tc>
          <w:tcPr>
            <w:tcW w:w="2112" w:type="dxa"/>
          </w:tcPr>
          <w:p w:rsidR="00764EB4" w:rsidRPr="004B0351" w:rsidRDefault="00764EB4" w:rsidP="00A0708D">
            <w:pPr>
              <w:tabs>
                <w:tab w:val="left" w:pos="4678"/>
              </w:tabs>
              <w:spacing w:after="120" w:line="480" w:lineRule="auto"/>
              <w:jc w:val="both"/>
              <w:rPr>
                <w:rFonts w:ascii="Arial" w:hAnsi="Arial" w:cs="Arial"/>
              </w:rPr>
            </w:pPr>
          </w:p>
        </w:tc>
        <w:tc>
          <w:tcPr>
            <w:tcW w:w="5684" w:type="dxa"/>
          </w:tcPr>
          <w:p w:rsidR="00764EB4" w:rsidRPr="004B0351" w:rsidRDefault="00764EB4" w:rsidP="00C52CE5">
            <w:pPr>
              <w:pStyle w:val="Prrafodelista"/>
              <w:numPr>
                <w:ilvl w:val="0"/>
                <w:numId w:val="8"/>
              </w:numPr>
              <w:tabs>
                <w:tab w:val="left" w:pos="4678"/>
              </w:tabs>
              <w:spacing w:after="120" w:line="480" w:lineRule="auto"/>
              <w:ind w:left="346"/>
              <w:jc w:val="both"/>
              <w:rPr>
                <w:rFonts w:ascii="Arial" w:hAnsi="Arial" w:cs="Arial"/>
              </w:rPr>
            </w:pPr>
            <w:r w:rsidRPr="004B0351">
              <w:rPr>
                <w:rFonts w:ascii="Arial" w:hAnsi="Arial" w:cs="Arial"/>
              </w:rPr>
              <w:t xml:space="preserve">En esta técnica existe  una fuente calefactora anular estrecha </w:t>
            </w:r>
          </w:p>
        </w:tc>
      </w:tr>
    </w:tbl>
    <w:p w:rsidR="00A0708D" w:rsidRDefault="00A0708D" w:rsidP="00A0708D">
      <w:pPr>
        <w:pStyle w:val="Prrafodelista"/>
        <w:spacing w:after="120" w:line="480" w:lineRule="auto"/>
        <w:ind w:left="502"/>
        <w:jc w:val="both"/>
        <w:rPr>
          <w:rFonts w:ascii="Arial" w:hAnsi="Arial" w:cs="Arial"/>
          <w:b/>
        </w:rPr>
      </w:pPr>
    </w:p>
    <w:p w:rsidR="00764EB4" w:rsidRPr="004B0351" w:rsidRDefault="00764EB4" w:rsidP="00C52CE5">
      <w:pPr>
        <w:pStyle w:val="Prrafodelista"/>
        <w:numPr>
          <w:ilvl w:val="0"/>
          <w:numId w:val="26"/>
        </w:numPr>
        <w:spacing w:after="120" w:line="240" w:lineRule="auto"/>
        <w:jc w:val="both"/>
        <w:rPr>
          <w:rFonts w:ascii="Arial" w:hAnsi="Arial" w:cs="Arial"/>
          <w:b/>
        </w:rPr>
      </w:pPr>
      <w:r w:rsidRPr="004B0351">
        <w:rPr>
          <w:rFonts w:ascii="Arial" w:hAnsi="Arial" w:cs="Arial"/>
          <w:b/>
        </w:rPr>
        <w:t xml:space="preserve">Relacione las técnica </w:t>
      </w:r>
      <w:proofErr w:type="spellStart"/>
      <w:r w:rsidRPr="004B0351">
        <w:rPr>
          <w:rFonts w:ascii="Arial" w:hAnsi="Arial" w:cs="Arial"/>
          <w:b/>
        </w:rPr>
        <w:t>cromatográficas</w:t>
      </w:r>
      <w:proofErr w:type="spellEnd"/>
      <w:r w:rsidRPr="004B0351">
        <w:rPr>
          <w:rFonts w:ascii="Arial" w:hAnsi="Arial" w:cs="Arial"/>
          <w:b/>
        </w:rPr>
        <w:t xml:space="preserve"> HPLC de la columna A, con sus fundamentos teóricos que aparecen en la B.</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5783"/>
      </w:tblGrid>
      <w:tr w:rsidR="00764EB4" w:rsidRPr="004B0351" w:rsidTr="002B2DC6">
        <w:tc>
          <w:tcPr>
            <w:tcW w:w="2297" w:type="dxa"/>
          </w:tcPr>
          <w:p w:rsidR="00764EB4" w:rsidRPr="004B0351" w:rsidRDefault="00764EB4" w:rsidP="002B2DC6">
            <w:pPr>
              <w:spacing w:after="0" w:line="240" w:lineRule="auto"/>
              <w:jc w:val="center"/>
              <w:rPr>
                <w:rFonts w:ascii="Arial" w:hAnsi="Arial" w:cs="Arial"/>
                <w:b/>
              </w:rPr>
            </w:pPr>
            <w:r w:rsidRPr="004B0351">
              <w:rPr>
                <w:rFonts w:ascii="Arial" w:hAnsi="Arial" w:cs="Arial"/>
                <w:b/>
              </w:rPr>
              <w:t>A</w:t>
            </w:r>
          </w:p>
        </w:tc>
        <w:tc>
          <w:tcPr>
            <w:tcW w:w="5783" w:type="dxa"/>
          </w:tcPr>
          <w:p w:rsidR="00764EB4" w:rsidRPr="004B0351" w:rsidRDefault="00764EB4" w:rsidP="002B2DC6">
            <w:pPr>
              <w:spacing w:after="0" w:line="240" w:lineRule="auto"/>
              <w:jc w:val="center"/>
              <w:rPr>
                <w:rFonts w:ascii="Arial" w:hAnsi="Arial" w:cs="Arial"/>
                <w:b/>
              </w:rPr>
            </w:pPr>
            <w:r w:rsidRPr="004B0351">
              <w:rPr>
                <w:rFonts w:ascii="Arial" w:hAnsi="Arial" w:cs="Arial"/>
                <w:b/>
              </w:rPr>
              <w:t>B</w:t>
            </w:r>
          </w:p>
        </w:tc>
      </w:tr>
      <w:tr w:rsidR="00764EB4" w:rsidRPr="004B0351" w:rsidTr="002B2DC6">
        <w:tc>
          <w:tcPr>
            <w:tcW w:w="2297" w:type="dxa"/>
          </w:tcPr>
          <w:p w:rsidR="00764EB4" w:rsidRPr="004B0351" w:rsidRDefault="00764EB4" w:rsidP="002B2DC6">
            <w:pPr>
              <w:spacing w:after="0" w:line="240" w:lineRule="auto"/>
              <w:jc w:val="both"/>
              <w:rPr>
                <w:rFonts w:ascii="Arial" w:hAnsi="Arial" w:cs="Arial"/>
              </w:rPr>
            </w:pPr>
            <w:r w:rsidRPr="004B0351">
              <w:rPr>
                <w:rFonts w:ascii="Arial" w:hAnsi="Arial" w:cs="Arial"/>
              </w:rPr>
              <w:t xml:space="preserve">____Cromatografía de </w:t>
            </w:r>
          </w:p>
          <w:p w:rsidR="00764EB4" w:rsidRPr="004B0351" w:rsidRDefault="00764EB4" w:rsidP="002B2DC6">
            <w:pPr>
              <w:spacing w:after="0" w:line="240" w:lineRule="auto"/>
              <w:jc w:val="both"/>
              <w:rPr>
                <w:rFonts w:ascii="Arial" w:hAnsi="Arial" w:cs="Arial"/>
              </w:rPr>
            </w:pPr>
            <w:r w:rsidRPr="004B0351">
              <w:rPr>
                <w:rFonts w:ascii="Arial" w:hAnsi="Arial" w:cs="Arial"/>
              </w:rPr>
              <w:t xml:space="preserve">        fase reversa</w:t>
            </w:r>
          </w:p>
        </w:tc>
        <w:tc>
          <w:tcPr>
            <w:tcW w:w="5783" w:type="dxa"/>
          </w:tcPr>
          <w:p w:rsidR="00764EB4" w:rsidRPr="004B0351" w:rsidRDefault="00764EB4" w:rsidP="00C52CE5">
            <w:pPr>
              <w:pStyle w:val="Prrafodelista"/>
              <w:numPr>
                <w:ilvl w:val="0"/>
                <w:numId w:val="9"/>
              </w:numPr>
              <w:spacing w:after="0" w:line="240" w:lineRule="auto"/>
              <w:ind w:left="407"/>
              <w:jc w:val="both"/>
              <w:rPr>
                <w:rFonts w:ascii="Arial" w:hAnsi="Arial" w:cs="Arial"/>
              </w:rPr>
            </w:pPr>
            <w:r w:rsidRPr="004B0351">
              <w:rPr>
                <w:rFonts w:ascii="Arial" w:hAnsi="Arial" w:cs="Arial"/>
              </w:rPr>
              <w:t xml:space="preserve">Tiene como desventaja su falta de reproducibilidad de los tiempos de retención puestos que los disolventes </w:t>
            </w:r>
            <w:proofErr w:type="spellStart"/>
            <w:r w:rsidRPr="004B0351">
              <w:rPr>
                <w:rFonts w:ascii="Arial" w:hAnsi="Arial" w:cs="Arial"/>
              </w:rPr>
              <w:t>próticos</w:t>
            </w:r>
            <w:proofErr w:type="spellEnd"/>
            <w:r w:rsidRPr="004B0351">
              <w:rPr>
                <w:rFonts w:ascii="Arial" w:hAnsi="Arial" w:cs="Arial"/>
              </w:rPr>
              <w:t xml:space="preserve"> cambian el estado de la </w:t>
            </w:r>
            <w:proofErr w:type="spellStart"/>
            <w:r w:rsidRPr="004B0351">
              <w:rPr>
                <w:rFonts w:ascii="Arial" w:hAnsi="Arial" w:cs="Arial"/>
              </w:rPr>
              <w:t>sílica</w:t>
            </w:r>
            <w:proofErr w:type="spellEnd"/>
            <w:r w:rsidRPr="004B0351">
              <w:rPr>
                <w:rFonts w:ascii="Arial" w:hAnsi="Arial" w:cs="Arial"/>
              </w:rPr>
              <w:t xml:space="preserve"> o </w:t>
            </w:r>
            <w:proofErr w:type="spellStart"/>
            <w:r w:rsidRPr="004B0351">
              <w:rPr>
                <w:rFonts w:ascii="Arial" w:hAnsi="Arial" w:cs="Arial"/>
              </w:rPr>
              <w:t>alumina</w:t>
            </w:r>
            <w:proofErr w:type="spellEnd"/>
            <w:r w:rsidRPr="004B0351">
              <w:rPr>
                <w:rFonts w:ascii="Arial" w:hAnsi="Arial" w:cs="Arial"/>
              </w:rPr>
              <w:t xml:space="preserve"> de la cromatografía </w:t>
            </w:r>
          </w:p>
        </w:tc>
      </w:tr>
      <w:tr w:rsidR="00764EB4" w:rsidRPr="004B0351" w:rsidTr="002B2DC6">
        <w:tc>
          <w:tcPr>
            <w:tcW w:w="2297" w:type="dxa"/>
          </w:tcPr>
          <w:p w:rsidR="00764EB4" w:rsidRPr="004B0351" w:rsidRDefault="00764EB4" w:rsidP="002B2DC6">
            <w:pPr>
              <w:spacing w:after="0" w:line="240" w:lineRule="auto"/>
              <w:jc w:val="both"/>
              <w:rPr>
                <w:rFonts w:ascii="Arial" w:hAnsi="Arial" w:cs="Arial"/>
              </w:rPr>
            </w:pPr>
            <w:r w:rsidRPr="004B0351">
              <w:rPr>
                <w:rFonts w:ascii="Arial" w:hAnsi="Arial" w:cs="Arial"/>
              </w:rPr>
              <w:t xml:space="preserve">____Cromatografía de </w:t>
            </w:r>
          </w:p>
          <w:p w:rsidR="00764EB4" w:rsidRPr="004B0351" w:rsidRDefault="00764EB4" w:rsidP="002B2DC6">
            <w:pPr>
              <w:spacing w:after="0" w:line="240" w:lineRule="auto"/>
              <w:jc w:val="both"/>
              <w:rPr>
                <w:rFonts w:ascii="Arial" w:hAnsi="Arial" w:cs="Arial"/>
              </w:rPr>
            </w:pPr>
            <w:r w:rsidRPr="004B0351">
              <w:rPr>
                <w:rFonts w:ascii="Arial" w:hAnsi="Arial" w:cs="Arial"/>
              </w:rPr>
              <w:t xml:space="preserve">     exclusión molecular</w:t>
            </w:r>
          </w:p>
        </w:tc>
        <w:tc>
          <w:tcPr>
            <w:tcW w:w="5783" w:type="dxa"/>
          </w:tcPr>
          <w:p w:rsidR="00764EB4" w:rsidRPr="004B0351" w:rsidRDefault="00764EB4" w:rsidP="00C52CE5">
            <w:pPr>
              <w:pStyle w:val="Prrafodelista"/>
              <w:numPr>
                <w:ilvl w:val="0"/>
                <w:numId w:val="9"/>
              </w:numPr>
              <w:spacing w:after="0" w:line="240" w:lineRule="auto"/>
              <w:ind w:left="407"/>
              <w:jc w:val="both"/>
              <w:rPr>
                <w:rFonts w:ascii="Arial" w:hAnsi="Arial" w:cs="Arial"/>
              </w:rPr>
            </w:pPr>
            <w:r w:rsidRPr="004B0351">
              <w:rPr>
                <w:rFonts w:ascii="Arial" w:hAnsi="Arial" w:cs="Arial"/>
              </w:rPr>
              <w:t xml:space="preserve">En esta se favorece la unión de iones de elevada carga y radios pequeños </w:t>
            </w:r>
          </w:p>
        </w:tc>
      </w:tr>
      <w:tr w:rsidR="00764EB4" w:rsidRPr="004B0351" w:rsidTr="002B2DC6">
        <w:tc>
          <w:tcPr>
            <w:tcW w:w="2297" w:type="dxa"/>
          </w:tcPr>
          <w:p w:rsidR="00764EB4" w:rsidRPr="004B0351" w:rsidRDefault="00764EB4" w:rsidP="002B2DC6">
            <w:pPr>
              <w:spacing w:after="0" w:line="240" w:lineRule="auto"/>
              <w:jc w:val="both"/>
              <w:rPr>
                <w:rFonts w:ascii="Arial" w:hAnsi="Arial" w:cs="Arial"/>
              </w:rPr>
            </w:pPr>
            <w:r w:rsidRPr="004B0351">
              <w:rPr>
                <w:rFonts w:ascii="Arial" w:hAnsi="Arial" w:cs="Arial"/>
              </w:rPr>
              <w:t xml:space="preserve">____Cromatografía </w:t>
            </w:r>
            <w:r w:rsidRPr="004B0351">
              <w:rPr>
                <w:rFonts w:ascii="Arial" w:hAnsi="Arial" w:cs="Arial"/>
              </w:rPr>
              <w:lastRenderedPageBreak/>
              <w:t xml:space="preserve">de </w:t>
            </w:r>
          </w:p>
          <w:p w:rsidR="00764EB4" w:rsidRPr="004B0351" w:rsidRDefault="00764EB4" w:rsidP="002B2DC6">
            <w:pPr>
              <w:spacing w:after="0" w:line="240" w:lineRule="auto"/>
              <w:jc w:val="both"/>
              <w:rPr>
                <w:rFonts w:ascii="Arial" w:hAnsi="Arial" w:cs="Arial"/>
              </w:rPr>
            </w:pPr>
            <w:r w:rsidRPr="004B0351">
              <w:rPr>
                <w:rFonts w:ascii="Arial" w:hAnsi="Arial" w:cs="Arial"/>
              </w:rPr>
              <w:t xml:space="preserve">       intercambio iónico</w:t>
            </w:r>
          </w:p>
        </w:tc>
        <w:tc>
          <w:tcPr>
            <w:tcW w:w="5783" w:type="dxa"/>
          </w:tcPr>
          <w:p w:rsidR="00764EB4" w:rsidRPr="004B0351" w:rsidRDefault="00764EB4" w:rsidP="00C52CE5">
            <w:pPr>
              <w:pStyle w:val="Prrafodelista"/>
              <w:numPr>
                <w:ilvl w:val="0"/>
                <w:numId w:val="9"/>
              </w:numPr>
              <w:spacing w:after="0" w:line="240" w:lineRule="auto"/>
              <w:ind w:left="407"/>
              <w:jc w:val="both"/>
              <w:rPr>
                <w:rFonts w:ascii="Arial" w:hAnsi="Arial" w:cs="Arial"/>
              </w:rPr>
            </w:pPr>
            <w:r w:rsidRPr="004B0351">
              <w:rPr>
                <w:rFonts w:ascii="Arial" w:hAnsi="Arial" w:cs="Arial"/>
              </w:rPr>
              <w:lastRenderedPageBreak/>
              <w:t xml:space="preserve">Es útil esta técnica por su poder de purificación de </w:t>
            </w:r>
            <w:r w:rsidRPr="004B0351">
              <w:rPr>
                <w:rFonts w:ascii="Arial" w:hAnsi="Arial" w:cs="Arial"/>
              </w:rPr>
              <w:lastRenderedPageBreak/>
              <w:t>extractos</w:t>
            </w:r>
          </w:p>
        </w:tc>
      </w:tr>
      <w:tr w:rsidR="00764EB4" w:rsidRPr="004B0351" w:rsidTr="002B2DC6">
        <w:tc>
          <w:tcPr>
            <w:tcW w:w="2297" w:type="dxa"/>
          </w:tcPr>
          <w:p w:rsidR="00764EB4" w:rsidRPr="004B0351" w:rsidRDefault="00764EB4" w:rsidP="002B2DC6">
            <w:pPr>
              <w:spacing w:after="0" w:line="240" w:lineRule="auto"/>
              <w:jc w:val="both"/>
              <w:rPr>
                <w:rFonts w:ascii="Arial" w:hAnsi="Arial" w:cs="Arial"/>
              </w:rPr>
            </w:pPr>
            <w:r w:rsidRPr="004B0351">
              <w:rPr>
                <w:rFonts w:ascii="Arial" w:hAnsi="Arial" w:cs="Arial"/>
              </w:rPr>
              <w:lastRenderedPageBreak/>
              <w:t xml:space="preserve">____Cromatografía </w:t>
            </w:r>
            <w:proofErr w:type="spellStart"/>
            <w:r w:rsidRPr="004B0351">
              <w:rPr>
                <w:rFonts w:ascii="Arial" w:hAnsi="Arial" w:cs="Arial"/>
              </w:rPr>
              <w:t>bioafinidad</w:t>
            </w:r>
            <w:proofErr w:type="spellEnd"/>
          </w:p>
        </w:tc>
        <w:tc>
          <w:tcPr>
            <w:tcW w:w="5783" w:type="dxa"/>
          </w:tcPr>
          <w:p w:rsidR="00764EB4" w:rsidRPr="004B0351" w:rsidRDefault="00764EB4" w:rsidP="00C52CE5">
            <w:pPr>
              <w:pStyle w:val="Prrafodelista"/>
              <w:numPr>
                <w:ilvl w:val="0"/>
                <w:numId w:val="9"/>
              </w:numPr>
              <w:spacing w:after="0" w:line="240" w:lineRule="auto"/>
              <w:ind w:left="407"/>
              <w:jc w:val="both"/>
              <w:rPr>
                <w:rFonts w:ascii="Arial" w:hAnsi="Arial" w:cs="Arial"/>
              </w:rPr>
            </w:pPr>
            <w:r w:rsidRPr="004B0351">
              <w:rPr>
                <w:rFonts w:ascii="Arial" w:hAnsi="Arial" w:cs="Arial"/>
              </w:rPr>
              <w:t>La mayoría  de los métodos utilizan un  tampón como fosfato de sodio para controlar el valor del pH.</w:t>
            </w:r>
          </w:p>
        </w:tc>
      </w:tr>
      <w:tr w:rsidR="00764EB4" w:rsidRPr="004B0351" w:rsidTr="002B2DC6">
        <w:tc>
          <w:tcPr>
            <w:tcW w:w="2297" w:type="dxa"/>
          </w:tcPr>
          <w:p w:rsidR="00764EB4" w:rsidRPr="004B0351" w:rsidRDefault="00764EB4" w:rsidP="002B2DC6">
            <w:pPr>
              <w:spacing w:after="0" w:line="240" w:lineRule="auto"/>
              <w:jc w:val="both"/>
              <w:rPr>
                <w:rFonts w:ascii="Arial" w:hAnsi="Arial" w:cs="Arial"/>
              </w:rPr>
            </w:pPr>
            <w:r w:rsidRPr="004B0351">
              <w:rPr>
                <w:rFonts w:ascii="Arial" w:hAnsi="Arial" w:cs="Arial"/>
              </w:rPr>
              <w:t xml:space="preserve">____Cromatografía de fase     </w:t>
            </w:r>
          </w:p>
          <w:p w:rsidR="00764EB4" w:rsidRPr="004B0351" w:rsidRDefault="00764EB4" w:rsidP="002B2DC6">
            <w:pPr>
              <w:spacing w:after="0" w:line="240" w:lineRule="auto"/>
              <w:jc w:val="both"/>
              <w:rPr>
                <w:rFonts w:ascii="Arial" w:hAnsi="Arial" w:cs="Arial"/>
              </w:rPr>
            </w:pPr>
            <w:r w:rsidRPr="004B0351">
              <w:rPr>
                <w:rFonts w:ascii="Arial" w:hAnsi="Arial" w:cs="Arial"/>
              </w:rPr>
              <w:t xml:space="preserve">       normal</w:t>
            </w:r>
          </w:p>
        </w:tc>
        <w:tc>
          <w:tcPr>
            <w:tcW w:w="5783" w:type="dxa"/>
          </w:tcPr>
          <w:p w:rsidR="00764EB4" w:rsidRPr="004B0351" w:rsidRDefault="00764EB4" w:rsidP="00C52CE5">
            <w:pPr>
              <w:pStyle w:val="Prrafodelista"/>
              <w:numPr>
                <w:ilvl w:val="0"/>
                <w:numId w:val="9"/>
              </w:numPr>
              <w:spacing w:after="0" w:line="240" w:lineRule="auto"/>
              <w:ind w:left="407"/>
              <w:jc w:val="both"/>
              <w:rPr>
                <w:rFonts w:ascii="Arial" w:hAnsi="Arial" w:cs="Arial"/>
              </w:rPr>
            </w:pPr>
            <w:r w:rsidRPr="004B0351">
              <w:rPr>
                <w:rFonts w:ascii="Arial" w:hAnsi="Arial" w:cs="Arial"/>
              </w:rPr>
              <w:t>En este tipo de técnica las columnas se empaquetan con pequeñas partículas esferoidales formadas por polímeros entrecruzados.</w:t>
            </w:r>
          </w:p>
        </w:tc>
      </w:tr>
      <w:tr w:rsidR="00764EB4" w:rsidRPr="004B0351" w:rsidTr="002B2DC6">
        <w:tc>
          <w:tcPr>
            <w:tcW w:w="2297" w:type="dxa"/>
          </w:tcPr>
          <w:p w:rsidR="00764EB4" w:rsidRPr="004B0351" w:rsidRDefault="00764EB4" w:rsidP="002B2DC6">
            <w:pPr>
              <w:spacing w:after="0" w:line="240" w:lineRule="auto"/>
              <w:jc w:val="both"/>
              <w:rPr>
                <w:rFonts w:ascii="Arial" w:hAnsi="Arial" w:cs="Arial"/>
              </w:rPr>
            </w:pPr>
          </w:p>
        </w:tc>
        <w:tc>
          <w:tcPr>
            <w:tcW w:w="5783" w:type="dxa"/>
          </w:tcPr>
          <w:p w:rsidR="00764EB4" w:rsidRPr="004B0351" w:rsidRDefault="00764EB4" w:rsidP="00C52CE5">
            <w:pPr>
              <w:pStyle w:val="Prrafodelista"/>
              <w:numPr>
                <w:ilvl w:val="0"/>
                <w:numId w:val="9"/>
              </w:numPr>
              <w:spacing w:after="0" w:line="240" w:lineRule="auto"/>
              <w:ind w:left="407"/>
              <w:jc w:val="both"/>
              <w:rPr>
                <w:rFonts w:ascii="Arial" w:hAnsi="Arial" w:cs="Arial"/>
              </w:rPr>
            </w:pPr>
            <w:r w:rsidRPr="004B0351">
              <w:rPr>
                <w:rFonts w:ascii="Arial" w:hAnsi="Arial" w:cs="Arial"/>
              </w:rPr>
              <w:t xml:space="preserve">La formación de complejos implica la participación de fuerzas intermoleculares entre las partículas de la muestra y la fase estacionaria </w:t>
            </w:r>
          </w:p>
        </w:tc>
      </w:tr>
      <w:tr w:rsidR="00764EB4" w:rsidRPr="004B0351" w:rsidTr="002B2DC6">
        <w:tc>
          <w:tcPr>
            <w:tcW w:w="2297" w:type="dxa"/>
          </w:tcPr>
          <w:p w:rsidR="00764EB4" w:rsidRPr="004B0351" w:rsidRDefault="00764EB4" w:rsidP="002B2DC6">
            <w:pPr>
              <w:spacing w:after="0" w:line="240" w:lineRule="auto"/>
              <w:jc w:val="both"/>
              <w:rPr>
                <w:rFonts w:ascii="Arial" w:hAnsi="Arial" w:cs="Arial"/>
              </w:rPr>
            </w:pPr>
          </w:p>
        </w:tc>
        <w:tc>
          <w:tcPr>
            <w:tcW w:w="5783" w:type="dxa"/>
          </w:tcPr>
          <w:p w:rsidR="00764EB4" w:rsidRPr="004B0351" w:rsidRDefault="00764EB4" w:rsidP="00C52CE5">
            <w:pPr>
              <w:pStyle w:val="Prrafodelista"/>
              <w:numPr>
                <w:ilvl w:val="0"/>
                <w:numId w:val="9"/>
              </w:numPr>
              <w:spacing w:after="0" w:line="240" w:lineRule="auto"/>
              <w:ind w:left="407"/>
              <w:jc w:val="both"/>
              <w:rPr>
                <w:rFonts w:ascii="Arial" w:hAnsi="Arial" w:cs="Arial"/>
              </w:rPr>
            </w:pPr>
            <w:r w:rsidRPr="004B0351">
              <w:rPr>
                <w:rFonts w:ascii="Arial" w:hAnsi="Arial" w:cs="Arial"/>
              </w:rPr>
              <w:t>El solvente es a penas retenido por la columna y sale libre de los demás componentes,</w:t>
            </w:r>
          </w:p>
        </w:tc>
      </w:tr>
    </w:tbl>
    <w:p w:rsidR="00764EB4" w:rsidRPr="004B0351" w:rsidRDefault="00764EB4" w:rsidP="00764EB4">
      <w:pPr>
        <w:pStyle w:val="Prrafodelista"/>
        <w:ind w:left="-142"/>
        <w:jc w:val="both"/>
        <w:rPr>
          <w:rFonts w:ascii="Arial" w:hAnsi="Arial" w:cs="Arial"/>
          <w:b/>
        </w:rPr>
      </w:pPr>
    </w:p>
    <w:p w:rsidR="00764EB4" w:rsidRPr="004B0351" w:rsidRDefault="00764EB4" w:rsidP="00764EB4">
      <w:pPr>
        <w:jc w:val="both"/>
        <w:rPr>
          <w:rFonts w:ascii="Arial" w:hAnsi="Arial" w:cs="Arial"/>
          <w:b/>
        </w:rPr>
      </w:pPr>
    </w:p>
    <w:p w:rsidR="00A0708D" w:rsidRDefault="00764EB4" w:rsidP="00C52CE5">
      <w:pPr>
        <w:pStyle w:val="Prrafodelista"/>
        <w:numPr>
          <w:ilvl w:val="0"/>
          <w:numId w:val="26"/>
        </w:numPr>
        <w:spacing w:after="160" w:line="259" w:lineRule="auto"/>
        <w:jc w:val="both"/>
        <w:rPr>
          <w:rFonts w:ascii="Arial" w:hAnsi="Arial" w:cs="Arial"/>
          <w:b/>
        </w:rPr>
      </w:pPr>
      <w:r w:rsidRPr="004B0351">
        <w:rPr>
          <w:rFonts w:ascii="Arial" w:hAnsi="Arial" w:cs="Arial"/>
          <w:b/>
        </w:rPr>
        <w:t>Argumente  las ventajas de la electroforesis capilar.</w:t>
      </w:r>
    </w:p>
    <w:p w:rsidR="00A0708D" w:rsidRDefault="00A0708D" w:rsidP="00C52CE5">
      <w:pPr>
        <w:pStyle w:val="Prrafodelista"/>
        <w:numPr>
          <w:ilvl w:val="0"/>
          <w:numId w:val="26"/>
        </w:numPr>
        <w:spacing w:after="160" w:line="259" w:lineRule="auto"/>
        <w:jc w:val="both"/>
        <w:rPr>
          <w:rFonts w:ascii="Arial" w:hAnsi="Arial" w:cs="Arial"/>
          <w:b/>
        </w:rPr>
      </w:pPr>
      <w:r w:rsidRPr="00A0708D">
        <w:rPr>
          <w:rFonts w:ascii="Arial" w:hAnsi="Arial" w:cs="Arial"/>
          <w:b/>
        </w:rPr>
        <w:t xml:space="preserve"> 1- Argumente la ventaja de electroforesis en geles de gradientes.</w:t>
      </w:r>
    </w:p>
    <w:p w:rsidR="00764EB4" w:rsidRPr="00A0708D" w:rsidRDefault="00764EB4" w:rsidP="00C52CE5">
      <w:pPr>
        <w:pStyle w:val="Prrafodelista"/>
        <w:numPr>
          <w:ilvl w:val="0"/>
          <w:numId w:val="26"/>
        </w:numPr>
        <w:spacing w:after="160" w:line="259" w:lineRule="auto"/>
        <w:jc w:val="both"/>
        <w:rPr>
          <w:rFonts w:ascii="Arial" w:hAnsi="Arial" w:cs="Arial"/>
          <w:b/>
        </w:rPr>
      </w:pPr>
      <w:r w:rsidRPr="00A0708D">
        <w:rPr>
          <w:rFonts w:ascii="Arial" w:hAnsi="Arial" w:cs="Arial"/>
          <w:b/>
        </w:rPr>
        <w:t xml:space="preserve">Argumente en que se fundamenta el </w:t>
      </w:r>
      <w:proofErr w:type="spellStart"/>
      <w:r w:rsidRPr="00A0708D">
        <w:rPr>
          <w:rFonts w:ascii="Arial" w:hAnsi="Arial" w:cs="Arial"/>
          <w:b/>
        </w:rPr>
        <w:t>isoelectroenfoque</w:t>
      </w:r>
      <w:proofErr w:type="spellEnd"/>
      <w:r w:rsidRPr="00A0708D">
        <w:rPr>
          <w:rFonts w:ascii="Arial" w:hAnsi="Arial" w:cs="Arial"/>
          <w:b/>
        </w:rPr>
        <w:t>.</w:t>
      </w:r>
    </w:p>
    <w:p w:rsidR="00A0708D" w:rsidRPr="004B0351" w:rsidRDefault="003C3DD7" w:rsidP="003C3DD7">
      <w:pPr>
        <w:ind w:right="-567"/>
        <w:rPr>
          <w:rFonts w:ascii="Arial" w:hAnsi="Arial" w:cs="Arial"/>
          <w:b/>
        </w:rPr>
      </w:pPr>
      <w:r w:rsidRPr="004B0351">
        <w:rPr>
          <w:rFonts w:ascii="Arial" w:hAnsi="Arial" w:cs="Arial"/>
          <w:b/>
        </w:rPr>
        <w:t xml:space="preserve">REALIZACION DE TRABAJOS INVESTIGATIVOS PARA LOS  SIGUIENTES SEMINARIOS </w:t>
      </w:r>
    </w:p>
    <w:p w:rsidR="003C3DD7" w:rsidRPr="004B0351" w:rsidRDefault="003C3DD7" w:rsidP="00C52CE5">
      <w:pPr>
        <w:pStyle w:val="Prrafodelista"/>
        <w:numPr>
          <w:ilvl w:val="0"/>
          <w:numId w:val="23"/>
        </w:numPr>
        <w:tabs>
          <w:tab w:val="left" w:pos="-720"/>
        </w:tabs>
        <w:suppressAutoHyphens/>
        <w:ind w:left="284"/>
        <w:jc w:val="both"/>
        <w:rPr>
          <w:rFonts w:ascii="Arial" w:hAnsi="Arial" w:cs="Arial"/>
        </w:rPr>
      </w:pPr>
      <w:r w:rsidRPr="004B0351">
        <w:rPr>
          <w:rFonts w:ascii="Arial" w:hAnsi="Arial" w:cs="Arial"/>
          <w:b/>
        </w:rPr>
        <w:t>Seminario No 2</w:t>
      </w:r>
      <w:r w:rsidRPr="004B0351">
        <w:rPr>
          <w:rFonts w:ascii="Arial" w:hAnsi="Arial" w:cs="Arial"/>
        </w:rPr>
        <w:t xml:space="preserve"> </w:t>
      </w:r>
      <w:r w:rsidRPr="004B0351">
        <w:rPr>
          <w:rFonts w:ascii="Arial" w:hAnsi="Arial" w:cs="Arial"/>
          <w:b/>
        </w:rPr>
        <w:t>Métodos electroquímicos</w:t>
      </w:r>
      <w:r w:rsidRPr="004B0351">
        <w:rPr>
          <w:rFonts w:ascii="Arial" w:hAnsi="Arial" w:cs="Arial"/>
        </w:rPr>
        <w:t xml:space="preserve">. </w:t>
      </w:r>
      <w:proofErr w:type="spellStart"/>
      <w:r w:rsidRPr="004B0351">
        <w:rPr>
          <w:rFonts w:ascii="Arial" w:hAnsi="Arial" w:cs="Arial"/>
        </w:rPr>
        <w:t>Potenciometría</w:t>
      </w:r>
      <w:proofErr w:type="spellEnd"/>
      <w:r w:rsidRPr="004B0351">
        <w:rPr>
          <w:rFonts w:ascii="Arial" w:hAnsi="Arial" w:cs="Arial"/>
        </w:rPr>
        <w:t xml:space="preserve"> y </w:t>
      </w:r>
      <w:proofErr w:type="spellStart"/>
      <w:r w:rsidRPr="004B0351">
        <w:rPr>
          <w:rFonts w:ascii="Arial" w:hAnsi="Arial" w:cs="Arial"/>
        </w:rPr>
        <w:t>Conductimetría</w:t>
      </w:r>
      <w:proofErr w:type="spellEnd"/>
      <w:r w:rsidRPr="004B0351">
        <w:rPr>
          <w:rFonts w:ascii="Arial" w:hAnsi="Arial" w:cs="Arial"/>
        </w:rPr>
        <w:t xml:space="preserve">. Aplicaciones en la Volumetría ácido- base con indicación instrumental: valoraciones </w:t>
      </w:r>
      <w:proofErr w:type="spellStart"/>
      <w:r w:rsidRPr="004B0351">
        <w:rPr>
          <w:rFonts w:ascii="Arial" w:hAnsi="Arial" w:cs="Arial"/>
        </w:rPr>
        <w:t>potenciométricas</w:t>
      </w:r>
      <w:proofErr w:type="spellEnd"/>
      <w:r w:rsidRPr="004B0351">
        <w:rPr>
          <w:rFonts w:ascii="Arial" w:hAnsi="Arial" w:cs="Arial"/>
        </w:rPr>
        <w:t xml:space="preserve"> y </w:t>
      </w:r>
      <w:proofErr w:type="spellStart"/>
      <w:r w:rsidRPr="004B0351">
        <w:rPr>
          <w:rFonts w:ascii="Arial" w:hAnsi="Arial" w:cs="Arial"/>
        </w:rPr>
        <w:t>conductimetría</w:t>
      </w:r>
      <w:proofErr w:type="spellEnd"/>
      <w:r w:rsidRPr="004B0351">
        <w:rPr>
          <w:rFonts w:ascii="Arial" w:hAnsi="Arial" w:cs="Arial"/>
        </w:rPr>
        <w:t xml:space="preserve">; y en la volumetría redox con indicación instrumental: valoraciones </w:t>
      </w:r>
      <w:proofErr w:type="spellStart"/>
      <w:r w:rsidRPr="004B0351">
        <w:rPr>
          <w:rFonts w:ascii="Arial" w:hAnsi="Arial" w:cs="Arial"/>
        </w:rPr>
        <w:t>potenciométricas</w:t>
      </w:r>
      <w:proofErr w:type="spellEnd"/>
      <w:r w:rsidRPr="004B0351">
        <w:rPr>
          <w:rFonts w:ascii="Arial" w:hAnsi="Arial" w:cs="Arial"/>
        </w:rPr>
        <w:t xml:space="preserve">. </w:t>
      </w:r>
    </w:p>
    <w:p w:rsidR="003C3DD7" w:rsidRPr="004B0351" w:rsidRDefault="003C3DD7" w:rsidP="006D2BE6">
      <w:pPr>
        <w:tabs>
          <w:tab w:val="left" w:pos="-720"/>
        </w:tabs>
        <w:suppressAutoHyphens/>
        <w:ind w:left="284"/>
        <w:jc w:val="both"/>
        <w:rPr>
          <w:rFonts w:ascii="Arial" w:hAnsi="Arial" w:cs="Arial"/>
        </w:rPr>
      </w:pPr>
      <w:r w:rsidRPr="004B0351">
        <w:rPr>
          <w:rFonts w:ascii="Arial" w:hAnsi="Arial" w:cs="Arial"/>
          <w:b/>
          <w:bCs/>
        </w:rPr>
        <w:t xml:space="preserve">Métodos colorimétricos o colorimetría. </w:t>
      </w:r>
      <w:r w:rsidRPr="004B0351">
        <w:rPr>
          <w:rFonts w:ascii="Arial" w:hAnsi="Arial" w:cs="Arial"/>
        </w:rPr>
        <w:t xml:space="preserve">Elementos básicos de la colorimetría. Instrumentación general de la colorimetría y análisis cuantitativo colorimétrico  </w:t>
      </w:r>
    </w:p>
    <w:p w:rsidR="003C3DD7" w:rsidRPr="004B0351" w:rsidRDefault="003C3DD7" w:rsidP="006D2BE6">
      <w:pPr>
        <w:ind w:left="284"/>
        <w:rPr>
          <w:rFonts w:ascii="Arial" w:hAnsi="Arial" w:cs="Arial"/>
        </w:rPr>
      </w:pPr>
      <w:r w:rsidRPr="004B0351">
        <w:rPr>
          <w:rFonts w:ascii="Arial" w:hAnsi="Arial" w:cs="Arial"/>
          <w:b/>
        </w:rPr>
        <w:t xml:space="preserve"> Métodos basados en la emisión o absorción de radiaciones.</w:t>
      </w:r>
      <w:r w:rsidRPr="004B0351">
        <w:rPr>
          <w:rFonts w:ascii="Arial" w:hAnsi="Arial" w:cs="Arial"/>
        </w:rPr>
        <w:t xml:space="preserve"> Espectrofotometría y fotometría.   </w:t>
      </w:r>
      <w:proofErr w:type="spellStart"/>
      <w:r w:rsidRPr="004B0351">
        <w:rPr>
          <w:rFonts w:ascii="Arial" w:hAnsi="Arial" w:cs="Arial"/>
          <w:bCs/>
        </w:rPr>
        <w:t>Fluorometría</w:t>
      </w:r>
      <w:proofErr w:type="spellEnd"/>
      <w:r w:rsidRPr="004B0351">
        <w:rPr>
          <w:rFonts w:ascii="Arial" w:hAnsi="Arial" w:cs="Arial"/>
          <w:bCs/>
        </w:rPr>
        <w:t xml:space="preserve">, </w:t>
      </w:r>
      <w:proofErr w:type="spellStart"/>
      <w:r w:rsidRPr="004B0351">
        <w:rPr>
          <w:rFonts w:ascii="Arial" w:hAnsi="Arial" w:cs="Arial"/>
          <w:bCs/>
        </w:rPr>
        <w:t>Turbidimetría</w:t>
      </w:r>
      <w:proofErr w:type="spellEnd"/>
      <w:r w:rsidRPr="004B0351">
        <w:rPr>
          <w:rFonts w:ascii="Arial" w:hAnsi="Arial" w:cs="Arial"/>
          <w:bCs/>
        </w:rPr>
        <w:t xml:space="preserve"> y Nefelometría</w:t>
      </w:r>
      <w:r w:rsidRPr="004B0351">
        <w:rPr>
          <w:rFonts w:ascii="Arial" w:hAnsi="Arial" w:cs="Arial"/>
        </w:rPr>
        <w:t>.</w:t>
      </w:r>
    </w:p>
    <w:p w:rsidR="003C3DD7" w:rsidRPr="004B0351" w:rsidRDefault="003C3DD7" w:rsidP="00C52CE5">
      <w:pPr>
        <w:pStyle w:val="Prrafodelista"/>
        <w:numPr>
          <w:ilvl w:val="0"/>
          <w:numId w:val="23"/>
        </w:numPr>
        <w:ind w:left="284"/>
        <w:rPr>
          <w:rFonts w:ascii="Arial" w:hAnsi="Arial" w:cs="Arial"/>
          <w:b/>
          <w:bCs/>
        </w:rPr>
      </w:pPr>
      <w:r w:rsidRPr="004B0351">
        <w:rPr>
          <w:rFonts w:ascii="Arial" w:hAnsi="Arial" w:cs="Arial"/>
          <w:b/>
        </w:rPr>
        <w:t>Seminario No. 3</w:t>
      </w:r>
      <w:r w:rsidRPr="004B0351">
        <w:rPr>
          <w:rFonts w:ascii="Arial" w:hAnsi="Arial" w:cs="Arial"/>
          <w:bCs/>
        </w:rPr>
        <w:t xml:space="preserve"> </w:t>
      </w:r>
      <w:r w:rsidRPr="004B0351">
        <w:rPr>
          <w:rFonts w:ascii="Arial" w:hAnsi="Arial" w:cs="Arial"/>
          <w:b/>
          <w:bCs/>
        </w:rPr>
        <w:t xml:space="preserve">Métodos </w:t>
      </w:r>
      <w:proofErr w:type="spellStart"/>
      <w:r w:rsidRPr="004B0351">
        <w:rPr>
          <w:rFonts w:ascii="Arial" w:hAnsi="Arial" w:cs="Arial"/>
          <w:b/>
          <w:bCs/>
        </w:rPr>
        <w:t>cromatográficos</w:t>
      </w:r>
      <w:proofErr w:type="spellEnd"/>
      <w:r w:rsidRPr="004B0351">
        <w:rPr>
          <w:rFonts w:ascii="Arial" w:hAnsi="Arial" w:cs="Arial"/>
          <w:b/>
          <w:bCs/>
        </w:rPr>
        <w:t>.</w:t>
      </w:r>
    </w:p>
    <w:p w:rsidR="003C3DD7" w:rsidRDefault="003C3DD7" w:rsidP="00C52CE5">
      <w:pPr>
        <w:pStyle w:val="Prrafodelista"/>
        <w:numPr>
          <w:ilvl w:val="0"/>
          <w:numId w:val="23"/>
        </w:numPr>
        <w:ind w:left="284"/>
        <w:rPr>
          <w:rFonts w:ascii="Arial" w:hAnsi="Arial" w:cs="Arial"/>
          <w:b/>
          <w:bCs/>
        </w:rPr>
      </w:pPr>
      <w:r w:rsidRPr="004B0351">
        <w:rPr>
          <w:rFonts w:ascii="Arial" w:hAnsi="Arial" w:cs="Arial"/>
          <w:b/>
        </w:rPr>
        <w:t xml:space="preserve">Seminario No.4 </w:t>
      </w:r>
      <w:r w:rsidRPr="004B0351">
        <w:rPr>
          <w:rFonts w:ascii="Arial" w:hAnsi="Arial" w:cs="Arial"/>
          <w:b/>
          <w:bCs/>
        </w:rPr>
        <w:t>Métodos electroforéticos.</w:t>
      </w:r>
    </w:p>
    <w:p w:rsidR="00641EC0" w:rsidRDefault="00641EC0" w:rsidP="00641EC0">
      <w:pPr>
        <w:jc w:val="both"/>
        <w:rPr>
          <w:rFonts w:ascii="Arial" w:hAnsi="Arial" w:cs="Arial"/>
          <w:b/>
        </w:rPr>
      </w:pPr>
      <w:r>
        <w:rPr>
          <w:rFonts w:ascii="Arial" w:hAnsi="Arial" w:cs="Arial"/>
          <w:b/>
        </w:rPr>
        <w:t xml:space="preserve">TRABAJAR CON LA </w:t>
      </w:r>
      <w:r w:rsidRPr="00A0708D">
        <w:rPr>
          <w:rFonts w:ascii="Arial" w:hAnsi="Arial" w:cs="Arial"/>
          <w:b/>
        </w:rPr>
        <w:t>BIBLIOGRAFÍA</w:t>
      </w:r>
      <w:r>
        <w:rPr>
          <w:rFonts w:ascii="Arial" w:hAnsi="Arial" w:cs="Arial"/>
          <w:b/>
        </w:rPr>
        <w:t xml:space="preserve"> ENTREGADA DESDE EL INICIO DEL SEMESTRE</w:t>
      </w:r>
    </w:p>
    <w:p w:rsidR="00641EC0" w:rsidRPr="00052FFC" w:rsidRDefault="00641EC0" w:rsidP="00C52CE5">
      <w:pPr>
        <w:pStyle w:val="Prrafodelista"/>
        <w:numPr>
          <w:ilvl w:val="0"/>
          <w:numId w:val="34"/>
        </w:numPr>
        <w:jc w:val="both"/>
        <w:rPr>
          <w:rFonts w:ascii="Arial" w:hAnsi="Arial" w:cs="Arial"/>
          <w:b/>
        </w:rPr>
      </w:pPr>
      <w:r w:rsidRPr="00052FFC">
        <w:rPr>
          <w:rFonts w:ascii="Arial" w:hAnsi="Arial" w:cs="Arial"/>
          <w:b/>
        </w:rPr>
        <w:t>Química Analítica Equilibrios homogéneos  formato digital</w:t>
      </w:r>
    </w:p>
    <w:p w:rsidR="00641EC0" w:rsidRPr="00052FFC" w:rsidRDefault="00641EC0" w:rsidP="00C52CE5">
      <w:pPr>
        <w:pStyle w:val="Prrafodelista"/>
        <w:numPr>
          <w:ilvl w:val="0"/>
          <w:numId w:val="34"/>
        </w:numPr>
        <w:jc w:val="both"/>
        <w:rPr>
          <w:rFonts w:ascii="Arial" w:hAnsi="Arial" w:cs="Arial"/>
          <w:b/>
        </w:rPr>
      </w:pPr>
      <w:r w:rsidRPr="00052FFC">
        <w:rPr>
          <w:rFonts w:ascii="Arial" w:hAnsi="Arial" w:cs="Arial"/>
          <w:b/>
        </w:rPr>
        <w:t>Métodos</w:t>
      </w:r>
      <w:r>
        <w:rPr>
          <w:rFonts w:ascii="Arial" w:hAnsi="Arial" w:cs="Arial"/>
          <w:b/>
        </w:rPr>
        <w:t xml:space="preserve"> </w:t>
      </w:r>
      <w:proofErr w:type="spellStart"/>
      <w:r>
        <w:rPr>
          <w:rFonts w:ascii="Arial" w:hAnsi="Arial" w:cs="Arial"/>
          <w:b/>
        </w:rPr>
        <w:t>cromatográ</w:t>
      </w:r>
      <w:r w:rsidRPr="00052FFC">
        <w:rPr>
          <w:rFonts w:ascii="Arial" w:hAnsi="Arial" w:cs="Arial"/>
          <w:b/>
        </w:rPr>
        <w:t>ficos</w:t>
      </w:r>
      <w:proofErr w:type="spellEnd"/>
      <w:r w:rsidRPr="00052FFC">
        <w:rPr>
          <w:rFonts w:ascii="Arial" w:hAnsi="Arial" w:cs="Arial"/>
          <w:b/>
        </w:rPr>
        <w:t xml:space="preserve"> formato digital</w:t>
      </w:r>
    </w:p>
    <w:p w:rsidR="00415138" w:rsidRDefault="00641EC0" w:rsidP="00C52CE5">
      <w:pPr>
        <w:pStyle w:val="Prrafodelista"/>
        <w:numPr>
          <w:ilvl w:val="0"/>
          <w:numId w:val="34"/>
        </w:numPr>
        <w:jc w:val="both"/>
        <w:rPr>
          <w:rFonts w:ascii="Arial" w:hAnsi="Arial" w:cs="Arial"/>
          <w:b/>
        </w:rPr>
      </w:pPr>
      <w:r w:rsidRPr="00052FFC">
        <w:rPr>
          <w:rFonts w:ascii="Arial" w:hAnsi="Arial" w:cs="Arial"/>
          <w:b/>
        </w:rPr>
        <w:t>Materiales digitales de la carpeta seminario</w:t>
      </w:r>
    </w:p>
    <w:p w:rsidR="00641EC0" w:rsidRPr="00415138" w:rsidRDefault="00641EC0" w:rsidP="00C52CE5">
      <w:pPr>
        <w:pStyle w:val="Prrafodelista"/>
        <w:numPr>
          <w:ilvl w:val="0"/>
          <w:numId w:val="34"/>
        </w:numPr>
        <w:jc w:val="both"/>
        <w:rPr>
          <w:rFonts w:ascii="Arial" w:hAnsi="Arial" w:cs="Arial"/>
          <w:b/>
        </w:rPr>
      </w:pPr>
      <w:r w:rsidRPr="00415138">
        <w:rPr>
          <w:rFonts w:ascii="Arial" w:hAnsi="Arial" w:cs="Arial"/>
          <w:b/>
        </w:rPr>
        <w:t xml:space="preserve">Otras fuentes si pueden acceder a ellas desde sus casas por datos móviles. No </w:t>
      </w:r>
      <w:proofErr w:type="spellStart"/>
      <w:r w:rsidRPr="00415138">
        <w:rPr>
          <w:rFonts w:ascii="Arial" w:hAnsi="Arial" w:cs="Arial"/>
          <w:b/>
        </w:rPr>
        <w:t>WiKipedia</w:t>
      </w:r>
      <w:proofErr w:type="spellEnd"/>
      <w:r w:rsidRPr="00415138">
        <w:rPr>
          <w:rFonts w:ascii="Arial" w:hAnsi="Arial" w:cs="Arial"/>
          <w:b/>
        </w:rPr>
        <w:t xml:space="preserve">  y conformar carpeta para entregar esto se realiza si está a su alcance no salir de casa para cumplir estas tareas investigativas. CUIDENSE QUEDARSE EN CASA</w:t>
      </w:r>
    </w:p>
    <w:p w:rsidR="00C41096" w:rsidRPr="004B0351" w:rsidRDefault="00C41096" w:rsidP="00C41096">
      <w:pPr>
        <w:pStyle w:val="Prrafodelista"/>
        <w:ind w:left="284"/>
        <w:rPr>
          <w:rFonts w:ascii="Arial" w:hAnsi="Arial" w:cs="Arial"/>
          <w:b/>
          <w:bCs/>
        </w:rPr>
      </w:pPr>
    </w:p>
    <w:p w:rsidR="003C3DD7" w:rsidRPr="004B0351" w:rsidRDefault="006D2BE6" w:rsidP="003C3DD7">
      <w:pPr>
        <w:rPr>
          <w:rFonts w:ascii="Arial" w:hAnsi="Arial" w:cs="Arial"/>
          <w:b/>
          <w:bCs/>
        </w:rPr>
      </w:pPr>
      <w:r w:rsidRPr="004B0351">
        <w:rPr>
          <w:rFonts w:ascii="Arial" w:hAnsi="Arial" w:cs="Arial"/>
          <w:b/>
          <w:bCs/>
        </w:rPr>
        <w:t>SE EVALUARÁ ATENDIENDO A LAS CONDICIONES QUE EXISTAN EN ESE MOMENTO:</w:t>
      </w:r>
    </w:p>
    <w:p w:rsidR="003C3DD7" w:rsidRPr="004B0351" w:rsidRDefault="003C3DD7" w:rsidP="00C52CE5">
      <w:pPr>
        <w:pStyle w:val="Prrafodelista"/>
        <w:numPr>
          <w:ilvl w:val="0"/>
          <w:numId w:val="22"/>
        </w:numPr>
        <w:rPr>
          <w:rFonts w:ascii="Arial" w:hAnsi="Arial" w:cs="Arial"/>
          <w:b/>
          <w:bCs/>
        </w:rPr>
      </w:pPr>
      <w:r w:rsidRPr="004B0351">
        <w:rPr>
          <w:rFonts w:ascii="Arial" w:hAnsi="Arial" w:cs="Arial"/>
          <w:b/>
          <w:bCs/>
        </w:rPr>
        <w:lastRenderedPageBreak/>
        <w:t>Puede ser por exposición</w:t>
      </w:r>
      <w:r w:rsidR="00A0708D">
        <w:rPr>
          <w:rFonts w:ascii="Arial" w:hAnsi="Arial" w:cs="Arial"/>
          <w:b/>
          <w:bCs/>
        </w:rPr>
        <w:t xml:space="preserve"> </w:t>
      </w:r>
      <w:r w:rsidRPr="004B0351">
        <w:rPr>
          <w:rFonts w:ascii="Arial" w:hAnsi="Arial" w:cs="Arial"/>
          <w:b/>
          <w:bCs/>
        </w:rPr>
        <w:t xml:space="preserve">oral  individual  de cada integrante de </w:t>
      </w:r>
      <w:r w:rsidR="00A0708D" w:rsidRPr="004B0351">
        <w:rPr>
          <w:rFonts w:ascii="Arial" w:hAnsi="Arial" w:cs="Arial"/>
          <w:b/>
          <w:bCs/>
        </w:rPr>
        <w:t>equipo</w:t>
      </w:r>
      <w:r w:rsidR="0021064B">
        <w:rPr>
          <w:rFonts w:ascii="Arial" w:hAnsi="Arial" w:cs="Arial"/>
          <w:b/>
          <w:bCs/>
        </w:rPr>
        <w:t xml:space="preserve"> y profesora. Debe elaborar </w:t>
      </w:r>
      <w:proofErr w:type="spellStart"/>
      <w:r w:rsidR="0021064B">
        <w:rPr>
          <w:rFonts w:ascii="Arial" w:hAnsi="Arial" w:cs="Arial"/>
          <w:b/>
          <w:bCs/>
        </w:rPr>
        <w:t>power</w:t>
      </w:r>
      <w:proofErr w:type="spellEnd"/>
      <w:r w:rsidR="0021064B">
        <w:rPr>
          <w:rFonts w:ascii="Arial" w:hAnsi="Arial" w:cs="Arial"/>
          <w:b/>
          <w:bCs/>
        </w:rPr>
        <w:t xml:space="preserve"> </w:t>
      </w:r>
      <w:proofErr w:type="spellStart"/>
      <w:r w:rsidR="0021064B">
        <w:rPr>
          <w:rFonts w:ascii="Arial" w:hAnsi="Arial" w:cs="Arial"/>
          <w:b/>
          <w:bCs/>
        </w:rPr>
        <w:t>point</w:t>
      </w:r>
      <w:proofErr w:type="spellEnd"/>
      <w:r w:rsidR="0021064B">
        <w:rPr>
          <w:rFonts w:ascii="Arial" w:hAnsi="Arial" w:cs="Arial"/>
          <w:b/>
          <w:bCs/>
        </w:rPr>
        <w:t xml:space="preserve"> para los tres seminarios</w:t>
      </w:r>
    </w:p>
    <w:p w:rsidR="003C3DD7" w:rsidRPr="004B0351" w:rsidRDefault="003C3DD7" w:rsidP="00C52CE5">
      <w:pPr>
        <w:pStyle w:val="Prrafodelista"/>
        <w:numPr>
          <w:ilvl w:val="0"/>
          <w:numId w:val="22"/>
        </w:numPr>
        <w:rPr>
          <w:rFonts w:ascii="Arial" w:hAnsi="Arial" w:cs="Arial"/>
          <w:b/>
          <w:bCs/>
        </w:rPr>
      </w:pPr>
      <w:r w:rsidRPr="004B0351">
        <w:rPr>
          <w:rFonts w:ascii="Arial" w:hAnsi="Arial" w:cs="Arial"/>
          <w:b/>
          <w:bCs/>
        </w:rPr>
        <w:t>Por comprobación escrita</w:t>
      </w:r>
    </w:p>
    <w:p w:rsidR="003C3DD7" w:rsidRPr="004B0351" w:rsidRDefault="003C3DD7" w:rsidP="00C52CE5">
      <w:pPr>
        <w:pStyle w:val="Prrafodelista"/>
        <w:numPr>
          <w:ilvl w:val="0"/>
          <w:numId w:val="22"/>
        </w:numPr>
        <w:rPr>
          <w:rFonts w:ascii="Arial" w:hAnsi="Arial" w:cs="Arial"/>
        </w:rPr>
      </w:pPr>
      <w:r w:rsidRPr="004B0351">
        <w:rPr>
          <w:rFonts w:ascii="Arial" w:hAnsi="Arial" w:cs="Arial"/>
          <w:b/>
          <w:bCs/>
        </w:rPr>
        <w:t>Por entrega del trabajo escrito</w:t>
      </w:r>
    </w:p>
    <w:p w:rsidR="003C3DD7" w:rsidRPr="00A0708D" w:rsidRDefault="006D2BE6" w:rsidP="00C52CE5">
      <w:pPr>
        <w:pStyle w:val="Prrafodelista"/>
        <w:numPr>
          <w:ilvl w:val="0"/>
          <w:numId w:val="22"/>
        </w:numPr>
        <w:rPr>
          <w:rFonts w:ascii="Arial" w:hAnsi="Arial" w:cs="Arial"/>
        </w:rPr>
      </w:pPr>
      <w:r w:rsidRPr="004B0351">
        <w:rPr>
          <w:rFonts w:ascii="Arial" w:hAnsi="Arial" w:cs="Arial"/>
          <w:b/>
          <w:bCs/>
        </w:rPr>
        <w:t xml:space="preserve">Por otra forma que decida el profesor </w:t>
      </w:r>
    </w:p>
    <w:p w:rsidR="00A05379" w:rsidRDefault="00A05379" w:rsidP="00A05379">
      <w:pPr>
        <w:autoSpaceDE w:val="0"/>
        <w:autoSpaceDN w:val="0"/>
        <w:adjustRightInd w:val="0"/>
        <w:spacing w:after="0" w:line="240" w:lineRule="auto"/>
        <w:ind w:left="-567"/>
        <w:jc w:val="center"/>
        <w:rPr>
          <w:rFonts w:ascii="Arial" w:hAnsi="Arial" w:cs="Arial"/>
          <w:b/>
          <w:bCs/>
          <w:sz w:val="24"/>
          <w:szCs w:val="24"/>
          <w:lang w:eastAsia="es-MX"/>
        </w:rPr>
      </w:pPr>
      <w:r>
        <w:rPr>
          <w:rFonts w:ascii="Arial" w:hAnsi="Arial" w:cs="Arial"/>
          <w:b/>
          <w:bCs/>
          <w:sz w:val="24"/>
          <w:szCs w:val="24"/>
          <w:lang w:eastAsia="es-MX"/>
        </w:rPr>
        <w:t xml:space="preserve">Debe cumplir </w:t>
      </w:r>
      <w:r w:rsidR="0021064B">
        <w:rPr>
          <w:rFonts w:ascii="Arial" w:hAnsi="Arial" w:cs="Arial"/>
          <w:b/>
          <w:bCs/>
          <w:sz w:val="24"/>
          <w:szCs w:val="24"/>
          <w:lang w:eastAsia="es-MX"/>
        </w:rPr>
        <w:t xml:space="preserve">los siguientes aspectos:  </w:t>
      </w:r>
    </w:p>
    <w:p w:rsidR="0021064B" w:rsidRDefault="0021064B" w:rsidP="0021064B">
      <w:pPr>
        <w:autoSpaceDE w:val="0"/>
        <w:autoSpaceDN w:val="0"/>
        <w:adjustRightInd w:val="0"/>
        <w:spacing w:after="0" w:line="240" w:lineRule="auto"/>
        <w:ind w:left="-567"/>
        <w:rPr>
          <w:rFonts w:ascii="Arial" w:hAnsi="Arial" w:cs="Arial"/>
          <w:b/>
          <w:bCs/>
          <w:sz w:val="24"/>
          <w:szCs w:val="24"/>
          <w:lang w:eastAsia="es-MX"/>
        </w:rPr>
      </w:pPr>
    </w:p>
    <w:p w:rsidR="0021064B" w:rsidRPr="0021064B" w:rsidRDefault="0021064B" w:rsidP="00C52CE5">
      <w:pPr>
        <w:pStyle w:val="Prrafodelista"/>
        <w:numPr>
          <w:ilvl w:val="0"/>
          <w:numId w:val="30"/>
        </w:numPr>
        <w:autoSpaceDE w:val="0"/>
        <w:autoSpaceDN w:val="0"/>
        <w:adjustRightInd w:val="0"/>
        <w:spacing w:after="0" w:line="240" w:lineRule="auto"/>
        <w:rPr>
          <w:rFonts w:ascii="Arial" w:hAnsi="Arial" w:cs="Arial"/>
          <w:b/>
          <w:bCs/>
          <w:sz w:val="24"/>
          <w:szCs w:val="24"/>
          <w:lang w:eastAsia="es-MX"/>
        </w:rPr>
      </w:pPr>
      <w:r w:rsidRPr="0021064B">
        <w:rPr>
          <w:rFonts w:ascii="Arial" w:hAnsi="Arial" w:cs="Arial"/>
          <w:b/>
          <w:bCs/>
          <w:sz w:val="24"/>
          <w:szCs w:val="24"/>
          <w:lang w:eastAsia="es-MX"/>
        </w:rPr>
        <w:t xml:space="preserve">Presentación y aclarar bien el tema del seminario </w:t>
      </w:r>
      <w:r w:rsidR="00052FFC">
        <w:rPr>
          <w:rFonts w:ascii="Arial" w:hAnsi="Arial" w:cs="Arial"/>
          <w:b/>
          <w:bCs/>
          <w:sz w:val="24"/>
          <w:szCs w:val="24"/>
          <w:lang w:eastAsia="es-MX"/>
        </w:rPr>
        <w:t xml:space="preserve"> y los </w:t>
      </w:r>
      <w:proofErr w:type="spellStart"/>
      <w:r w:rsidR="00052FFC">
        <w:rPr>
          <w:rFonts w:ascii="Arial" w:hAnsi="Arial" w:cs="Arial"/>
          <w:b/>
          <w:bCs/>
          <w:sz w:val="24"/>
          <w:szCs w:val="24"/>
          <w:lang w:eastAsia="es-MX"/>
        </w:rPr>
        <w:t>intregrantes</w:t>
      </w:r>
      <w:proofErr w:type="spellEnd"/>
      <w:r w:rsidR="00052FFC">
        <w:rPr>
          <w:rFonts w:ascii="Arial" w:hAnsi="Arial" w:cs="Arial"/>
          <w:b/>
          <w:bCs/>
          <w:sz w:val="24"/>
          <w:szCs w:val="24"/>
          <w:lang w:eastAsia="es-MX"/>
        </w:rPr>
        <w:t xml:space="preserve"> del trio </w:t>
      </w:r>
    </w:p>
    <w:p w:rsidR="00A05379" w:rsidRPr="009140DD" w:rsidRDefault="00A05379" w:rsidP="00A05379">
      <w:pPr>
        <w:autoSpaceDE w:val="0"/>
        <w:autoSpaceDN w:val="0"/>
        <w:adjustRightInd w:val="0"/>
        <w:spacing w:after="0" w:line="240" w:lineRule="auto"/>
        <w:ind w:left="-567"/>
        <w:jc w:val="both"/>
        <w:rPr>
          <w:rFonts w:ascii="Arial" w:hAnsi="Arial" w:cs="Arial"/>
          <w:b/>
          <w:bCs/>
          <w:sz w:val="24"/>
          <w:szCs w:val="24"/>
          <w:lang w:eastAsia="es-MX"/>
        </w:rPr>
      </w:pPr>
    </w:p>
    <w:p w:rsidR="00A05379" w:rsidRDefault="00A05379" w:rsidP="00A05379">
      <w:pPr>
        <w:autoSpaceDE w:val="0"/>
        <w:autoSpaceDN w:val="0"/>
        <w:adjustRightInd w:val="0"/>
        <w:spacing w:after="0" w:line="240" w:lineRule="auto"/>
        <w:ind w:left="-567"/>
        <w:jc w:val="both"/>
        <w:rPr>
          <w:rFonts w:ascii="Arial" w:hAnsi="Arial" w:cs="Arial"/>
          <w:b/>
          <w:sz w:val="24"/>
          <w:szCs w:val="24"/>
          <w:lang w:eastAsia="es-MX"/>
        </w:rPr>
      </w:pPr>
    </w:p>
    <w:p w:rsidR="00A05379" w:rsidRPr="0021064B" w:rsidRDefault="00A05379" w:rsidP="00C52CE5">
      <w:pPr>
        <w:pStyle w:val="Prrafodelista"/>
        <w:numPr>
          <w:ilvl w:val="0"/>
          <w:numId w:val="30"/>
        </w:numPr>
        <w:autoSpaceDE w:val="0"/>
        <w:autoSpaceDN w:val="0"/>
        <w:adjustRightInd w:val="0"/>
        <w:spacing w:after="0" w:line="240" w:lineRule="auto"/>
        <w:jc w:val="both"/>
        <w:rPr>
          <w:rFonts w:ascii="Arial" w:hAnsi="Arial" w:cs="Arial"/>
          <w:sz w:val="24"/>
          <w:szCs w:val="24"/>
          <w:lang w:eastAsia="es-MX"/>
        </w:rPr>
      </w:pPr>
      <w:r w:rsidRPr="0021064B">
        <w:rPr>
          <w:rFonts w:ascii="Arial" w:hAnsi="Arial" w:cs="Arial"/>
          <w:b/>
          <w:sz w:val="24"/>
          <w:szCs w:val="24"/>
          <w:lang w:eastAsia="es-MX"/>
        </w:rPr>
        <w:t xml:space="preserve">Introducción </w:t>
      </w:r>
      <w:r w:rsidRPr="0021064B">
        <w:rPr>
          <w:rFonts w:ascii="Arial" w:hAnsi="Arial" w:cs="Arial"/>
          <w:color w:val="000000"/>
          <w:sz w:val="24"/>
          <w:szCs w:val="24"/>
          <w:lang w:eastAsia="es-MX"/>
        </w:rPr>
        <w:t xml:space="preserve">Los lectores se dejan influir mucho por la introducción de los artículos de revisión y es probable que decidan si continúan leyendo o no, según lo que encuentren en los primeros párrafos. De ahí la importancia de garantizar que la introducción ofrezca una idea general, sin entrar en detalles, con el objetivo de incentivar al lector. La introducción de una revisión bibliográfica será similar a la de un artículo original o tema libre. En su estructura no debe obviarse el </w:t>
      </w:r>
      <w:r w:rsidRPr="0021064B">
        <w:rPr>
          <w:rFonts w:ascii="Arial" w:hAnsi="Arial" w:cs="Arial"/>
          <w:b/>
          <w:color w:val="000000"/>
          <w:sz w:val="24"/>
          <w:szCs w:val="24"/>
          <w:lang w:eastAsia="es-MX"/>
        </w:rPr>
        <w:t>concepto o definición</w:t>
      </w:r>
      <w:r w:rsidRPr="0021064B">
        <w:rPr>
          <w:rFonts w:ascii="Arial" w:hAnsi="Arial" w:cs="Arial"/>
          <w:color w:val="000000"/>
          <w:sz w:val="24"/>
          <w:szCs w:val="24"/>
          <w:lang w:eastAsia="es-MX"/>
        </w:rPr>
        <w:t xml:space="preserve"> del tema a tratar, los </w:t>
      </w:r>
      <w:r w:rsidRPr="0021064B">
        <w:rPr>
          <w:rFonts w:ascii="Arial" w:hAnsi="Arial" w:cs="Arial"/>
          <w:b/>
          <w:color w:val="000000"/>
          <w:sz w:val="24"/>
          <w:szCs w:val="24"/>
          <w:lang w:eastAsia="es-MX"/>
        </w:rPr>
        <w:t>antecedentes históricos</w:t>
      </w:r>
      <w:r w:rsidRPr="0021064B">
        <w:rPr>
          <w:rFonts w:ascii="Arial" w:hAnsi="Arial" w:cs="Arial"/>
          <w:color w:val="000000"/>
          <w:sz w:val="24"/>
          <w:szCs w:val="24"/>
          <w:lang w:eastAsia="es-MX"/>
        </w:rPr>
        <w:t xml:space="preserve"> y la </w:t>
      </w:r>
      <w:r w:rsidRPr="0021064B">
        <w:rPr>
          <w:rFonts w:ascii="Arial" w:hAnsi="Arial" w:cs="Arial"/>
          <w:b/>
          <w:color w:val="000000"/>
          <w:sz w:val="24"/>
          <w:szCs w:val="24"/>
          <w:lang w:eastAsia="es-MX"/>
        </w:rPr>
        <w:t>situación actual</w:t>
      </w:r>
      <w:r w:rsidRPr="0021064B">
        <w:rPr>
          <w:rFonts w:ascii="Arial" w:hAnsi="Arial" w:cs="Arial"/>
          <w:color w:val="000000"/>
          <w:sz w:val="24"/>
          <w:szCs w:val="24"/>
          <w:lang w:eastAsia="es-MX"/>
        </w:rPr>
        <w:t xml:space="preserve">, así como </w:t>
      </w:r>
      <w:r w:rsidRPr="0021064B">
        <w:rPr>
          <w:rFonts w:ascii="Arial" w:hAnsi="Arial" w:cs="Arial"/>
          <w:b/>
          <w:color w:val="000000"/>
          <w:sz w:val="24"/>
          <w:szCs w:val="24"/>
          <w:lang w:eastAsia="es-MX"/>
        </w:rPr>
        <w:t>el problema y su justificación</w:t>
      </w:r>
      <w:r w:rsidRPr="0021064B">
        <w:rPr>
          <w:rFonts w:ascii="Arial" w:hAnsi="Arial" w:cs="Arial"/>
          <w:color w:val="000000"/>
          <w:sz w:val="24"/>
          <w:szCs w:val="24"/>
          <w:lang w:eastAsia="es-MX"/>
        </w:rPr>
        <w:t xml:space="preserve">. La definición de conceptos está limitada al término general dentro del cual se inserta la revisión. El </w:t>
      </w:r>
      <w:r w:rsidRPr="0021064B">
        <w:rPr>
          <w:rFonts w:ascii="Arial" w:hAnsi="Arial" w:cs="Arial"/>
          <w:b/>
          <w:color w:val="000000"/>
          <w:sz w:val="24"/>
          <w:szCs w:val="24"/>
          <w:lang w:eastAsia="es-MX"/>
        </w:rPr>
        <w:t>problema científico</w:t>
      </w:r>
      <w:r w:rsidRPr="0021064B">
        <w:rPr>
          <w:rFonts w:ascii="Arial" w:hAnsi="Arial" w:cs="Arial"/>
          <w:color w:val="000000"/>
          <w:sz w:val="24"/>
          <w:szCs w:val="24"/>
          <w:lang w:eastAsia="es-MX"/>
        </w:rPr>
        <w:t xml:space="preserve"> debe estar respaldado por la búsqueda bibliográfica realizada, que debidamente antes de elaborar el informe, debió someterse al análisis y la síntesis por los autores</w:t>
      </w:r>
    </w:p>
    <w:p w:rsidR="00A05379" w:rsidRDefault="00A05379" w:rsidP="00A05379">
      <w:pPr>
        <w:autoSpaceDE w:val="0"/>
        <w:autoSpaceDN w:val="0"/>
        <w:adjustRightInd w:val="0"/>
        <w:spacing w:after="0" w:line="240" w:lineRule="auto"/>
        <w:ind w:left="-567"/>
        <w:jc w:val="both"/>
        <w:rPr>
          <w:rFonts w:ascii="Arial" w:hAnsi="Arial" w:cs="Arial"/>
          <w:b/>
          <w:sz w:val="24"/>
          <w:szCs w:val="24"/>
          <w:lang w:eastAsia="es-MX"/>
        </w:rPr>
      </w:pPr>
    </w:p>
    <w:p w:rsidR="00A05379" w:rsidRPr="0021064B" w:rsidRDefault="00A05379" w:rsidP="00C52CE5">
      <w:pPr>
        <w:pStyle w:val="Prrafodelista"/>
        <w:numPr>
          <w:ilvl w:val="0"/>
          <w:numId w:val="30"/>
        </w:numPr>
        <w:autoSpaceDE w:val="0"/>
        <w:autoSpaceDN w:val="0"/>
        <w:adjustRightInd w:val="0"/>
        <w:spacing w:after="0" w:line="240" w:lineRule="auto"/>
        <w:jc w:val="both"/>
        <w:rPr>
          <w:rFonts w:ascii="Arial" w:hAnsi="Arial" w:cs="Arial"/>
          <w:sz w:val="24"/>
          <w:szCs w:val="24"/>
          <w:lang w:eastAsia="es-MX"/>
        </w:rPr>
      </w:pPr>
      <w:r w:rsidRPr="0021064B">
        <w:rPr>
          <w:rFonts w:ascii="Arial" w:hAnsi="Arial" w:cs="Arial"/>
          <w:b/>
          <w:sz w:val="24"/>
          <w:szCs w:val="24"/>
          <w:lang w:eastAsia="es-MX"/>
        </w:rPr>
        <w:t xml:space="preserve">Objetivos </w:t>
      </w:r>
      <w:r w:rsidRPr="0021064B">
        <w:rPr>
          <w:rFonts w:ascii="Arial" w:hAnsi="Arial" w:cs="Arial"/>
          <w:sz w:val="24"/>
          <w:szCs w:val="24"/>
          <w:lang w:eastAsia="es-MX"/>
        </w:rPr>
        <w:t xml:space="preserve">Los objetivos de una revisión bibliográfica siguen las mismas pautas que los del tema libre. Estos deben ser </w:t>
      </w:r>
      <w:r w:rsidRPr="0021064B">
        <w:rPr>
          <w:rFonts w:ascii="Arial" w:hAnsi="Arial" w:cs="Arial"/>
          <w:b/>
          <w:sz w:val="24"/>
          <w:szCs w:val="24"/>
          <w:lang w:eastAsia="es-MX"/>
        </w:rPr>
        <w:t>medibles y alcanzables</w:t>
      </w:r>
      <w:r w:rsidRPr="0021064B">
        <w:rPr>
          <w:rFonts w:ascii="Arial" w:hAnsi="Arial" w:cs="Arial"/>
          <w:sz w:val="24"/>
          <w:szCs w:val="24"/>
          <w:lang w:eastAsia="es-MX"/>
        </w:rPr>
        <w:t xml:space="preserve">; estar redactados de manera clara y precisa, </w:t>
      </w:r>
      <w:r w:rsidRPr="0021064B">
        <w:rPr>
          <w:rFonts w:ascii="Arial" w:hAnsi="Arial" w:cs="Arial"/>
          <w:b/>
          <w:sz w:val="24"/>
          <w:szCs w:val="24"/>
          <w:lang w:eastAsia="es-MX"/>
        </w:rPr>
        <w:t>sin incluir el método o recurso para llevarlos a cabo</w:t>
      </w:r>
      <w:r w:rsidRPr="0021064B">
        <w:rPr>
          <w:rFonts w:ascii="Arial" w:hAnsi="Arial" w:cs="Arial"/>
          <w:sz w:val="24"/>
          <w:szCs w:val="24"/>
          <w:lang w:eastAsia="es-MX"/>
        </w:rPr>
        <w:t>; así como ser respondidos en el desarrollo de la revisión. Es necesario prestar atención a la correcta utilización de los verbos.</w:t>
      </w:r>
    </w:p>
    <w:p w:rsidR="00A05379" w:rsidRDefault="00A05379" w:rsidP="00A05379">
      <w:pPr>
        <w:autoSpaceDE w:val="0"/>
        <w:autoSpaceDN w:val="0"/>
        <w:adjustRightInd w:val="0"/>
        <w:spacing w:after="0" w:line="240" w:lineRule="auto"/>
        <w:ind w:left="-567"/>
        <w:jc w:val="both"/>
        <w:rPr>
          <w:rFonts w:ascii="Arial" w:hAnsi="Arial" w:cs="Arial"/>
          <w:sz w:val="24"/>
          <w:szCs w:val="24"/>
          <w:lang w:eastAsia="es-MX"/>
        </w:rPr>
      </w:pPr>
      <w:r>
        <w:rPr>
          <w:rFonts w:ascii="Arial" w:hAnsi="Arial" w:cs="Arial"/>
          <w:sz w:val="24"/>
          <w:szCs w:val="24"/>
          <w:lang w:eastAsia="es-MX"/>
        </w:rPr>
        <w:t>Control Semántico</w:t>
      </w:r>
    </w:p>
    <w:p w:rsidR="00A05379" w:rsidRDefault="00A05379" w:rsidP="00A05379">
      <w:pPr>
        <w:autoSpaceDE w:val="0"/>
        <w:autoSpaceDN w:val="0"/>
        <w:adjustRightInd w:val="0"/>
        <w:spacing w:after="0" w:line="240" w:lineRule="auto"/>
        <w:ind w:left="-567"/>
        <w:jc w:val="both"/>
        <w:rPr>
          <w:rFonts w:ascii="Arial" w:hAnsi="Arial" w:cs="Arial"/>
          <w:b/>
          <w:sz w:val="24"/>
          <w:szCs w:val="24"/>
          <w:lang w:eastAsia="es-MX"/>
        </w:rPr>
      </w:pPr>
    </w:p>
    <w:p w:rsidR="00A05379" w:rsidRPr="0021064B" w:rsidRDefault="0021064B" w:rsidP="00C52CE5">
      <w:pPr>
        <w:pStyle w:val="Prrafodelista"/>
        <w:numPr>
          <w:ilvl w:val="0"/>
          <w:numId w:val="30"/>
        </w:numPr>
        <w:autoSpaceDE w:val="0"/>
        <w:autoSpaceDN w:val="0"/>
        <w:adjustRightInd w:val="0"/>
        <w:spacing w:after="0" w:line="240" w:lineRule="auto"/>
        <w:jc w:val="both"/>
        <w:rPr>
          <w:rFonts w:ascii="Arial" w:hAnsi="Arial" w:cs="Arial"/>
          <w:color w:val="000000"/>
          <w:sz w:val="24"/>
          <w:szCs w:val="24"/>
          <w:lang w:eastAsia="es-MX"/>
        </w:rPr>
      </w:pPr>
      <w:r w:rsidRPr="0021064B">
        <w:rPr>
          <w:rFonts w:ascii="Arial" w:hAnsi="Arial" w:cs="Arial"/>
          <w:b/>
          <w:sz w:val="24"/>
          <w:szCs w:val="24"/>
          <w:lang w:eastAsia="es-MX"/>
        </w:rPr>
        <w:t xml:space="preserve"> </w:t>
      </w:r>
      <w:r w:rsidR="00A05379" w:rsidRPr="0021064B">
        <w:rPr>
          <w:rFonts w:ascii="Arial" w:hAnsi="Arial" w:cs="Arial"/>
          <w:b/>
          <w:sz w:val="24"/>
          <w:szCs w:val="24"/>
          <w:lang w:eastAsia="es-MX"/>
        </w:rPr>
        <w:t xml:space="preserve">Desarrollo </w:t>
      </w:r>
      <w:r w:rsidR="00A05379" w:rsidRPr="0021064B">
        <w:rPr>
          <w:rFonts w:ascii="Arial" w:hAnsi="Arial" w:cs="Arial"/>
          <w:color w:val="000000"/>
          <w:sz w:val="24"/>
          <w:szCs w:val="24"/>
          <w:lang w:eastAsia="es-MX"/>
        </w:rPr>
        <w:t xml:space="preserve">El desarrollo de una revisión debe ir </w:t>
      </w:r>
      <w:r w:rsidR="00A05379" w:rsidRPr="0021064B">
        <w:rPr>
          <w:rFonts w:ascii="Arial" w:hAnsi="Arial" w:cs="Arial"/>
          <w:b/>
          <w:color w:val="000000"/>
          <w:sz w:val="24"/>
          <w:szCs w:val="24"/>
          <w:lang w:eastAsia="es-MX"/>
        </w:rPr>
        <w:t>encaminado a darle solución a los objetivos</w:t>
      </w:r>
      <w:r w:rsidR="00A05379" w:rsidRPr="0021064B">
        <w:rPr>
          <w:rFonts w:ascii="Arial" w:hAnsi="Arial" w:cs="Arial"/>
          <w:color w:val="000000"/>
          <w:sz w:val="24"/>
          <w:szCs w:val="24"/>
          <w:lang w:eastAsia="es-MX"/>
        </w:rPr>
        <w:t xml:space="preserve"> planteados, mediante la comparación y discusión de diversas fuentes, </w:t>
      </w:r>
      <w:r w:rsidR="00A05379" w:rsidRPr="0021064B">
        <w:rPr>
          <w:rFonts w:ascii="Arial" w:hAnsi="Arial" w:cs="Arial"/>
          <w:b/>
          <w:color w:val="000000"/>
          <w:sz w:val="24"/>
          <w:szCs w:val="24"/>
          <w:lang w:eastAsia="es-MX"/>
        </w:rPr>
        <w:t>haciendo énfasis en los criterios personales del autor</w:t>
      </w:r>
      <w:r w:rsidR="00A05379" w:rsidRPr="0021064B">
        <w:rPr>
          <w:rFonts w:ascii="Arial" w:hAnsi="Arial" w:cs="Arial"/>
          <w:color w:val="000000"/>
          <w:sz w:val="24"/>
          <w:szCs w:val="24"/>
          <w:lang w:eastAsia="es-MX"/>
        </w:rPr>
        <w:t>; todo esto usando un lenguaje claro y sencillo, sin perder de vista el contexto científico.</w:t>
      </w:r>
    </w:p>
    <w:p w:rsidR="0021064B" w:rsidRDefault="00A05379" w:rsidP="0021064B">
      <w:pPr>
        <w:autoSpaceDE w:val="0"/>
        <w:autoSpaceDN w:val="0"/>
        <w:adjustRightInd w:val="0"/>
        <w:spacing w:after="0" w:line="240" w:lineRule="auto"/>
        <w:ind w:left="-567"/>
        <w:jc w:val="both"/>
        <w:rPr>
          <w:rFonts w:ascii="Arial" w:hAnsi="Arial" w:cs="Arial"/>
          <w:color w:val="000000"/>
          <w:sz w:val="24"/>
          <w:szCs w:val="24"/>
          <w:lang w:eastAsia="es-MX"/>
        </w:rPr>
      </w:pPr>
      <w:r>
        <w:rPr>
          <w:rFonts w:ascii="Arial" w:hAnsi="Arial" w:cs="Arial"/>
          <w:color w:val="000000"/>
          <w:sz w:val="24"/>
          <w:szCs w:val="24"/>
          <w:lang w:eastAsia="es-MX"/>
        </w:rPr>
        <w:t xml:space="preserve">El elemento más importante en el desarrollo de una revisión bibliográfica es el </w:t>
      </w:r>
      <w:r w:rsidRPr="00D06D30">
        <w:rPr>
          <w:rFonts w:ascii="Arial" w:hAnsi="Arial" w:cs="Arial"/>
          <w:b/>
          <w:color w:val="000000"/>
          <w:sz w:val="24"/>
          <w:szCs w:val="24"/>
          <w:lang w:eastAsia="es-MX"/>
        </w:rPr>
        <w:t>análisis que realiza el autor a partir de lo encontrado en la literatura</w:t>
      </w:r>
      <w:r>
        <w:rPr>
          <w:rFonts w:ascii="Arial" w:hAnsi="Arial" w:cs="Arial"/>
          <w:color w:val="000000"/>
          <w:sz w:val="24"/>
          <w:szCs w:val="24"/>
          <w:lang w:eastAsia="es-MX"/>
        </w:rPr>
        <w:t>. La revisión bibliográfica no debe contener solamente una relación de citas o resúmenes, sino que también debe establecerse un fundamento sistemático entre ellos, que permita señalar las incongruencias y contradicciones de la literatura disponible, así como explicar las diferentes conceptualizaciones y métodos. Los estudios que tienen una aplicación particular tienen que describirse en detalle, pero aquellos cuyos resultados son equivalentes pueden agruparse y resumirse brevemente. Similar a lo que se planteó respecto a la introducción, sucede con el primer párrafo de cada sección principal, pues muchas veces influye en que el lector decida o no leerla, o saltar el resto de la sección. Si los primeros párrafos de una sección están bien escritos, habrá más lectores que la leerán y al mismo tiempo, conseguirán una mejor comprensión del tema.</w:t>
      </w:r>
    </w:p>
    <w:p w:rsidR="00A05379" w:rsidRPr="0021064B" w:rsidRDefault="00A05379" w:rsidP="00C52CE5">
      <w:pPr>
        <w:pStyle w:val="Prrafodelista"/>
        <w:numPr>
          <w:ilvl w:val="0"/>
          <w:numId w:val="30"/>
        </w:numPr>
        <w:autoSpaceDE w:val="0"/>
        <w:autoSpaceDN w:val="0"/>
        <w:adjustRightInd w:val="0"/>
        <w:spacing w:after="0" w:line="240" w:lineRule="auto"/>
        <w:jc w:val="both"/>
        <w:rPr>
          <w:rFonts w:ascii="Arial" w:hAnsi="Arial" w:cs="Arial"/>
          <w:color w:val="000000"/>
          <w:sz w:val="24"/>
          <w:szCs w:val="24"/>
          <w:lang w:eastAsia="es-MX"/>
        </w:rPr>
      </w:pPr>
      <w:r w:rsidRPr="0021064B">
        <w:rPr>
          <w:rFonts w:ascii="Arial" w:hAnsi="Arial" w:cs="Arial"/>
          <w:b/>
          <w:sz w:val="24"/>
          <w:szCs w:val="24"/>
          <w:lang w:eastAsia="es-MX"/>
        </w:rPr>
        <w:t xml:space="preserve">Conclusiones, </w:t>
      </w:r>
      <w:r w:rsidRPr="0021064B">
        <w:rPr>
          <w:rFonts w:ascii="Arial" w:hAnsi="Arial" w:cs="Arial"/>
          <w:color w:val="000000"/>
          <w:sz w:val="24"/>
          <w:szCs w:val="24"/>
          <w:lang w:eastAsia="es-MX"/>
        </w:rPr>
        <w:t xml:space="preserve">Por último, debe existir coherencia entre las conclusiones de la revisión y los resultados del análisis, pues será necesario que los procesos anteriores se hayan aplicado con sistematicidad. Si se hizo ponderación de los </w:t>
      </w:r>
      <w:r w:rsidRPr="0021064B">
        <w:rPr>
          <w:rFonts w:ascii="Arial" w:hAnsi="Arial" w:cs="Arial"/>
          <w:color w:val="000000"/>
          <w:sz w:val="24"/>
          <w:szCs w:val="24"/>
          <w:lang w:eastAsia="es-MX"/>
        </w:rPr>
        <w:lastRenderedPageBreak/>
        <w:t xml:space="preserve">conocimientos, por algún tipo de valoración, en las conclusiones debe aparecer dicha ponderación </w:t>
      </w:r>
      <w:r w:rsidRPr="00AD3A1B">
        <w:t xml:space="preserve"> </w:t>
      </w:r>
      <w:r>
        <w:t xml:space="preserve"> </w:t>
      </w:r>
      <w:r w:rsidRPr="0021064B">
        <w:rPr>
          <w:rFonts w:ascii="Arial" w:hAnsi="Arial" w:cs="Arial"/>
          <w:color w:val="000000"/>
          <w:sz w:val="24"/>
          <w:szCs w:val="24"/>
          <w:lang w:eastAsia="es-MX"/>
        </w:rPr>
        <w:t>Las conclusiones son necesarias en los temas muy técnicos, avanzados o confusos.</w:t>
      </w:r>
    </w:p>
    <w:p w:rsidR="00A05379" w:rsidRDefault="00A05379" w:rsidP="00A05379">
      <w:pPr>
        <w:autoSpaceDE w:val="0"/>
        <w:autoSpaceDN w:val="0"/>
        <w:adjustRightInd w:val="0"/>
        <w:spacing w:after="0" w:line="240" w:lineRule="auto"/>
        <w:ind w:left="-567"/>
        <w:jc w:val="both"/>
        <w:rPr>
          <w:rFonts w:ascii="Arial" w:hAnsi="Arial" w:cs="Arial"/>
          <w:sz w:val="24"/>
          <w:szCs w:val="24"/>
          <w:lang w:eastAsia="es-MX"/>
        </w:rPr>
      </w:pPr>
      <w:r w:rsidRPr="00D06D30">
        <w:rPr>
          <w:rFonts w:ascii="Arial" w:hAnsi="Arial" w:cs="Arial"/>
          <w:b/>
          <w:color w:val="000000"/>
          <w:sz w:val="24"/>
          <w:szCs w:val="24"/>
          <w:lang w:eastAsia="es-MX"/>
        </w:rPr>
        <w:t>Las conclusiones tienen que dar respuesta a los objetivos trazados</w:t>
      </w:r>
      <w:r>
        <w:rPr>
          <w:rFonts w:ascii="Arial" w:hAnsi="Arial" w:cs="Arial"/>
          <w:color w:val="000000"/>
          <w:sz w:val="24"/>
          <w:szCs w:val="24"/>
          <w:lang w:eastAsia="es-MX"/>
        </w:rPr>
        <w:t>, estar fundamentadas en el desarrollo del trabajo sin repetir textualmente citas o criterios ajenos, siendo lo más integradoras posible.</w:t>
      </w:r>
    </w:p>
    <w:p w:rsidR="00A05379" w:rsidRPr="0021064B" w:rsidRDefault="00A05379" w:rsidP="00C52CE5">
      <w:pPr>
        <w:pStyle w:val="Prrafodelista"/>
        <w:numPr>
          <w:ilvl w:val="0"/>
          <w:numId w:val="30"/>
        </w:numPr>
        <w:autoSpaceDE w:val="0"/>
        <w:autoSpaceDN w:val="0"/>
        <w:adjustRightInd w:val="0"/>
        <w:spacing w:after="0" w:line="240" w:lineRule="auto"/>
        <w:jc w:val="both"/>
        <w:rPr>
          <w:rFonts w:ascii="Arial" w:hAnsi="Arial" w:cs="Arial"/>
          <w:sz w:val="24"/>
          <w:szCs w:val="24"/>
          <w:lang w:eastAsia="es-MX"/>
        </w:rPr>
      </w:pPr>
      <w:r w:rsidRPr="0021064B">
        <w:rPr>
          <w:rFonts w:ascii="Arial" w:hAnsi="Arial" w:cs="Arial"/>
          <w:b/>
          <w:bCs/>
          <w:sz w:val="24"/>
          <w:szCs w:val="24"/>
          <w:lang w:eastAsia="es-MX"/>
        </w:rPr>
        <w:t xml:space="preserve">Recomendaciones </w:t>
      </w:r>
      <w:r w:rsidRPr="0021064B">
        <w:rPr>
          <w:rFonts w:ascii="Arial" w:hAnsi="Arial" w:cs="Arial"/>
          <w:sz w:val="24"/>
          <w:szCs w:val="24"/>
          <w:lang w:eastAsia="es-MX"/>
        </w:rPr>
        <w:t>Al concluir, los autores de un artículo de revisión pueden hacer propuestas de directrices para nuevas investigaciones y sugerir nuevas iniciativas para resolver los problemas detectados, los cuales se deben reflejar para que se conozca: ¿qué no se sabe todavía sobre el tema revisado?</w:t>
      </w:r>
    </w:p>
    <w:p w:rsidR="00A05379" w:rsidRPr="0021064B" w:rsidRDefault="00A05379" w:rsidP="00C52CE5">
      <w:pPr>
        <w:pStyle w:val="Prrafodelista"/>
        <w:numPr>
          <w:ilvl w:val="0"/>
          <w:numId w:val="30"/>
        </w:numPr>
        <w:autoSpaceDE w:val="0"/>
        <w:autoSpaceDN w:val="0"/>
        <w:adjustRightInd w:val="0"/>
        <w:spacing w:after="0" w:line="240" w:lineRule="auto"/>
        <w:jc w:val="both"/>
        <w:rPr>
          <w:rFonts w:ascii="Arial" w:hAnsi="Arial" w:cs="Arial"/>
          <w:sz w:val="24"/>
          <w:szCs w:val="24"/>
          <w:lang w:eastAsia="es-MX"/>
        </w:rPr>
      </w:pPr>
      <w:r w:rsidRPr="0021064B">
        <w:rPr>
          <w:rFonts w:ascii="Arial" w:hAnsi="Arial" w:cs="Arial"/>
          <w:b/>
          <w:sz w:val="24"/>
          <w:szCs w:val="24"/>
          <w:lang w:eastAsia="es-MX"/>
        </w:rPr>
        <w:t xml:space="preserve">Referencias Bibliográficas </w:t>
      </w:r>
      <w:r w:rsidRPr="0021064B">
        <w:rPr>
          <w:rFonts w:ascii="Arial" w:hAnsi="Arial" w:cs="Arial"/>
          <w:sz w:val="24"/>
          <w:szCs w:val="24"/>
          <w:lang w:eastAsia="es-MX"/>
        </w:rPr>
        <w:t xml:space="preserve">En este tipo de artículo es casi imprescindible que la mayor parte de las referencias utilizadas sean de los </w:t>
      </w:r>
      <w:r w:rsidRPr="0021064B">
        <w:rPr>
          <w:rFonts w:ascii="Arial" w:hAnsi="Arial" w:cs="Arial"/>
          <w:b/>
          <w:sz w:val="24"/>
          <w:szCs w:val="24"/>
          <w:lang w:eastAsia="es-MX"/>
        </w:rPr>
        <w:t>últimos 5 años</w:t>
      </w:r>
      <w:r w:rsidRPr="0021064B">
        <w:rPr>
          <w:rFonts w:ascii="Arial" w:hAnsi="Arial" w:cs="Arial"/>
          <w:sz w:val="24"/>
          <w:szCs w:val="24"/>
          <w:lang w:eastAsia="es-MX"/>
        </w:rPr>
        <w:t xml:space="preserve">, ya que el objetivo de una revisión bibliográfica no es más que sintetizar o recopilar la información más actualizada sobre un asunto. Además, deben ser suficientes para el tema abordado y cumplir con los criterios de </w:t>
      </w:r>
      <w:r w:rsidRPr="0021064B">
        <w:rPr>
          <w:rFonts w:ascii="Arial" w:hAnsi="Arial" w:cs="Arial"/>
          <w:b/>
          <w:sz w:val="24"/>
          <w:szCs w:val="24"/>
          <w:lang w:eastAsia="es-MX"/>
        </w:rPr>
        <w:t>Vancouver</w:t>
      </w:r>
      <w:r w:rsidRPr="0021064B">
        <w:rPr>
          <w:rFonts w:ascii="Arial" w:hAnsi="Arial" w:cs="Arial"/>
          <w:sz w:val="24"/>
          <w:szCs w:val="24"/>
          <w:lang w:eastAsia="es-MX"/>
        </w:rPr>
        <w:t>.</w:t>
      </w:r>
    </w:p>
    <w:p w:rsidR="00A05379" w:rsidRDefault="0021064B" w:rsidP="00A05379">
      <w:pPr>
        <w:spacing w:after="0" w:line="240" w:lineRule="auto"/>
        <w:ind w:left="-567"/>
        <w:jc w:val="both"/>
        <w:rPr>
          <w:rFonts w:ascii="Arial" w:hAnsi="Arial" w:cs="Arial"/>
          <w:b/>
          <w:sz w:val="24"/>
          <w:szCs w:val="24"/>
          <w:lang w:eastAsia="es-MX"/>
        </w:rPr>
      </w:pPr>
      <w:r>
        <w:rPr>
          <w:rFonts w:ascii="Arial" w:hAnsi="Arial" w:cs="Arial"/>
          <w:b/>
          <w:sz w:val="24"/>
          <w:szCs w:val="24"/>
          <w:lang w:eastAsia="es-MX"/>
        </w:rPr>
        <w:t xml:space="preserve">VIII </w:t>
      </w:r>
      <w:r w:rsidR="00A05379" w:rsidRPr="00362D1D">
        <w:rPr>
          <w:rFonts w:ascii="Arial" w:hAnsi="Arial" w:cs="Arial"/>
          <w:b/>
          <w:sz w:val="24"/>
          <w:szCs w:val="24"/>
          <w:lang w:eastAsia="es-MX"/>
        </w:rPr>
        <w:t>Anexos</w:t>
      </w:r>
    </w:p>
    <w:p w:rsidR="00A05379" w:rsidRDefault="00A05379" w:rsidP="00A05379">
      <w:pPr>
        <w:pStyle w:val="Ttulo1"/>
        <w:numPr>
          <w:ilvl w:val="0"/>
          <w:numId w:val="0"/>
        </w:numPr>
        <w:ind w:left="567"/>
        <w:rPr>
          <w:rFonts w:ascii="Arial Narrow" w:hAnsi="Arial Narrow"/>
          <w:b w:val="0"/>
          <w:sz w:val="20"/>
          <w:lang w:val="es-ES_tradnl"/>
        </w:rPr>
      </w:pPr>
    </w:p>
    <w:p w:rsidR="00A05379" w:rsidRPr="0021064B" w:rsidRDefault="0021064B" w:rsidP="0021064B">
      <w:pPr>
        <w:pStyle w:val="Ttulo1"/>
        <w:numPr>
          <w:ilvl w:val="0"/>
          <w:numId w:val="0"/>
        </w:numPr>
        <w:tabs>
          <w:tab w:val="left" w:pos="0"/>
        </w:tabs>
        <w:rPr>
          <w:rFonts w:ascii="Arial" w:hAnsi="Arial" w:cs="Arial"/>
          <w:szCs w:val="24"/>
          <w:lang w:val="es-ES_tradnl"/>
        </w:rPr>
      </w:pPr>
      <w:r w:rsidRPr="0021064B">
        <w:rPr>
          <w:rFonts w:ascii="Arial" w:hAnsi="Arial" w:cs="Arial"/>
          <w:szCs w:val="24"/>
          <w:lang w:val="es-ES_tradnl"/>
        </w:rPr>
        <w:t xml:space="preserve">Nota Aclaratoria: </w:t>
      </w:r>
      <w:r w:rsidR="00A05379" w:rsidRPr="0021064B">
        <w:rPr>
          <w:rFonts w:ascii="Arial" w:hAnsi="Arial" w:cs="Arial"/>
          <w:szCs w:val="24"/>
          <w:lang w:val="es-ES_tradnl"/>
        </w:rPr>
        <w:t xml:space="preserve">LAS REFERENCIAS </w:t>
      </w:r>
      <w:r w:rsidRPr="0021064B">
        <w:rPr>
          <w:rFonts w:ascii="Arial" w:hAnsi="Arial" w:cs="Arial"/>
          <w:szCs w:val="24"/>
          <w:lang w:val="es-ES_tradnl"/>
        </w:rPr>
        <w:t xml:space="preserve">BIBLIOGRÁFICAS SEGÚN EL ESTILO </w:t>
      </w:r>
      <w:r w:rsidR="00A05379" w:rsidRPr="0021064B">
        <w:rPr>
          <w:rFonts w:ascii="Arial" w:hAnsi="Arial" w:cs="Arial"/>
          <w:szCs w:val="24"/>
          <w:lang w:val="es-ES_tradnl"/>
        </w:rPr>
        <w:t>VANCOUVER</w:t>
      </w:r>
    </w:p>
    <w:p w:rsidR="00A05379" w:rsidRPr="0021064B" w:rsidRDefault="00A05379" w:rsidP="0021064B">
      <w:pPr>
        <w:rPr>
          <w:rFonts w:ascii="Arial" w:hAnsi="Arial" w:cs="Arial"/>
          <w:b/>
          <w:sz w:val="24"/>
          <w:szCs w:val="24"/>
          <w:lang w:val="es-ES_tradnl" w:eastAsia="es-ES"/>
        </w:rPr>
      </w:pPr>
    </w:p>
    <w:p w:rsidR="00A05379" w:rsidRPr="007D3856" w:rsidRDefault="00A05379" w:rsidP="00A05379">
      <w:pPr>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3.11.3.2.   Ejemplos de citas de libros Individuos como autores</w:t>
      </w:r>
    </w:p>
    <w:p w:rsidR="00A05379" w:rsidRPr="007D3856" w:rsidRDefault="00A05379" w:rsidP="00A05379">
      <w:pPr>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De uno a seis autores:</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Paniagua M, </w:t>
      </w:r>
      <w:proofErr w:type="spellStart"/>
      <w:r w:rsidRPr="007D3856">
        <w:rPr>
          <w:rFonts w:ascii="Arial Narrow" w:hAnsi="Arial Narrow" w:cs="Arial"/>
          <w:sz w:val="20"/>
          <w:szCs w:val="20"/>
          <w:lang w:eastAsia="es-MX"/>
        </w:rPr>
        <w:t>Piñol</w:t>
      </w:r>
      <w:proofErr w:type="spellEnd"/>
      <w:r w:rsidRPr="007D3856">
        <w:rPr>
          <w:rFonts w:ascii="Arial Narrow" w:hAnsi="Arial Narrow" w:cs="Arial"/>
          <w:sz w:val="20"/>
          <w:szCs w:val="20"/>
          <w:lang w:eastAsia="es-MX"/>
        </w:rPr>
        <w:t xml:space="preserve"> F. Nueva terapéutica de la gastritis alcalina. La Habana, Cuba: Editorial Academia; 1998.</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p>
    <w:p w:rsidR="00A05379" w:rsidRPr="007D3856" w:rsidRDefault="00A05379" w:rsidP="00A05379">
      <w:pPr>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Más de seis autores:</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w:t>
      </w:r>
      <w:proofErr w:type="spellStart"/>
      <w:r w:rsidRPr="007D3856">
        <w:rPr>
          <w:rFonts w:ascii="Arial Narrow" w:hAnsi="Arial Narrow" w:cs="Arial"/>
          <w:sz w:val="20"/>
          <w:szCs w:val="20"/>
          <w:lang w:eastAsia="es-MX"/>
        </w:rPr>
        <w:t>Blacut</w:t>
      </w:r>
      <w:proofErr w:type="spellEnd"/>
      <w:r w:rsidRPr="007D3856">
        <w:rPr>
          <w:rFonts w:ascii="Arial Narrow" w:hAnsi="Arial Narrow" w:cs="Arial"/>
          <w:sz w:val="20"/>
          <w:szCs w:val="20"/>
          <w:lang w:eastAsia="es-MX"/>
        </w:rPr>
        <w:t xml:space="preserve"> JJ, </w:t>
      </w:r>
      <w:proofErr w:type="spellStart"/>
      <w:r w:rsidRPr="007D3856">
        <w:rPr>
          <w:rFonts w:ascii="Arial Narrow" w:hAnsi="Arial Narrow" w:cs="Arial"/>
          <w:sz w:val="20"/>
          <w:szCs w:val="20"/>
          <w:lang w:eastAsia="es-MX"/>
        </w:rPr>
        <w:t>Villagomez</w:t>
      </w:r>
      <w:proofErr w:type="spellEnd"/>
      <w:r w:rsidRPr="007D3856">
        <w:rPr>
          <w:rFonts w:ascii="Arial Narrow" w:hAnsi="Arial Narrow" w:cs="Arial"/>
          <w:sz w:val="20"/>
          <w:szCs w:val="20"/>
          <w:lang w:eastAsia="es-MX"/>
        </w:rPr>
        <w:t xml:space="preserve"> M, Chavarría JL, Flores M, González R, Lenz J, et al. </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Aplicación de las nuevas tecnologías en el entorno académico boliviano.</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Sucre, Bolivia: Universidad San Francisco Xavier de Chuquisaca; 1999.</w:t>
      </w:r>
    </w:p>
    <w:p w:rsidR="00A05379" w:rsidRPr="007D3856" w:rsidRDefault="00A05379" w:rsidP="00A05379">
      <w:pPr>
        <w:tabs>
          <w:tab w:val="num" w:pos="927"/>
        </w:tabs>
        <w:autoSpaceDE w:val="0"/>
        <w:autoSpaceDN w:val="0"/>
        <w:adjustRightInd w:val="0"/>
        <w:spacing w:after="0" w:line="240" w:lineRule="auto"/>
        <w:ind w:left="-567"/>
        <w:jc w:val="both"/>
        <w:rPr>
          <w:rFonts w:ascii="Arial Narrow" w:hAnsi="Arial Narrow" w:cs="Arial"/>
          <w:sz w:val="20"/>
          <w:szCs w:val="20"/>
          <w:lang w:eastAsia="es-MX"/>
        </w:rPr>
      </w:pPr>
    </w:p>
    <w:p w:rsidR="00A05379" w:rsidRPr="007D3856" w:rsidRDefault="00A05379" w:rsidP="00A05379">
      <w:pPr>
        <w:tabs>
          <w:tab w:val="num" w:pos="927"/>
        </w:tabs>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 xml:space="preserve">Editor(es) o </w:t>
      </w:r>
      <w:proofErr w:type="spellStart"/>
      <w:r w:rsidRPr="007D3856">
        <w:rPr>
          <w:rFonts w:ascii="Arial Narrow" w:hAnsi="Arial Narrow" w:cs="Arial"/>
          <w:b/>
          <w:sz w:val="20"/>
          <w:szCs w:val="20"/>
          <w:lang w:eastAsia="es-MX"/>
        </w:rPr>
        <w:t>complidor</w:t>
      </w:r>
      <w:proofErr w:type="spellEnd"/>
      <w:r w:rsidRPr="007D3856">
        <w:rPr>
          <w:rFonts w:ascii="Arial Narrow" w:hAnsi="Arial Narrow" w:cs="Arial"/>
          <w:b/>
          <w:sz w:val="20"/>
          <w:szCs w:val="20"/>
          <w:lang w:eastAsia="es-MX"/>
        </w:rPr>
        <w:t>(es) como autores:</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Díaz C, </w:t>
      </w:r>
      <w:proofErr w:type="spellStart"/>
      <w:r w:rsidRPr="007D3856">
        <w:rPr>
          <w:rFonts w:ascii="Arial Narrow" w:hAnsi="Arial Narrow" w:cs="Arial"/>
          <w:sz w:val="20"/>
          <w:szCs w:val="20"/>
          <w:lang w:eastAsia="es-MX"/>
        </w:rPr>
        <w:t>Añorga</w:t>
      </w:r>
      <w:proofErr w:type="spellEnd"/>
      <w:r w:rsidRPr="007D3856">
        <w:rPr>
          <w:rFonts w:ascii="Arial Narrow" w:hAnsi="Arial Narrow" w:cs="Arial"/>
          <w:sz w:val="20"/>
          <w:szCs w:val="20"/>
          <w:lang w:eastAsia="es-MX"/>
        </w:rPr>
        <w:t xml:space="preserve"> J,  compiladoras. La producción intelectual: proceso organizativo       y pedagógico. </w:t>
      </w:r>
      <w:smartTag w:uri="urn:schemas-microsoft-com:office:smarttags" w:element="PersonName">
        <w:smartTagPr>
          <w:attr w:name="ProductID" w:val="La Habana"/>
        </w:smartTagPr>
        <w:r w:rsidRPr="007D3856">
          <w:rPr>
            <w:rFonts w:ascii="Arial Narrow" w:hAnsi="Arial Narrow" w:cs="Arial"/>
            <w:sz w:val="20"/>
            <w:szCs w:val="20"/>
            <w:lang w:eastAsia="es-MX"/>
          </w:rPr>
          <w:t>La Habana</w:t>
        </w:r>
      </w:smartTag>
      <w:r w:rsidRPr="007D3856">
        <w:rPr>
          <w:rFonts w:ascii="Arial Narrow" w:hAnsi="Arial Narrow" w:cs="Arial"/>
          <w:sz w:val="20"/>
          <w:szCs w:val="20"/>
          <w:lang w:eastAsia="es-MX"/>
        </w:rPr>
        <w:t>, Cuba: Editorial Universitaria; 2002.</w:t>
      </w:r>
    </w:p>
    <w:p w:rsidR="00A05379" w:rsidRPr="007D3856" w:rsidRDefault="00A05379" w:rsidP="00A05379">
      <w:pPr>
        <w:tabs>
          <w:tab w:val="num" w:pos="927"/>
        </w:tabs>
        <w:autoSpaceDE w:val="0"/>
        <w:autoSpaceDN w:val="0"/>
        <w:adjustRightInd w:val="0"/>
        <w:spacing w:after="0" w:line="240" w:lineRule="auto"/>
        <w:ind w:left="-567"/>
        <w:jc w:val="both"/>
        <w:rPr>
          <w:rFonts w:ascii="Arial Narrow" w:hAnsi="Arial Narrow" w:cs="Arial"/>
          <w:sz w:val="20"/>
          <w:szCs w:val="20"/>
          <w:lang w:eastAsia="es-MX"/>
        </w:rPr>
      </w:pPr>
    </w:p>
    <w:p w:rsidR="00A05379" w:rsidRPr="007D3856" w:rsidRDefault="00A05379" w:rsidP="00A05379">
      <w:pPr>
        <w:tabs>
          <w:tab w:val="num" w:pos="927"/>
        </w:tabs>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Capítulo de un libro donde contribuyen varios autores:</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w:t>
      </w:r>
      <w:proofErr w:type="spellStart"/>
      <w:r w:rsidRPr="007D3856">
        <w:rPr>
          <w:rFonts w:ascii="Arial Narrow" w:hAnsi="Arial Narrow" w:cs="Arial"/>
          <w:sz w:val="20"/>
          <w:szCs w:val="20"/>
          <w:lang w:eastAsia="es-MX"/>
        </w:rPr>
        <w:t>Marcané</w:t>
      </w:r>
      <w:proofErr w:type="spellEnd"/>
      <w:r w:rsidRPr="007D3856">
        <w:rPr>
          <w:rFonts w:ascii="Arial Narrow" w:hAnsi="Arial Narrow" w:cs="Arial"/>
          <w:sz w:val="20"/>
          <w:szCs w:val="20"/>
          <w:lang w:eastAsia="es-MX"/>
        </w:rPr>
        <w:t xml:space="preserve"> JA, Gómez S. Guía para la evaluación de tesis de grado y otros </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w:t>
      </w:r>
      <w:proofErr w:type="gramStart"/>
      <w:r w:rsidRPr="007D3856">
        <w:rPr>
          <w:rFonts w:ascii="Arial Narrow" w:hAnsi="Arial Narrow" w:cs="Arial"/>
          <w:sz w:val="20"/>
          <w:szCs w:val="20"/>
          <w:lang w:eastAsia="es-MX"/>
        </w:rPr>
        <w:t>trabajos</w:t>
      </w:r>
      <w:proofErr w:type="gramEnd"/>
      <w:r w:rsidRPr="007D3856">
        <w:rPr>
          <w:rFonts w:ascii="Arial Narrow" w:hAnsi="Arial Narrow" w:cs="Arial"/>
          <w:sz w:val="20"/>
          <w:szCs w:val="20"/>
          <w:lang w:eastAsia="es-MX"/>
        </w:rPr>
        <w:t xml:space="preserve"> de investigación académicos. En: Díaz C, </w:t>
      </w:r>
      <w:proofErr w:type="spellStart"/>
      <w:r w:rsidRPr="007D3856">
        <w:rPr>
          <w:rFonts w:ascii="Arial Narrow" w:hAnsi="Arial Narrow" w:cs="Arial"/>
          <w:sz w:val="20"/>
          <w:szCs w:val="20"/>
          <w:lang w:eastAsia="es-MX"/>
        </w:rPr>
        <w:t>Añorga</w:t>
      </w:r>
      <w:proofErr w:type="spellEnd"/>
      <w:r w:rsidRPr="007D3856">
        <w:rPr>
          <w:rFonts w:ascii="Arial Narrow" w:hAnsi="Arial Narrow" w:cs="Arial"/>
          <w:sz w:val="20"/>
          <w:szCs w:val="20"/>
          <w:lang w:eastAsia="es-MX"/>
        </w:rPr>
        <w:t xml:space="preserve"> J, compiladoras. </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La  producción intelectual: proceso organizativo y pedagógico. </w:t>
      </w:r>
      <w:smartTag w:uri="urn:schemas-microsoft-com:office:smarttags" w:element="PersonName">
        <w:smartTagPr>
          <w:attr w:name="ProductID" w:val="La Habana"/>
        </w:smartTagPr>
        <w:r w:rsidRPr="007D3856">
          <w:rPr>
            <w:rFonts w:ascii="Arial Narrow" w:hAnsi="Arial Narrow" w:cs="Arial"/>
            <w:sz w:val="20"/>
            <w:szCs w:val="20"/>
            <w:lang w:eastAsia="es-MX"/>
          </w:rPr>
          <w:t>La Habana</w:t>
        </w:r>
      </w:smartTag>
      <w:r w:rsidRPr="007D3856">
        <w:rPr>
          <w:rFonts w:ascii="Arial Narrow" w:hAnsi="Arial Narrow" w:cs="Arial"/>
          <w:sz w:val="20"/>
          <w:szCs w:val="20"/>
          <w:lang w:eastAsia="es-MX"/>
        </w:rPr>
        <w:t xml:space="preserve">, Cuba: </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Editorial Universitaria; 2002. p. 82-96.</w:t>
      </w:r>
    </w:p>
    <w:p w:rsidR="00A05379" w:rsidRPr="007D3856" w:rsidRDefault="00A05379" w:rsidP="00A05379">
      <w:pPr>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sz w:val="20"/>
          <w:szCs w:val="20"/>
          <w:lang w:eastAsia="es-MX"/>
        </w:rPr>
        <w:t xml:space="preserve"> </w:t>
      </w:r>
      <w:r w:rsidRPr="007D3856">
        <w:rPr>
          <w:rFonts w:ascii="Arial Narrow" w:hAnsi="Arial Narrow" w:cs="Arial"/>
          <w:b/>
          <w:sz w:val="20"/>
          <w:szCs w:val="20"/>
          <w:lang w:eastAsia="es-MX"/>
        </w:rPr>
        <w:t>Una organización como autor:</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Instituto de Información Científica y Tecnológica (IDICT). La alfombra </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 xml:space="preserve">      </w:t>
      </w:r>
      <w:proofErr w:type="gramStart"/>
      <w:r w:rsidRPr="007D3856">
        <w:rPr>
          <w:rFonts w:ascii="Arial Narrow" w:hAnsi="Arial Narrow" w:cs="Arial"/>
          <w:sz w:val="20"/>
          <w:szCs w:val="20"/>
          <w:lang w:eastAsia="es-MX"/>
        </w:rPr>
        <w:t>mágica</w:t>
      </w:r>
      <w:proofErr w:type="gramEnd"/>
      <w:r w:rsidRPr="007D3856">
        <w:rPr>
          <w:rFonts w:ascii="Arial Narrow" w:hAnsi="Arial Narrow" w:cs="Arial"/>
          <w:sz w:val="20"/>
          <w:szCs w:val="20"/>
          <w:lang w:eastAsia="es-MX"/>
        </w:rPr>
        <w:t xml:space="preserve">. Secretos del correo electrónico. </w:t>
      </w:r>
      <w:smartTag w:uri="urn:schemas-microsoft-com:office:smarttags" w:element="PersonName">
        <w:smartTagPr>
          <w:attr w:name="ProductID" w:val="La Habana"/>
        </w:smartTagPr>
        <w:r w:rsidRPr="007D3856">
          <w:rPr>
            <w:rFonts w:ascii="Arial Narrow" w:hAnsi="Arial Narrow" w:cs="Arial"/>
            <w:sz w:val="20"/>
            <w:szCs w:val="20"/>
            <w:lang w:eastAsia="es-MX"/>
          </w:rPr>
          <w:t>La Habana</w:t>
        </w:r>
      </w:smartTag>
      <w:r w:rsidRPr="007D3856">
        <w:rPr>
          <w:rFonts w:ascii="Arial Narrow" w:hAnsi="Arial Narrow" w:cs="Arial"/>
          <w:sz w:val="20"/>
          <w:szCs w:val="20"/>
          <w:lang w:eastAsia="es-MX"/>
        </w:rPr>
        <w:t>, Cuba: IDICT; 1998.</w:t>
      </w:r>
    </w:p>
    <w:p w:rsidR="00A05379" w:rsidRPr="007D3856" w:rsidRDefault="00A05379" w:rsidP="00A05379">
      <w:pPr>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Ejemplo de citas de artículos de revistas</w:t>
      </w:r>
    </w:p>
    <w:p w:rsidR="00A05379" w:rsidRPr="007D3856" w:rsidRDefault="00A05379" w:rsidP="00A05379">
      <w:pPr>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Artículo estándar de revista</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proofErr w:type="gramStart"/>
      <w:r w:rsidRPr="007D3856">
        <w:rPr>
          <w:rFonts w:ascii="Arial Narrow" w:hAnsi="Arial Narrow" w:cs="Arial"/>
          <w:sz w:val="20"/>
          <w:szCs w:val="20"/>
          <w:lang w:eastAsia="es-MX"/>
        </w:rPr>
        <w:t>0.Mina</w:t>
      </w:r>
      <w:proofErr w:type="gramEnd"/>
      <w:r w:rsidRPr="007D3856">
        <w:rPr>
          <w:rFonts w:ascii="Arial Narrow" w:hAnsi="Arial Narrow" w:cs="Arial"/>
          <w:sz w:val="20"/>
          <w:szCs w:val="20"/>
          <w:lang w:eastAsia="es-MX"/>
        </w:rPr>
        <w:t xml:space="preserve"> B. </w:t>
      </w:r>
      <w:proofErr w:type="spellStart"/>
      <w:r w:rsidRPr="007D3856">
        <w:rPr>
          <w:rFonts w:ascii="Arial Narrow" w:hAnsi="Arial Narrow" w:cs="Arial"/>
          <w:sz w:val="20"/>
          <w:szCs w:val="20"/>
          <w:lang w:eastAsia="es-MX"/>
        </w:rPr>
        <w:t>Pesquiza</w:t>
      </w:r>
      <w:proofErr w:type="spellEnd"/>
      <w:r w:rsidRPr="007D3856">
        <w:rPr>
          <w:rFonts w:ascii="Arial Narrow" w:hAnsi="Arial Narrow" w:cs="Arial"/>
          <w:sz w:val="20"/>
          <w:szCs w:val="20"/>
          <w:lang w:eastAsia="es-MX"/>
        </w:rPr>
        <w:t xml:space="preserve"> bacteriana en las diarreas agudas. Hospital de niños "12 de Abril" 1998-1999. </w:t>
      </w:r>
      <w:proofErr w:type="spellStart"/>
      <w:r w:rsidRPr="007D3856">
        <w:rPr>
          <w:rFonts w:ascii="Arial Narrow" w:hAnsi="Arial Narrow" w:cs="Arial"/>
          <w:sz w:val="20"/>
          <w:szCs w:val="20"/>
          <w:lang w:eastAsia="es-MX"/>
        </w:rPr>
        <w:t>Arch</w:t>
      </w:r>
      <w:proofErr w:type="spellEnd"/>
      <w:r w:rsidRPr="007D3856">
        <w:rPr>
          <w:rFonts w:ascii="Arial Narrow" w:hAnsi="Arial Narrow" w:cs="Arial"/>
          <w:sz w:val="20"/>
          <w:szCs w:val="20"/>
          <w:lang w:eastAsia="es-MX"/>
        </w:rPr>
        <w:t xml:space="preserve"> Bol </w:t>
      </w:r>
      <w:proofErr w:type="spellStart"/>
      <w:r w:rsidRPr="007D3856">
        <w:rPr>
          <w:rFonts w:ascii="Arial Narrow" w:hAnsi="Arial Narrow" w:cs="Arial"/>
          <w:sz w:val="20"/>
          <w:szCs w:val="20"/>
          <w:lang w:eastAsia="es-MX"/>
        </w:rPr>
        <w:t>Med</w:t>
      </w:r>
      <w:proofErr w:type="spellEnd"/>
      <w:r w:rsidRPr="007D3856">
        <w:rPr>
          <w:rFonts w:ascii="Arial Narrow" w:hAnsi="Arial Narrow" w:cs="Arial"/>
          <w:sz w:val="20"/>
          <w:szCs w:val="20"/>
          <w:lang w:eastAsia="es-MX"/>
        </w:rPr>
        <w:t xml:space="preserve"> 1999 Jun 1</w:t>
      </w:r>
      <w:proofErr w:type="gramStart"/>
      <w:r w:rsidRPr="007D3856">
        <w:rPr>
          <w:rFonts w:ascii="Arial Narrow" w:hAnsi="Arial Narrow" w:cs="Arial"/>
          <w:sz w:val="20"/>
          <w:szCs w:val="20"/>
          <w:lang w:eastAsia="es-MX"/>
        </w:rPr>
        <w:t>;6</w:t>
      </w:r>
      <w:proofErr w:type="gramEnd"/>
      <w:r w:rsidRPr="007D3856">
        <w:rPr>
          <w:rFonts w:ascii="Arial Narrow" w:hAnsi="Arial Narrow" w:cs="Arial"/>
          <w:sz w:val="20"/>
          <w:szCs w:val="20"/>
          <w:lang w:eastAsia="es-MX"/>
        </w:rPr>
        <w:t>(62):17-22.</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Citas de otros tipos de documentos</w:t>
      </w:r>
    </w:p>
    <w:p w:rsidR="00A05379" w:rsidRPr="007D3856" w:rsidRDefault="00A05379" w:rsidP="00A05379">
      <w:pPr>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Diccionarios y Obras de Referencia</w:t>
      </w:r>
    </w:p>
    <w:p w:rsidR="00A05379" w:rsidRPr="00A05379" w:rsidRDefault="00A05379" w:rsidP="00A05379">
      <w:pPr>
        <w:autoSpaceDE w:val="0"/>
        <w:autoSpaceDN w:val="0"/>
        <w:adjustRightInd w:val="0"/>
        <w:spacing w:after="0" w:line="240" w:lineRule="auto"/>
        <w:ind w:left="-567"/>
        <w:jc w:val="both"/>
        <w:rPr>
          <w:rFonts w:ascii="Arial Narrow" w:hAnsi="Arial Narrow" w:cs="Arial"/>
          <w:sz w:val="20"/>
          <w:szCs w:val="20"/>
          <w:lang w:val="en-US" w:eastAsia="es-MX"/>
        </w:rPr>
      </w:pPr>
      <w:proofErr w:type="gramStart"/>
      <w:r w:rsidRPr="00A05379">
        <w:rPr>
          <w:rFonts w:ascii="Arial Narrow" w:hAnsi="Arial Narrow" w:cs="Arial"/>
          <w:sz w:val="20"/>
          <w:szCs w:val="20"/>
          <w:lang w:val="en-US" w:eastAsia="es-MX"/>
        </w:rPr>
        <w:t>Stedman’s medical dictionary.</w:t>
      </w:r>
      <w:proofErr w:type="gramEnd"/>
      <w:r w:rsidRPr="00A05379">
        <w:rPr>
          <w:rFonts w:ascii="Arial Narrow" w:hAnsi="Arial Narrow" w:cs="Arial"/>
          <w:sz w:val="20"/>
          <w:szCs w:val="20"/>
          <w:lang w:val="en-US" w:eastAsia="es-MX"/>
        </w:rPr>
        <w:t xml:space="preserve"> 26th ed. Baltimore: Williams and Wilkins; 1995.  Apraxia; p. 119-120.</w:t>
      </w:r>
    </w:p>
    <w:p w:rsidR="00A05379" w:rsidRPr="007D3856" w:rsidRDefault="00A05379" w:rsidP="00A05379">
      <w:pPr>
        <w:autoSpaceDE w:val="0"/>
        <w:autoSpaceDN w:val="0"/>
        <w:adjustRightInd w:val="0"/>
        <w:spacing w:after="0" w:line="240" w:lineRule="auto"/>
        <w:ind w:left="-567"/>
        <w:jc w:val="both"/>
        <w:rPr>
          <w:rFonts w:ascii="Arial Narrow" w:hAnsi="Arial Narrow" w:cs="Arial"/>
          <w:b/>
          <w:sz w:val="20"/>
          <w:szCs w:val="20"/>
          <w:lang w:eastAsia="es-MX"/>
        </w:rPr>
      </w:pPr>
      <w:r w:rsidRPr="007D3856">
        <w:rPr>
          <w:rFonts w:ascii="Arial Narrow" w:hAnsi="Arial Narrow" w:cs="Arial"/>
          <w:b/>
          <w:sz w:val="20"/>
          <w:szCs w:val="20"/>
          <w:lang w:eastAsia="es-MX"/>
        </w:rPr>
        <w:t>Tesis de Grado:</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eastAsia="es-MX"/>
        </w:rPr>
      </w:pPr>
      <w:r w:rsidRPr="007D3856">
        <w:rPr>
          <w:rFonts w:ascii="Arial Narrow" w:hAnsi="Arial Narrow" w:cs="Arial"/>
          <w:sz w:val="20"/>
          <w:szCs w:val="20"/>
          <w:lang w:eastAsia="es-MX"/>
        </w:rPr>
        <w:t>George R. Modelo de capacitación de profesores y gestores de Educación Ambiental [Tesis Doctoral]. Sucre, Bolivia: Universidad San Francisco Xavier de Chuquisaca; 2001</w:t>
      </w:r>
    </w:p>
    <w:p w:rsidR="00A05379" w:rsidRPr="007D3856" w:rsidRDefault="00A05379" w:rsidP="00A05379">
      <w:pPr>
        <w:spacing w:after="0" w:line="240" w:lineRule="auto"/>
        <w:ind w:left="-567"/>
        <w:rPr>
          <w:rFonts w:ascii="Arial Narrow" w:hAnsi="Arial Narrow"/>
          <w:b/>
          <w:snapToGrid w:val="0"/>
          <w:color w:val="000000"/>
          <w:sz w:val="20"/>
          <w:szCs w:val="20"/>
        </w:rPr>
      </w:pPr>
      <w:r w:rsidRPr="007D3856">
        <w:rPr>
          <w:rFonts w:ascii="Arial Narrow" w:hAnsi="Arial Narrow"/>
          <w:b/>
          <w:snapToGrid w:val="0"/>
          <w:color w:val="000000"/>
          <w:sz w:val="20"/>
          <w:szCs w:val="20"/>
        </w:rPr>
        <w:t>Revistas de Internet:</w:t>
      </w:r>
    </w:p>
    <w:p w:rsidR="00A05379" w:rsidRPr="007D3856" w:rsidRDefault="00A05379" w:rsidP="00A05379">
      <w:pPr>
        <w:spacing w:line="240" w:lineRule="auto"/>
        <w:ind w:left="-567"/>
        <w:rPr>
          <w:rFonts w:ascii="Arial Narrow" w:hAnsi="Arial Narrow"/>
          <w:b/>
          <w:snapToGrid w:val="0"/>
          <w:color w:val="000000"/>
          <w:sz w:val="20"/>
          <w:szCs w:val="20"/>
        </w:rPr>
      </w:pPr>
      <w:r w:rsidRPr="007D3856">
        <w:rPr>
          <w:rFonts w:ascii="Arial Narrow" w:hAnsi="Arial Narrow"/>
          <w:b/>
          <w:snapToGrid w:val="0"/>
          <w:color w:val="000000"/>
          <w:sz w:val="20"/>
          <w:szCs w:val="20"/>
        </w:rPr>
        <w:t xml:space="preserve">Si el documento está en </w:t>
      </w:r>
      <w:proofErr w:type="spellStart"/>
      <w:r w:rsidRPr="007D3856">
        <w:rPr>
          <w:rFonts w:ascii="Arial Narrow" w:hAnsi="Arial Narrow"/>
          <w:b/>
          <w:snapToGrid w:val="0"/>
          <w:color w:val="000000"/>
          <w:sz w:val="20"/>
          <w:szCs w:val="20"/>
        </w:rPr>
        <w:t>html</w:t>
      </w:r>
      <w:proofErr w:type="spellEnd"/>
      <w:r w:rsidRPr="007D3856">
        <w:rPr>
          <w:rFonts w:ascii="Arial Narrow" w:hAnsi="Arial Narrow"/>
          <w:b/>
          <w:snapToGrid w:val="0"/>
          <w:color w:val="000000"/>
          <w:sz w:val="20"/>
          <w:szCs w:val="20"/>
        </w:rPr>
        <w:t>:</w:t>
      </w:r>
    </w:p>
    <w:p w:rsidR="00A05379" w:rsidRPr="007D3856" w:rsidRDefault="00A05379" w:rsidP="00A05379">
      <w:pPr>
        <w:pStyle w:val="Textoindependiente"/>
        <w:ind w:left="-567"/>
        <w:rPr>
          <w:rFonts w:ascii="Arial Narrow" w:hAnsi="Arial Narrow"/>
          <w:sz w:val="20"/>
          <w:szCs w:val="20"/>
          <w:lang w:val="es-ES_tradnl"/>
        </w:rPr>
      </w:pPr>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lastRenderedPageBreak/>
        <w:t xml:space="preserve">Castillo R, Reyes A, González M, Machado M. Hábitos </w:t>
      </w:r>
      <w:proofErr w:type="spellStart"/>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parafuncionales</w:t>
      </w:r>
      <w:proofErr w:type="spellEnd"/>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 y ansiedad versus disfunción </w:t>
      </w:r>
      <w:proofErr w:type="spellStart"/>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temporomandibular</w:t>
      </w:r>
      <w:proofErr w:type="spellEnd"/>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 </w:t>
      </w:r>
      <w:proofErr w:type="spellStart"/>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Rev</w:t>
      </w:r>
      <w:proofErr w:type="spellEnd"/>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  Cubana </w:t>
      </w:r>
      <w:proofErr w:type="spellStart"/>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Ortod</w:t>
      </w:r>
      <w:proofErr w:type="spellEnd"/>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 [Seriada en línea] 2001</w:t>
      </w:r>
      <w:proofErr w:type="gramStart"/>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;16</w:t>
      </w:r>
      <w:proofErr w:type="gramEnd"/>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(1):[23 páginas]. Disponible en: </w:t>
      </w:r>
      <w:hyperlink r:id="rId9" w:history="1">
        <w:r w:rsidRPr="007D3856">
          <w:rPr>
            <w:rStyle w:val="Hipervnculo"/>
            <w:rFonts w:ascii="Arial Narrow" w:hAnsi="Arial Narrow"/>
            <w:sz w:val="20"/>
            <w:szCs w:val="20"/>
          </w:rPr>
          <w:t>URL:http://bvs.sld.cu/revistas/ord/vol16_</w:t>
        </w:r>
        <w:bookmarkStart w:id="1" w:name="_Hlt5525706"/>
        <w:r w:rsidRPr="007D3856">
          <w:rPr>
            <w:rStyle w:val="Hipervnculo"/>
            <w:rFonts w:ascii="Arial Narrow" w:hAnsi="Arial Narrow"/>
            <w:sz w:val="20"/>
            <w:szCs w:val="20"/>
          </w:rPr>
          <w:t>1</w:t>
        </w:r>
        <w:bookmarkEnd w:id="1"/>
        <w:r w:rsidRPr="007D3856">
          <w:rPr>
            <w:rStyle w:val="Hipervnculo"/>
            <w:rFonts w:ascii="Arial Narrow" w:hAnsi="Arial Narrow"/>
            <w:sz w:val="20"/>
            <w:szCs w:val="20"/>
          </w:rPr>
          <w:t>_01/</w:t>
        </w:r>
        <w:bookmarkStart w:id="2" w:name="_Hlt5525708"/>
        <w:r w:rsidRPr="007D3856">
          <w:rPr>
            <w:rStyle w:val="Hipervnculo"/>
            <w:rFonts w:ascii="Arial Narrow" w:hAnsi="Arial Narrow"/>
            <w:sz w:val="20"/>
            <w:szCs w:val="20"/>
          </w:rPr>
          <w:t>o</w:t>
        </w:r>
        <w:bookmarkEnd w:id="2"/>
        <w:r w:rsidRPr="007D3856">
          <w:rPr>
            <w:rStyle w:val="Hipervnculo"/>
            <w:rFonts w:ascii="Arial Narrow" w:hAnsi="Arial Narrow"/>
            <w:sz w:val="20"/>
            <w:szCs w:val="20"/>
          </w:rPr>
          <w:t>rd03101.htm</w:t>
        </w:r>
      </w:hyperlink>
      <w:r w:rsidRPr="007D3856">
        <w:rPr>
          <w:rFonts w:ascii="Arial Narrow" w:hAnsi="Arial Narrow"/>
          <w:sz w:val="20"/>
          <w:szCs w:val="20"/>
          <w:lang w:val="es-ES_tradnl"/>
        </w:rPr>
        <w:t>.Consultado Abril 2, 2002.</w:t>
      </w:r>
    </w:p>
    <w:p w:rsidR="00A05379" w:rsidRPr="00A05379" w:rsidRDefault="00A05379" w:rsidP="00A05379">
      <w:pPr>
        <w:pStyle w:val="Textoindependiente"/>
        <w:ind w:left="-567"/>
        <w:rPr>
          <w:rFonts w:ascii="Arial Narrow" w:hAnsi="Arial Narrow"/>
          <w:b/>
          <w:sz w:val="20"/>
          <w:szCs w:val="20"/>
          <w:lang w:val="es-ES_tradnl"/>
          <w14:shadow w14:blurRad="50800" w14:dist="38100" w14:dir="2700000" w14:sx="100000" w14:sy="100000" w14:kx="0" w14:ky="0" w14:algn="tl">
            <w14:srgbClr w14:val="000000">
              <w14:alpha w14:val="60000"/>
            </w14:srgbClr>
          </w14:shadow>
        </w:rPr>
      </w:pPr>
      <w:r w:rsidRPr="007D3856">
        <w:rPr>
          <w:rFonts w:ascii="Arial Narrow" w:hAnsi="Arial Narrow"/>
          <w:b/>
          <w:sz w:val="20"/>
          <w:szCs w:val="20"/>
          <w:lang w:val="es-ES_tradnl"/>
        </w:rPr>
        <w:t>Si el documento está en PDF:</w:t>
      </w:r>
    </w:p>
    <w:p w:rsidR="00A05379" w:rsidRPr="00A05379" w:rsidRDefault="00A05379" w:rsidP="00A05379">
      <w:pPr>
        <w:pStyle w:val="Textoindependiente"/>
        <w:ind w:left="-567"/>
        <w:rPr>
          <w:rFonts w:ascii="Arial Narrow" w:hAnsi="Arial Narrow"/>
          <w:sz w:val="20"/>
          <w:szCs w:val="20"/>
          <w:lang w:val="es-ES_tradnl"/>
          <w14:shadow w14:blurRad="50800" w14:dist="38100" w14:dir="2700000" w14:sx="100000" w14:sy="100000" w14:kx="0" w14:ky="0" w14:algn="tl">
            <w14:srgbClr w14:val="000000">
              <w14:alpha w14:val="60000"/>
            </w14:srgbClr>
          </w14:shadow>
        </w:rPr>
      </w:pPr>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Coronel C. Anorexia: un problema con solución familiar. </w:t>
      </w:r>
      <w:proofErr w:type="spellStart"/>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Rev</w:t>
      </w:r>
      <w:proofErr w:type="spellEnd"/>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 Cubana  </w:t>
      </w:r>
      <w:proofErr w:type="spellStart"/>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Pediatr</w:t>
      </w:r>
      <w:proofErr w:type="spellEnd"/>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 [Seriada en línea] 2001</w:t>
      </w:r>
      <w:proofErr w:type="gramStart"/>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;73</w:t>
      </w:r>
      <w:proofErr w:type="gramEnd"/>
      <w:r w:rsidRPr="00A05379">
        <w:rPr>
          <w:rFonts w:ascii="Arial Narrow" w:hAnsi="Arial Narrow"/>
          <w:sz w:val="20"/>
          <w:szCs w:val="20"/>
          <w:lang w:val="es-ES_tradnl"/>
          <w14:shadow w14:blurRad="50800" w14:dist="38100" w14:dir="2700000" w14:sx="100000" w14:sy="100000" w14:kx="0" w14:ky="0" w14:algn="tl">
            <w14:srgbClr w14:val="000000">
              <w14:alpha w14:val="60000"/>
            </w14:srgbClr>
          </w14:shadow>
        </w:rPr>
        <w:t xml:space="preserve">(1):5-10. Disponible en: </w:t>
      </w:r>
      <w:hyperlink r:id="rId10" w:history="1">
        <w:r w:rsidRPr="007D3856">
          <w:rPr>
            <w:rStyle w:val="Hipervnculo"/>
            <w:rFonts w:ascii="Arial Narrow" w:hAnsi="Arial Narrow"/>
            <w:sz w:val="20"/>
            <w:szCs w:val="20"/>
          </w:rPr>
          <w:t>URL:http://bvs.sld.cu/revistas/ped/vol73_1_01/ped01100.pdf</w:t>
        </w:r>
      </w:hyperlink>
      <w:r w:rsidRPr="007D3856">
        <w:rPr>
          <w:rFonts w:ascii="Arial Narrow" w:hAnsi="Arial Narrow"/>
          <w:sz w:val="20"/>
          <w:szCs w:val="20"/>
          <w:lang w:val="es-ES_tradnl"/>
        </w:rPr>
        <w:t>.Consultado Abril 2, 2002.</w:t>
      </w:r>
    </w:p>
    <w:p w:rsidR="00A05379" w:rsidRPr="007D3856" w:rsidRDefault="00A05379" w:rsidP="00A05379">
      <w:pPr>
        <w:spacing w:line="240" w:lineRule="auto"/>
        <w:ind w:left="-567"/>
        <w:rPr>
          <w:rFonts w:ascii="Arial Narrow" w:hAnsi="Arial Narrow"/>
          <w:b/>
          <w:snapToGrid w:val="0"/>
          <w:color w:val="000000"/>
          <w:sz w:val="20"/>
          <w:szCs w:val="20"/>
        </w:rPr>
      </w:pPr>
      <w:r w:rsidRPr="007D3856">
        <w:rPr>
          <w:rFonts w:ascii="Arial Narrow" w:hAnsi="Arial Narrow"/>
          <w:snapToGrid w:val="0"/>
          <w:color w:val="000000"/>
          <w:sz w:val="20"/>
          <w:szCs w:val="20"/>
          <w:lang w:val="es-ES_tradnl"/>
        </w:rPr>
        <w:t xml:space="preserve"> </w:t>
      </w:r>
      <w:r w:rsidRPr="007D3856">
        <w:rPr>
          <w:rFonts w:ascii="Arial Narrow" w:hAnsi="Arial Narrow"/>
          <w:b/>
          <w:snapToGrid w:val="0"/>
          <w:color w:val="000000"/>
          <w:sz w:val="20"/>
          <w:szCs w:val="20"/>
        </w:rPr>
        <w:t>Sitios Web</w:t>
      </w:r>
    </w:p>
    <w:p w:rsidR="00A05379" w:rsidRPr="007D3856" w:rsidRDefault="00A05379" w:rsidP="00A05379">
      <w:pPr>
        <w:spacing w:line="240" w:lineRule="auto"/>
        <w:ind w:left="-567"/>
        <w:rPr>
          <w:rFonts w:ascii="Arial Narrow" w:hAnsi="Arial Narrow"/>
          <w:snapToGrid w:val="0"/>
          <w:color w:val="000000"/>
          <w:sz w:val="20"/>
          <w:szCs w:val="20"/>
        </w:rPr>
      </w:pPr>
      <w:r w:rsidRPr="007D3856">
        <w:rPr>
          <w:rFonts w:ascii="Arial Narrow" w:hAnsi="Arial Narrow"/>
          <w:snapToGrid w:val="0"/>
          <w:color w:val="000000"/>
          <w:sz w:val="20"/>
          <w:szCs w:val="20"/>
        </w:rPr>
        <w:t>Eventos de Salud. 2001</w:t>
      </w:r>
      <w:proofErr w:type="gramStart"/>
      <w:r w:rsidRPr="007D3856">
        <w:rPr>
          <w:rFonts w:ascii="Arial Narrow" w:hAnsi="Arial Narrow"/>
          <w:snapToGrid w:val="0"/>
          <w:color w:val="000000"/>
          <w:sz w:val="20"/>
          <w:szCs w:val="20"/>
        </w:rPr>
        <w:t>;[</w:t>
      </w:r>
      <w:proofErr w:type="gramEnd"/>
      <w:r w:rsidRPr="007D3856">
        <w:rPr>
          <w:rFonts w:ascii="Arial Narrow" w:hAnsi="Arial Narrow"/>
          <w:snapToGrid w:val="0"/>
          <w:color w:val="000000"/>
          <w:sz w:val="20"/>
          <w:szCs w:val="20"/>
        </w:rPr>
        <w:t xml:space="preserve">3 páginas]. Disponible en: </w:t>
      </w:r>
      <w:hyperlink r:id="rId11" w:history="1">
        <w:r w:rsidRPr="007D3856">
          <w:rPr>
            <w:rStyle w:val="Hipervnculo"/>
            <w:rFonts w:ascii="Arial Narrow" w:hAnsi="Arial Narrow"/>
            <w:sz w:val="20"/>
            <w:szCs w:val="20"/>
          </w:rPr>
          <w:t>URL:http://www.sld.cu/eventos/</w:t>
        </w:r>
      </w:hyperlink>
      <w:r w:rsidRPr="007D3856">
        <w:rPr>
          <w:rFonts w:ascii="Arial Narrow" w:hAnsi="Arial Narrow"/>
          <w:snapToGrid w:val="0"/>
          <w:color w:val="000000"/>
          <w:sz w:val="20"/>
          <w:szCs w:val="20"/>
        </w:rPr>
        <w:t>Consultado Marzo 27,  2002.</w:t>
      </w:r>
    </w:p>
    <w:p w:rsidR="00A05379" w:rsidRPr="007D3856" w:rsidRDefault="00A05379" w:rsidP="00C52CE5">
      <w:pPr>
        <w:numPr>
          <w:ilvl w:val="0"/>
          <w:numId w:val="29"/>
        </w:numPr>
        <w:spacing w:after="0" w:line="240" w:lineRule="auto"/>
        <w:ind w:left="-567"/>
        <w:rPr>
          <w:rFonts w:ascii="Arial Narrow" w:hAnsi="Arial Narrow"/>
          <w:snapToGrid w:val="0"/>
          <w:color w:val="000000"/>
          <w:sz w:val="20"/>
          <w:szCs w:val="20"/>
        </w:rPr>
      </w:pPr>
      <w:r w:rsidRPr="007D3856">
        <w:rPr>
          <w:rFonts w:ascii="Arial Narrow" w:hAnsi="Arial Narrow"/>
          <w:snapToGrid w:val="0"/>
          <w:color w:val="000000"/>
          <w:sz w:val="20"/>
          <w:szCs w:val="20"/>
        </w:rPr>
        <w:t>Libros o monografías en CD-ROM</w:t>
      </w:r>
    </w:p>
    <w:p w:rsidR="00A05379" w:rsidRPr="007D3856" w:rsidRDefault="00A05379" w:rsidP="00A05379">
      <w:pPr>
        <w:spacing w:line="240" w:lineRule="auto"/>
        <w:ind w:left="-567"/>
        <w:rPr>
          <w:rFonts w:ascii="Arial Narrow" w:hAnsi="Arial Narrow"/>
          <w:snapToGrid w:val="0"/>
          <w:color w:val="000000"/>
          <w:sz w:val="20"/>
          <w:szCs w:val="20"/>
          <w:lang w:val="en-US"/>
        </w:rPr>
      </w:pPr>
      <w:proofErr w:type="gramStart"/>
      <w:r w:rsidRPr="007D3856">
        <w:rPr>
          <w:rFonts w:ascii="Arial Narrow" w:hAnsi="Arial Narrow"/>
          <w:snapToGrid w:val="0"/>
          <w:color w:val="000000"/>
          <w:sz w:val="20"/>
          <w:szCs w:val="20"/>
          <w:lang w:val="en-US"/>
        </w:rPr>
        <w:t>Clinical pharmacology 2000 [CD-ROM].</w:t>
      </w:r>
      <w:proofErr w:type="gramEnd"/>
      <w:r w:rsidRPr="007D3856">
        <w:rPr>
          <w:rFonts w:ascii="Arial Narrow" w:hAnsi="Arial Narrow"/>
          <w:snapToGrid w:val="0"/>
          <w:color w:val="000000"/>
          <w:sz w:val="20"/>
          <w:szCs w:val="20"/>
          <w:lang w:val="en-US"/>
        </w:rPr>
        <w:t xml:space="preserve"> </w:t>
      </w:r>
      <w:proofErr w:type="gramStart"/>
      <w:r w:rsidRPr="007D3856">
        <w:rPr>
          <w:rFonts w:ascii="Arial Narrow" w:hAnsi="Arial Narrow"/>
          <w:snapToGrid w:val="0"/>
          <w:color w:val="000000"/>
          <w:sz w:val="20"/>
          <w:szCs w:val="20"/>
          <w:lang w:val="en-US"/>
        </w:rPr>
        <w:t>Version 2.01.</w:t>
      </w:r>
      <w:proofErr w:type="gramEnd"/>
      <w:r w:rsidRPr="007D3856">
        <w:rPr>
          <w:rFonts w:ascii="Arial Narrow" w:hAnsi="Arial Narrow"/>
          <w:snapToGrid w:val="0"/>
          <w:color w:val="000000"/>
          <w:sz w:val="20"/>
          <w:szCs w:val="20"/>
          <w:lang w:val="en-US"/>
        </w:rPr>
        <w:t xml:space="preserve"> [</w:t>
      </w:r>
      <w:proofErr w:type="spellStart"/>
      <w:proofErr w:type="gramStart"/>
      <w:r w:rsidRPr="007D3856">
        <w:rPr>
          <w:rFonts w:ascii="Arial Narrow" w:hAnsi="Arial Narrow"/>
          <w:snapToGrid w:val="0"/>
          <w:color w:val="000000"/>
          <w:sz w:val="20"/>
          <w:szCs w:val="20"/>
          <w:lang w:val="en-US"/>
        </w:rPr>
        <w:t>citado</w:t>
      </w:r>
      <w:proofErr w:type="spellEnd"/>
      <w:proofErr w:type="gramEnd"/>
      <w:r w:rsidRPr="007D3856">
        <w:rPr>
          <w:rFonts w:ascii="Arial Narrow" w:hAnsi="Arial Narrow"/>
          <w:snapToGrid w:val="0"/>
          <w:color w:val="000000"/>
          <w:sz w:val="20"/>
          <w:szCs w:val="20"/>
          <w:lang w:val="en-US"/>
        </w:rPr>
        <w:t xml:space="preserve"> 2001 Ago 7]; </w:t>
      </w:r>
      <w:proofErr w:type="spellStart"/>
      <w:r w:rsidRPr="007D3856">
        <w:rPr>
          <w:rFonts w:ascii="Arial Narrow" w:hAnsi="Arial Narrow"/>
          <w:snapToGrid w:val="0"/>
          <w:color w:val="000000"/>
          <w:sz w:val="20"/>
          <w:szCs w:val="20"/>
          <w:lang w:val="en-US"/>
        </w:rPr>
        <w:t>Gainsville</w:t>
      </w:r>
      <w:proofErr w:type="spellEnd"/>
      <w:r w:rsidRPr="007D3856">
        <w:rPr>
          <w:rFonts w:ascii="Arial Narrow" w:hAnsi="Arial Narrow"/>
          <w:snapToGrid w:val="0"/>
          <w:color w:val="000000"/>
          <w:sz w:val="20"/>
          <w:szCs w:val="20"/>
          <w:lang w:val="en-US"/>
        </w:rPr>
        <w:t>, Fla.: Gold Standard Multimedia; 2001.</w:t>
      </w:r>
    </w:p>
    <w:p w:rsidR="00A05379" w:rsidRPr="007D3856" w:rsidRDefault="00A05379" w:rsidP="00A05379">
      <w:pPr>
        <w:autoSpaceDE w:val="0"/>
        <w:autoSpaceDN w:val="0"/>
        <w:adjustRightInd w:val="0"/>
        <w:spacing w:after="0" w:line="240" w:lineRule="auto"/>
        <w:ind w:left="-567"/>
        <w:jc w:val="both"/>
        <w:rPr>
          <w:rFonts w:ascii="Arial Narrow" w:hAnsi="Arial Narrow" w:cs="Arial"/>
          <w:sz w:val="20"/>
          <w:szCs w:val="20"/>
          <w:lang w:val="en-US" w:eastAsia="es-MX"/>
        </w:rPr>
      </w:pPr>
    </w:p>
    <w:p w:rsidR="00A0708D" w:rsidRDefault="00A0708D" w:rsidP="00A0708D">
      <w:pPr>
        <w:rPr>
          <w:rFonts w:ascii="Arial" w:hAnsi="Arial" w:cs="Arial"/>
          <w:lang w:val="en-US"/>
        </w:rPr>
      </w:pPr>
    </w:p>
    <w:p w:rsidR="0021064B" w:rsidRPr="00A05379" w:rsidRDefault="0021064B" w:rsidP="00A0708D">
      <w:pPr>
        <w:rPr>
          <w:rFonts w:ascii="Arial" w:hAnsi="Arial" w:cs="Arial"/>
          <w:lang w:val="en-US"/>
        </w:rPr>
      </w:pPr>
    </w:p>
    <w:p w:rsidR="00C41096" w:rsidRDefault="00C41096" w:rsidP="0021064B">
      <w:pPr>
        <w:rPr>
          <w:rFonts w:ascii="Arial" w:hAnsi="Arial" w:cs="Arial"/>
          <w:b/>
        </w:rPr>
      </w:pPr>
      <w:r w:rsidRPr="004B0351">
        <w:rPr>
          <w:rFonts w:ascii="Arial" w:hAnsi="Arial" w:cs="Arial"/>
          <w:b/>
        </w:rPr>
        <w:t>EJERCICIOS INTEGRADORES  INTRODUCCIÓN  A</w:t>
      </w:r>
      <w:r>
        <w:rPr>
          <w:rFonts w:ascii="Arial" w:hAnsi="Arial" w:cs="Arial"/>
          <w:b/>
        </w:rPr>
        <w:t>L ANALISIS INTRUMENTAL</w:t>
      </w:r>
    </w:p>
    <w:p w:rsidR="00C41096" w:rsidRDefault="00C41096" w:rsidP="00C52CE5">
      <w:pPr>
        <w:pStyle w:val="Prrafodelista"/>
        <w:numPr>
          <w:ilvl w:val="0"/>
          <w:numId w:val="31"/>
        </w:numPr>
        <w:ind w:left="426"/>
        <w:rPr>
          <w:rFonts w:ascii="Arial" w:hAnsi="Arial" w:cs="Arial"/>
          <w:b/>
        </w:rPr>
      </w:pPr>
      <w:r w:rsidRPr="00052FFC">
        <w:rPr>
          <w:rFonts w:ascii="Arial" w:hAnsi="Arial" w:cs="Arial"/>
          <w:b/>
        </w:rPr>
        <w:t>Realice comparaciones entre loe métodos que se relacionan en el seminario 1.</w:t>
      </w:r>
      <w:r>
        <w:rPr>
          <w:rFonts w:ascii="Arial" w:hAnsi="Arial" w:cs="Arial"/>
          <w:b/>
        </w:rPr>
        <w:t xml:space="preserve"> </w:t>
      </w:r>
      <w:r w:rsidRPr="00C41096">
        <w:rPr>
          <w:rFonts w:ascii="Arial" w:hAnsi="Arial" w:cs="Arial"/>
          <w:b/>
        </w:rPr>
        <w:t>En cuanto a fundamento teórico, características y aplicaciones</w:t>
      </w:r>
      <w:r>
        <w:rPr>
          <w:rFonts w:ascii="Arial" w:hAnsi="Arial" w:cs="Arial"/>
          <w:b/>
        </w:rPr>
        <w:t>.</w:t>
      </w:r>
    </w:p>
    <w:p w:rsidR="00C41096" w:rsidRDefault="00C41096" w:rsidP="00C52CE5">
      <w:pPr>
        <w:pStyle w:val="Prrafodelista"/>
        <w:numPr>
          <w:ilvl w:val="0"/>
          <w:numId w:val="31"/>
        </w:numPr>
        <w:ind w:left="426"/>
        <w:rPr>
          <w:rFonts w:ascii="Arial" w:hAnsi="Arial" w:cs="Arial"/>
          <w:b/>
        </w:rPr>
      </w:pPr>
      <w:r>
        <w:rPr>
          <w:rFonts w:ascii="Arial" w:hAnsi="Arial" w:cs="Arial"/>
          <w:b/>
        </w:rPr>
        <w:t>Resuma los fundamentos y las ventajas de la cromatografía HPLC.</w:t>
      </w:r>
    </w:p>
    <w:p w:rsidR="00432A43" w:rsidRPr="00C41096" w:rsidRDefault="00432A43" w:rsidP="00C52CE5">
      <w:pPr>
        <w:pStyle w:val="Prrafodelista"/>
        <w:numPr>
          <w:ilvl w:val="0"/>
          <w:numId w:val="31"/>
        </w:numPr>
        <w:ind w:left="426"/>
        <w:rPr>
          <w:rFonts w:ascii="Arial" w:hAnsi="Arial" w:cs="Arial"/>
          <w:b/>
        </w:rPr>
      </w:pPr>
      <w:r w:rsidRPr="00C41096">
        <w:rPr>
          <w:rFonts w:ascii="Arial" w:hAnsi="Arial" w:cs="Arial"/>
          <w:b/>
        </w:rPr>
        <w:t>Complete los espacio en blanco con el nombre de uno de los métodos electroquímicos, métodos físico - químico o ópticos de análisis según fundamento o aplicación del método instrumental enunciado.</w:t>
      </w:r>
    </w:p>
    <w:p w:rsidR="00432A43" w:rsidRPr="004B0351" w:rsidRDefault="00432A43" w:rsidP="00C52CE5">
      <w:pPr>
        <w:pStyle w:val="Prrafodelista"/>
        <w:numPr>
          <w:ilvl w:val="0"/>
          <w:numId w:val="13"/>
        </w:numPr>
        <w:spacing w:after="0" w:line="240" w:lineRule="auto"/>
        <w:ind w:left="567"/>
        <w:rPr>
          <w:rFonts w:ascii="Arial" w:hAnsi="Arial" w:cs="Arial"/>
        </w:rPr>
      </w:pPr>
      <w:r w:rsidRPr="004B0351">
        <w:rPr>
          <w:rFonts w:ascii="Arial" w:hAnsi="Arial" w:cs="Arial"/>
        </w:rPr>
        <w:t>Se basa en la medición de la conductividad eléctrica de las disoluciones que varían a consecuencias de las reacciones química,        __________________________________.</w:t>
      </w:r>
    </w:p>
    <w:p w:rsidR="00432A43" w:rsidRPr="004B0351" w:rsidRDefault="00432A43" w:rsidP="00C52CE5">
      <w:pPr>
        <w:pStyle w:val="Prrafodelista"/>
        <w:numPr>
          <w:ilvl w:val="0"/>
          <w:numId w:val="13"/>
        </w:numPr>
        <w:spacing w:after="0" w:line="240" w:lineRule="auto"/>
        <w:ind w:left="567"/>
        <w:rPr>
          <w:rFonts w:ascii="Arial" w:hAnsi="Arial" w:cs="Arial"/>
        </w:rPr>
      </w:pPr>
      <w:r w:rsidRPr="004B0351">
        <w:rPr>
          <w:rFonts w:ascii="Arial" w:hAnsi="Arial" w:cs="Arial"/>
        </w:rPr>
        <w:t>Se basa en la atomización de una disolución que se analiza en la llama.        __________________________________.</w:t>
      </w:r>
    </w:p>
    <w:p w:rsidR="00432A43" w:rsidRPr="004B0351" w:rsidRDefault="00432A43" w:rsidP="00C52CE5">
      <w:pPr>
        <w:pStyle w:val="Prrafodelista"/>
        <w:numPr>
          <w:ilvl w:val="0"/>
          <w:numId w:val="13"/>
        </w:numPr>
        <w:spacing w:after="0" w:line="240" w:lineRule="auto"/>
        <w:ind w:left="567"/>
        <w:rPr>
          <w:rFonts w:ascii="Arial" w:hAnsi="Arial" w:cs="Arial"/>
        </w:rPr>
      </w:pPr>
      <w:r w:rsidRPr="004B0351">
        <w:rPr>
          <w:rFonts w:ascii="Arial" w:hAnsi="Arial" w:cs="Arial"/>
        </w:rPr>
        <w:t>Se basa en la medición de la cantidad de luz absorbida por una solución coloreada.        __________________________________.</w:t>
      </w:r>
    </w:p>
    <w:p w:rsidR="00432A43" w:rsidRPr="004B0351" w:rsidRDefault="00432A43" w:rsidP="00C52CE5">
      <w:pPr>
        <w:pStyle w:val="Prrafodelista"/>
        <w:numPr>
          <w:ilvl w:val="0"/>
          <w:numId w:val="13"/>
        </w:numPr>
        <w:spacing w:after="0" w:line="240" w:lineRule="auto"/>
        <w:ind w:left="567"/>
        <w:rPr>
          <w:rFonts w:ascii="Arial" w:hAnsi="Arial" w:cs="Arial"/>
        </w:rPr>
      </w:pPr>
      <w:r w:rsidRPr="004B0351">
        <w:rPr>
          <w:rFonts w:ascii="Arial" w:hAnsi="Arial" w:cs="Arial"/>
        </w:rPr>
        <w:t>Permite analizar las aleaciones y menas. ______________________________</w:t>
      </w:r>
    </w:p>
    <w:p w:rsidR="00432A43" w:rsidRPr="004B0351" w:rsidRDefault="00432A43" w:rsidP="00C52CE5">
      <w:pPr>
        <w:pStyle w:val="Prrafodelista"/>
        <w:numPr>
          <w:ilvl w:val="0"/>
          <w:numId w:val="13"/>
        </w:numPr>
        <w:spacing w:after="0" w:line="240" w:lineRule="auto"/>
        <w:ind w:left="567"/>
        <w:rPr>
          <w:rFonts w:ascii="Arial" w:hAnsi="Arial" w:cs="Arial"/>
        </w:rPr>
      </w:pPr>
      <w:r w:rsidRPr="004B0351">
        <w:rPr>
          <w:rFonts w:ascii="Arial" w:hAnsi="Arial" w:cs="Arial"/>
        </w:rPr>
        <w:t>Permite realizar el control de las purificaciones. _________________________</w:t>
      </w:r>
    </w:p>
    <w:p w:rsidR="00432A43" w:rsidRPr="004B0351" w:rsidRDefault="00432A43" w:rsidP="0021064B">
      <w:pPr>
        <w:pStyle w:val="Prrafodelista"/>
        <w:spacing w:after="0" w:line="240" w:lineRule="auto"/>
        <w:ind w:left="0"/>
        <w:rPr>
          <w:rFonts w:ascii="Arial" w:hAnsi="Arial" w:cs="Arial"/>
        </w:rPr>
      </w:pPr>
    </w:p>
    <w:p w:rsidR="00432A43" w:rsidRPr="004B0351" w:rsidRDefault="00432A43" w:rsidP="00C52CE5">
      <w:pPr>
        <w:pStyle w:val="Prrafodelista"/>
        <w:numPr>
          <w:ilvl w:val="0"/>
          <w:numId w:val="31"/>
        </w:numPr>
        <w:spacing w:line="240" w:lineRule="auto"/>
        <w:rPr>
          <w:rFonts w:ascii="Arial" w:hAnsi="Arial" w:cs="Arial"/>
          <w:b/>
        </w:rPr>
      </w:pPr>
      <w:r w:rsidRPr="004B0351">
        <w:rPr>
          <w:rFonts w:ascii="Arial" w:hAnsi="Arial" w:cs="Arial"/>
          <w:b/>
        </w:rPr>
        <w:t xml:space="preserve">Marque con una X   las proposiciones que se relacione con las características de electroforesis de gel en gradiente. </w:t>
      </w:r>
    </w:p>
    <w:p w:rsidR="00432A43" w:rsidRPr="004B0351" w:rsidRDefault="00432A43" w:rsidP="00C52CE5">
      <w:pPr>
        <w:pStyle w:val="Prrafodelista"/>
        <w:numPr>
          <w:ilvl w:val="0"/>
          <w:numId w:val="12"/>
        </w:numPr>
        <w:ind w:left="567"/>
        <w:rPr>
          <w:rFonts w:ascii="Arial" w:hAnsi="Arial" w:cs="Arial"/>
        </w:rPr>
      </w:pPr>
      <w:r w:rsidRPr="004B0351">
        <w:rPr>
          <w:rFonts w:ascii="Arial" w:hAnsi="Arial" w:cs="Arial"/>
        </w:rPr>
        <w:t xml:space="preserve">______ Tienen ventaja sobre los geles de concentración uniforme de </w:t>
      </w:r>
    </w:p>
    <w:p w:rsidR="00432A43" w:rsidRPr="004B0351" w:rsidRDefault="00432A43" w:rsidP="00052FFC">
      <w:pPr>
        <w:pStyle w:val="Prrafodelista"/>
        <w:ind w:left="567"/>
        <w:rPr>
          <w:rFonts w:ascii="Arial" w:hAnsi="Arial" w:cs="Arial"/>
        </w:rPr>
      </w:pPr>
      <w:r w:rsidRPr="004B0351">
        <w:rPr>
          <w:rFonts w:ascii="Arial" w:hAnsi="Arial" w:cs="Arial"/>
        </w:rPr>
        <w:t xml:space="preserve">             </w:t>
      </w:r>
      <w:proofErr w:type="gramStart"/>
      <w:r w:rsidRPr="004B0351">
        <w:rPr>
          <w:rFonts w:ascii="Arial" w:hAnsi="Arial" w:cs="Arial"/>
        </w:rPr>
        <w:t>acrilamida</w:t>
      </w:r>
      <w:proofErr w:type="gramEnd"/>
      <w:r w:rsidRPr="004B0351">
        <w:rPr>
          <w:rFonts w:ascii="Arial" w:hAnsi="Arial" w:cs="Arial"/>
        </w:rPr>
        <w:t xml:space="preserve"> en cuanto al   tamaño de los poros. </w:t>
      </w:r>
    </w:p>
    <w:p w:rsidR="00432A43" w:rsidRPr="004B0351" w:rsidRDefault="00432A43" w:rsidP="00C52CE5">
      <w:pPr>
        <w:pStyle w:val="Prrafodelista"/>
        <w:numPr>
          <w:ilvl w:val="0"/>
          <w:numId w:val="12"/>
        </w:numPr>
        <w:ind w:left="567"/>
        <w:rPr>
          <w:rFonts w:ascii="Arial" w:hAnsi="Arial" w:cs="Arial"/>
        </w:rPr>
      </w:pPr>
      <w:r w:rsidRPr="004B0351">
        <w:rPr>
          <w:rFonts w:ascii="Arial" w:hAnsi="Arial" w:cs="Arial"/>
        </w:rPr>
        <w:t xml:space="preserve">______ Se aplican en pequeñas cantidades e la disolución de proteínas aun </w:t>
      </w:r>
    </w:p>
    <w:p w:rsidR="00432A43" w:rsidRPr="004B0351" w:rsidRDefault="00432A43" w:rsidP="00052FFC">
      <w:pPr>
        <w:pStyle w:val="Prrafodelista"/>
        <w:ind w:left="567"/>
        <w:rPr>
          <w:rFonts w:ascii="Arial" w:hAnsi="Arial" w:cs="Arial"/>
        </w:rPr>
      </w:pPr>
      <w:r w:rsidRPr="004B0351">
        <w:rPr>
          <w:rFonts w:ascii="Arial" w:hAnsi="Arial" w:cs="Arial"/>
        </w:rPr>
        <w:t xml:space="preserve">            </w:t>
      </w:r>
      <w:proofErr w:type="gramStart"/>
      <w:r w:rsidRPr="004B0351">
        <w:rPr>
          <w:rFonts w:ascii="Arial" w:hAnsi="Arial" w:cs="Arial"/>
        </w:rPr>
        <w:t>soporte</w:t>
      </w:r>
      <w:proofErr w:type="gramEnd"/>
      <w:r w:rsidRPr="004B0351">
        <w:rPr>
          <w:rFonts w:ascii="Arial" w:hAnsi="Arial" w:cs="Arial"/>
        </w:rPr>
        <w:t xml:space="preserve"> sólido, que se impregna con una solución tampón.</w:t>
      </w:r>
    </w:p>
    <w:p w:rsidR="00432A43" w:rsidRPr="004B0351" w:rsidRDefault="00432A43" w:rsidP="00C52CE5">
      <w:pPr>
        <w:pStyle w:val="Prrafodelista"/>
        <w:numPr>
          <w:ilvl w:val="0"/>
          <w:numId w:val="12"/>
        </w:numPr>
        <w:ind w:left="567"/>
        <w:rPr>
          <w:rFonts w:ascii="Arial" w:hAnsi="Arial" w:cs="Arial"/>
        </w:rPr>
      </w:pPr>
      <w:r w:rsidRPr="004B0351">
        <w:rPr>
          <w:rFonts w:ascii="Arial" w:hAnsi="Arial" w:cs="Arial"/>
        </w:rPr>
        <w:t xml:space="preserve">______ La proteína migra hasta alcanzar una zona donde el tamaño del </w:t>
      </w:r>
    </w:p>
    <w:p w:rsidR="00432A43" w:rsidRPr="004B0351" w:rsidRDefault="00432A43" w:rsidP="00052FFC">
      <w:pPr>
        <w:pStyle w:val="Prrafodelista"/>
        <w:ind w:left="567"/>
        <w:rPr>
          <w:rFonts w:ascii="Arial" w:hAnsi="Arial" w:cs="Arial"/>
        </w:rPr>
      </w:pPr>
      <w:r w:rsidRPr="004B0351">
        <w:rPr>
          <w:rFonts w:ascii="Arial" w:hAnsi="Arial" w:cs="Arial"/>
        </w:rPr>
        <w:t xml:space="preserve">             </w:t>
      </w:r>
      <w:proofErr w:type="gramStart"/>
      <w:r w:rsidRPr="004B0351">
        <w:rPr>
          <w:rFonts w:ascii="Arial" w:hAnsi="Arial" w:cs="Arial"/>
        </w:rPr>
        <w:t>poro</w:t>
      </w:r>
      <w:proofErr w:type="gramEnd"/>
      <w:r w:rsidRPr="004B0351">
        <w:rPr>
          <w:rFonts w:ascii="Arial" w:hAnsi="Arial" w:cs="Arial"/>
        </w:rPr>
        <w:t xml:space="preserve"> impida cualquier   avance. </w:t>
      </w:r>
    </w:p>
    <w:p w:rsidR="00432A43" w:rsidRPr="004B0351" w:rsidRDefault="00432A43" w:rsidP="00C52CE5">
      <w:pPr>
        <w:pStyle w:val="Prrafodelista"/>
        <w:numPr>
          <w:ilvl w:val="0"/>
          <w:numId w:val="12"/>
        </w:numPr>
        <w:ind w:left="567"/>
        <w:rPr>
          <w:rFonts w:ascii="Arial" w:hAnsi="Arial" w:cs="Arial"/>
        </w:rPr>
      </w:pPr>
      <w:r w:rsidRPr="004B0351">
        <w:rPr>
          <w:rFonts w:ascii="Arial" w:hAnsi="Arial" w:cs="Arial"/>
        </w:rPr>
        <w:t>______ Son útiles para lograr la separación de mezclas complejas.</w:t>
      </w:r>
    </w:p>
    <w:p w:rsidR="00432A43" w:rsidRPr="004B0351" w:rsidRDefault="00432A43" w:rsidP="00C52CE5">
      <w:pPr>
        <w:pStyle w:val="Prrafodelista"/>
        <w:numPr>
          <w:ilvl w:val="0"/>
          <w:numId w:val="12"/>
        </w:numPr>
        <w:ind w:left="567"/>
        <w:rPr>
          <w:rFonts w:ascii="Arial" w:hAnsi="Arial" w:cs="Arial"/>
        </w:rPr>
      </w:pPr>
      <w:r w:rsidRPr="004B0351">
        <w:rPr>
          <w:rFonts w:ascii="Arial" w:hAnsi="Arial" w:cs="Arial"/>
        </w:rPr>
        <w:t>______ Estos  resuelven mejor las bandas pues la concentra en una región  más estrecha.</w:t>
      </w:r>
    </w:p>
    <w:p w:rsidR="00432A43" w:rsidRPr="004B0351" w:rsidRDefault="00432A43" w:rsidP="0021064B">
      <w:pPr>
        <w:pStyle w:val="Prrafodelista"/>
        <w:ind w:left="0"/>
        <w:rPr>
          <w:rFonts w:ascii="Arial" w:hAnsi="Arial" w:cs="Arial"/>
        </w:rPr>
      </w:pPr>
    </w:p>
    <w:p w:rsidR="00C41096" w:rsidRDefault="00432A43" w:rsidP="00C52CE5">
      <w:pPr>
        <w:pStyle w:val="Prrafodelista"/>
        <w:numPr>
          <w:ilvl w:val="0"/>
          <w:numId w:val="31"/>
        </w:numPr>
        <w:ind w:left="0"/>
        <w:rPr>
          <w:rFonts w:ascii="Arial" w:hAnsi="Arial" w:cs="Arial"/>
          <w:b/>
        </w:rPr>
      </w:pPr>
      <w:r w:rsidRPr="004B0351">
        <w:rPr>
          <w:rFonts w:ascii="Arial" w:hAnsi="Arial" w:cs="Arial"/>
          <w:b/>
        </w:rPr>
        <w:t>Argumente la afirmación: “El conocimiento del fundamento y las ventajas de la cromatografía de fase normal, facilita una mejor compresión de los análisis clínicos “</w:t>
      </w:r>
    </w:p>
    <w:p w:rsidR="00432A43" w:rsidRPr="00C41096" w:rsidRDefault="00432A43" w:rsidP="00C52CE5">
      <w:pPr>
        <w:pStyle w:val="Prrafodelista"/>
        <w:numPr>
          <w:ilvl w:val="0"/>
          <w:numId w:val="31"/>
        </w:numPr>
        <w:ind w:left="0"/>
        <w:rPr>
          <w:rFonts w:ascii="Arial" w:hAnsi="Arial" w:cs="Arial"/>
          <w:b/>
        </w:rPr>
      </w:pPr>
      <w:r w:rsidRPr="00C41096">
        <w:rPr>
          <w:rFonts w:ascii="Arial" w:hAnsi="Arial" w:cs="Arial"/>
          <w:b/>
        </w:rPr>
        <w:lastRenderedPageBreak/>
        <w:t xml:space="preserve">Complete los espacio en blanco con el nombre uno de los métodos electroquímicos, métodos físico - químico o ópticos de análisis según fundamento o aplicación del método instrumental enunciado </w:t>
      </w:r>
    </w:p>
    <w:p w:rsidR="00432A43" w:rsidRPr="004B0351" w:rsidRDefault="00432A43" w:rsidP="00C52CE5">
      <w:pPr>
        <w:pStyle w:val="Prrafodelista"/>
        <w:numPr>
          <w:ilvl w:val="0"/>
          <w:numId w:val="14"/>
        </w:numPr>
        <w:spacing w:after="0" w:line="240" w:lineRule="auto"/>
        <w:ind w:left="0"/>
        <w:contextualSpacing w:val="0"/>
        <w:rPr>
          <w:rFonts w:ascii="Arial" w:hAnsi="Arial" w:cs="Arial"/>
        </w:rPr>
      </w:pPr>
      <w:r w:rsidRPr="004B0351">
        <w:rPr>
          <w:rFonts w:ascii="Arial" w:hAnsi="Arial" w:cs="Arial"/>
        </w:rPr>
        <w:t>Consiste en la precipitación del elemento que se determina por vía electrolítica sobre un electrodo previamente pesado.</w:t>
      </w:r>
    </w:p>
    <w:p w:rsidR="00432A43" w:rsidRPr="004B0351" w:rsidRDefault="00432A43" w:rsidP="0021064B">
      <w:pPr>
        <w:pStyle w:val="Prrafodelista"/>
        <w:spacing w:after="0" w:line="240" w:lineRule="auto"/>
        <w:ind w:left="0"/>
        <w:contextualSpacing w:val="0"/>
        <w:rPr>
          <w:rFonts w:ascii="Arial" w:hAnsi="Arial" w:cs="Arial"/>
        </w:rPr>
      </w:pPr>
      <w:r w:rsidRPr="004B0351">
        <w:rPr>
          <w:rFonts w:ascii="Arial" w:hAnsi="Arial" w:cs="Arial"/>
        </w:rPr>
        <w:t>__________________________________.</w:t>
      </w:r>
    </w:p>
    <w:p w:rsidR="00432A43" w:rsidRPr="004B0351" w:rsidRDefault="00432A43" w:rsidP="00C52CE5">
      <w:pPr>
        <w:pStyle w:val="Prrafodelista"/>
        <w:numPr>
          <w:ilvl w:val="0"/>
          <w:numId w:val="14"/>
        </w:numPr>
        <w:spacing w:after="0" w:line="240" w:lineRule="auto"/>
        <w:ind w:left="0"/>
        <w:contextualSpacing w:val="0"/>
        <w:rPr>
          <w:rFonts w:ascii="Arial" w:hAnsi="Arial" w:cs="Arial"/>
        </w:rPr>
      </w:pPr>
      <w:r w:rsidRPr="004B0351">
        <w:rPr>
          <w:rFonts w:ascii="Arial" w:hAnsi="Arial" w:cs="Arial"/>
        </w:rPr>
        <w:t>Se basa en la propiedad fluorescente de la sustancia que es irradiada con la luz ultravioleta. __________________________________.</w:t>
      </w:r>
    </w:p>
    <w:p w:rsidR="00432A43" w:rsidRPr="004B0351" w:rsidRDefault="00432A43" w:rsidP="00C52CE5">
      <w:pPr>
        <w:pStyle w:val="Prrafodelista"/>
        <w:numPr>
          <w:ilvl w:val="0"/>
          <w:numId w:val="14"/>
        </w:numPr>
        <w:spacing w:after="0" w:line="240" w:lineRule="auto"/>
        <w:ind w:left="0"/>
        <w:contextualSpacing w:val="0"/>
        <w:rPr>
          <w:rFonts w:ascii="Arial" w:hAnsi="Arial" w:cs="Arial"/>
        </w:rPr>
      </w:pPr>
      <w:r w:rsidRPr="004B0351">
        <w:rPr>
          <w:rFonts w:ascii="Arial" w:hAnsi="Arial" w:cs="Arial"/>
        </w:rPr>
        <w:t>Se basa en el hecho de que átomos diferentes elementos bajo condiciones adecuadas de excitación, emiten radiaciones de longitud de onda características. __________________________________.</w:t>
      </w:r>
      <w:r w:rsidRPr="004B0351">
        <w:rPr>
          <w:rFonts w:ascii="Arial" w:hAnsi="Arial" w:cs="Arial"/>
        </w:rPr>
        <w:tab/>
      </w:r>
    </w:p>
    <w:p w:rsidR="00432A43" w:rsidRPr="004B0351" w:rsidRDefault="00432A43" w:rsidP="00C52CE5">
      <w:pPr>
        <w:pStyle w:val="Prrafodelista"/>
        <w:numPr>
          <w:ilvl w:val="0"/>
          <w:numId w:val="14"/>
        </w:numPr>
        <w:spacing w:after="0" w:line="240" w:lineRule="auto"/>
        <w:ind w:left="0"/>
        <w:contextualSpacing w:val="0"/>
        <w:rPr>
          <w:rFonts w:ascii="Arial" w:hAnsi="Arial" w:cs="Arial"/>
        </w:rPr>
      </w:pPr>
      <w:r w:rsidRPr="004B0351">
        <w:rPr>
          <w:rFonts w:ascii="Arial" w:hAnsi="Arial" w:cs="Arial"/>
        </w:rPr>
        <w:t xml:space="preserve">Se utiliza en la determinación de metales no ferrosos y sus aplicaciones. </w:t>
      </w:r>
    </w:p>
    <w:p w:rsidR="00432A43" w:rsidRPr="004B0351" w:rsidRDefault="00432A43" w:rsidP="0021064B">
      <w:pPr>
        <w:pStyle w:val="Prrafodelista"/>
        <w:spacing w:after="0" w:line="240" w:lineRule="auto"/>
        <w:ind w:left="0"/>
        <w:contextualSpacing w:val="0"/>
        <w:rPr>
          <w:rFonts w:ascii="Arial" w:hAnsi="Arial" w:cs="Arial"/>
        </w:rPr>
      </w:pPr>
      <w:r w:rsidRPr="004B0351">
        <w:rPr>
          <w:rFonts w:ascii="Arial" w:hAnsi="Arial" w:cs="Arial"/>
        </w:rPr>
        <w:t xml:space="preserve">        __________________________________.</w:t>
      </w:r>
    </w:p>
    <w:p w:rsidR="00432A43" w:rsidRPr="004B0351" w:rsidRDefault="00432A43" w:rsidP="00C52CE5">
      <w:pPr>
        <w:pStyle w:val="Prrafodelista"/>
        <w:numPr>
          <w:ilvl w:val="0"/>
          <w:numId w:val="14"/>
        </w:numPr>
        <w:spacing w:after="0" w:line="240" w:lineRule="auto"/>
        <w:ind w:left="0"/>
        <w:contextualSpacing w:val="0"/>
        <w:rPr>
          <w:rFonts w:ascii="Arial" w:hAnsi="Arial" w:cs="Arial"/>
        </w:rPr>
      </w:pPr>
      <w:r w:rsidRPr="004B0351">
        <w:rPr>
          <w:rFonts w:ascii="Arial" w:hAnsi="Arial" w:cs="Arial"/>
        </w:rPr>
        <w:t xml:space="preserve">Se emplea para la determinación de </w:t>
      </w:r>
      <w:proofErr w:type="spellStart"/>
      <w:r w:rsidRPr="004B0351">
        <w:rPr>
          <w:rFonts w:ascii="Arial" w:hAnsi="Arial" w:cs="Arial"/>
        </w:rPr>
        <w:t>microcantidades</w:t>
      </w:r>
      <w:proofErr w:type="spellEnd"/>
      <w:r w:rsidRPr="004B0351">
        <w:rPr>
          <w:rFonts w:ascii="Arial" w:hAnsi="Arial" w:cs="Arial"/>
        </w:rPr>
        <w:t xml:space="preserve"> de componentes. </w:t>
      </w:r>
    </w:p>
    <w:p w:rsidR="00432A43" w:rsidRPr="004B0351" w:rsidRDefault="00432A43" w:rsidP="0021064B">
      <w:pPr>
        <w:pStyle w:val="Prrafodelista"/>
        <w:spacing w:after="0" w:line="240" w:lineRule="auto"/>
        <w:ind w:left="0"/>
        <w:contextualSpacing w:val="0"/>
        <w:rPr>
          <w:rFonts w:ascii="Arial" w:hAnsi="Arial" w:cs="Arial"/>
        </w:rPr>
      </w:pPr>
      <w:r w:rsidRPr="004B0351">
        <w:rPr>
          <w:rFonts w:ascii="Arial" w:hAnsi="Arial" w:cs="Arial"/>
        </w:rPr>
        <w:t xml:space="preserve">        __________________________________.</w:t>
      </w:r>
    </w:p>
    <w:p w:rsidR="00C41096" w:rsidRPr="00C41096" w:rsidRDefault="00C41096" w:rsidP="00C41096">
      <w:pPr>
        <w:pStyle w:val="Prrafodelista"/>
        <w:ind w:left="426"/>
        <w:rPr>
          <w:rFonts w:ascii="Arial" w:hAnsi="Arial" w:cs="Arial"/>
          <w:b/>
        </w:rPr>
      </w:pPr>
    </w:p>
    <w:p w:rsidR="00C41096" w:rsidRDefault="00C41096" w:rsidP="00C41096">
      <w:pPr>
        <w:rPr>
          <w:rFonts w:ascii="Arial" w:hAnsi="Arial" w:cs="Arial"/>
          <w:b/>
        </w:rPr>
      </w:pPr>
    </w:p>
    <w:p w:rsidR="00C41096" w:rsidRDefault="00C41096" w:rsidP="00C41096">
      <w:pPr>
        <w:rPr>
          <w:rFonts w:ascii="Arial" w:hAnsi="Arial" w:cs="Arial"/>
          <w:b/>
        </w:rPr>
      </w:pPr>
      <w:r w:rsidRPr="007A3EDD">
        <w:rPr>
          <w:rFonts w:ascii="Arial" w:hAnsi="Arial" w:cs="Arial"/>
          <w:b/>
        </w:rPr>
        <w:t>EJERCICIOS PARA EL AUTOCONTROL</w:t>
      </w:r>
    </w:p>
    <w:p w:rsidR="00432A43" w:rsidRPr="00C41096" w:rsidRDefault="00432A43" w:rsidP="00C52CE5">
      <w:pPr>
        <w:pStyle w:val="Prrafodelista"/>
        <w:numPr>
          <w:ilvl w:val="0"/>
          <w:numId w:val="32"/>
        </w:numPr>
        <w:spacing w:line="240" w:lineRule="auto"/>
        <w:ind w:left="284"/>
        <w:rPr>
          <w:rFonts w:ascii="Arial" w:hAnsi="Arial" w:cs="Arial"/>
          <w:b/>
        </w:rPr>
      </w:pPr>
      <w:r w:rsidRPr="00C41096">
        <w:rPr>
          <w:rFonts w:ascii="Arial" w:hAnsi="Arial" w:cs="Arial"/>
          <w:b/>
        </w:rPr>
        <w:t xml:space="preserve">Marque con una X   las proposiciones que se correspondan con las características del método electroforético </w:t>
      </w:r>
      <w:proofErr w:type="spellStart"/>
      <w:r w:rsidRPr="00C41096">
        <w:rPr>
          <w:rFonts w:ascii="Arial" w:hAnsi="Arial" w:cs="Arial"/>
          <w:b/>
        </w:rPr>
        <w:t>isoelectroenfoque</w:t>
      </w:r>
      <w:proofErr w:type="spellEnd"/>
      <w:r w:rsidRPr="00C41096">
        <w:rPr>
          <w:rFonts w:ascii="Arial" w:hAnsi="Arial" w:cs="Arial"/>
          <w:b/>
        </w:rPr>
        <w:t xml:space="preserve">  </w:t>
      </w:r>
    </w:p>
    <w:p w:rsidR="00432A43" w:rsidRPr="004B0351" w:rsidRDefault="00432A43" w:rsidP="00C52CE5">
      <w:pPr>
        <w:pStyle w:val="Prrafodelista"/>
        <w:numPr>
          <w:ilvl w:val="0"/>
          <w:numId w:val="15"/>
        </w:numPr>
        <w:spacing w:after="0" w:line="240" w:lineRule="auto"/>
        <w:ind w:left="567"/>
        <w:rPr>
          <w:rFonts w:ascii="Arial" w:hAnsi="Arial" w:cs="Arial"/>
        </w:rPr>
      </w:pPr>
      <w:r w:rsidRPr="004B0351">
        <w:rPr>
          <w:rFonts w:ascii="Arial" w:hAnsi="Arial" w:cs="Arial"/>
        </w:rPr>
        <w:t xml:space="preserve">______ Se basa en separar las proteínas en una mezcla según sus dos    </w:t>
      </w:r>
    </w:p>
    <w:p w:rsidR="00432A43" w:rsidRPr="004B0351" w:rsidRDefault="00432A43" w:rsidP="00C41096">
      <w:pPr>
        <w:spacing w:after="0" w:line="240" w:lineRule="auto"/>
        <w:ind w:left="567"/>
        <w:rPr>
          <w:rFonts w:ascii="Arial" w:hAnsi="Arial" w:cs="Arial"/>
        </w:rPr>
      </w:pPr>
      <w:r w:rsidRPr="004B0351">
        <w:rPr>
          <w:rFonts w:ascii="Arial" w:hAnsi="Arial" w:cs="Arial"/>
        </w:rPr>
        <w:t xml:space="preserve">                      </w:t>
      </w:r>
      <w:proofErr w:type="gramStart"/>
      <w:r w:rsidRPr="004B0351">
        <w:rPr>
          <w:rFonts w:ascii="Arial" w:hAnsi="Arial" w:cs="Arial"/>
        </w:rPr>
        <w:t>propiedades</w:t>
      </w:r>
      <w:proofErr w:type="gramEnd"/>
      <w:r w:rsidRPr="004B0351">
        <w:rPr>
          <w:rFonts w:ascii="Arial" w:hAnsi="Arial" w:cs="Arial"/>
        </w:rPr>
        <w:t xml:space="preserve"> moleculares. </w:t>
      </w:r>
    </w:p>
    <w:p w:rsidR="00432A43" w:rsidRPr="004B0351" w:rsidRDefault="00432A43" w:rsidP="00C52CE5">
      <w:pPr>
        <w:pStyle w:val="Prrafodelista"/>
        <w:numPr>
          <w:ilvl w:val="0"/>
          <w:numId w:val="15"/>
        </w:numPr>
        <w:spacing w:after="0" w:line="240" w:lineRule="auto"/>
        <w:ind w:left="567"/>
        <w:rPr>
          <w:rFonts w:ascii="Arial" w:hAnsi="Arial" w:cs="Arial"/>
        </w:rPr>
      </w:pPr>
      <w:r w:rsidRPr="004B0351">
        <w:rPr>
          <w:rFonts w:ascii="Arial" w:hAnsi="Arial" w:cs="Arial"/>
        </w:rPr>
        <w:t xml:space="preserve">______Se usa para separas moléculas grandes alrededor 20 000 </w:t>
      </w:r>
    </w:p>
    <w:p w:rsidR="00432A43" w:rsidRPr="004B0351" w:rsidRDefault="00432A43" w:rsidP="00C41096">
      <w:pPr>
        <w:pStyle w:val="Prrafodelista"/>
        <w:spacing w:after="0" w:line="240" w:lineRule="auto"/>
        <w:ind w:left="567"/>
        <w:rPr>
          <w:rFonts w:ascii="Arial" w:hAnsi="Arial" w:cs="Arial"/>
        </w:rPr>
      </w:pPr>
      <w:r w:rsidRPr="004B0351">
        <w:rPr>
          <w:rFonts w:ascii="Arial" w:hAnsi="Arial" w:cs="Arial"/>
        </w:rPr>
        <w:t xml:space="preserve">              Nucleótidos. </w:t>
      </w:r>
    </w:p>
    <w:p w:rsidR="00432A43" w:rsidRPr="004B0351" w:rsidRDefault="00432A43" w:rsidP="00C52CE5">
      <w:pPr>
        <w:pStyle w:val="Prrafodelista"/>
        <w:numPr>
          <w:ilvl w:val="0"/>
          <w:numId w:val="15"/>
        </w:numPr>
        <w:spacing w:after="0" w:line="240" w:lineRule="auto"/>
        <w:ind w:left="567"/>
        <w:rPr>
          <w:rFonts w:ascii="Arial" w:hAnsi="Arial" w:cs="Arial"/>
        </w:rPr>
      </w:pPr>
      <w:r w:rsidRPr="004B0351">
        <w:rPr>
          <w:rFonts w:ascii="Arial" w:hAnsi="Arial" w:cs="Arial"/>
        </w:rPr>
        <w:t xml:space="preserve">______Se basa en el desplazamiento de las moléculas en un gradiente </w:t>
      </w:r>
    </w:p>
    <w:p w:rsidR="00432A43" w:rsidRPr="004B0351" w:rsidRDefault="00432A43" w:rsidP="00C41096">
      <w:pPr>
        <w:pStyle w:val="Prrafodelista"/>
        <w:spacing w:after="0" w:line="240" w:lineRule="auto"/>
        <w:ind w:left="567"/>
        <w:rPr>
          <w:rFonts w:ascii="Arial" w:hAnsi="Arial" w:cs="Arial"/>
        </w:rPr>
      </w:pPr>
      <w:r w:rsidRPr="004B0351">
        <w:rPr>
          <w:rFonts w:ascii="Arial" w:hAnsi="Arial" w:cs="Arial"/>
        </w:rPr>
        <w:t xml:space="preserve">                </w:t>
      </w:r>
      <w:proofErr w:type="gramStart"/>
      <w:r w:rsidRPr="004B0351">
        <w:rPr>
          <w:rFonts w:ascii="Arial" w:hAnsi="Arial" w:cs="Arial"/>
        </w:rPr>
        <w:t>de</w:t>
      </w:r>
      <w:proofErr w:type="gramEnd"/>
      <w:r w:rsidRPr="004B0351">
        <w:rPr>
          <w:rFonts w:ascii="Arial" w:hAnsi="Arial" w:cs="Arial"/>
        </w:rPr>
        <w:t xml:space="preserve"> pH.</w:t>
      </w:r>
    </w:p>
    <w:p w:rsidR="00432A43" w:rsidRPr="004B0351" w:rsidRDefault="00432A43" w:rsidP="00C52CE5">
      <w:pPr>
        <w:pStyle w:val="Prrafodelista"/>
        <w:numPr>
          <w:ilvl w:val="0"/>
          <w:numId w:val="15"/>
        </w:numPr>
        <w:spacing w:after="0" w:line="240" w:lineRule="auto"/>
        <w:ind w:left="567"/>
        <w:rPr>
          <w:rFonts w:ascii="Arial" w:hAnsi="Arial" w:cs="Arial"/>
        </w:rPr>
      </w:pPr>
      <w:r w:rsidRPr="004B0351">
        <w:rPr>
          <w:rFonts w:ascii="Arial" w:hAnsi="Arial" w:cs="Arial"/>
        </w:rPr>
        <w:t>______La región del ánodo es ácida y la del cátodo es alcalina.</w:t>
      </w:r>
    </w:p>
    <w:p w:rsidR="00432A43" w:rsidRPr="004B0351" w:rsidRDefault="00432A43" w:rsidP="00C52CE5">
      <w:pPr>
        <w:pStyle w:val="Prrafodelista"/>
        <w:numPr>
          <w:ilvl w:val="0"/>
          <w:numId w:val="15"/>
        </w:numPr>
        <w:spacing w:after="0" w:line="240" w:lineRule="auto"/>
        <w:ind w:left="567"/>
        <w:rPr>
          <w:rFonts w:ascii="Arial" w:hAnsi="Arial" w:cs="Arial"/>
        </w:rPr>
      </w:pPr>
      <w:r w:rsidRPr="004B0351">
        <w:rPr>
          <w:rFonts w:ascii="Arial" w:hAnsi="Arial" w:cs="Arial"/>
        </w:rPr>
        <w:t xml:space="preserve">______La migración de las moléculas anfóteras coincidirá con su punto </w:t>
      </w:r>
    </w:p>
    <w:p w:rsidR="00432A43" w:rsidRPr="004B0351" w:rsidRDefault="00432A43" w:rsidP="00C41096">
      <w:pPr>
        <w:pStyle w:val="Prrafodelista"/>
        <w:spacing w:after="0" w:line="240" w:lineRule="auto"/>
        <w:ind w:left="567"/>
        <w:rPr>
          <w:rFonts w:ascii="Arial" w:hAnsi="Arial" w:cs="Arial"/>
        </w:rPr>
      </w:pPr>
      <w:r w:rsidRPr="004B0351">
        <w:rPr>
          <w:rFonts w:ascii="Arial" w:hAnsi="Arial" w:cs="Arial"/>
        </w:rPr>
        <w:t xml:space="preserve">            </w:t>
      </w:r>
      <w:proofErr w:type="gramStart"/>
      <w:r w:rsidRPr="004B0351">
        <w:rPr>
          <w:rFonts w:ascii="Arial" w:hAnsi="Arial" w:cs="Arial"/>
        </w:rPr>
        <w:t>isoeléctrico</w:t>
      </w:r>
      <w:proofErr w:type="gramEnd"/>
      <w:r w:rsidRPr="004B0351">
        <w:rPr>
          <w:rFonts w:ascii="Arial" w:hAnsi="Arial" w:cs="Arial"/>
        </w:rPr>
        <w:t>,  tendrán una carga nula y se detendrán.</w:t>
      </w:r>
    </w:p>
    <w:p w:rsidR="0021064B" w:rsidRPr="00C41096" w:rsidRDefault="00432A43" w:rsidP="00C52CE5">
      <w:pPr>
        <w:pStyle w:val="Prrafodelista"/>
        <w:numPr>
          <w:ilvl w:val="0"/>
          <w:numId w:val="32"/>
        </w:numPr>
        <w:ind w:left="284"/>
        <w:rPr>
          <w:rFonts w:ascii="Arial" w:hAnsi="Arial" w:cs="Arial"/>
          <w:b/>
        </w:rPr>
      </w:pPr>
      <w:r w:rsidRPr="00C41096">
        <w:rPr>
          <w:rFonts w:ascii="Arial" w:hAnsi="Arial" w:cs="Arial"/>
          <w:b/>
        </w:rPr>
        <w:t>Argumente la afirmación: “El conocimiento del fundamento y las ventajas de la cromatografía de fase reversa, facilita una mejor compresión de los análisis clínicos “</w:t>
      </w:r>
    </w:p>
    <w:p w:rsidR="0066490E" w:rsidRPr="00C41096" w:rsidRDefault="0021064B" w:rsidP="00C52CE5">
      <w:pPr>
        <w:pStyle w:val="Prrafodelista"/>
        <w:numPr>
          <w:ilvl w:val="0"/>
          <w:numId w:val="32"/>
        </w:numPr>
        <w:ind w:left="284"/>
        <w:rPr>
          <w:rFonts w:ascii="Arial" w:hAnsi="Arial" w:cs="Arial"/>
          <w:b/>
        </w:rPr>
      </w:pPr>
      <w:r w:rsidRPr="00C41096">
        <w:rPr>
          <w:rFonts w:ascii="Arial" w:hAnsi="Arial" w:cs="Arial"/>
          <w:b/>
        </w:rPr>
        <w:t>-</w:t>
      </w:r>
      <w:r w:rsidR="0066490E" w:rsidRPr="00C41096">
        <w:rPr>
          <w:rFonts w:ascii="Arial" w:hAnsi="Arial" w:cs="Arial"/>
          <w:b/>
        </w:rPr>
        <w:t xml:space="preserve"> Explique en que se fundamenta la cromatografía HPLC por </w:t>
      </w:r>
      <w:proofErr w:type="spellStart"/>
      <w:r w:rsidR="0066490E" w:rsidRPr="00C41096">
        <w:rPr>
          <w:rFonts w:ascii="Arial" w:hAnsi="Arial" w:cs="Arial"/>
          <w:b/>
        </w:rPr>
        <w:t>bioafinidad</w:t>
      </w:r>
      <w:proofErr w:type="spellEnd"/>
    </w:p>
    <w:p w:rsidR="00C41096" w:rsidRPr="00C41096" w:rsidRDefault="000E1E8B" w:rsidP="00C52CE5">
      <w:pPr>
        <w:pStyle w:val="Prrafodelista"/>
        <w:numPr>
          <w:ilvl w:val="0"/>
          <w:numId w:val="32"/>
        </w:numPr>
        <w:ind w:left="284"/>
        <w:rPr>
          <w:rFonts w:ascii="Arial" w:hAnsi="Arial" w:cs="Arial"/>
          <w:b/>
        </w:rPr>
      </w:pPr>
      <w:r w:rsidRPr="0021064B">
        <w:rPr>
          <w:rFonts w:ascii="Arial" w:hAnsi="Arial" w:cs="Arial"/>
          <w:b/>
        </w:rPr>
        <w:t xml:space="preserve"> Relaciona los tipos de Electroforesis de la columna A, con los fundamentos teóricos de</w:t>
      </w:r>
      <w:r w:rsidR="008E0756" w:rsidRPr="0021064B">
        <w:rPr>
          <w:rFonts w:ascii="Arial" w:hAnsi="Arial" w:cs="Arial"/>
          <w:b/>
        </w:rPr>
        <w:t xml:space="preserve"> la columna B según correspond</w:t>
      </w:r>
      <w:r w:rsidR="00C41096">
        <w:rPr>
          <w:rFonts w:ascii="Arial" w:hAnsi="Arial" w:cs="Arial"/>
          <w:b/>
        </w:rPr>
        <w:t>a.</w:t>
      </w:r>
    </w:p>
    <w:tbl>
      <w:tblPr>
        <w:tblStyle w:val="Tablaconcuadrcula"/>
        <w:tblpPr w:leftFromText="141" w:rightFromText="141" w:vertAnchor="page" w:horzAnchor="margin" w:tblpY="7034"/>
        <w:tblOverlap w:val="never"/>
        <w:tblW w:w="9039" w:type="dxa"/>
        <w:tblLook w:val="04A0" w:firstRow="1" w:lastRow="0" w:firstColumn="1" w:lastColumn="0" w:noHBand="0" w:noVBand="1"/>
      </w:tblPr>
      <w:tblGrid>
        <w:gridCol w:w="1980"/>
        <w:gridCol w:w="7059"/>
      </w:tblGrid>
      <w:tr w:rsidR="00C41096" w:rsidRPr="004B0351" w:rsidTr="00C41096">
        <w:tc>
          <w:tcPr>
            <w:tcW w:w="1980" w:type="dxa"/>
          </w:tcPr>
          <w:p w:rsidR="00C41096" w:rsidRPr="004B0351" w:rsidRDefault="00C41096" w:rsidP="00C41096">
            <w:pPr>
              <w:jc w:val="center"/>
              <w:rPr>
                <w:rFonts w:ascii="Arial" w:hAnsi="Arial" w:cs="Arial"/>
                <w:b/>
              </w:rPr>
            </w:pPr>
            <w:r w:rsidRPr="004B0351">
              <w:rPr>
                <w:rFonts w:ascii="Arial" w:hAnsi="Arial" w:cs="Arial"/>
                <w:b/>
              </w:rPr>
              <w:t>Columna A</w:t>
            </w:r>
          </w:p>
        </w:tc>
        <w:tc>
          <w:tcPr>
            <w:tcW w:w="7059" w:type="dxa"/>
          </w:tcPr>
          <w:p w:rsidR="00C41096" w:rsidRPr="004B0351" w:rsidRDefault="00C41096" w:rsidP="00C41096">
            <w:pPr>
              <w:jc w:val="center"/>
              <w:rPr>
                <w:rFonts w:ascii="Arial" w:hAnsi="Arial" w:cs="Arial"/>
                <w:b/>
              </w:rPr>
            </w:pPr>
            <w:r w:rsidRPr="004B0351">
              <w:rPr>
                <w:rFonts w:ascii="Arial" w:hAnsi="Arial" w:cs="Arial"/>
                <w:b/>
              </w:rPr>
              <w:t>Columna B</w:t>
            </w:r>
          </w:p>
        </w:tc>
      </w:tr>
      <w:tr w:rsidR="00C41096" w:rsidRPr="004B0351" w:rsidTr="00C41096">
        <w:tc>
          <w:tcPr>
            <w:tcW w:w="1980" w:type="dxa"/>
          </w:tcPr>
          <w:p w:rsidR="00C41096" w:rsidRPr="004B0351" w:rsidRDefault="00C41096" w:rsidP="00C41096">
            <w:pPr>
              <w:jc w:val="center"/>
              <w:rPr>
                <w:rFonts w:ascii="Arial" w:hAnsi="Arial" w:cs="Arial"/>
              </w:rPr>
            </w:pPr>
            <w:r w:rsidRPr="004B0351">
              <w:rPr>
                <w:rFonts w:ascii="Arial" w:hAnsi="Arial" w:cs="Arial"/>
              </w:rPr>
              <w:lastRenderedPageBreak/>
              <w:t>1- Electroforesis de zona</w:t>
            </w:r>
          </w:p>
        </w:tc>
        <w:tc>
          <w:tcPr>
            <w:tcW w:w="7059" w:type="dxa"/>
          </w:tcPr>
          <w:p w:rsidR="00C41096" w:rsidRPr="004B0351" w:rsidRDefault="00C41096" w:rsidP="00C41096">
            <w:pPr>
              <w:jc w:val="center"/>
              <w:rPr>
                <w:rFonts w:ascii="Arial" w:hAnsi="Arial" w:cs="Arial"/>
              </w:rPr>
            </w:pPr>
            <w:r w:rsidRPr="004B0351">
              <w:rPr>
                <w:rFonts w:ascii="Arial" w:hAnsi="Arial" w:cs="Arial"/>
              </w:rPr>
              <w:t xml:space="preserve">___Utilizan un agente </w:t>
            </w:r>
            <w:proofErr w:type="spellStart"/>
            <w:r w:rsidRPr="004B0351">
              <w:rPr>
                <w:rFonts w:ascii="Arial" w:hAnsi="Arial" w:cs="Arial"/>
              </w:rPr>
              <w:t>entrecruzador</w:t>
            </w:r>
            <w:proofErr w:type="spellEnd"/>
            <w:r w:rsidRPr="004B0351">
              <w:rPr>
                <w:rFonts w:ascii="Arial" w:hAnsi="Arial" w:cs="Arial"/>
              </w:rPr>
              <w:t xml:space="preserve"> aplicada en </w:t>
            </w:r>
            <w:proofErr w:type="spellStart"/>
            <w:r w:rsidRPr="004B0351">
              <w:rPr>
                <w:rFonts w:ascii="Arial" w:hAnsi="Arial" w:cs="Arial"/>
              </w:rPr>
              <w:t>silica</w:t>
            </w:r>
            <w:proofErr w:type="spellEnd"/>
            <w:r w:rsidRPr="004B0351">
              <w:rPr>
                <w:rFonts w:ascii="Arial" w:hAnsi="Arial" w:cs="Arial"/>
              </w:rPr>
              <w:t xml:space="preserve"> fundida que </w:t>
            </w:r>
            <w:proofErr w:type="spellStart"/>
            <w:r w:rsidRPr="004B0351">
              <w:rPr>
                <w:rFonts w:ascii="Arial" w:hAnsi="Arial" w:cs="Arial"/>
              </w:rPr>
              <w:t>químicamen</w:t>
            </w:r>
            <w:proofErr w:type="spellEnd"/>
            <w:r w:rsidRPr="004B0351">
              <w:rPr>
                <w:rFonts w:ascii="Arial" w:hAnsi="Arial" w:cs="Arial"/>
              </w:rPr>
              <w:t xml:space="preserve"> te inerte y </w:t>
            </w:r>
            <w:proofErr w:type="spellStart"/>
            <w:r w:rsidRPr="004B0351">
              <w:rPr>
                <w:rFonts w:ascii="Arial" w:hAnsi="Arial" w:cs="Arial"/>
              </w:rPr>
              <w:t>propiedadesuniformes</w:t>
            </w:r>
            <w:proofErr w:type="spellEnd"/>
          </w:p>
          <w:p w:rsidR="00C41096" w:rsidRPr="004B0351" w:rsidRDefault="00C41096" w:rsidP="00C41096">
            <w:pPr>
              <w:jc w:val="center"/>
              <w:rPr>
                <w:rFonts w:ascii="Arial" w:hAnsi="Arial" w:cs="Arial"/>
              </w:rPr>
            </w:pPr>
          </w:p>
        </w:tc>
      </w:tr>
      <w:tr w:rsidR="00C41096" w:rsidRPr="004B0351" w:rsidTr="00C41096">
        <w:tc>
          <w:tcPr>
            <w:tcW w:w="1980" w:type="dxa"/>
          </w:tcPr>
          <w:p w:rsidR="00C41096" w:rsidRPr="004B0351" w:rsidRDefault="00C41096" w:rsidP="00C41096">
            <w:pPr>
              <w:jc w:val="center"/>
              <w:rPr>
                <w:rFonts w:ascii="Arial" w:hAnsi="Arial" w:cs="Arial"/>
              </w:rPr>
            </w:pPr>
            <w:r w:rsidRPr="004B0351">
              <w:rPr>
                <w:rFonts w:ascii="Arial" w:hAnsi="Arial" w:cs="Arial"/>
              </w:rPr>
              <w:t>2-Isoelectroenfoque</w:t>
            </w:r>
          </w:p>
        </w:tc>
        <w:tc>
          <w:tcPr>
            <w:tcW w:w="7059" w:type="dxa"/>
          </w:tcPr>
          <w:p w:rsidR="00C41096" w:rsidRPr="004B0351" w:rsidRDefault="00C41096" w:rsidP="00C41096">
            <w:pPr>
              <w:jc w:val="center"/>
              <w:rPr>
                <w:rFonts w:ascii="Arial" w:hAnsi="Arial" w:cs="Arial"/>
              </w:rPr>
            </w:pPr>
            <w:r w:rsidRPr="004B0351">
              <w:rPr>
                <w:rFonts w:ascii="Arial" w:hAnsi="Arial" w:cs="Arial"/>
              </w:rPr>
              <w:t xml:space="preserve">___ permite la separación de péptidos en  cationes, </w:t>
            </w:r>
            <w:proofErr w:type="gramStart"/>
            <w:r w:rsidRPr="004B0351">
              <w:rPr>
                <w:rFonts w:ascii="Arial" w:hAnsi="Arial" w:cs="Arial"/>
              </w:rPr>
              <w:t>aniones ,</w:t>
            </w:r>
            <w:proofErr w:type="gramEnd"/>
            <w:r w:rsidRPr="004B0351">
              <w:rPr>
                <w:rFonts w:ascii="Arial" w:hAnsi="Arial" w:cs="Arial"/>
              </w:rPr>
              <w:t xml:space="preserve"> proteínas . macromoléculas y sustancias no cargadas de forma simultanea </w:t>
            </w:r>
          </w:p>
        </w:tc>
      </w:tr>
      <w:tr w:rsidR="00C41096" w:rsidRPr="004B0351" w:rsidTr="00C41096">
        <w:tc>
          <w:tcPr>
            <w:tcW w:w="1980" w:type="dxa"/>
          </w:tcPr>
          <w:p w:rsidR="00C41096" w:rsidRPr="004B0351" w:rsidRDefault="00C41096" w:rsidP="00C41096">
            <w:pPr>
              <w:jc w:val="center"/>
              <w:rPr>
                <w:rFonts w:ascii="Arial" w:hAnsi="Arial" w:cs="Arial"/>
              </w:rPr>
            </w:pPr>
            <w:r w:rsidRPr="004B0351">
              <w:rPr>
                <w:rFonts w:ascii="Arial" w:hAnsi="Arial" w:cs="Arial"/>
              </w:rPr>
              <w:t>3-Electroforesis bidimensional</w:t>
            </w:r>
          </w:p>
        </w:tc>
        <w:tc>
          <w:tcPr>
            <w:tcW w:w="7059" w:type="dxa"/>
          </w:tcPr>
          <w:p w:rsidR="00C41096" w:rsidRPr="004B0351" w:rsidRDefault="00C41096" w:rsidP="00C41096">
            <w:pPr>
              <w:rPr>
                <w:rFonts w:ascii="Arial" w:hAnsi="Arial" w:cs="Arial"/>
              </w:rPr>
            </w:pPr>
            <w:r w:rsidRPr="004B0351">
              <w:rPr>
                <w:rFonts w:ascii="Arial" w:hAnsi="Arial" w:cs="Arial"/>
              </w:rPr>
              <w:t>____ La columna tiene que ser recta, lo que limita el tamaño de esta.</w:t>
            </w:r>
          </w:p>
        </w:tc>
      </w:tr>
      <w:tr w:rsidR="00C41096" w:rsidRPr="004B0351" w:rsidTr="00C41096">
        <w:tc>
          <w:tcPr>
            <w:tcW w:w="1980" w:type="dxa"/>
          </w:tcPr>
          <w:p w:rsidR="00C41096" w:rsidRPr="004B0351" w:rsidRDefault="00C41096" w:rsidP="00C41096">
            <w:pPr>
              <w:jc w:val="center"/>
              <w:rPr>
                <w:rFonts w:ascii="Arial" w:hAnsi="Arial" w:cs="Arial"/>
              </w:rPr>
            </w:pPr>
            <w:r w:rsidRPr="004B0351">
              <w:rPr>
                <w:rFonts w:ascii="Arial" w:hAnsi="Arial" w:cs="Arial"/>
              </w:rPr>
              <w:t xml:space="preserve">4-Electroforesis de gel de </w:t>
            </w:r>
            <w:proofErr w:type="spellStart"/>
            <w:r w:rsidRPr="004B0351">
              <w:rPr>
                <w:rFonts w:ascii="Arial" w:hAnsi="Arial" w:cs="Arial"/>
              </w:rPr>
              <w:t>policramida</w:t>
            </w:r>
            <w:proofErr w:type="spellEnd"/>
          </w:p>
        </w:tc>
        <w:tc>
          <w:tcPr>
            <w:tcW w:w="7059" w:type="dxa"/>
          </w:tcPr>
          <w:p w:rsidR="00C41096" w:rsidRPr="004B0351" w:rsidRDefault="00C41096" w:rsidP="00C41096">
            <w:pPr>
              <w:rPr>
                <w:rFonts w:ascii="Arial" w:hAnsi="Arial" w:cs="Arial"/>
              </w:rPr>
            </w:pPr>
            <w:r w:rsidRPr="004B0351">
              <w:rPr>
                <w:rFonts w:ascii="Arial" w:hAnsi="Arial" w:cs="Arial"/>
              </w:rPr>
              <w:t>------------Permite la separación de mezclas complejas.</w:t>
            </w:r>
          </w:p>
          <w:p w:rsidR="00C41096" w:rsidRPr="004B0351" w:rsidRDefault="00C41096" w:rsidP="00C41096">
            <w:pPr>
              <w:jc w:val="center"/>
              <w:rPr>
                <w:rFonts w:ascii="Arial" w:hAnsi="Arial" w:cs="Arial"/>
              </w:rPr>
            </w:pPr>
          </w:p>
        </w:tc>
      </w:tr>
      <w:tr w:rsidR="00C41096" w:rsidRPr="004B0351" w:rsidTr="00C41096">
        <w:tc>
          <w:tcPr>
            <w:tcW w:w="1980" w:type="dxa"/>
          </w:tcPr>
          <w:p w:rsidR="00C41096" w:rsidRPr="004B0351" w:rsidRDefault="00C41096" w:rsidP="00C41096">
            <w:pPr>
              <w:jc w:val="center"/>
              <w:rPr>
                <w:rFonts w:ascii="Arial" w:hAnsi="Arial" w:cs="Arial"/>
              </w:rPr>
            </w:pPr>
            <w:r w:rsidRPr="004B0351">
              <w:rPr>
                <w:rFonts w:ascii="Arial" w:hAnsi="Arial" w:cs="Arial"/>
              </w:rPr>
              <w:t>5-Electroforesis capilar</w:t>
            </w:r>
          </w:p>
        </w:tc>
        <w:tc>
          <w:tcPr>
            <w:tcW w:w="7059" w:type="dxa"/>
          </w:tcPr>
          <w:p w:rsidR="00C41096" w:rsidRPr="004B0351" w:rsidRDefault="00C41096" w:rsidP="00C41096">
            <w:pPr>
              <w:jc w:val="center"/>
              <w:rPr>
                <w:rFonts w:ascii="Arial" w:hAnsi="Arial" w:cs="Arial"/>
              </w:rPr>
            </w:pPr>
            <w:r w:rsidRPr="004B0351">
              <w:rPr>
                <w:rFonts w:ascii="Arial" w:hAnsi="Arial" w:cs="Arial"/>
              </w:rPr>
              <w:t>___Se basa en el desplazamiento de las moléculas en un gradiente de pH</w:t>
            </w:r>
          </w:p>
          <w:p w:rsidR="00C41096" w:rsidRPr="004B0351" w:rsidRDefault="00C41096" w:rsidP="00C41096">
            <w:pPr>
              <w:jc w:val="center"/>
              <w:rPr>
                <w:rFonts w:ascii="Arial" w:hAnsi="Arial" w:cs="Arial"/>
              </w:rPr>
            </w:pPr>
          </w:p>
        </w:tc>
      </w:tr>
      <w:tr w:rsidR="00C41096" w:rsidRPr="004B0351" w:rsidTr="00C41096">
        <w:tc>
          <w:tcPr>
            <w:tcW w:w="1980" w:type="dxa"/>
          </w:tcPr>
          <w:p w:rsidR="00C41096" w:rsidRPr="004B0351" w:rsidRDefault="00C41096" w:rsidP="00C41096">
            <w:pPr>
              <w:jc w:val="center"/>
              <w:rPr>
                <w:rFonts w:ascii="Arial" w:hAnsi="Arial" w:cs="Arial"/>
              </w:rPr>
            </w:pPr>
          </w:p>
        </w:tc>
        <w:tc>
          <w:tcPr>
            <w:tcW w:w="7059" w:type="dxa"/>
          </w:tcPr>
          <w:p w:rsidR="00C41096" w:rsidRPr="004B0351" w:rsidRDefault="00C41096" w:rsidP="00C41096">
            <w:pPr>
              <w:jc w:val="center"/>
              <w:rPr>
                <w:rFonts w:ascii="Arial" w:hAnsi="Arial" w:cs="Arial"/>
              </w:rPr>
            </w:pPr>
            <w:r w:rsidRPr="004B0351">
              <w:rPr>
                <w:rFonts w:ascii="Arial" w:hAnsi="Arial" w:cs="Arial"/>
              </w:rPr>
              <w:t>____Se basa en la separación de moléculas grandes de alrededor de 20 000 nucleótidos</w:t>
            </w:r>
          </w:p>
        </w:tc>
      </w:tr>
      <w:tr w:rsidR="00C41096" w:rsidRPr="004B0351" w:rsidTr="00C41096">
        <w:tc>
          <w:tcPr>
            <w:tcW w:w="1980" w:type="dxa"/>
          </w:tcPr>
          <w:p w:rsidR="00C41096" w:rsidRPr="004B0351" w:rsidRDefault="00C41096" w:rsidP="00C41096">
            <w:pPr>
              <w:jc w:val="center"/>
              <w:rPr>
                <w:rFonts w:ascii="Arial" w:hAnsi="Arial" w:cs="Arial"/>
              </w:rPr>
            </w:pPr>
          </w:p>
        </w:tc>
        <w:tc>
          <w:tcPr>
            <w:tcW w:w="7059" w:type="dxa"/>
          </w:tcPr>
          <w:p w:rsidR="00C41096" w:rsidRPr="004B0351" w:rsidRDefault="00C41096" w:rsidP="00C41096">
            <w:pPr>
              <w:jc w:val="center"/>
              <w:rPr>
                <w:rFonts w:ascii="Arial" w:hAnsi="Arial" w:cs="Arial"/>
              </w:rPr>
            </w:pPr>
            <w:r w:rsidRPr="004B0351">
              <w:rPr>
                <w:rFonts w:ascii="Arial" w:hAnsi="Arial" w:cs="Arial"/>
              </w:rPr>
              <w:t xml:space="preserve">____ Se basa en la separación de mezcla de proteínas según sus dos propiedades moleculares, una en cada dimensión. El procedimiento más utilizado es aquel que utiliza en la segunda dimensión la </w:t>
            </w:r>
            <w:proofErr w:type="spellStart"/>
            <w:r w:rsidRPr="004B0351">
              <w:rPr>
                <w:rFonts w:ascii="Arial" w:hAnsi="Arial" w:cs="Arial"/>
              </w:rPr>
              <w:t>policramida</w:t>
            </w:r>
            <w:proofErr w:type="spellEnd"/>
          </w:p>
          <w:p w:rsidR="00C41096" w:rsidRPr="004B0351" w:rsidRDefault="00C41096" w:rsidP="00C41096">
            <w:pPr>
              <w:jc w:val="center"/>
              <w:rPr>
                <w:rFonts w:ascii="Arial" w:hAnsi="Arial" w:cs="Arial"/>
              </w:rPr>
            </w:pPr>
          </w:p>
        </w:tc>
      </w:tr>
    </w:tbl>
    <w:p w:rsidR="00C41096" w:rsidRDefault="00C41096" w:rsidP="0021064B">
      <w:pPr>
        <w:rPr>
          <w:rFonts w:ascii="Arial" w:hAnsi="Arial" w:cs="Arial"/>
          <w:b/>
        </w:rPr>
      </w:pPr>
    </w:p>
    <w:p w:rsidR="00C41096" w:rsidRDefault="00C41096" w:rsidP="0021064B">
      <w:pPr>
        <w:rPr>
          <w:rFonts w:ascii="Arial" w:hAnsi="Arial" w:cs="Arial"/>
          <w:b/>
        </w:rPr>
      </w:pPr>
    </w:p>
    <w:p w:rsidR="00C41096" w:rsidRDefault="00C41096" w:rsidP="0021064B">
      <w:pPr>
        <w:rPr>
          <w:rFonts w:ascii="Arial" w:hAnsi="Arial" w:cs="Arial"/>
          <w:b/>
        </w:rPr>
      </w:pPr>
    </w:p>
    <w:p w:rsidR="00C41096" w:rsidRDefault="00C41096" w:rsidP="0021064B">
      <w:pPr>
        <w:rPr>
          <w:rFonts w:ascii="Arial" w:hAnsi="Arial" w:cs="Arial"/>
          <w:b/>
        </w:rPr>
      </w:pPr>
    </w:p>
    <w:p w:rsidR="006D2BE6" w:rsidRDefault="006D2BE6" w:rsidP="0021064B">
      <w:pPr>
        <w:rPr>
          <w:rFonts w:ascii="Arial" w:hAnsi="Arial" w:cs="Arial"/>
          <w:b/>
        </w:rPr>
      </w:pPr>
    </w:p>
    <w:p w:rsidR="00C41096" w:rsidRPr="004B0351" w:rsidRDefault="00C41096" w:rsidP="0021064B">
      <w:pPr>
        <w:rPr>
          <w:rFonts w:ascii="Arial" w:hAnsi="Arial" w:cs="Arial"/>
          <w:b/>
        </w:rPr>
      </w:pPr>
    </w:p>
    <w:p w:rsidR="0066490E" w:rsidRPr="0021064B" w:rsidRDefault="0021064B" w:rsidP="0021064B">
      <w:pPr>
        <w:rPr>
          <w:rFonts w:ascii="Arial" w:hAnsi="Arial" w:cs="Arial"/>
          <w:b/>
        </w:rPr>
      </w:pPr>
      <w:r w:rsidRPr="0021064B">
        <w:rPr>
          <w:rFonts w:ascii="Arial" w:hAnsi="Arial" w:cs="Arial"/>
          <w:b/>
        </w:rPr>
        <w:t xml:space="preserve">VIII. TEXTOS BÁSICOS Y OTRAS FUENTES BIBLIOGRÁFICAS. </w:t>
      </w:r>
    </w:p>
    <w:p w:rsidR="0066490E" w:rsidRPr="004B0351" w:rsidRDefault="0066490E" w:rsidP="00C52CE5">
      <w:pPr>
        <w:pStyle w:val="Prrafodelista"/>
        <w:numPr>
          <w:ilvl w:val="0"/>
          <w:numId w:val="17"/>
        </w:numPr>
        <w:ind w:left="0"/>
        <w:rPr>
          <w:rFonts w:ascii="Arial" w:hAnsi="Arial" w:cs="Arial"/>
        </w:rPr>
      </w:pPr>
      <w:r w:rsidRPr="004B0351">
        <w:rPr>
          <w:rFonts w:ascii="Arial" w:hAnsi="Arial" w:cs="Arial"/>
        </w:rPr>
        <w:t xml:space="preserve">Bibliografía digital  y materiales de estudio entregados  (entregada en carpeta inicio del curso) </w:t>
      </w:r>
    </w:p>
    <w:p w:rsidR="0066490E" w:rsidRPr="004B0351" w:rsidRDefault="0066490E" w:rsidP="00C52CE5">
      <w:pPr>
        <w:pStyle w:val="Prrafodelista"/>
        <w:numPr>
          <w:ilvl w:val="0"/>
          <w:numId w:val="16"/>
        </w:numPr>
        <w:ind w:left="0"/>
        <w:rPr>
          <w:rFonts w:ascii="Arial" w:hAnsi="Arial" w:cs="Arial"/>
        </w:rPr>
      </w:pPr>
      <w:r w:rsidRPr="004B0351">
        <w:rPr>
          <w:rFonts w:ascii="Arial" w:hAnsi="Arial" w:cs="Arial"/>
        </w:rPr>
        <w:t xml:space="preserve">Videos de las habilidades experimentales realizados y editados por la estudiante angolana </w:t>
      </w:r>
      <w:proofErr w:type="spellStart"/>
      <w:r w:rsidRPr="004B0351">
        <w:rPr>
          <w:rFonts w:ascii="Arial" w:hAnsi="Arial" w:cs="Arial"/>
        </w:rPr>
        <w:t>Angellina</w:t>
      </w:r>
      <w:proofErr w:type="spellEnd"/>
      <w:r w:rsidRPr="004B0351">
        <w:rPr>
          <w:rFonts w:ascii="Arial" w:hAnsi="Arial" w:cs="Arial"/>
        </w:rPr>
        <w:t xml:space="preserve"> </w:t>
      </w:r>
      <w:proofErr w:type="spellStart"/>
      <w:r w:rsidRPr="004B0351">
        <w:rPr>
          <w:rFonts w:ascii="Arial" w:hAnsi="Arial" w:cs="Arial"/>
        </w:rPr>
        <w:t>Cahasas</w:t>
      </w:r>
      <w:proofErr w:type="spellEnd"/>
      <w:r w:rsidRPr="004B0351">
        <w:rPr>
          <w:rFonts w:ascii="Arial" w:hAnsi="Arial" w:cs="Arial"/>
        </w:rPr>
        <w:t xml:space="preserve"> </w:t>
      </w:r>
    </w:p>
    <w:p w:rsidR="009220DD" w:rsidRPr="004B0351" w:rsidRDefault="009220DD" w:rsidP="00C52CE5">
      <w:pPr>
        <w:numPr>
          <w:ilvl w:val="0"/>
          <w:numId w:val="16"/>
        </w:numPr>
        <w:spacing w:after="0" w:line="360" w:lineRule="auto"/>
        <w:ind w:left="0"/>
        <w:jc w:val="both"/>
        <w:rPr>
          <w:rFonts w:ascii="Arial" w:hAnsi="Arial" w:cs="Arial"/>
          <w:lang w:val="es-MX"/>
        </w:rPr>
      </w:pPr>
      <w:r w:rsidRPr="004B0351">
        <w:rPr>
          <w:rFonts w:ascii="Arial" w:hAnsi="Arial" w:cs="Arial"/>
          <w:lang w:val="es-MX"/>
        </w:rPr>
        <w:t xml:space="preserve">Sánchez Z. folleto de habilidades experimentales para estudiantes de </w:t>
      </w:r>
      <w:proofErr w:type="spellStart"/>
      <w:r w:rsidRPr="004B0351">
        <w:rPr>
          <w:rFonts w:ascii="Arial" w:hAnsi="Arial" w:cs="Arial"/>
          <w:lang w:val="es-MX"/>
        </w:rPr>
        <w:t>Bioanalisis</w:t>
      </w:r>
      <w:proofErr w:type="spellEnd"/>
      <w:r w:rsidRPr="004B0351">
        <w:rPr>
          <w:rFonts w:ascii="Arial" w:hAnsi="Arial" w:cs="Arial"/>
          <w:lang w:val="es-MX"/>
        </w:rPr>
        <w:t xml:space="preserve"> clínico digital </w:t>
      </w:r>
    </w:p>
    <w:p w:rsidR="009220DD" w:rsidRPr="004B0351" w:rsidRDefault="009220DD" w:rsidP="00C52CE5">
      <w:pPr>
        <w:numPr>
          <w:ilvl w:val="0"/>
          <w:numId w:val="16"/>
        </w:numPr>
        <w:spacing w:after="0" w:line="360" w:lineRule="auto"/>
        <w:ind w:left="0"/>
        <w:jc w:val="both"/>
        <w:rPr>
          <w:rFonts w:ascii="Arial" w:hAnsi="Arial" w:cs="Arial"/>
          <w:lang w:val="es-MX"/>
        </w:rPr>
      </w:pPr>
      <w:r w:rsidRPr="004B0351">
        <w:rPr>
          <w:rFonts w:ascii="Arial" w:hAnsi="Arial" w:cs="Arial"/>
          <w:lang w:val="es-MX"/>
        </w:rPr>
        <w:t xml:space="preserve">Chacón E., </w:t>
      </w:r>
      <w:proofErr w:type="spellStart"/>
      <w:r w:rsidRPr="004B0351">
        <w:rPr>
          <w:rFonts w:ascii="Arial" w:hAnsi="Arial" w:cs="Arial"/>
          <w:lang w:val="es-MX"/>
        </w:rPr>
        <w:t>Cordeiro</w:t>
      </w:r>
      <w:proofErr w:type="spellEnd"/>
      <w:r w:rsidRPr="004B0351">
        <w:rPr>
          <w:rFonts w:ascii="Arial" w:hAnsi="Arial" w:cs="Arial"/>
          <w:lang w:val="es-MX"/>
        </w:rPr>
        <w:t xml:space="preserve"> E. y  </w:t>
      </w:r>
      <w:proofErr w:type="spellStart"/>
      <w:r w:rsidRPr="004B0351">
        <w:rPr>
          <w:rFonts w:ascii="Arial" w:hAnsi="Arial" w:cs="Arial"/>
          <w:lang w:val="es-MX"/>
        </w:rPr>
        <w:t>Aguiar</w:t>
      </w:r>
      <w:proofErr w:type="spellEnd"/>
      <w:r w:rsidRPr="004B0351">
        <w:rPr>
          <w:rFonts w:ascii="Arial" w:hAnsi="Arial" w:cs="Arial"/>
          <w:lang w:val="es-MX"/>
        </w:rPr>
        <w:t xml:space="preserve"> A. Temas de Química Analítica II. ENSPES. UH.</w:t>
      </w:r>
    </w:p>
    <w:p w:rsidR="009220DD" w:rsidRPr="004B0351" w:rsidRDefault="009220DD" w:rsidP="00C52CE5">
      <w:pPr>
        <w:numPr>
          <w:ilvl w:val="0"/>
          <w:numId w:val="16"/>
        </w:numPr>
        <w:spacing w:after="0" w:line="360" w:lineRule="auto"/>
        <w:ind w:left="0"/>
        <w:jc w:val="both"/>
        <w:rPr>
          <w:rFonts w:ascii="Arial" w:hAnsi="Arial" w:cs="Arial"/>
          <w:lang w:val="es-MX"/>
        </w:rPr>
      </w:pPr>
      <w:proofErr w:type="spellStart"/>
      <w:r w:rsidRPr="004B0351">
        <w:rPr>
          <w:rFonts w:ascii="Arial" w:hAnsi="Arial" w:cs="Arial"/>
          <w:lang w:val="es-MX"/>
        </w:rPr>
        <w:t>Delahay</w:t>
      </w:r>
      <w:proofErr w:type="spellEnd"/>
      <w:r w:rsidRPr="004B0351">
        <w:rPr>
          <w:rFonts w:ascii="Arial" w:hAnsi="Arial" w:cs="Arial"/>
          <w:lang w:val="es-MX"/>
        </w:rPr>
        <w:t xml:space="preserve"> Paul. Análisis Instrumental. Ediciones Revolucionarias. 1978</w:t>
      </w:r>
    </w:p>
    <w:p w:rsidR="009220DD" w:rsidRPr="004B0351" w:rsidRDefault="009220DD" w:rsidP="00C52CE5">
      <w:pPr>
        <w:numPr>
          <w:ilvl w:val="0"/>
          <w:numId w:val="16"/>
        </w:numPr>
        <w:spacing w:after="0" w:line="360" w:lineRule="auto"/>
        <w:ind w:left="0"/>
        <w:jc w:val="both"/>
        <w:rPr>
          <w:rFonts w:ascii="Arial" w:hAnsi="Arial" w:cs="Arial"/>
          <w:lang w:val="es-MX"/>
        </w:rPr>
      </w:pPr>
      <w:proofErr w:type="spellStart"/>
      <w:r w:rsidRPr="004B0351">
        <w:rPr>
          <w:rFonts w:ascii="Arial" w:hAnsi="Arial" w:cs="Arial"/>
          <w:lang w:val="es-MX"/>
        </w:rPr>
        <w:t>Couse</w:t>
      </w:r>
      <w:proofErr w:type="spellEnd"/>
      <w:r w:rsidRPr="004B0351">
        <w:rPr>
          <w:rFonts w:ascii="Arial" w:hAnsi="Arial" w:cs="Arial"/>
          <w:lang w:val="es-MX"/>
        </w:rPr>
        <w:t xml:space="preserve"> Sánchez María de los Ángeles y coautores. Prácticas de Análisis Instrumental. Editorial Pueblo y  Educación .1988.</w:t>
      </w:r>
    </w:p>
    <w:p w:rsidR="009220DD" w:rsidRPr="004B0351" w:rsidRDefault="009220DD" w:rsidP="00C52CE5">
      <w:pPr>
        <w:numPr>
          <w:ilvl w:val="0"/>
          <w:numId w:val="16"/>
        </w:numPr>
        <w:spacing w:after="0" w:line="360" w:lineRule="auto"/>
        <w:ind w:left="0"/>
        <w:jc w:val="both"/>
        <w:rPr>
          <w:rFonts w:ascii="Arial" w:hAnsi="Arial" w:cs="Arial"/>
          <w:lang w:val="es-MX"/>
        </w:rPr>
      </w:pPr>
      <w:proofErr w:type="spellStart"/>
      <w:r w:rsidRPr="004B0351">
        <w:rPr>
          <w:rFonts w:ascii="Arial" w:hAnsi="Arial" w:cs="Arial"/>
          <w:lang w:val="es-MX"/>
        </w:rPr>
        <w:t>Abbot</w:t>
      </w:r>
      <w:proofErr w:type="spellEnd"/>
      <w:r w:rsidRPr="004B0351">
        <w:rPr>
          <w:rFonts w:ascii="Arial" w:hAnsi="Arial" w:cs="Arial"/>
          <w:lang w:val="es-MX"/>
        </w:rPr>
        <w:t xml:space="preserve"> y </w:t>
      </w:r>
      <w:proofErr w:type="spellStart"/>
      <w:r w:rsidRPr="004B0351">
        <w:rPr>
          <w:rFonts w:ascii="Arial" w:hAnsi="Arial" w:cs="Arial"/>
          <w:lang w:val="es-MX"/>
        </w:rPr>
        <w:t>Andrews</w:t>
      </w:r>
      <w:proofErr w:type="spellEnd"/>
      <w:r w:rsidRPr="004B0351">
        <w:rPr>
          <w:rFonts w:ascii="Arial" w:hAnsi="Arial" w:cs="Arial"/>
          <w:lang w:val="es-MX"/>
        </w:rPr>
        <w:t xml:space="preserve"> .Introducción a la cromatografía. Editorial Exedra.</w:t>
      </w:r>
    </w:p>
    <w:p w:rsidR="009220DD" w:rsidRPr="004B0351" w:rsidRDefault="009220DD" w:rsidP="00C52CE5">
      <w:pPr>
        <w:numPr>
          <w:ilvl w:val="0"/>
          <w:numId w:val="16"/>
        </w:numPr>
        <w:spacing w:after="0" w:line="360" w:lineRule="auto"/>
        <w:ind w:left="0"/>
        <w:jc w:val="both"/>
        <w:rPr>
          <w:rFonts w:ascii="Arial" w:hAnsi="Arial" w:cs="Arial"/>
          <w:lang w:val="es-MX"/>
        </w:rPr>
      </w:pPr>
      <w:proofErr w:type="spellStart"/>
      <w:r w:rsidRPr="004B0351">
        <w:rPr>
          <w:rFonts w:ascii="Arial" w:hAnsi="Arial" w:cs="Arial"/>
          <w:lang w:val="es-MX"/>
        </w:rPr>
        <w:t>Kreshkov</w:t>
      </w:r>
      <w:proofErr w:type="spellEnd"/>
      <w:r w:rsidRPr="004B0351">
        <w:rPr>
          <w:rFonts w:ascii="Arial" w:hAnsi="Arial" w:cs="Arial"/>
          <w:lang w:val="es-MX"/>
        </w:rPr>
        <w:t xml:space="preserve"> A., </w:t>
      </w:r>
      <w:proofErr w:type="spellStart"/>
      <w:r w:rsidRPr="004B0351">
        <w:rPr>
          <w:rFonts w:ascii="Arial" w:hAnsi="Arial" w:cs="Arial"/>
          <w:lang w:val="es-MX"/>
        </w:rPr>
        <w:t>Yaroslávtsev</w:t>
      </w:r>
      <w:proofErr w:type="spellEnd"/>
      <w:r w:rsidRPr="004B0351">
        <w:rPr>
          <w:rFonts w:ascii="Arial" w:hAnsi="Arial" w:cs="Arial"/>
          <w:lang w:val="es-MX"/>
        </w:rPr>
        <w:t xml:space="preserve"> A. Curso de química analítica. Editorial MIR.1982</w:t>
      </w:r>
    </w:p>
    <w:p w:rsidR="009220DD" w:rsidRPr="004B0351" w:rsidRDefault="009220DD" w:rsidP="0021064B">
      <w:pPr>
        <w:tabs>
          <w:tab w:val="left" w:pos="480"/>
        </w:tabs>
        <w:spacing w:line="360" w:lineRule="auto"/>
        <w:jc w:val="both"/>
        <w:rPr>
          <w:rFonts w:ascii="Arial" w:hAnsi="Arial" w:cs="Arial"/>
          <w:b/>
        </w:rPr>
      </w:pPr>
      <w:r w:rsidRPr="004B0351">
        <w:rPr>
          <w:rFonts w:ascii="Arial" w:hAnsi="Arial" w:cs="Arial"/>
          <w:b/>
        </w:rPr>
        <w:t xml:space="preserve">Textos complementarios:   </w:t>
      </w:r>
    </w:p>
    <w:p w:rsidR="009220DD" w:rsidRPr="004B0351" w:rsidRDefault="009220DD" w:rsidP="00C52CE5">
      <w:pPr>
        <w:numPr>
          <w:ilvl w:val="0"/>
          <w:numId w:val="16"/>
        </w:numPr>
        <w:spacing w:after="0" w:line="360" w:lineRule="auto"/>
        <w:ind w:left="0"/>
        <w:jc w:val="both"/>
        <w:rPr>
          <w:rFonts w:ascii="Arial" w:hAnsi="Arial" w:cs="Arial"/>
          <w:lang w:val="es-MX"/>
        </w:rPr>
      </w:pPr>
      <w:r w:rsidRPr="004B0351">
        <w:rPr>
          <w:rFonts w:ascii="Arial" w:hAnsi="Arial" w:cs="Arial"/>
          <w:lang w:val="es-MX"/>
        </w:rPr>
        <w:lastRenderedPageBreak/>
        <w:t xml:space="preserve">Chacón E., </w:t>
      </w:r>
      <w:proofErr w:type="spellStart"/>
      <w:r w:rsidRPr="004B0351">
        <w:rPr>
          <w:rFonts w:ascii="Arial" w:hAnsi="Arial" w:cs="Arial"/>
          <w:lang w:val="es-MX"/>
        </w:rPr>
        <w:t>Cordeiro</w:t>
      </w:r>
      <w:proofErr w:type="spellEnd"/>
      <w:r w:rsidRPr="004B0351">
        <w:rPr>
          <w:rFonts w:ascii="Arial" w:hAnsi="Arial" w:cs="Arial"/>
          <w:lang w:val="es-MX"/>
        </w:rPr>
        <w:t xml:space="preserve"> E. y Llerena A. Manual de Prácticas de laboratorio de Química Analítica II</w:t>
      </w:r>
      <w:proofErr w:type="gramStart"/>
      <w:r w:rsidRPr="004B0351">
        <w:rPr>
          <w:rFonts w:ascii="Arial" w:hAnsi="Arial" w:cs="Arial"/>
          <w:lang w:val="es-MX"/>
        </w:rPr>
        <w:t>..</w:t>
      </w:r>
      <w:proofErr w:type="gramEnd"/>
      <w:r w:rsidRPr="004B0351">
        <w:rPr>
          <w:rFonts w:ascii="Arial" w:hAnsi="Arial" w:cs="Arial"/>
          <w:lang w:val="es-MX"/>
        </w:rPr>
        <w:t xml:space="preserve"> ENSPES. UH.</w:t>
      </w:r>
    </w:p>
    <w:p w:rsidR="009220DD" w:rsidRPr="004B0351" w:rsidRDefault="009220DD" w:rsidP="00C52CE5">
      <w:pPr>
        <w:numPr>
          <w:ilvl w:val="0"/>
          <w:numId w:val="16"/>
        </w:numPr>
        <w:spacing w:after="0" w:line="360" w:lineRule="auto"/>
        <w:ind w:left="0"/>
        <w:jc w:val="both"/>
        <w:rPr>
          <w:rFonts w:ascii="Arial" w:hAnsi="Arial" w:cs="Arial"/>
          <w:lang w:val="es-MX"/>
        </w:rPr>
      </w:pPr>
      <w:r w:rsidRPr="004B0351">
        <w:rPr>
          <w:rFonts w:ascii="Arial" w:hAnsi="Arial" w:cs="Arial"/>
        </w:rPr>
        <w:t xml:space="preserve">Arthur y </w:t>
      </w:r>
      <w:proofErr w:type="spellStart"/>
      <w:r w:rsidRPr="004B0351">
        <w:rPr>
          <w:rFonts w:ascii="Arial" w:hAnsi="Arial" w:cs="Arial"/>
        </w:rPr>
        <w:t>Vogel</w:t>
      </w:r>
      <w:proofErr w:type="spellEnd"/>
      <w:r w:rsidRPr="004B0351">
        <w:rPr>
          <w:rFonts w:ascii="Arial" w:hAnsi="Arial" w:cs="Arial"/>
        </w:rPr>
        <w:t>.</w:t>
      </w:r>
      <w:r w:rsidRPr="004B0351">
        <w:rPr>
          <w:rFonts w:ascii="Arial" w:hAnsi="Arial" w:cs="Arial"/>
          <w:lang w:val="es-MX"/>
        </w:rPr>
        <w:t xml:space="preserve"> Química Analítica Cuantitativa.</w:t>
      </w:r>
      <w:r w:rsidRPr="004B0351">
        <w:rPr>
          <w:rFonts w:ascii="Arial" w:hAnsi="Arial" w:cs="Arial"/>
        </w:rPr>
        <w:t xml:space="preserve"> </w:t>
      </w:r>
      <w:r w:rsidRPr="004B0351">
        <w:rPr>
          <w:rFonts w:ascii="Arial" w:hAnsi="Arial" w:cs="Arial"/>
          <w:lang w:val="es-MX"/>
        </w:rPr>
        <w:t>Ediciones Revolucionarias. Instituto Cubano del Libro. 1975.</w:t>
      </w:r>
    </w:p>
    <w:p w:rsidR="009220DD" w:rsidRPr="004B0351" w:rsidRDefault="009220DD" w:rsidP="00C52CE5">
      <w:pPr>
        <w:numPr>
          <w:ilvl w:val="0"/>
          <w:numId w:val="16"/>
        </w:numPr>
        <w:spacing w:after="0" w:line="360" w:lineRule="auto"/>
        <w:ind w:left="0"/>
        <w:jc w:val="both"/>
        <w:rPr>
          <w:rFonts w:ascii="Arial" w:hAnsi="Arial" w:cs="Arial"/>
          <w:lang w:val="es-MX"/>
        </w:rPr>
      </w:pPr>
      <w:r w:rsidRPr="004B0351">
        <w:rPr>
          <w:rFonts w:ascii="Arial" w:hAnsi="Arial" w:cs="Arial"/>
          <w:lang w:val="es-MX"/>
        </w:rPr>
        <w:t xml:space="preserve">A. </w:t>
      </w:r>
      <w:proofErr w:type="spellStart"/>
      <w:r w:rsidRPr="004B0351">
        <w:rPr>
          <w:rFonts w:ascii="Arial" w:hAnsi="Arial" w:cs="Arial"/>
          <w:lang w:val="es-MX"/>
        </w:rPr>
        <w:t>Alexeiev</w:t>
      </w:r>
      <w:proofErr w:type="spellEnd"/>
      <w:r w:rsidRPr="004B0351">
        <w:rPr>
          <w:rFonts w:ascii="Arial" w:hAnsi="Arial" w:cs="Arial"/>
          <w:lang w:val="es-MX"/>
        </w:rPr>
        <w:t xml:space="preserve"> .Química Analítica</w:t>
      </w:r>
      <w:proofErr w:type="gramStart"/>
      <w:r w:rsidRPr="004B0351">
        <w:rPr>
          <w:rFonts w:ascii="Arial" w:hAnsi="Arial" w:cs="Arial"/>
          <w:lang w:val="es-MX"/>
        </w:rPr>
        <w:t>..</w:t>
      </w:r>
      <w:proofErr w:type="gramEnd"/>
      <w:r w:rsidRPr="004B0351">
        <w:rPr>
          <w:rFonts w:ascii="Arial" w:hAnsi="Arial" w:cs="Arial"/>
          <w:lang w:val="es-MX"/>
        </w:rPr>
        <w:t xml:space="preserve"> Editorial MIR.1986.</w:t>
      </w:r>
    </w:p>
    <w:p w:rsidR="009220DD" w:rsidRPr="004B0351" w:rsidRDefault="009220DD" w:rsidP="00C52CE5">
      <w:pPr>
        <w:pStyle w:val="Textoindependiente32"/>
        <w:numPr>
          <w:ilvl w:val="0"/>
          <w:numId w:val="16"/>
        </w:numPr>
        <w:overflowPunct/>
        <w:autoSpaceDE/>
        <w:autoSpaceDN/>
        <w:adjustRightInd/>
        <w:spacing w:line="360" w:lineRule="auto"/>
        <w:ind w:left="0"/>
        <w:textAlignment w:val="auto"/>
        <w:rPr>
          <w:rFonts w:ascii="Arial" w:hAnsi="Arial" w:cs="Arial"/>
          <w:sz w:val="22"/>
          <w:szCs w:val="22"/>
          <w:lang w:val="es-MX"/>
        </w:rPr>
      </w:pPr>
      <w:r w:rsidRPr="004B0351">
        <w:rPr>
          <w:rFonts w:ascii="Arial" w:hAnsi="Arial" w:cs="Arial"/>
          <w:sz w:val="22"/>
          <w:szCs w:val="22"/>
          <w:lang w:val="es-MX"/>
        </w:rPr>
        <w:t xml:space="preserve"> Colectivo de Autores. Análisis Químico Farmacéutico. IFAL. UH. En formato digital.</w:t>
      </w:r>
    </w:p>
    <w:p w:rsidR="009220DD" w:rsidRPr="004B0351" w:rsidRDefault="009220DD" w:rsidP="00C52CE5">
      <w:pPr>
        <w:numPr>
          <w:ilvl w:val="0"/>
          <w:numId w:val="16"/>
        </w:numPr>
        <w:spacing w:after="0" w:line="360" w:lineRule="auto"/>
        <w:jc w:val="both"/>
        <w:rPr>
          <w:rFonts w:ascii="Arial" w:hAnsi="Arial" w:cs="Arial"/>
          <w:lang w:val="es-MX"/>
        </w:rPr>
      </w:pPr>
      <w:r w:rsidRPr="004B0351">
        <w:rPr>
          <w:rFonts w:ascii="Arial" w:hAnsi="Arial" w:cs="Arial"/>
          <w:lang w:val="es-MX"/>
        </w:rPr>
        <w:t xml:space="preserve"> Colectivo  de Manual de Prácticas de laboratorio de Análisis Químico. IFAL. UH.</w:t>
      </w:r>
    </w:p>
    <w:p w:rsidR="009220DD" w:rsidRPr="004B0351" w:rsidRDefault="009220DD" w:rsidP="00C52CE5">
      <w:pPr>
        <w:pStyle w:val="Prrafodelista"/>
        <w:numPr>
          <w:ilvl w:val="0"/>
          <w:numId w:val="16"/>
        </w:numPr>
        <w:rPr>
          <w:rFonts w:ascii="Arial" w:hAnsi="Arial" w:cs="Arial"/>
        </w:rPr>
      </w:pPr>
    </w:p>
    <w:p w:rsidR="0066490E" w:rsidRPr="004B0351" w:rsidRDefault="0066490E" w:rsidP="0066490E">
      <w:pPr>
        <w:pStyle w:val="Prrafodelista"/>
        <w:rPr>
          <w:rFonts w:ascii="Arial" w:hAnsi="Arial" w:cs="Arial"/>
        </w:rPr>
      </w:pPr>
      <w:r w:rsidRPr="004B0351">
        <w:rPr>
          <w:rFonts w:ascii="Arial" w:hAnsi="Arial" w:cs="Arial"/>
        </w:rPr>
        <w:tab/>
      </w:r>
    </w:p>
    <w:p w:rsidR="0066490E" w:rsidRPr="004B0351" w:rsidRDefault="0066490E" w:rsidP="0066490E">
      <w:pPr>
        <w:rPr>
          <w:rFonts w:ascii="Arial" w:hAnsi="Arial" w:cs="Arial"/>
        </w:rPr>
      </w:pPr>
    </w:p>
    <w:p w:rsidR="0066490E" w:rsidRPr="004B0351" w:rsidRDefault="0066490E" w:rsidP="0066490E">
      <w:pPr>
        <w:rPr>
          <w:rFonts w:ascii="Arial" w:hAnsi="Arial" w:cs="Arial"/>
        </w:rPr>
      </w:pPr>
    </w:p>
    <w:p w:rsidR="00764EB4" w:rsidRPr="004B0351" w:rsidRDefault="00764EB4" w:rsidP="006C3F1E">
      <w:pPr>
        <w:rPr>
          <w:rFonts w:ascii="Arial" w:hAnsi="Arial" w:cs="Arial"/>
        </w:rPr>
      </w:pPr>
    </w:p>
    <w:sectPr w:rsidR="00764EB4" w:rsidRPr="004B0351" w:rsidSect="004744E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CE5" w:rsidRDefault="00C52CE5" w:rsidP="004A1F97">
      <w:pPr>
        <w:spacing w:after="0" w:line="240" w:lineRule="auto"/>
      </w:pPr>
      <w:r>
        <w:separator/>
      </w:r>
    </w:p>
  </w:endnote>
  <w:endnote w:type="continuationSeparator" w:id="0">
    <w:p w:rsidR="00C52CE5" w:rsidRDefault="00C52CE5" w:rsidP="004A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ang Song">
    <w:altName w:val="Arial Unicode MS"/>
    <w:charset w:val="50"/>
    <w:family w:val="auto"/>
    <w:pitch w:val="variable"/>
    <w:sig w:usb0="00000000" w:usb1="00000000" w:usb2="0E040001" w:usb3="00000000" w:csb0="00040000" w:csb1="00000000"/>
  </w:font>
  <w:font w:name="Osaka">
    <w:altName w:val="MS Mincho"/>
    <w:charset w:val="80"/>
    <w:family w:val="auto"/>
    <w:pitch w:val="variable"/>
    <w:sig w:usb0="00000000" w:usb1="00000000" w:usb2="07040001"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CE5" w:rsidRDefault="00C52CE5" w:rsidP="004A1F97">
      <w:pPr>
        <w:spacing w:after="0" w:line="240" w:lineRule="auto"/>
      </w:pPr>
      <w:r>
        <w:separator/>
      </w:r>
    </w:p>
  </w:footnote>
  <w:footnote w:type="continuationSeparator" w:id="0">
    <w:p w:rsidR="00C52CE5" w:rsidRDefault="00C52CE5" w:rsidP="004A1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F74"/>
    <w:multiLevelType w:val="hybridMultilevel"/>
    <w:tmpl w:val="804EA08C"/>
    <w:lvl w:ilvl="0" w:tplc="0C0A000F">
      <w:start w:val="1"/>
      <w:numFmt w:val="decimal"/>
      <w:lvlText w:val="%1."/>
      <w:lvlJc w:val="left"/>
      <w:pPr>
        <w:ind w:left="360" w:hanging="360"/>
      </w:pPr>
    </w:lvl>
    <w:lvl w:ilvl="1" w:tplc="0C0A0017">
      <w:start w:val="1"/>
      <w:numFmt w:val="lowerLetter"/>
      <w:lvlText w:val="%2)"/>
      <w:lvlJc w:val="left"/>
      <w:pPr>
        <w:ind w:left="1080" w:hanging="360"/>
      </w:pPr>
    </w:lvl>
    <w:lvl w:ilvl="2" w:tplc="0C0A001B">
      <w:start w:val="1"/>
      <w:numFmt w:val="lowerRoman"/>
      <w:lvlText w:val="%3."/>
      <w:lvlJc w:val="right"/>
      <w:pPr>
        <w:ind w:left="1800" w:hanging="180"/>
      </w:pPr>
    </w:lvl>
    <w:lvl w:ilvl="3" w:tplc="C390019C">
      <w:start w:val="1"/>
      <w:numFmt w:val="decimal"/>
      <w:lvlText w:val="%4-"/>
      <w:lvlJc w:val="left"/>
      <w:pPr>
        <w:ind w:left="927" w:hanging="360"/>
      </w:pPr>
      <w:rPr>
        <w:rFonts w:hint="default"/>
        <w:b/>
      </w:rPr>
    </w:lvl>
    <w:lvl w:ilvl="4" w:tplc="9F84FBEE">
      <w:start w:val="5"/>
      <w:numFmt w:val="upperRoman"/>
      <w:lvlText w:val="%5-"/>
      <w:lvlJc w:val="left"/>
      <w:pPr>
        <w:ind w:left="3600" w:hanging="720"/>
      </w:pPr>
      <w:rPr>
        <w:rFonts w:ascii="Arial" w:hAnsi="Arial" w:cs="Arial" w:hint="default"/>
        <w:b/>
        <w:sz w:val="24"/>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82235DD"/>
    <w:multiLevelType w:val="hybridMultilevel"/>
    <w:tmpl w:val="BCC2D7F2"/>
    <w:lvl w:ilvl="0" w:tplc="A16674BC">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EE2ADC"/>
    <w:multiLevelType w:val="hybridMultilevel"/>
    <w:tmpl w:val="68A60CD6"/>
    <w:lvl w:ilvl="0" w:tplc="AE4C44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5528B4"/>
    <w:multiLevelType w:val="hybridMultilevel"/>
    <w:tmpl w:val="6B367B10"/>
    <w:lvl w:ilvl="0" w:tplc="A816F27C">
      <w:start w:val="10"/>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D2363B"/>
    <w:multiLevelType w:val="hybridMultilevel"/>
    <w:tmpl w:val="30E4E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154213"/>
    <w:multiLevelType w:val="hybridMultilevel"/>
    <w:tmpl w:val="0DAE43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8934A1"/>
    <w:multiLevelType w:val="hybridMultilevel"/>
    <w:tmpl w:val="7242CD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F56B35"/>
    <w:multiLevelType w:val="hybridMultilevel"/>
    <w:tmpl w:val="020A92F0"/>
    <w:lvl w:ilvl="0" w:tplc="7F78A3A6">
      <w:start w:val="1"/>
      <w:numFmt w:val="decimal"/>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36336"/>
    <w:multiLevelType w:val="multilevel"/>
    <w:tmpl w:val="8D14C302"/>
    <w:lvl w:ilvl="0">
      <w:start w:val="1"/>
      <w:numFmt w:val="upperRoman"/>
      <w:pStyle w:val="Ttulo1"/>
      <w:lvlText w:val="Artículo %1."/>
      <w:lvlJc w:val="left"/>
      <w:pPr>
        <w:tabs>
          <w:tab w:val="num" w:pos="2880"/>
        </w:tabs>
        <w:ind w:left="1440" w:firstLine="0"/>
      </w:pPr>
    </w:lvl>
    <w:lvl w:ilvl="1">
      <w:start w:val="1"/>
      <w:numFmt w:val="decimalZero"/>
      <w:pStyle w:val="Ttulo2"/>
      <w:isLgl/>
      <w:lvlText w:val="Sección %1.%2"/>
      <w:lvlJc w:val="left"/>
      <w:pPr>
        <w:tabs>
          <w:tab w:val="num" w:pos="4701"/>
        </w:tabs>
        <w:ind w:left="3261" w:firstLine="0"/>
      </w:pPr>
      <w:rPr>
        <w:i w:val="0"/>
        <w:lang w:val="es-ES"/>
      </w:rPr>
    </w:lvl>
    <w:lvl w:ilvl="2">
      <w:start w:val="1"/>
      <w:numFmt w:val="lowerLetter"/>
      <w:pStyle w:val="Ttulo3"/>
      <w:lvlText w:val="(%3)"/>
      <w:lvlJc w:val="left"/>
      <w:pPr>
        <w:tabs>
          <w:tab w:val="num" w:pos="792"/>
        </w:tabs>
        <w:ind w:left="792" w:hanging="432"/>
      </w:pPr>
    </w:lvl>
    <w:lvl w:ilvl="3">
      <w:start w:val="1"/>
      <w:numFmt w:val="lowerRoman"/>
      <w:lvlText w:val="(%4)"/>
      <w:lvlJc w:val="right"/>
      <w:pPr>
        <w:tabs>
          <w:tab w:val="num" w:pos="1224"/>
        </w:tabs>
        <w:ind w:left="1224" w:hanging="144"/>
      </w:pPr>
    </w:lvl>
    <w:lvl w:ilvl="4">
      <w:start w:val="1"/>
      <w:numFmt w:val="decimal"/>
      <w:pStyle w:val="Ttulo5"/>
      <w:lvlText w:val="%5)"/>
      <w:lvlJc w:val="left"/>
      <w:pPr>
        <w:tabs>
          <w:tab w:val="num" w:pos="1422"/>
        </w:tabs>
        <w:ind w:left="1422" w:hanging="432"/>
      </w:pPr>
    </w:lvl>
    <w:lvl w:ilvl="5">
      <w:start w:val="1"/>
      <w:numFmt w:val="lowerLetter"/>
      <w:lvlText w:val="%6)"/>
      <w:lvlJc w:val="left"/>
      <w:pPr>
        <w:tabs>
          <w:tab w:val="num" w:pos="1512"/>
        </w:tabs>
        <w:ind w:left="1512" w:hanging="432"/>
      </w:pPr>
    </w:lvl>
    <w:lvl w:ilvl="6">
      <w:start w:val="1"/>
      <w:numFmt w:val="lowerRoman"/>
      <w:lvlText w:val="%7)"/>
      <w:lvlJc w:val="right"/>
      <w:pPr>
        <w:tabs>
          <w:tab w:val="num" w:pos="1656"/>
        </w:tabs>
        <w:ind w:left="1656" w:hanging="288"/>
      </w:pPr>
    </w:lvl>
    <w:lvl w:ilvl="7">
      <w:start w:val="1"/>
      <w:numFmt w:val="lowerLetter"/>
      <w:lvlText w:val="%8."/>
      <w:lvlJc w:val="left"/>
      <w:pPr>
        <w:tabs>
          <w:tab w:val="num" w:pos="1800"/>
        </w:tabs>
        <w:ind w:left="1800" w:hanging="432"/>
      </w:pPr>
    </w:lvl>
    <w:lvl w:ilvl="8">
      <w:start w:val="1"/>
      <w:numFmt w:val="lowerRoman"/>
      <w:lvlText w:val="%9."/>
      <w:lvlJc w:val="right"/>
      <w:pPr>
        <w:tabs>
          <w:tab w:val="num" w:pos="1944"/>
        </w:tabs>
        <w:ind w:left="1944" w:hanging="144"/>
      </w:pPr>
    </w:lvl>
  </w:abstractNum>
  <w:abstractNum w:abstractNumId="9">
    <w:nsid w:val="2A681F24"/>
    <w:multiLevelType w:val="hybridMultilevel"/>
    <w:tmpl w:val="DD942E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6B174A"/>
    <w:multiLevelType w:val="hybridMultilevel"/>
    <w:tmpl w:val="98603F48"/>
    <w:lvl w:ilvl="0" w:tplc="E6840A40">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746849"/>
    <w:multiLevelType w:val="singleLevel"/>
    <w:tmpl w:val="FFFFFFFF"/>
    <w:lvl w:ilvl="0">
      <w:numFmt w:val="bullet"/>
      <w:lvlText w:val=""/>
      <w:legacy w:legacy="1" w:legacySpace="0" w:legacyIndent="0"/>
      <w:lvlJc w:val="left"/>
      <w:rPr>
        <w:rFonts w:ascii="Symbol" w:hAnsi="Symbol" w:hint="default"/>
        <w:sz w:val="24"/>
      </w:rPr>
    </w:lvl>
  </w:abstractNum>
  <w:abstractNum w:abstractNumId="12">
    <w:nsid w:val="302B0F93"/>
    <w:multiLevelType w:val="hybridMultilevel"/>
    <w:tmpl w:val="7F8ED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364457"/>
    <w:multiLevelType w:val="hybridMultilevel"/>
    <w:tmpl w:val="DAE086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8A6B3C"/>
    <w:multiLevelType w:val="hybridMultilevel"/>
    <w:tmpl w:val="78F6D3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F5A1A49"/>
    <w:multiLevelType w:val="hybridMultilevel"/>
    <w:tmpl w:val="24AC2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CE3BBF"/>
    <w:multiLevelType w:val="hybridMultilevel"/>
    <w:tmpl w:val="C5DAD068"/>
    <w:lvl w:ilvl="0" w:tplc="B14C4A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76B2865"/>
    <w:multiLevelType w:val="hybridMultilevel"/>
    <w:tmpl w:val="B4E896E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B46094B"/>
    <w:multiLevelType w:val="hybridMultilevel"/>
    <w:tmpl w:val="6FBE50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6D5EB0"/>
    <w:multiLevelType w:val="hybridMultilevel"/>
    <w:tmpl w:val="890063D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581C7D9A"/>
    <w:multiLevelType w:val="singleLevel"/>
    <w:tmpl w:val="0C0A0017"/>
    <w:lvl w:ilvl="0">
      <w:start w:val="1"/>
      <w:numFmt w:val="lowerLetter"/>
      <w:lvlText w:val="%1)"/>
      <w:lvlJc w:val="left"/>
      <w:pPr>
        <w:tabs>
          <w:tab w:val="num" w:pos="360"/>
        </w:tabs>
        <w:ind w:left="360" w:hanging="360"/>
      </w:pPr>
    </w:lvl>
  </w:abstractNum>
  <w:abstractNum w:abstractNumId="21">
    <w:nsid w:val="5A681088"/>
    <w:multiLevelType w:val="multilevel"/>
    <w:tmpl w:val="7BD64556"/>
    <w:lvl w:ilvl="0">
      <w:start w:val="2"/>
      <w:numFmt w:val="decimal"/>
      <w:lvlText w:val="%1."/>
      <w:lvlJc w:val="left"/>
      <w:pPr>
        <w:ind w:left="801" w:hanging="375"/>
      </w:pPr>
      <w:rPr>
        <w:rFonts w:hint="default"/>
      </w:rPr>
    </w:lvl>
    <w:lvl w:ilvl="1">
      <w:start w:val="1"/>
      <w:numFmt w:val="lowerLetter"/>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612A60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634508A6"/>
    <w:multiLevelType w:val="hybridMultilevel"/>
    <w:tmpl w:val="C8260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5CE5825"/>
    <w:multiLevelType w:val="hybridMultilevel"/>
    <w:tmpl w:val="845E96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8C9310A"/>
    <w:multiLevelType w:val="hybridMultilevel"/>
    <w:tmpl w:val="335EE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1752AA"/>
    <w:multiLevelType w:val="hybridMultilevel"/>
    <w:tmpl w:val="29F64DDE"/>
    <w:lvl w:ilvl="0" w:tplc="938E237E">
      <w:start w:val="1"/>
      <w:numFmt w:val="decimal"/>
      <w:lvlText w:val="%1."/>
      <w:lvlJc w:val="left"/>
      <w:pPr>
        <w:ind w:left="360" w:hanging="360"/>
      </w:pPr>
      <w:rPr>
        <w:rFonts w:hint="default"/>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6AC30901"/>
    <w:multiLevelType w:val="hybridMultilevel"/>
    <w:tmpl w:val="49D83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BB13FF3"/>
    <w:multiLevelType w:val="hybridMultilevel"/>
    <w:tmpl w:val="0C547266"/>
    <w:lvl w:ilvl="0" w:tplc="3C9A4114">
      <w:start w:val="1"/>
      <w:numFmt w:val="decimal"/>
      <w:lvlText w:val="%1-"/>
      <w:lvlJc w:val="left"/>
      <w:pPr>
        <w:ind w:left="72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C291E3C"/>
    <w:multiLevelType w:val="hybridMultilevel"/>
    <w:tmpl w:val="492A3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C694ACD"/>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nsid w:val="6E2B2BA5"/>
    <w:multiLevelType w:val="hybridMultilevel"/>
    <w:tmpl w:val="1B18D2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F8770CA"/>
    <w:multiLevelType w:val="hybridMultilevel"/>
    <w:tmpl w:val="ECBA2414"/>
    <w:lvl w:ilvl="0" w:tplc="4FF870DA">
      <w:start w:val="1"/>
      <w:numFmt w:val="upperRoman"/>
      <w:lvlText w:val="%1-"/>
      <w:lvlJc w:val="left"/>
      <w:pPr>
        <w:ind w:left="153" w:hanging="72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3">
    <w:nsid w:val="712B5D29"/>
    <w:multiLevelType w:val="hybridMultilevel"/>
    <w:tmpl w:val="6F2200EC"/>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4">
    <w:nsid w:val="791D28ED"/>
    <w:multiLevelType w:val="hybridMultilevel"/>
    <w:tmpl w:val="6BCE4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9906DB4"/>
    <w:multiLevelType w:val="hybridMultilevel"/>
    <w:tmpl w:val="31A05312"/>
    <w:lvl w:ilvl="0" w:tplc="343C46A2">
      <w:start w:val="1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7C8F5676"/>
    <w:multiLevelType w:val="hybridMultilevel"/>
    <w:tmpl w:val="38B048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8"/>
  </w:num>
  <w:num w:numId="3">
    <w:abstractNumId w:val="36"/>
  </w:num>
  <w:num w:numId="4">
    <w:abstractNumId w:val="2"/>
  </w:num>
  <w:num w:numId="5">
    <w:abstractNumId w:val="14"/>
  </w:num>
  <w:num w:numId="6">
    <w:abstractNumId w:val="3"/>
  </w:num>
  <w:num w:numId="7">
    <w:abstractNumId w:val="0"/>
  </w:num>
  <w:num w:numId="8">
    <w:abstractNumId w:val="5"/>
  </w:num>
  <w:num w:numId="9">
    <w:abstractNumId w:val="9"/>
  </w:num>
  <w:num w:numId="10">
    <w:abstractNumId w:val="13"/>
  </w:num>
  <w:num w:numId="11">
    <w:abstractNumId w:val="21"/>
  </w:num>
  <w:num w:numId="12">
    <w:abstractNumId w:val="24"/>
  </w:num>
  <w:num w:numId="13">
    <w:abstractNumId w:val="17"/>
  </w:num>
  <w:num w:numId="14">
    <w:abstractNumId w:val="6"/>
  </w:num>
  <w:num w:numId="15">
    <w:abstractNumId w:val="18"/>
  </w:num>
  <w:num w:numId="16">
    <w:abstractNumId w:val="34"/>
  </w:num>
  <w:num w:numId="17">
    <w:abstractNumId w:val="27"/>
  </w:num>
  <w:num w:numId="18">
    <w:abstractNumId w:val="31"/>
  </w:num>
  <w:num w:numId="19">
    <w:abstractNumId w:val="30"/>
  </w:num>
  <w:num w:numId="20">
    <w:abstractNumId w:val="20"/>
  </w:num>
  <w:num w:numId="21">
    <w:abstractNumId w:val="29"/>
  </w:num>
  <w:num w:numId="22">
    <w:abstractNumId w:val="15"/>
  </w:num>
  <w:num w:numId="23">
    <w:abstractNumId w:val="23"/>
  </w:num>
  <w:num w:numId="24">
    <w:abstractNumId w:val="33"/>
  </w:num>
  <w:num w:numId="25">
    <w:abstractNumId w:val="1"/>
  </w:num>
  <w:num w:numId="26">
    <w:abstractNumId w:val="7"/>
  </w:num>
  <w:num w:numId="27">
    <w:abstractNumId w:val="35"/>
  </w:num>
  <w:num w:numId="28">
    <w:abstractNumId w:val="10"/>
  </w:num>
  <w:num w:numId="29">
    <w:abstractNumId w:val="11"/>
  </w:num>
  <w:num w:numId="30">
    <w:abstractNumId w:val="32"/>
  </w:num>
  <w:num w:numId="31">
    <w:abstractNumId w:val="16"/>
  </w:num>
  <w:num w:numId="32">
    <w:abstractNumId w:val="28"/>
  </w:num>
  <w:num w:numId="33">
    <w:abstractNumId w:val="4"/>
  </w:num>
  <w:num w:numId="34">
    <w:abstractNumId w:val="12"/>
  </w:num>
  <w:num w:numId="35">
    <w:abstractNumId w:val="26"/>
  </w:num>
  <w:num w:numId="36">
    <w:abstractNumId w:val="25"/>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22"/>
    <w:rsid w:val="000114BF"/>
    <w:rsid w:val="00020E8C"/>
    <w:rsid w:val="000229FD"/>
    <w:rsid w:val="00052128"/>
    <w:rsid w:val="00052FFC"/>
    <w:rsid w:val="00097426"/>
    <w:rsid w:val="000B1C51"/>
    <w:rsid w:val="000D43B8"/>
    <w:rsid w:val="000D7E23"/>
    <w:rsid w:val="000E1E8B"/>
    <w:rsid w:val="000F19A7"/>
    <w:rsid w:val="000F59AF"/>
    <w:rsid w:val="00142D71"/>
    <w:rsid w:val="00143908"/>
    <w:rsid w:val="00167E5E"/>
    <w:rsid w:val="001871FB"/>
    <w:rsid w:val="00191D77"/>
    <w:rsid w:val="001C492A"/>
    <w:rsid w:val="001E1897"/>
    <w:rsid w:val="0021064B"/>
    <w:rsid w:val="00221094"/>
    <w:rsid w:val="00222EC0"/>
    <w:rsid w:val="0024215C"/>
    <w:rsid w:val="002637DE"/>
    <w:rsid w:val="00276CCE"/>
    <w:rsid w:val="002B2DC6"/>
    <w:rsid w:val="002B6C1C"/>
    <w:rsid w:val="002E3184"/>
    <w:rsid w:val="002E44FB"/>
    <w:rsid w:val="00342925"/>
    <w:rsid w:val="003621F8"/>
    <w:rsid w:val="00397B98"/>
    <w:rsid w:val="003B6DBC"/>
    <w:rsid w:val="003C3DD7"/>
    <w:rsid w:val="003E2A49"/>
    <w:rsid w:val="004037F5"/>
    <w:rsid w:val="0041417F"/>
    <w:rsid w:val="00415138"/>
    <w:rsid w:val="0042528E"/>
    <w:rsid w:val="00432A43"/>
    <w:rsid w:val="004502A7"/>
    <w:rsid w:val="004744E1"/>
    <w:rsid w:val="00476138"/>
    <w:rsid w:val="004761A0"/>
    <w:rsid w:val="004A1F97"/>
    <w:rsid w:val="004A2C41"/>
    <w:rsid w:val="004A665A"/>
    <w:rsid w:val="004B0351"/>
    <w:rsid w:val="004B4708"/>
    <w:rsid w:val="004F76B3"/>
    <w:rsid w:val="004F7C88"/>
    <w:rsid w:val="00517F77"/>
    <w:rsid w:val="00521513"/>
    <w:rsid w:val="00527F6D"/>
    <w:rsid w:val="005E5CA2"/>
    <w:rsid w:val="005F33F2"/>
    <w:rsid w:val="006158BE"/>
    <w:rsid w:val="00632647"/>
    <w:rsid w:val="00641EC0"/>
    <w:rsid w:val="0066490E"/>
    <w:rsid w:val="006B551E"/>
    <w:rsid w:val="006B66FD"/>
    <w:rsid w:val="006C3F1E"/>
    <w:rsid w:val="006D2BE6"/>
    <w:rsid w:val="007244D9"/>
    <w:rsid w:val="00726A85"/>
    <w:rsid w:val="00752628"/>
    <w:rsid w:val="00753E9B"/>
    <w:rsid w:val="007638DF"/>
    <w:rsid w:val="00764EB4"/>
    <w:rsid w:val="00787521"/>
    <w:rsid w:val="007931A6"/>
    <w:rsid w:val="007A3EDD"/>
    <w:rsid w:val="007A7E6B"/>
    <w:rsid w:val="007C54AD"/>
    <w:rsid w:val="007C6578"/>
    <w:rsid w:val="008136C5"/>
    <w:rsid w:val="008850CC"/>
    <w:rsid w:val="008B6662"/>
    <w:rsid w:val="008C7261"/>
    <w:rsid w:val="008E0756"/>
    <w:rsid w:val="009024AA"/>
    <w:rsid w:val="009220DD"/>
    <w:rsid w:val="0092715A"/>
    <w:rsid w:val="0093560C"/>
    <w:rsid w:val="00950B59"/>
    <w:rsid w:val="00955D30"/>
    <w:rsid w:val="00962293"/>
    <w:rsid w:val="0097656D"/>
    <w:rsid w:val="009B03C1"/>
    <w:rsid w:val="009C64C8"/>
    <w:rsid w:val="009D2E51"/>
    <w:rsid w:val="009D3369"/>
    <w:rsid w:val="009D4104"/>
    <w:rsid w:val="00A05379"/>
    <w:rsid w:val="00A0708D"/>
    <w:rsid w:val="00A76246"/>
    <w:rsid w:val="00AD0DB0"/>
    <w:rsid w:val="00B01D0E"/>
    <w:rsid w:val="00B0415C"/>
    <w:rsid w:val="00B27A0F"/>
    <w:rsid w:val="00B553CF"/>
    <w:rsid w:val="00B8015F"/>
    <w:rsid w:val="00BB6B70"/>
    <w:rsid w:val="00C25BA2"/>
    <w:rsid w:val="00C41096"/>
    <w:rsid w:val="00C52CE5"/>
    <w:rsid w:val="00C74A39"/>
    <w:rsid w:val="00C82CF4"/>
    <w:rsid w:val="00C85CD9"/>
    <w:rsid w:val="00C85DF4"/>
    <w:rsid w:val="00C87568"/>
    <w:rsid w:val="00C90018"/>
    <w:rsid w:val="00C90620"/>
    <w:rsid w:val="00C93222"/>
    <w:rsid w:val="00C93D39"/>
    <w:rsid w:val="00C94528"/>
    <w:rsid w:val="00CA4918"/>
    <w:rsid w:val="00CB1993"/>
    <w:rsid w:val="00CB6DF2"/>
    <w:rsid w:val="00CE4299"/>
    <w:rsid w:val="00CE64CD"/>
    <w:rsid w:val="00D3287D"/>
    <w:rsid w:val="00D420B9"/>
    <w:rsid w:val="00D420E6"/>
    <w:rsid w:val="00D57452"/>
    <w:rsid w:val="00D73272"/>
    <w:rsid w:val="00D763F1"/>
    <w:rsid w:val="00D9276F"/>
    <w:rsid w:val="00DC311B"/>
    <w:rsid w:val="00E32D5E"/>
    <w:rsid w:val="00E60BE4"/>
    <w:rsid w:val="00E75405"/>
    <w:rsid w:val="00F06B1F"/>
    <w:rsid w:val="00F139AD"/>
    <w:rsid w:val="00F13A9E"/>
    <w:rsid w:val="00F54A38"/>
    <w:rsid w:val="00F87429"/>
    <w:rsid w:val="00FA135D"/>
    <w:rsid w:val="00FB5798"/>
    <w:rsid w:val="00FC29FE"/>
    <w:rsid w:val="00FC52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244D9"/>
    <w:pPr>
      <w:keepNext/>
      <w:numPr>
        <w:numId w:val="2"/>
      </w:numPr>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7244D9"/>
    <w:pPr>
      <w:keepNext/>
      <w:numPr>
        <w:ilvl w:val="1"/>
        <w:numId w:val="2"/>
      </w:numPr>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4"/>
      <w:szCs w:val="20"/>
      <w:lang w:val="es-ES_tradnl" w:eastAsia="es-ES"/>
    </w:rPr>
  </w:style>
  <w:style w:type="paragraph" w:styleId="Ttulo3">
    <w:name w:val="heading 3"/>
    <w:basedOn w:val="Normal"/>
    <w:next w:val="Normal"/>
    <w:link w:val="Ttulo3Car"/>
    <w:qFormat/>
    <w:rsid w:val="007244D9"/>
    <w:pPr>
      <w:keepNext/>
      <w:numPr>
        <w:ilvl w:val="2"/>
        <w:numId w:val="2"/>
      </w:numPr>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qFormat/>
    <w:rsid w:val="007244D9"/>
    <w:pPr>
      <w:keepNext/>
      <w:numPr>
        <w:ilvl w:val="4"/>
        <w:numId w:val="2"/>
      </w:numPr>
      <w:pBdr>
        <w:top w:val="single" w:sz="6" w:space="1" w:color="auto"/>
      </w:pBdr>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21F8"/>
    <w:pPr>
      <w:ind w:left="720"/>
      <w:contextualSpacing/>
    </w:pPr>
    <w:rPr>
      <w:rFonts w:ascii="Calibri" w:eastAsia="Calibri" w:hAnsi="Calibri" w:cs="Times New Roman"/>
    </w:rPr>
  </w:style>
  <w:style w:type="paragraph" w:styleId="Textoindependiente">
    <w:name w:val="Body Text"/>
    <w:basedOn w:val="Normal"/>
    <w:link w:val="TextoindependienteCar"/>
    <w:rsid w:val="007244D9"/>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rsid w:val="007244D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rsid w:val="007244D9"/>
    <w:pPr>
      <w:spacing w:after="120" w:line="240" w:lineRule="auto"/>
      <w:ind w:left="283"/>
    </w:pPr>
    <w:rPr>
      <w:rFonts w:ascii="Times New Roman" w:eastAsia="Times New Roman" w:hAnsi="Times New Roman" w:cs="Times New Roman"/>
      <w:sz w:val="16"/>
      <w:szCs w:val="16"/>
      <w:lang w:val="es-MX" w:eastAsia="es-ES"/>
    </w:rPr>
  </w:style>
  <w:style w:type="character" w:customStyle="1" w:styleId="Sangra3detindependienteCar">
    <w:name w:val="Sangría 3 de t. independiente Car"/>
    <w:basedOn w:val="Fuentedeprrafopredeter"/>
    <w:link w:val="Sangra3detindependiente"/>
    <w:rsid w:val="007244D9"/>
    <w:rPr>
      <w:rFonts w:ascii="Times New Roman" w:eastAsia="Times New Roman" w:hAnsi="Times New Roman" w:cs="Times New Roman"/>
      <w:sz w:val="16"/>
      <w:szCs w:val="16"/>
      <w:lang w:val="es-MX" w:eastAsia="es-ES"/>
    </w:rPr>
  </w:style>
  <w:style w:type="paragraph" w:customStyle="1" w:styleId="Textoindependiente31">
    <w:name w:val="Texto independiente 31"/>
    <w:basedOn w:val="Normal"/>
    <w:rsid w:val="007244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s-ES"/>
    </w:rPr>
  </w:style>
  <w:style w:type="paragraph" w:styleId="HTMLconformatoprevio">
    <w:name w:val="HTML Preformatted"/>
    <w:basedOn w:val="Normal"/>
    <w:link w:val="HTMLconformatoprevioCar"/>
    <w:rsid w:val="0072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rsid w:val="007244D9"/>
    <w:rPr>
      <w:rFonts w:ascii="Courier New" w:eastAsia="Times New Roman" w:hAnsi="Courier New" w:cs="Courier New"/>
      <w:sz w:val="20"/>
      <w:szCs w:val="20"/>
      <w:lang w:eastAsia="es-ES"/>
    </w:rPr>
  </w:style>
  <w:style w:type="character" w:customStyle="1" w:styleId="Ttulo1Car">
    <w:name w:val="Título 1 Car"/>
    <w:basedOn w:val="Fuentedeprrafopredeter"/>
    <w:link w:val="Ttulo1"/>
    <w:rsid w:val="007244D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244D9"/>
    <w:rPr>
      <w:rFonts w:ascii="Times New Roman" w:eastAsia="Times New Roman" w:hAnsi="Times New Roman" w:cs="Times New Roman"/>
      <w:b/>
      <w:sz w:val="24"/>
      <w:szCs w:val="20"/>
      <w:lang w:val="es-ES_tradnl" w:eastAsia="es-ES"/>
    </w:rPr>
  </w:style>
  <w:style w:type="character" w:customStyle="1" w:styleId="Ttulo3Car">
    <w:name w:val="Título 3 Car"/>
    <w:basedOn w:val="Fuentedeprrafopredeter"/>
    <w:link w:val="Ttulo3"/>
    <w:rsid w:val="007244D9"/>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7244D9"/>
    <w:rPr>
      <w:rFonts w:ascii="Times New Roman" w:eastAsia="Times New Roman" w:hAnsi="Times New Roman" w:cs="Times New Roman"/>
      <w:b/>
      <w:sz w:val="28"/>
      <w:szCs w:val="20"/>
      <w:lang w:val="es-ES_tradnl" w:eastAsia="es-ES"/>
    </w:rPr>
  </w:style>
  <w:style w:type="paragraph" w:styleId="Sangradetextonormal">
    <w:name w:val="Body Text Indent"/>
    <w:basedOn w:val="Normal"/>
    <w:link w:val="SangradetextonormalCar"/>
    <w:rsid w:val="007244D9"/>
    <w:pPr>
      <w:spacing w:after="120" w:line="240" w:lineRule="auto"/>
      <w:ind w:left="283"/>
    </w:pPr>
    <w:rPr>
      <w:rFonts w:ascii="Times New Roman" w:eastAsia="Times New Roman" w:hAnsi="Times New Roman" w:cs="Times New Roman"/>
      <w:sz w:val="24"/>
      <w:szCs w:val="24"/>
      <w:lang w:val="es-MX" w:eastAsia="es-ES"/>
    </w:rPr>
  </w:style>
  <w:style w:type="character" w:customStyle="1" w:styleId="SangradetextonormalCar">
    <w:name w:val="Sangría de texto normal Car"/>
    <w:basedOn w:val="Fuentedeprrafopredeter"/>
    <w:link w:val="Sangradetextonormal"/>
    <w:rsid w:val="007244D9"/>
    <w:rPr>
      <w:rFonts w:ascii="Times New Roman" w:eastAsia="Times New Roman" w:hAnsi="Times New Roman" w:cs="Times New Roman"/>
      <w:sz w:val="24"/>
      <w:szCs w:val="24"/>
      <w:lang w:val="es-MX" w:eastAsia="es-ES"/>
    </w:rPr>
  </w:style>
  <w:style w:type="paragraph" w:styleId="Lista2">
    <w:name w:val="List 2"/>
    <w:basedOn w:val="Normal"/>
    <w:rsid w:val="007244D9"/>
    <w:pPr>
      <w:spacing w:after="0" w:line="240" w:lineRule="auto"/>
      <w:ind w:left="566" w:hanging="283"/>
      <w:contextualSpacing/>
    </w:pPr>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244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4D9"/>
    <w:rPr>
      <w:rFonts w:ascii="Tahoma" w:hAnsi="Tahoma" w:cs="Tahoma"/>
      <w:sz w:val="16"/>
      <w:szCs w:val="16"/>
    </w:rPr>
  </w:style>
  <w:style w:type="paragraph" w:styleId="Encabezado">
    <w:name w:val="header"/>
    <w:basedOn w:val="Normal"/>
    <w:link w:val="EncabezadoCar"/>
    <w:uiPriority w:val="99"/>
    <w:unhideWhenUsed/>
    <w:rsid w:val="004A1F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F97"/>
  </w:style>
  <w:style w:type="paragraph" w:styleId="Piedepgina">
    <w:name w:val="footer"/>
    <w:basedOn w:val="Normal"/>
    <w:link w:val="PiedepginaCar"/>
    <w:uiPriority w:val="99"/>
    <w:unhideWhenUsed/>
    <w:rsid w:val="004A1F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97"/>
  </w:style>
  <w:style w:type="table" w:styleId="Tablaconcuadrcula">
    <w:name w:val="Table Grid"/>
    <w:basedOn w:val="Tablanormal"/>
    <w:uiPriority w:val="39"/>
    <w:rsid w:val="00935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2637DE"/>
    <w:pPr>
      <w:spacing w:after="120" w:line="480" w:lineRule="auto"/>
    </w:pPr>
  </w:style>
  <w:style w:type="character" w:customStyle="1" w:styleId="Textoindependiente2Car">
    <w:name w:val="Texto independiente 2 Car"/>
    <w:basedOn w:val="Fuentedeprrafopredeter"/>
    <w:link w:val="Textoindependiente2"/>
    <w:uiPriority w:val="99"/>
    <w:semiHidden/>
    <w:rsid w:val="002637DE"/>
  </w:style>
  <w:style w:type="paragraph" w:customStyle="1" w:styleId="Textoindependiente32">
    <w:name w:val="Texto independiente 32"/>
    <w:basedOn w:val="Normal"/>
    <w:rsid w:val="009220D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s-ES"/>
    </w:rPr>
  </w:style>
  <w:style w:type="character" w:styleId="Hipervnculo">
    <w:name w:val="Hyperlink"/>
    <w:rsid w:val="00A053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244D9"/>
    <w:pPr>
      <w:keepNext/>
      <w:numPr>
        <w:numId w:val="2"/>
      </w:numPr>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7244D9"/>
    <w:pPr>
      <w:keepNext/>
      <w:numPr>
        <w:ilvl w:val="1"/>
        <w:numId w:val="2"/>
      </w:numPr>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4"/>
      <w:szCs w:val="20"/>
      <w:lang w:val="es-ES_tradnl" w:eastAsia="es-ES"/>
    </w:rPr>
  </w:style>
  <w:style w:type="paragraph" w:styleId="Ttulo3">
    <w:name w:val="heading 3"/>
    <w:basedOn w:val="Normal"/>
    <w:next w:val="Normal"/>
    <w:link w:val="Ttulo3Car"/>
    <w:qFormat/>
    <w:rsid w:val="007244D9"/>
    <w:pPr>
      <w:keepNext/>
      <w:numPr>
        <w:ilvl w:val="2"/>
        <w:numId w:val="2"/>
      </w:numPr>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qFormat/>
    <w:rsid w:val="007244D9"/>
    <w:pPr>
      <w:keepNext/>
      <w:numPr>
        <w:ilvl w:val="4"/>
        <w:numId w:val="2"/>
      </w:numPr>
      <w:pBdr>
        <w:top w:val="single" w:sz="6" w:space="1" w:color="auto"/>
      </w:pBdr>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21F8"/>
    <w:pPr>
      <w:ind w:left="720"/>
      <w:contextualSpacing/>
    </w:pPr>
    <w:rPr>
      <w:rFonts w:ascii="Calibri" w:eastAsia="Calibri" w:hAnsi="Calibri" w:cs="Times New Roman"/>
    </w:rPr>
  </w:style>
  <w:style w:type="paragraph" w:styleId="Textoindependiente">
    <w:name w:val="Body Text"/>
    <w:basedOn w:val="Normal"/>
    <w:link w:val="TextoindependienteCar"/>
    <w:rsid w:val="007244D9"/>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rsid w:val="007244D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rsid w:val="007244D9"/>
    <w:pPr>
      <w:spacing w:after="120" w:line="240" w:lineRule="auto"/>
      <w:ind w:left="283"/>
    </w:pPr>
    <w:rPr>
      <w:rFonts w:ascii="Times New Roman" w:eastAsia="Times New Roman" w:hAnsi="Times New Roman" w:cs="Times New Roman"/>
      <w:sz w:val="16"/>
      <w:szCs w:val="16"/>
      <w:lang w:val="es-MX" w:eastAsia="es-ES"/>
    </w:rPr>
  </w:style>
  <w:style w:type="character" w:customStyle="1" w:styleId="Sangra3detindependienteCar">
    <w:name w:val="Sangría 3 de t. independiente Car"/>
    <w:basedOn w:val="Fuentedeprrafopredeter"/>
    <w:link w:val="Sangra3detindependiente"/>
    <w:rsid w:val="007244D9"/>
    <w:rPr>
      <w:rFonts w:ascii="Times New Roman" w:eastAsia="Times New Roman" w:hAnsi="Times New Roman" w:cs="Times New Roman"/>
      <w:sz w:val="16"/>
      <w:szCs w:val="16"/>
      <w:lang w:val="es-MX" w:eastAsia="es-ES"/>
    </w:rPr>
  </w:style>
  <w:style w:type="paragraph" w:customStyle="1" w:styleId="Textoindependiente31">
    <w:name w:val="Texto independiente 31"/>
    <w:basedOn w:val="Normal"/>
    <w:rsid w:val="007244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s-ES"/>
    </w:rPr>
  </w:style>
  <w:style w:type="paragraph" w:styleId="HTMLconformatoprevio">
    <w:name w:val="HTML Preformatted"/>
    <w:basedOn w:val="Normal"/>
    <w:link w:val="HTMLconformatoprevioCar"/>
    <w:rsid w:val="0072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rsid w:val="007244D9"/>
    <w:rPr>
      <w:rFonts w:ascii="Courier New" w:eastAsia="Times New Roman" w:hAnsi="Courier New" w:cs="Courier New"/>
      <w:sz w:val="20"/>
      <w:szCs w:val="20"/>
      <w:lang w:eastAsia="es-ES"/>
    </w:rPr>
  </w:style>
  <w:style w:type="character" w:customStyle="1" w:styleId="Ttulo1Car">
    <w:name w:val="Título 1 Car"/>
    <w:basedOn w:val="Fuentedeprrafopredeter"/>
    <w:link w:val="Ttulo1"/>
    <w:rsid w:val="007244D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244D9"/>
    <w:rPr>
      <w:rFonts w:ascii="Times New Roman" w:eastAsia="Times New Roman" w:hAnsi="Times New Roman" w:cs="Times New Roman"/>
      <w:b/>
      <w:sz w:val="24"/>
      <w:szCs w:val="20"/>
      <w:lang w:val="es-ES_tradnl" w:eastAsia="es-ES"/>
    </w:rPr>
  </w:style>
  <w:style w:type="character" w:customStyle="1" w:styleId="Ttulo3Car">
    <w:name w:val="Título 3 Car"/>
    <w:basedOn w:val="Fuentedeprrafopredeter"/>
    <w:link w:val="Ttulo3"/>
    <w:rsid w:val="007244D9"/>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7244D9"/>
    <w:rPr>
      <w:rFonts w:ascii="Times New Roman" w:eastAsia="Times New Roman" w:hAnsi="Times New Roman" w:cs="Times New Roman"/>
      <w:b/>
      <w:sz w:val="28"/>
      <w:szCs w:val="20"/>
      <w:lang w:val="es-ES_tradnl" w:eastAsia="es-ES"/>
    </w:rPr>
  </w:style>
  <w:style w:type="paragraph" w:styleId="Sangradetextonormal">
    <w:name w:val="Body Text Indent"/>
    <w:basedOn w:val="Normal"/>
    <w:link w:val="SangradetextonormalCar"/>
    <w:rsid w:val="007244D9"/>
    <w:pPr>
      <w:spacing w:after="120" w:line="240" w:lineRule="auto"/>
      <w:ind w:left="283"/>
    </w:pPr>
    <w:rPr>
      <w:rFonts w:ascii="Times New Roman" w:eastAsia="Times New Roman" w:hAnsi="Times New Roman" w:cs="Times New Roman"/>
      <w:sz w:val="24"/>
      <w:szCs w:val="24"/>
      <w:lang w:val="es-MX" w:eastAsia="es-ES"/>
    </w:rPr>
  </w:style>
  <w:style w:type="character" w:customStyle="1" w:styleId="SangradetextonormalCar">
    <w:name w:val="Sangría de texto normal Car"/>
    <w:basedOn w:val="Fuentedeprrafopredeter"/>
    <w:link w:val="Sangradetextonormal"/>
    <w:rsid w:val="007244D9"/>
    <w:rPr>
      <w:rFonts w:ascii="Times New Roman" w:eastAsia="Times New Roman" w:hAnsi="Times New Roman" w:cs="Times New Roman"/>
      <w:sz w:val="24"/>
      <w:szCs w:val="24"/>
      <w:lang w:val="es-MX" w:eastAsia="es-ES"/>
    </w:rPr>
  </w:style>
  <w:style w:type="paragraph" w:styleId="Lista2">
    <w:name w:val="List 2"/>
    <w:basedOn w:val="Normal"/>
    <w:rsid w:val="007244D9"/>
    <w:pPr>
      <w:spacing w:after="0" w:line="240" w:lineRule="auto"/>
      <w:ind w:left="566" w:hanging="283"/>
      <w:contextualSpacing/>
    </w:pPr>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244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4D9"/>
    <w:rPr>
      <w:rFonts w:ascii="Tahoma" w:hAnsi="Tahoma" w:cs="Tahoma"/>
      <w:sz w:val="16"/>
      <w:szCs w:val="16"/>
    </w:rPr>
  </w:style>
  <w:style w:type="paragraph" w:styleId="Encabezado">
    <w:name w:val="header"/>
    <w:basedOn w:val="Normal"/>
    <w:link w:val="EncabezadoCar"/>
    <w:uiPriority w:val="99"/>
    <w:unhideWhenUsed/>
    <w:rsid w:val="004A1F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F97"/>
  </w:style>
  <w:style w:type="paragraph" w:styleId="Piedepgina">
    <w:name w:val="footer"/>
    <w:basedOn w:val="Normal"/>
    <w:link w:val="PiedepginaCar"/>
    <w:uiPriority w:val="99"/>
    <w:unhideWhenUsed/>
    <w:rsid w:val="004A1F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97"/>
  </w:style>
  <w:style w:type="table" w:styleId="Tablaconcuadrcula">
    <w:name w:val="Table Grid"/>
    <w:basedOn w:val="Tablanormal"/>
    <w:uiPriority w:val="39"/>
    <w:rsid w:val="00935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2637DE"/>
    <w:pPr>
      <w:spacing w:after="120" w:line="480" w:lineRule="auto"/>
    </w:pPr>
  </w:style>
  <w:style w:type="character" w:customStyle="1" w:styleId="Textoindependiente2Car">
    <w:name w:val="Texto independiente 2 Car"/>
    <w:basedOn w:val="Fuentedeprrafopredeter"/>
    <w:link w:val="Textoindependiente2"/>
    <w:uiPriority w:val="99"/>
    <w:semiHidden/>
    <w:rsid w:val="002637DE"/>
  </w:style>
  <w:style w:type="paragraph" w:customStyle="1" w:styleId="Textoindependiente32">
    <w:name w:val="Texto independiente 32"/>
    <w:basedOn w:val="Normal"/>
    <w:rsid w:val="009220D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s-ES"/>
    </w:rPr>
  </w:style>
  <w:style w:type="character" w:styleId="Hipervnculo">
    <w:name w:val="Hyperlink"/>
    <w:rsid w:val="00A05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18689">
      <w:bodyDiv w:val="1"/>
      <w:marLeft w:val="0"/>
      <w:marRight w:val="0"/>
      <w:marTop w:val="0"/>
      <w:marBottom w:val="0"/>
      <w:divBdr>
        <w:top w:val="none" w:sz="0" w:space="0" w:color="auto"/>
        <w:left w:val="none" w:sz="0" w:space="0" w:color="auto"/>
        <w:bottom w:val="none" w:sz="0" w:space="0" w:color="auto"/>
        <w:right w:val="none" w:sz="0" w:space="0" w:color="auto"/>
      </w:divBdr>
    </w:div>
    <w:div w:id="13310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www.sld.cu/eventos/" TargetMode="External"/><Relationship Id="rId5" Type="http://schemas.openxmlformats.org/officeDocument/2006/relationships/settings" Target="settings.xml"/><Relationship Id="rId10" Type="http://schemas.openxmlformats.org/officeDocument/2006/relationships/hyperlink" Target="URL:http://bvs.sld.cu/revistas/ped/vol73_1_01/ped01100.pdf" TargetMode="External"/><Relationship Id="rId4" Type="http://schemas.microsoft.com/office/2007/relationships/stylesWithEffects" Target="stylesWithEffects.xml"/><Relationship Id="rId9" Type="http://schemas.openxmlformats.org/officeDocument/2006/relationships/hyperlink" Target="URL:http://bvs.sld.cu/revistas/ord/vol16_1_01/ord0310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3B77-E1C9-426D-84C1-96DD17D6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30</Pages>
  <Words>9201</Words>
  <Characters>50608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Fatesa</dc:creator>
  <cp:lastModifiedBy>formacion general</cp:lastModifiedBy>
  <cp:revision>85</cp:revision>
  <dcterms:created xsi:type="dcterms:W3CDTF">2017-06-05T11:17:00Z</dcterms:created>
  <dcterms:modified xsi:type="dcterms:W3CDTF">2020-03-26T12:46:00Z</dcterms:modified>
</cp:coreProperties>
</file>