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35A" w:rsidRPr="006645A1" w:rsidRDefault="006645A1" w:rsidP="00A2135A">
      <w:pPr>
        <w:jc w:val="both"/>
        <w:rPr>
          <w:rFonts w:ascii="Arial" w:hAnsi="Arial" w:cs="Arial"/>
        </w:rPr>
      </w:pPr>
      <w:r w:rsidRPr="006645A1">
        <w:rPr>
          <w:rFonts w:ascii="Arial" w:hAnsi="Arial" w:cs="Arial"/>
          <w:b/>
        </w:rPr>
        <w:t>UNIDAD TEMÁTICA # 2</w:t>
      </w:r>
      <w:r>
        <w:rPr>
          <w:rFonts w:ascii="Arial" w:hAnsi="Arial" w:cs="Arial"/>
          <w:b/>
        </w:rPr>
        <w:t>.</w:t>
      </w:r>
      <w:r w:rsidRPr="006645A1">
        <w:rPr>
          <w:rFonts w:ascii="Arial" w:hAnsi="Arial" w:cs="Arial"/>
          <w:b/>
        </w:rPr>
        <w:t xml:space="preserve"> </w:t>
      </w:r>
      <w:r w:rsidRPr="006645A1">
        <w:rPr>
          <w:rFonts w:ascii="Arial" w:hAnsi="Arial" w:cs="Arial"/>
        </w:rPr>
        <w:t>Principios Cinemáticos del movimiento humano</w:t>
      </w:r>
    </w:p>
    <w:p w:rsidR="008326E9" w:rsidRPr="006645A1" w:rsidRDefault="008326E9" w:rsidP="00A2135A">
      <w:pPr>
        <w:jc w:val="both"/>
      </w:pPr>
    </w:p>
    <w:p w:rsidR="00A2135A" w:rsidRPr="009B538E" w:rsidRDefault="006645A1" w:rsidP="00A2135A">
      <w:pPr>
        <w:jc w:val="both"/>
        <w:rPr>
          <w:rFonts w:ascii="Arial" w:hAnsi="Arial" w:cs="Arial"/>
        </w:rPr>
      </w:pPr>
      <w:r w:rsidRPr="00C4720C">
        <w:rPr>
          <w:rFonts w:ascii="Arial" w:hAnsi="Arial" w:cs="Arial"/>
          <w:b/>
        </w:rPr>
        <w:t>Cinemática. Definición. Variables cinemáticas y su relación con el movimiento humano.</w:t>
      </w:r>
      <w:r w:rsidRPr="009B538E">
        <w:rPr>
          <w:rFonts w:ascii="Arial" w:hAnsi="Arial" w:cs="Arial"/>
        </w:rPr>
        <w:t xml:space="preserve"> </w:t>
      </w:r>
      <w:r w:rsidRPr="009B538E">
        <w:rPr>
          <w:rFonts w:ascii="Arial" w:hAnsi="Arial" w:cs="Arial"/>
          <w:b/>
        </w:rPr>
        <w:t>Clasificación de los planos y ejes donde se ejecutan los movimientos en el cuerpo humano</w:t>
      </w:r>
      <w:r w:rsidRPr="009B538E">
        <w:rPr>
          <w:rFonts w:ascii="Arial" w:hAnsi="Arial" w:cs="Arial"/>
        </w:rPr>
        <w:t xml:space="preserve">. Casos Especiales (Dedos de las manos, dedo Pulgar, Omóplato, art. </w:t>
      </w:r>
      <w:proofErr w:type="spellStart"/>
      <w:r w:rsidRPr="009B538E">
        <w:rPr>
          <w:rFonts w:ascii="Arial" w:hAnsi="Arial" w:cs="Arial"/>
        </w:rPr>
        <w:t>Radiocubital</w:t>
      </w:r>
      <w:proofErr w:type="spellEnd"/>
      <w:r w:rsidRPr="009B538E">
        <w:rPr>
          <w:rFonts w:ascii="Arial" w:hAnsi="Arial" w:cs="Arial"/>
        </w:rPr>
        <w:t xml:space="preserve">). </w:t>
      </w:r>
      <w:r w:rsidRPr="0049053A">
        <w:rPr>
          <w:rFonts w:ascii="Arial" w:hAnsi="Arial" w:cs="Arial"/>
          <w:b/>
        </w:rPr>
        <w:t>Colocación del paciente y uso de los planos y ejes acorde al estado muscular y los tipos de ejercicios.</w:t>
      </w:r>
    </w:p>
    <w:p w:rsidR="00A244B2" w:rsidRDefault="00A244B2" w:rsidP="00B65A27">
      <w:pPr>
        <w:jc w:val="center"/>
        <w:rPr>
          <w:rFonts w:ascii="Arial" w:hAnsi="Arial" w:cs="Arial"/>
          <w:b/>
        </w:rPr>
      </w:pPr>
    </w:p>
    <w:p w:rsidR="006645A1" w:rsidRDefault="006645A1" w:rsidP="006645A1">
      <w:pPr>
        <w:jc w:val="both"/>
        <w:rPr>
          <w:rFonts w:ascii="Arial" w:hAnsi="Arial" w:cs="Arial"/>
          <w:b/>
        </w:rPr>
      </w:pPr>
      <w:r>
        <w:rPr>
          <w:rFonts w:ascii="Arial" w:hAnsi="Arial" w:cs="Arial"/>
          <w:b/>
        </w:rPr>
        <w:t>Cinemática. Definición</w:t>
      </w:r>
      <w:r w:rsidR="00384E26">
        <w:rPr>
          <w:rFonts w:ascii="Arial" w:hAnsi="Arial" w:cs="Arial"/>
          <w:b/>
        </w:rPr>
        <w:t xml:space="preserve"> </w:t>
      </w:r>
      <w:bookmarkStart w:id="0" w:name="_GoBack"/>
      <w:bookmarkEnd w:id="0"/>
    </w:p>
    <w:p w:rsidR="00C4720C" w:rsidRDefault="00C4720C" w:rsidP="0049053A">
      <w:pPr>
        <w:pStyle w:val="Sangradetextonormal"/>
        <w:tabs>
          <w:tab w:val="left" w:pos="5610"/>
        </w:tabs>
        <w:spacing w:after="0"/>
        <w:ind w:left="0"/>
        <w:jc w:val="both"/>
        <w:rPr>
          <w:rFonts w:ascii="Arial" w:hAnsi="Arial" w:cs="Arial"/>
          <w:highlight w:val="magenta"/>
        </w:rPr>
      </w:pPr>
    </w:p>
    <w:p w:rsidR="0049053A" w:rsidRDefault="0049053A" w:rsidP="0049053A">
      <w:pPr>
        <w:pStyle w:val="Sangradetextonormal"/>
        <w:tabs>
          <w:tab w:val="left" w:pos="5610"/>
        </w:tabs>
        <w:spacing w:after="0"/>
        <w:ind w:left="0"/>
        <w:jc w:val="both"/>
        <w:rPr>
          <w:rFonts w:ascii="Arial" w:hAnsi="Arial" w:cs="Arial"/>
        </w:rPr>
      </w:pPr>
      <w:r w:rsidRPr="00C4720C">
        <w:rPr>
          <w:rFonts w:ascii="Arial" w:hAnsi="Arial" w:cs="Arial"/>
        </w:rPr>
        <w:t>Descripción matemática del movimiento, estudia el desplazamiento de los cuerpos sin atender a las causas que lo producen, en dependencia del tiempo. (Rapidez, aceleraciones angulares y lineales, velocidad)</w:t>
      </w:r>
    </w:p>
    <w:p w:rsidR="00C4720C" w:rsidRDefault="00C4720C" w:rsidP="00C4720C">
      <w:pPr>
        <w:pStyle w:val="Sangradetextonormal"/>
        <w:tabs>
          <w:tab w:val="left" w:pos="5610"/>
        </w:tabs>
        <w:ind w:left="0"/>
        <w:jc w:val="both"/>
        <w:rPr>
          <w:rFonts w:ascii="Arial" w:hAnsi="Arial" w:cs="Arial"/>
        </w:rPr>
      </w:pPr>
    </w:p>
    <w:p w:rsidR="00C4720C" w:rsidRPr="00C4720C" w:rsidRDefault="00C4720C" w:rsidP="00C4720C">
      <w:pPr>
        <w:pStyle w:val="Sangradetextonormal"/>
        <w:tabs>
          <w:tab w:val="left" w:pos="5610"/>
        </w:tabs>
        <w:ind w:left="0"/>
        <w:jc w:val="both"/>
        <w:rPr>
          <w:rFonts w:ascii="Arial" w:hAnsi="Arial" w:cs="Arial"/>
        </w:rPr>
      </w:pPr>
      <w:r w:rsidRPr="00C4720C">
        <w:rPr>
          <w:rFonts w:ascii="Arial" w:hAnsi="Arial" w:cs="Arial"/>
        </w:rPr>
        <w:t>Cuando se habla o se piensa en la postura, todos inmediatamente nos reflejamos en nuestra mente, que la misma es el resultado de la sumatoria de la actividad muscular, tanto agonista como antagonista a través de la cadena cinemática.</w:t>
      </w:r>
    </w:p>
    <w:p w:rsidR="00C4720C" w:rsidRPr="007E1D0D" w:rsidRDefault="00C4720C" w:rsidP="00C4720C">
      <w:pPr>
        <w:pStyle w:val="Sangradetextonormal"/>
        <w:tabs>
          <w:tab w:val="left" w:pos="5610"/>
        </w:tabs>
        <w:spacing w:after="0"/>
        <w:ind w:left="0"/>
        <w:jc w:val="both"/>
        <w:rPr>
          <w:rFonts w:ascii="Arial" w:hAnsi="Arial" w:cs="Arial"/>
        </w:rPr>
      </w:pPr>
      <w:r w:rsidRPr="00C4720C">
        <w:rPr>
          <w:rFonts w:ascii="Arial" w:hAnsi="Arial" w:cs="Arial"/>
        </w:rPr>
        <w:t>Es decir que suponemos que el esfuerzo muscular en su constante lucha contra la gravedad sería el único valor real para lograr la postura correcta. Mas en realidad, el desarrollo de las ciencias neurológicas ha demostrado que precisamente la postura es la resultante del desarrollo del programa biológico acompañado por los otros valores que constituyen la naturaleza del hombre; lo psíquico y lo social.</w:t>
      </w:r>
    </w:p>
    <w:p w:rsidR="0049053A" w:rsidRPr="007E1D0D" w:rsidRDefault="0049053A" w:rsidP="0049053A">
      <w:pPr>
        <w:pStyle w:val="Sangradetextonormal"/>
        <w:tabs>
          <w:tab w:val="left" w:pos="5610"/>
        </w:tabs>
        <w:spacing w:after="0"/>
        <w:ind w:left="0"/>
        <w:jc w:val="both"/>
        <w:rPr>
          <w:rFonts w:ascii="Arial" w:hAnsi="Arial" w:cs="Arial"/>
        </w:rPr>
      </w:pPr>
    </w:p>
    <w:p w:rsidR="006645A1" w:rsidRDefault="006645A1" w:rsidP="006645A1">
      <w:pPr>
        <w:jc w:val="both"/>
        <w:rPr>
          <w:rFonts w:ascii="Arial" w:hAnsi="Arial" w:cs="Arial"/>
          <w:b/>
        </w:rPr>
      </w:pPr>
    </w:p>
    <w:p w:rsidR="006645A1" w:rsidRDefault="006645A1" w:rsidP="006645A1">
      <w:pPr>
        <w:jc w:val="both"/>
        <w:rPr>
          <w:rFonts w:ascii="Arial" w:hAnsi="Arial" w:cs="Arial"/>
          <w:b/>
        </w:rPr>
      </w:pPr>
      <w:r w:rsidRPr="006645A1">
        <w:rPr>
          <w:rFonts w:ascii="Arial" w:hAnsi="Arial" w:cs="Arial"/>
          <w:b/>
        </w:rPr>
        <w:t>Variables cinemáticas y su re</w:t>
      </w:r>
      <w:r>
        <w:rPr>
          <w:rFonts w:ascii="Arial" w:hAnsi="Arial" w:cs="Arial"/>
          <w:b/>
        </w:rPr>
        <w:t>lación con el movimiento humano</w:t>
      </w:r>
    </w:p>
    <w:p w:rsidR="006645A1" w:rsidRDefault="006645A1" w:rsidP="006645A1">
      <w:pPr>
        <w:jc w:val="both"/>
        <w:rPr>
          <w:rFonts w:ascii="Arial" w:hAnsi="Arial" w:cs="Arial"/>
          <w:b/>
        </w:rPr>
      </w:pPr>
    </w:p>
    <w:p w:rsidR="006645A1" w:rsidRDefault="006645A1" w:rsidP="006645A1">
      <w:pPr>
        <w:jc w:val="both"/>
        <w:rPr>
          <w:rFonts w:ascii="Arial" w:hAnsi="Arial" w:cs="Arial"/>
          <w:b/>
        </w:rPr>
      </w:pPr>
      <w:r w:rsidRPr="006645A1">
        <w:rPr>
          <w:rFonts w:ascii="Arial" w:hAnsi="Arial" w:cs="Arial"/>
          <w:b/>
        </w:rPr>
        <w:t>Clasificación de los planos y ejes donde se ejecutan los movimientos en el cuerpo humano</w:t>
      </w:r>
      <w:r w:rsidR="009B538E">
        <w:rPr>
          <w:rFonts w:ascii="Arial" w:hAnsi="Arial" w:cs="Arial"/>
          <w:b/>
        </w:rPr>
        <w:t xml:space="preserve">. </w:t>
      </w:r>
      <w:r w:rsidR="009B538E" w:rsidRPr="009B538E">
        <w:rPr>
          <w:rFonts w:ascii="Arial" w:hAnsi="Arial" w:cs="Arial"/>
          <w:b/>
        </w:rPr>
        <w:t>Colocación del paciente y uso de los planos y ejes acorde al estado muscular y los tipos de ejercicios.</w:t>
      </w:r>
    </w:p>
    <w:p w:rsidR="009B538E" w:rsidRDefault="009B538E" w:rsidP="006645A1">
      <w:pPr>
        <w:jc w:val="both"/>
        <w:rPr>
          <w:rFonts w:ascii="Arial" w:hAnsi="Arial" w:cs="Arial"/>
          <w:b/>
        </w:rPr>
      </w:pPr>
    </w:p>
    <w:p w:rsidR="0023170D" w:rsidRPr="0023170D" w:rsidRDefault="0023170D" w:rsidP="0023170D">
      <w:pPr>
        <w:jc w:val="both"/>
        <w:rPr>
          <w:rFonts w:ascii="Arial" w:hAnsi="Arial" w:cs="Arial"/>
        </w:rPr>
      </w:pPr>
      <w:r w:rsidRPr="0023170D">
        <w:rPr>
          <w:rFonts w:ascii="Arial" w:hAnsi="Arial" w:cs="Arial"/>
        </w:rPr>
        <w:t>La posición de referencia que se utili</w:t>
      </w:r>
      <w:r>
        <w:rPr>
          <w:rFonts w:ascii="Arial" w:hAnsi="Arial" w:cs="Arial"/>
        </w:rPr>
        <w:t xml:space="preserve">za en las profesiones médicas y </w:t>
      </w:r>
      <w:r w:rsidRPr="0023170D">
        <w:rPr>
          <w:rFonts w:ascii="Arial" w:hAnsi="Arial" w:cs="Arial"/>
        </w:rPr>
        <w:t>paramédicas coincide con la llamada posición de referencia anatómica y se pued</w:t>
      </w:r>
      <w:r>
        <w:rPr>
          <w:rFonts w:ascii="Arial" w:hAnsi="Arial" w:cs="Arial"/>
        </w:rPr>
        <w:t xml:space="preserve">e </w:t>
      </w:r>
      <w:r w:rsidRPr="0023170D">
        <w:rPr>
          <w:rFonts w:ascii="Arial" w:hAnsi="Arial" w:cs="Arial"/>
        </w:rPr>
        <w:t xml:space="preserve">describir como la posición de un sujeto sano, en </w:t>
      </w:r>
      <w:r w:rsidRPr="009B538E">
        <w:rPr>
          <w:rFonts w:ascii="Arial" w:hAnsi="Arial" w:cs="Arial"/>
          <w:b/>
        </w:rPr>
        <w:t>bipedestación</w:t>
      </w:r>
      <w:r w:rsidRPr="0023170D">
        <w:rPr>
          <w:rFonts w:ascii="Arial" w:hAnsi="Arial" w:cs="Arial"/>
        </w:rPr>
        <w:t>, con el tronco</w:t>
      </w:r>
      <w:r>
        <w:rPr>
          <w:rFonts w:ascii="Arial" w:hAnsi="Arial" w:cs="Arial"/>
        </w:rPr>
        <w:t xml:space="preserve"> </w:t>
      </w:r>
      <w:r w:rsidRPr="0023170D">
        <w:rPr>
          <w:rFonts w:ascii="Arial" w:hAnsi="Arial" w:cs="Arial"/>
        </w:rPr>
        <w:t>extendido, las extremidades inferiores rectas, los talones juntos, los pies puestos de</w:t>
      </w:r>
      <w:r>
        <w:rPr>
          <w:rFonts w:ascii="Arial" w:hAnsi="Arial" w:cs="Arial"/>
        </w:rPr>
        <w:t xml:space="preserve"> </w:t>
      </w:r>
      <w:r w:rsidRPr="0023170D">
        <w:rPr>
          <w:rFonts w:ascii="Arial" w:hAnsi="Arial" w:cs="Arial"/>
        </w:rPr>
        <w:t>plano sobre el suelo y paralelos; las extremidades superiores extendidas a lo largo</w:t>
      </w:r>
      <w:r>
        <w:rPr>
          <w:rFonts w:ascii="Arial" w:hAnsi="Arial" w:cs="Arial"/>
        </w:rPr>
        <w:t xml:space="preserve"> </w:t>
      </w:r>
      <w:r w:rsidRPr="0023170D">
        <w:rPr>
          <w:rFonts w:ascii="Arial" w:hAnsi="Arial" w:cs="Arial"/>
        </w:rPr>
        <w:t>del cuerpo, las palmas de las manos vueltas hacia delante y los dedos juntos.</w:t>
      </w:r>
    </w:p>
    <w:p w:rsidR="0023170D" w:rsidRPr="0023170D" w:rsidRDefault="0023170D" w:rsidP="0023170D">
      <w:pPr>
        <w:jc w:val="both"/>
        <w:rPr>
          <w:rFonts w:ascii="Arial" w:hAnsi="Arial" w:cs="Arial"/>
        </w:rPr>
      </w:pPr>
      <w:r w:rsidRPr="0023170D">
        <w:rPr>
          <w:rFonts w:ascii="Arial" w:hAnsi="Arial" w:cs="Arial"/>
        </w:rPr>
        <w:t>A partir de esta posición anat</w:t>
      </w:r>
      <w:r>
        <w:rPr>
          <w:rFonts w:ascii="Arial" w:hAnsi="Arial" w:cs="Arial"/>
        </w:rPr>
        <w:t xml:space="preserve">ómica, se definen los planos de </w:t>
      </w:r>
      <w:r w:rsidRPr="0023170D">
        <w:rPr>
          <w:rFonts w:ascii="Arial" w:hAnsi="Arial" w:cs="Arial"/>
        </w:rPr>
        <w:t>movimiento, y distinguimos tres:</w:t>
      </w:r>
    </w:p>
    <w:p w:rsidR="0023170D" w:rsidRPr="0023170D" w:rsidRDefault="0023170D" w:rsidP="0023170D">
      <w:pPr>
        <w:jc w:val="both"/>
        <w:rPr>
          <w:rFonts w:ascii="Arial" w:hAnsi="Arial" w:cs="Arial"/>
        </w:rPr>
      </w:pPr>
      <w:r w:rsidRPr="0023170D">
        <w:rPr>
          <w:rFonts w:ascii="Arial" w:hAnsi="Arial" w:cs="Arial"/>
          <w:b/>
        </w:rPr>
        <w:t>Plano frontal o coronal:</w:t>
      </w:r>
      <w:r w:rsidRPr="0023170D">
        <w:rPr>
          <w:rFonts w:ascii="Arial" w:hAnsi="Arial" w:cs="Arial"/>
        </w:rPr>
        <w:t xml:space="preserve"> Llamado así por seguir la sutura coronal del</w:t>
      </w:r>
      <w:r>
        <w:rPr>
          <w:rFonts w:ascii="Arial" w:hAnsi="Arial" w:cs="Arial"/>
        </w:rPr>
        <w:t xml:space="preserve"> </w:t>
      </w:r>
      <w:r w:rsidRPr="0023170D">
        <w:rPr>
          <w:rFonts w:ascii="Arial" w:hAnsi="Arial" w:cs="Arial"/>
        </w:rPr>
        <w:t>cráneo que une el hueso frontal con los dos parietales. Divide al cuerpo humano en</w:t>
      </w:r>
      <w:r>
        <w:rPr>
          <w:rFonts w:ascii="Arial" w:hAnsi="Arial" w:cs="Arial"/>
        </w:rPr>
        <w:t xml:space="preserve"> </w:t>
      </w:r>
      <w:r w:rsidRPr="0023170D">
        <w:rPr>
          <w:rFonts w:ascii="Arial" w:hAnsi="Arial" w:cs="Arial"/>
        </w:rPr>
        <w:t>dos partes: anterior y posterior o ventral y dorsal. Sobre él se realizan los</w:t>
      </w:r>
      <w:r>
        <w:rPr>
          <w:rFonts w:ascii="Arial" w:hAnsi="Arial" w:cs="Arial"/>
        </w:rPr>
        <w:t xml:space="preserve"> </w:t>
      </w:r>
      <w:r w:rsidRPr="0023170D">
        <w:rPr>
          <w:rFonts w:ascii="Arial" w:hAnsi="Arial" w:cs="Arial"/>
        </w:rPr>
        <w:t>movimientos de abducción y adducción, produciéndo</w:t>
      </w:r>
      <w:r>
        <w:rPr>
          <w:rFonts w:ascii="Arial" w:hAnsi="Arial" w:cs="Arial"/>
        </w:rPr>
        <w:t xml:space="preserve">se sobre el eje anteroposterior </w:t>
      </w:r>
      <w:r w:rsidRPr="0023170D">
        <w:rPr>
          <w:rFonts w:ascii="Arial" w:hAnsi="Arial" w:cs="Arial"/>
        </w:rPr>
        <w:t>que es perpendicular al plano frontal.</w:t>
      </w:r>
    </w:p>
    <w:p w:rsidR="006645A1" w:rsidRPr="0023170D" w:rsidRDefault="0023170D" w:rsidP="0023170D">
      <w:pPr>
        <w:jc w:val="both"/>
        <w:rPr>
          <w:rFonts w:ascii="Arial" w:hAnsi="Arial" w:cs="Arial"/>
        </w:rPr>
      </w:pPr>
      <w:r w:rsidRPr="0023170D">
        <w:rPr>
          <w:rFonts w:ascii="Arial" w:hAnsi="Arial" w:cs="Arial"/>
        </w:rPr>
        <w:t>La abducción consiste en la separació</w:t>
      </w:r>
      <w:r>
        <w:rPr>
          <w:rFonts w:ascii="Arial" w:hAnsi="Arial" w:cs="Arial"/>
        </w:rPr>
        <w:t xml:space="preserve">n de la parte del cuerpo que se </w:t>
      </w:r>
      <w:r w:rsidRPr="0023170D">
        <w:rPr>
          <w:rFonts w:ascii="Arial" w:hAnsi="Arial" w:cs="Arial"/>
        </w:rPr>
        <w:t>moviliza, de la posición de referencia; el movimient</w:t>
      </w:r>
      <w:r>
        <w:rPr>
          <w:rFonts w:ascii="Arial" w:hAnsi="Arial" w:cs="Arial"/>
        </w:rPr>
        <w:t xml:space="preserve">o de adducción sería el inverso </w:t>
      </w:r>
      <w:r w:rsidRPr="0023170D">
        <w:rPr>
          <w:rFonts w:ascii="Arial" w:hAnsi="Arial" w:cs="Arial"/>
        </w:rPr>
        <w:t xml:space="preserve">al de </w:t>
      </w:r>
      <w:r w:rsidRPr="0023170D">
        <w:rPr>
          <w:rFonts w:ascii="Arial" w:hAnsi="Arial" w:cs="Arial"/>
        </w:rPr>
        <w:lastRenderedPageBreak/>
        <w:t>la separación y se puede considerar que en algunas articulaciones no existe,</w:t>
      </w:r>
      <w:r>
        <w:rPr>
          <w:rFonts w:ascii="Arial" w:hAnsi="Arial" w:cs="Arial"/>
        </w:rPr>
        <w:t xml:space="preserve"> </w:t>
      </w:r>
      <w:r w:rsidRPr="0023170D">
        <w:rPr>
          <w:rFonts w:ascii="Arial" w:hAnsi="Arial" w:cs="Arial"/>
        </w:rPr>
        <w:t>sino como resultado de un movimiento previo. Por ejemplo, en el hombro no sería</w:t>
      </w:r>
      <w:r>
        <w:rPr>
          <w:rFonts w:ascii="Arial" w:hAnsi="Arial" w:cs="Arial"/>
        </w:rPr>
        <w:t xml:space="preserve"> </w:t>
      </w:r>
      <w:r w:rsidRPr="0023170D">
        <w:rPr>
          <w:rFonts w:ascii="Arial" w:hAnsi="Arial" w:cs="Arial"/>
        </w:rPr>
        <w:t>posible la aproximación pura ya que el tronco la impi</w:t>
      </w:r>
      <w:r>
        <w:rPr>
          <w:rFonts w:ascii="Arial" w:hAnsi="Arial" w:cs="Arial"/>
        </w:rPr>
        <w:t xml:space="preserve">de, pero se puede realizar bien </w:t>
      </w:r>
      <w:r w:rsidRPr="0023170D">
        <w:rPr>
          <w:rFonts w:ascii="Arial" w:hAnsi="Arial" w:cs="Arial"/>
        </w:rPr>
        <w:t>desde una abducción previa o asociada a una flexión o extensión.</w:t>
      </w:r>
    </w:p>
    <w:p w:rsidR="0023170D" w:rsidRDefault="0023170D" w:rsidP="0023170D">
      <w:pPr>
        <w:jc w:val="both"/>
        <w:rPr>
          <w:rFonts w:ascii="Arial" w:hAnsi="Arial" w:cs="Arial"/>
          <w:b/>
        </w:rPr>
      </w:pPr>
    </w:p>
    <w:p w:rsidR="0023170D" w:rsidRPr="009B538E" w:rsidRDefault="0023170D" w:rsidP="0023170D">
      <w:pPr>
        <w:jc w:val="both"/>
        <w:rPr>
          <w:rFonts w:ascii="Arial" w:hAnsi="Arial" w:cs="Arial"/>
        </w:rPr>
      </w:pPr>
      <w:r w:rsidRPr="0023170D">
        <w:rPr>
          <w:rFonts w:ascii="Arial" w:hAnsi="Arial" w:cs="Arial"/>
          <w:b/>
        </w:rPr>
        <w:t xml:space="preserve">Plano sagital: </w:t>
      </w:r>
      <w:r w:rsidRPr="009B538E">
        <w:rPr>
          <w:rFonts w:ascii="Arial" w:hAnsi="Arial" w:cs="Arial"/>
        </w:rPr>
        <w:t>Sigue la dirección de la sutura sagital del cráneo, unión delos dos parietales, divide al cuerpo humano en derecha e izquierda, denominándose</w:t>
      </w:r>
      <w:r w:rsidR="009B538E">
        <w:rPr>
          <w:rFonts w:ascii="Arial" w:hAnsi="Arial" w:cs="Arial"/>
        </w:rPr>
        <w:t xml:space="preserve"> </w:t>
      </w:r>
      <w:r w:rsidRPr="009B538E">
        <w:rPr>
          <w:rFonts w:ascii="Arial" w:hAnsi="Arial" w:cs="Arial"/>
        </w:rPr>
        <w:t xml:space="preserve">también la zona más cercana al plano como medial </w:t>
      </w:r>
      <w:r w:rsidR="009B538E">
        <w:rPr>
          <w:rFonts w:ascii="Arial" w:hAnsi="Arial" w:cs="Arial"/>
        </w:rPr>
        <w:t xml:space="preserve">o interna y la más alejada como </w:t>
      </w:r>
      <w:r w:rsidRPr="009B538E">
        <w:rPr>
          <w:rFonts w:ascii="Arial" w:hAnsi="Arial" w:cs="Arial"/>
        </w:rPr>
        <w:t>lateral o externa. Los movimientos se producen sobre un eje perpendicular a ese</w:t>
      </w:r>
      <w:r w:rsidR="009B538E">
        <w:rPr>
          <w:rFonts w:ascii="Arial" w:hAnsi="Arial" w:cs="Arial"/>
        </w:rPr>
        <w:t xml:space="preserve"> </w:t>
      </w:r>
      <w:r w:rsidRPr="009B538E">
        <w:rPr>
          <w:rFonts w:ascii="Arial" w:hAnsi="Arial" w:cs="Arial"/>
        </w:rPr>
        <w:t>plano y son los de flexión o extensión.</w:t>
      </w:r>
    </w:p>
    <w:p w:rsidR="0023170D" w:rsidRPr="009B538E" w:rsidRDefault="0023170D" w:rsidP="0023170D">
      <w:pPr>
        <w:jc w:val="both"/>
        <w:rPr>
          <w:rFonts w:ascii="Arial" w:hAnsi="Arial" w:cs="Arial"/>
        </w:rPr>
      </w:pPr>
      <w:r w:rsidRPr="009B538E">
        <w:rPr>
          <w:rFonts w:ascii="Arial" w:hAnsi="Arial" w:cs="Arial"/>
        </w:rPr>
        <w:t>La flexión es el movimiento que se realiza e</w:t>
      </w:r>
      <w:r w:rsidR="009B538E">
        <w:rPr>
          <w:rFonts w:ascii="Arial" w:hAnsi="Arial" w:cs="Arial"/>
        </w:rPr>
        <w:t xml:space="preserve">n el plano sagita en la cual la </w:t>
      </w:r>
      <w:r w:rsidRPr="009B538E">
        <w:rPr>
          <w:rFonts w:ascii="Arial" w:hAnsi="Arial" w:cs="Arial"/>
        </w:rPr>
        <w:t xml:space="preserve">extremidad se sitúa por delante del plano frontal, </w:t>
      </w:r>
      <w:r w:rsidR="009B538E">
        <w:rPr>
          <w:rFonts w:ascii="Arial" w:hAnsi="Arial" w:cs="Arial"/>
        </w:rPr>
        <w:t xml:space="preserve">mientras que en la extensión la </w:t>
      </w:r>
      <w:r w:rsidRPr="009B538E">
        <w:rPr>
          <w:rFonts w:ascii="Arial" w:hAnsi="Arial" w:cs="Arial"/>
        </w:rPr>
        <w:t>extremidad se sitúa por detrás del mismo.</w:t>
      </w:r>
    </w:p>
    <w:p w:rsidR="00681791" w:rsidRDefault="00681791" w:rsidP="0023170D">
      <w:pPr>
        <w:jc w:val="both"/>
        <w:rPr>
          <w:rFonts w:ascii="Arial" w:hAnsi="Arial" w:cs="Arial"/>
        </w:rPr>
      </w:pPr>
    </w:p>
    <w:p w:rsidR="0023170D" w:rsidRPr="009B538E" w:rsidRDefault="0023170D" w:rsidP="0023170D">
      <w:pPr>
        <w:jc w:val="both"/>
        <w:rPr>
          <w:rFonts w:ascii="Arial" w:hAnsi="Arial" w:cs="Arial"/>
        </w:rPr>
      </w:pPr>
      <w:r w:rsidRPr="00681791">
        <w:rPr>
          <w:rFonts w:ascii="Arial" w:hAnsi="Arial" w:cs="Arial"/>
          <w:b/>
        </w:rPr>
        <w:t>Plano horizontal o transversal</w:t>
      </w:r>
      <w:r w:rsidRPr="009B538E">
        <w:rPr>
          <w:rFonts w:ascii="Arial" w:hAnsi="Arial" w:cs="Arial"/>
        </w:rPr>
        <w:t>: Divide el c</w:t>
      </w:r>
      <w:r w:rsidR="009B538E">
        <w:rPr>
          <w:rFonts w:ascii="Arial" w:hAnsi="Arial" w:cs="Arial"/>
        </w:rPr>
        <w:t xml:space="preserve">uerpo en superior e inferior; o </w:t>
      </w:r>
      <w:r w:rsidRPr="009B538E">
        <w:rPr>
          <w:rFonts w:ascii="Arial" w:hAnsi="Arial" w:cs="Arial"/>
        </w:rPr>
        <w:t>craneal o caudal. Se ejecutan los movimientos de giro o rotación sobre un eje</w:t>
      </w:r>
      <w:r w:rsidR="009B538E">
        <w:rPr>
          <w:rFonts w:ascii="Arial" w:hAnsi="Arial" w:cs="Arial"/>
        </w:rPr>
        <w:t xml:space="preserve"> </w:t>
      </w:r>
      <w:r w:rsidRPr="009B538E">
        <w:rPr>
          <w:rFonts w:ascii="Arial" w:hAnsi="Arial" w:cs="Arial"/>
        </w:rPr>
        <w:t>perpendicular al plano.</w:t>
      </w:r>
    </w:p>
    <w:p w:rsidR="0023170D" w:rsidRPr="009B538E" w:rsidRDefault="0023170D" w:rsidP="0023170D">
      <w:pPr>
        <w:jc w:val="both"/>
        <w:rPr>
          <w:rFonts w:ascii="Arial" w:hAnsi="Arial" w:cs="Arial"/>
        </w:rPr>
      </w:pPr>
      <w:r w:rsidRPr="009B538E">
        <w:rPr>
          <w:rFonts w:ascii="Arial" w:hAnsi="Arial" w:cs="Arial"/>
        </w:rPr>
        <w:t>Se originan aquí los movimientos de rota</w:t>
      </w:r>
      <w:r w:rsidR="009B538E">
        <w:rPr>
          <w:rFonts w:ascii="Arial" w:hAnsi="Arial" w:cs="Arial"/>
        </w:rPr>
        <w:t xml:space="preserve">ción interna o externa según el </w:t>
      </w:r>
      <w:r w:rsidRPr="009B538E">
        <w:rPr>
          <w:rFonts w:ascii="Arial" w:hAnsi="Arial" w:cs="Arial"/>
        </w:rPr>
        <w:t>sentido del giro.</w:t>
      </w:r>
    </w:p>
    <w:p w:rsidR="0023170D" w:rsidRDefault="0023170D" w:rsidP="0023170D">
      <w:pPr>
        <w:jc w:val="both"/>
        <w:rPr>
          <w:rFonts w:ascii="Arial" w:hAnsi="Arial" w:cs="Arial"/>
          <w:b/>
        </w:rPr>
      </w:pPr>
    </w:p>
    <w:p w:rsidR="009B538E" w:rsidRPr="009B538E" w:rsidRDefault="009B538E" w:rsidP="009B538E">
      <w:pPr>
        <w:jc w:val="both"/>
        <w:rPr>
          <w:rFonts w:ascii="Arial" w:hAnsi="Arial" w:cs="Arial"/>
        </w:rPr>
      </w:pPr>
      <w:r w:rsidRPr="009B538E">
        <w:rPr>
          <w:rFonts w:ascii="Arial" w:hAnsi="Arial" w:cs="Arial"/>
        </w:rPr>
        <w:t xml:space="preserve">Los movimientos que apreciamos no son </w:t>
      </w:r>
      <w:r>
        <w:rPr>
          <w:rFonts w:ascii="Arial" w:hAnsi="Arial" w:cs="Arial"/>
        </w:rPr>
        <w:t xml:space="preserve">otra cosa que la combinación de </w:t>
      </w:r>
      <w:r w:rsidRPr="009B538E">
        <w:rPr>
          <w:rFonts w:ascii="Arial" w:hAnsi="Arial" w:cs="Arial"/>
        </w:rPr>
        <w:t>movimientos de rodamientos, deslizamientos y g</w:t>
      </w:r>
      <w:r>
        <w:rPr>
          <w:rFonts w:ascii="Arial" w:hAnsi="Arial" w:cs="Arial"/>
        </w:rPr>
        <w:t xml:space="preserve">iros a nivel articular. Se hace </w:t>
      </w:r>
      <w:r w:rsidRPr="009B538E">
        <w:rPr>
          <w:rFonts w:ascii="Arial" w:hAnsi="Arial" w:cs="Arial"/>
        </w:rPr>
        <w:t>necesario el conocimiento de los grados de lib</w:t>
      </w:r>
      <w:r>
        <w:rPr>
          <w:rFonts w:ascii="Arial" w:hAnsi="Arial" w:cs="Arial"/>
        </w:rPr>
        <w:t xml:space="preserve">ertad de una articulación y sus </w:t>
      </w:r>
      <w:r w:rsidRPr="009B538E">
        <w:rPr>
          <w:rFonts w:ascii="Arial" w:hAnsi="Arial" w:cs="Arial"/>
        </w:rPr>
        <w:t xml:space="preserve">particularidades. Para ello podemos hacer </w:t>
      </w:r>
      <w:r>
        <w:rPr>
          <w:rFonts w:ascii="Arial" w:hAnsi="Arial" w:cs="Arial"/>
        </w:rPr>
        <w:t xml:space="preserve">un breve repaso de los tipos de </w:t>
      </w:r>
      <w:r w:rsidRPr="009B538E">
        <w:rPr>
          <w:rFonts w:ascii="Arial" w:hAnsi="Arial" w:cs="Arial"/>
        </w:rPr>
        <w:t>articulaciones:</w:t>
      </w:r>
    </w:p>
    <w:p w:rsidR="009B538E" w:rsidRDefault="009B538E" w:rsidP="009B538E">
      <w:pPr>
        <w:jc w:val="both"/>
        <w:rPr>
          <w:rFonts w:ascii="Arial" w:hAnsi="Arial" w:cs="Arial"/>
        </w:rPr>
      </w:pPr>
    </w:p>
    <w:p w:rsidR="009B538E" w:rsidRDefault="009B538E" w:rsidP="009B538E">
      <w:pPr>
        <w:jc w:val="both"/>
        <w:rPr>
          <w:rFonts w:ascii="Arial" w:hAnsi="Arial" w:cs="Arial"/>
        </w:rPr>
      </w:pPr>
      <w:r w:rsidRPr="009B538E">
        <w:rPr>
          <w:rFonts w:ascii="Arial" w:hAnsi="Arial" w:cs="Arial"/>
        </w:rPr>
        <w:t xml:space="preserve">• Sinartrosis: </w:t>
      </w:r>
    </w:p>
    <w:p w:rsidR="009B538E" w:rsidRPr="009B538E" w:rsidRDefault="009B538E" w:rsidP="009B538E">
      <w:pPr>
        <w:jc w:val="both"/>
        <w:rPr>
          <w:rFonts w:ascii="Arial" w:hAnsi="Arial" w:cs="Arial"/>
        </w:rPr>
      </w:pPr>
      <w:r w:rsidRPr="009B538E">
        <w:rPr>
          <w:rFonts w:ascii="Arial" w:hAnsi="Arial" w:cs="Arial"/>
        </w:rPr>
        <w:t>Sin movilidad visible, como las suturas óseas del cráneo.</w:t>
      </w:r>
    </w:p>
    <w:p w:rsidR="009B538E" w:rsidRDefault="009B538E" w:rsidP="009B538E">
      <w:pPr>
        <w:jc w:val="both"/>
        <w:rPr>
          <w:rFonts w:ascii="Arial" w:hAnsi="Arial" w:cs="Arial"/>
        </w:rPr>
      </w:pPr>
    </w:p>
    <w:p w:rsidR="009B538E" w:rsidRDefault="009B538E" w:rsidP="009B538E">
      <w:pPr>
        <w:jc w:val="both"/>
        <w:rPr>
          <w:rFonts w:ascii="Arial" w:hAnsi="Arial" w:cs="Arial"/>
        </w:rPr>
      </w:pPr>
      <w:r w:rsidRPr="009B538E">
        <w:rPr>
          <w:rFonts w:ascii="Arial" w:hAnsi="Arial" w:cs="Arial"/>
        </w:rPr>
        <w:t xml:space="preserve">• Anfiartrosis: </w:t>
      </w:r>
    </w:p>
    <w:p w:rsidR="009B538E" w:rsidRPr="009B538E" w:rsidRDefault="009B538E" w:rsidP="009B538E">
      <w:pPr>
        <w:jc w:val="both"/>
        <w:rPr>
          <w:rFonts w:ascii="Arial" w:hAnsi="Arial" w:cs="Arial"/>
        </w:rPr>
      </w:pPr>
      <w:r w:rsidRPr="009B538E">
        <w:rPr>
          <w:rFonts w:ascii="Arial" w:hAnsi="Arial" w:cs="Arial"/>
        </w:rPr>
        <w:t>De escasa movilidad y sin cartíl</w:t>
      </w:r>
      <w:r>
        <w:rPr>
          <w:rFonts w:ascii="Arial" w:hAnsi="Arial" w:cs="Arial"/>
        </w:rPr>
        <w:t xml:space="preserve">ago articular, como la sínfisis </w:t>
      </w:r>
      <w:r w:rsidRPr="009B538E">
        <w:rPr>
          <w:rFonts w:ascii="Arial" w:hAnsi="Arial" w:cs="Arial"/>
        </w:rPr>
        <w:t>púbica.</w:t>
      </w:r>
    </w:p>
    <w:p w:rsidR="009B538E" w:rsidRDefault="009B538E" w:rsidP="009B538E">
      <w:pPr>
        <w:jc w:val="both"/>
        <w:rPr>
          <w:rFonts w:ascii="Arial" w:hAnsi="Arial" w:cs="Arial"/>
        </w:rPr>
      </w:pPr>
    </w:p>
    <w:p w:rsidR="009B538E" w:rsidRDefault="009B538E" w:rsidP="009B538E">
      <w:pPr>
        <w:jc w:val="both"/>
        <w:rPr>
          <w:rFonts w:ascii="Arial" w:hAnsi="Arial" w:cs="Arial"/>
        </w:rPr>
      </w:pPr>
      <w:r w:rsidRPr="009B538E">
        <w:rPr>
          <w:rFonts w:ascii="Arial" w:hAnsi="Arial" w:cs="Arial"/>
        </w:rPr>
        <w:t xml:space="preserve">• Diartrosis: </w:t>
      </w:r>
    </w:p>
    <w:p w:rsidR="009B538E" w:rsidRDefault="009B538E" w:rsidP="009B538E">
      <w:pPr>
        <w:jc w:val="both"/>
        <w:rPr>
          <w:rFonts w:ascii="Arial" w:hAnsi="Arial" w:cs="Arial"/>
        </w:rPr>
      </w:pPr>
      <w:r w:rsidRPr="009B538E">
        <w:rPr>
          <w:rFonts w:ascii="Arial" w:hAnsi="Arial" w:cs="Arial"/>
        </w:rPr>
        <w:t>Se clasifican en atenció</w:t>
      </w:r>
      <w:r>
        <w:rPr>
          <w:rFonts w:ascii="Arial" w:hAnsi="Arial" w:cs="Arial"/>
        </w:rPr>
        <w:t>n a sus grados de movilidad en:</w:t>
      </w:r>
      <w:r w:rsidRPr="009B538E">
        <w:rPr>
          <w:rFonts w:ascii="Arial" w:hAnsi="Arial" w:cs="Arial"/>
        </w:rPr>
        <w:t xml:space="preserve"> </w:t>
      </w:r>
    </w:p>
    <w:p w:rsidR="009B538E" w:rsidRDefault="009B538E" w:rsidP="009B538E">
      <w:pPr>
        <w:jc w:val="both"/>
        <w:rPr>
          <w:rFonts w:ascii="Arial" w:hAnsi="Arial" w:cs="Arial"/>
        </w:rPr>
      </w:pPr>
      <w:r w:rsidRPr="009B538E">
        <w:rPr>
          <w:rFonts w:ascii="Arial" w:hAnsi="Arial" w:cs="Arial"/>
        </w:rPr>
        <w:t xml:space="preserve">Un grado de libertad: Las trocoides y </w:t>
      </w:r>
      <w:proofErr w:type="spellStart"/>
      <w:r w:rsidRPr="009B538E">
        <w:rPr>
          <w:rFonts w:ascii="Arial" w:hAnsi="Arial" w:cs="Arial"/>
        </w:rPr>
        <w:t>trocleas</w:t>
      </w:r>
      <w:proofErr w:type="spellEnd"/>
      <w:r w:rsidRPr="009B538E">
        <w:rPr>
          <w:rFonts w:ascii="Arial" w:hAnsi="Arial" w:cs="Arial"/>
        </w:rPr>
        <w:t>.</w:t>
      </w:r>
    </w:p>
    <w:p w:rsidR="009B538E" w:rsidRDefault="009B538E" w:rsidP="009B538E">
      <w:pPr>
        <w:jc w:val="both"/>
        <w:rPr>
          <w:rFonts w:ascii="Arial" w:hAnsi="Arial" w:cs="Arial"/>
        </w:rPr>
      </w:pPr>
      <w:r w:rsidRPr="009B538E">
        <w:rPr>
          <w:rFonts w:ascii="Arial" w:hAnsi="Arial" w:cs="Arial"/>
        </w:rPr>
        <w:t xml:space="preserve">Dos grados de libertad: </w:t>
      </w:r>
      <w:proofErr w:type="spellStart"/>
      <w:r w:rsidRPr="009B538E">
        <w:rPr>
          <w:rFonts w:ascii="Arial" w:hAnsi="Arial" w:cs="Arial"/>
        </w:rPr>
        <w:t>Condíleas</w:t>
      </w:r>
      <w:proofErr w:type="spellEnd"/>
      <w:r w:rsidRPr="009B538E">
        <w:rPr>
          <w:rFonts w:ascii="Arial" w:hAnsi="Arial" w:cs="Arial"/>
        </w:rPr>
        <w:t xml:space="preserve"> y tiroides</w:t>
      </w:r>
      <w:r>
        <w:rPr>
          <w:rFonts w:ascii="Arial" w:hAnsi="Arial" w:cs="Arial"/>
        </w:rPr>
        <w:t>.</w:t>
      </w:r>
    </w:p>
    <w:p w:rsidR="0023170D" w:rsidRPr="009B538E" w:rsidRDefault="009B538E" w:rsidP="009B538E">
      <w:pPr>
        <w:jc w:val="both"/>
        <w:rPr>
          <w:rFonts w:ascii="Arial" w:hAnsi="Arial" w:cs="Arial"/>
        </w:rPr>
      </w:pPr>
      <w:r w:rsidRPr="009B538E">
        <w:rPr>
          <w:rFonts w:ascii="Arial" w:hAnsi="Arial" w:cs="Arial"/>
        </w:rPr>
        <w:t>Tres grados de libertad: Enartrosis (esfe</w:t>
      </w:r>
      <w:r>
        <w:rPr>
          <w:rFonts w:ascii="Arial" w:hAnsi="Arial" w:cs="Arial"/>
        </w:rPr>
        <w:t xml:space="preserve">ras) y </w:t>
      </w:r>
      <w:proofErr w:type="spellStart"/>
      <w:r>
        <w:rPr>
          <w:rFonts w:ascii="Arial" w:hAnsi="Arial" w:cs="Arial"/>
        </w:rPr>
        <w:t>artrodias</w:t>
      </w:r>
      <w:proofErr w:type="spellEnd"/>
      <w:r>
        <w:rPr>
          <w:rFonts w:ascii="Arial" w:hAnsi="Arial" w:cs="Arial"/>
        </w:rPr>
        <w:t xml:space="preserve"> (permiten solo </w:t>
      </w:r>
      <w:r w:rsidRPr="009B538E">
        <w:rPr>
          <w:rFonts w:ascii="Arial" w:hAnsi="Arial" w:cs="Arial"/>
        </w:rPr>
        <w:t>movimientos de pequeña amplitud.</w:t>
      </w:r>
    </w:p>
    <w:p w:rsidR="0023170D" w:rsidRDefault="0023170D" w:rsidP="0023170D">
      <w:pPr>
        <w:jc w:val="both"/>
        <w:rPr>
          <w:rFonts w:ascii="Arial" w:hAnsi="Arial" w:cs="Arial"/>
          <w:b/>
        </w:rPr>
      </w:pPr>
    </w:p>
    <w:p w:rsidR="0023170D" w:rsidRDefault="0023170D" w:rsidP="0023170D">
      <w:pPr>
        <w:jc w:val="both"/>
        <w:rPr>
          <w:rFonts w:ascii="Arial" w:hAnsi="Arial" w:cs="Arial"/>
          <w:b/>
        </w:rPr>
      </w:pPr>
    </w:p>
    <w:p w:rsidR="0023170D" w:rsidRDefault="0023170D" w:rsidP="0023170D">
      <w:pPr>
        <w:jc w:val="both"/>
        <w:rPr>
          <w:rFonts w:ascii="Arial" w:hAnsi="Arial" w:cs="Arial"/>
          <w:b/>
        </w:rPr>
      </w:pPr>
    </w:p>
    <w:p w:rsidR="0023170D" w:rsidRDefault="0023170D" w:rsidP="0023170D">
      <w:pPr>
        <w:jc w:val="both"/>
        <w:rPr>
          <w:rFonts w:ascii="Arial" w:hAnsi="Arial" w:cs="Arial"/>
          <w:b/>
        </w:rPr>
      </w:pPr>
    </w:p>
    <w:p w:rsidR="006645A1" w:rsidRDefault="006645A1" w:rsidP="006645A1">
      <w:pPr>
        <w:jc w:val="both"/>
        <w:rPr>
          <w:rFonts w:ascii="Arial" w:hAnsi="Arial" w:cs="Arial"/>
          <w:b/>
        </w:rPr>
      </w:pPr>
      <w:r w:rsidRPr="006645A1">
        <w:rPr>
          <w:rFonts w:ascii="Arial" w:hAnsi="Arial" w:cs="Arial"/>
          <w:b/>
        </w:rPr>
        <w:t xml:space="preserve">Casos Especiales (Dedos de las manos, dedo Pulgar, Omóplato, art. </w:t>
      </w:r>
      <w:proofErr w:type="spellStart"/>
      <w:r w:rsidRPr="006645A1">
        <w:rPr>
          <w:rFonts w:ascii="Arial" w:hAnsi="Arial" w:cs="Arial"/>
          <w:b/>
        </w:rPr>
        <w:t>Radiocubital</w:t>
      </w:r>
      <w:proofErr w:type="spellEnd"/>
      <w:r w:rsidRPr="006645A1">
        <w:rPr>
          <w:rFonts w:ascii="Arial" w:hAnsi="Arial" w:cs="Arial"/>
          <w:b/>
        </w:rPr>
        <w:t>)</w:t>
      </w:r>
    </w:p>
    <w:p w:rsidR="006645A1" w:rsidRDefault="006645A1" w:rsidP="006645A1">
      <w:pPr>
        <w:jc w:val="both"/>
        <w:rPr>
          <w:rFonts w:ascii="Arial" w:hAnsi="Arial" w:cs="Arial"/>
          <w:b/>
        </w:rPr>
      </w:pPr>
    </w:p>
    <w:sectPr w:rsidR="006645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35A"/>
    <w:rsid w:val="000A4693"/>
    <w:rsid w:val="0023170D"/>
    <w:rsid w:val="0033670A"/>
    <w:rsid w:val="00384E26"/>
    <w:rsid w:val="0049053A"/>
    <w:rsid w:val="006645A1"/>
    <w:rsid w:val="00681791"/>
    <w:rsid w:val="008326E9"/>
    <w:rsid w:val="008E2739"/>
    <w:rsid w:val="009B538E"/>
    <w:rsid w:val="00A2135A"/>
    <w:rsid w:val="00A244B2"/>
    <w:rsid w:val="00B65A27"/>
    <w:rsid w:val="00C4720C"/>
    <w:rsid w:val="00C667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35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A2135A"/>
    <w:pPr>
      <w:spacing w:after="120"/>
      <w:ind w:left="283"/>
    </w:pPr>
  </w:style>
  <w:style w:type="character" w:customStyle="1" w:styleId="SangradetextonormalCar">
    <w:name w:val="Sangría de texto normal Car"/>
    <w:basedOn w:val="Fuentedeprrafopredeter"/>
    <w:link w:val="Sangradetextonormal"/>
    <w:rsid w:val="00A2135A"/>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semiHidden/>
    <w:unhideWhenUsed/>
    <w:rsid w:val="000A469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A4693"/>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uiPriority w:val="99"/>
    <w:semiHidden/>
    <w:unhideWhenUsed/>
    <w:rsid w:val="000A469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A4693"/>
    <w:rPr>
      <w:rFonts w:ascii="Times New Roman" w:eastAsia="Times New Roman" w:hAnsi="Times New Roman" w:cs="Times New Roman"/>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35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A2135A"/>
    <w:pPr>
      <w:spacing w:after="120"/>
      <w:ind w:left="283"/>
    </w:pPr>
  </w:style>
  <w:style w:type="character" w:customStyle="1" w:styleId="SangradetextonormalCar">
    <w:name w:val="Sangría de texto normal Car"/>
    <w:basedOn w:val="Fuentedeprrafopredeter"/>
    <w:link w:val="Sangradetextonormal"/>
    <w:rsid w:val="00A2135A"/>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semiHidden/>
    <w:unhideWhenUsed/>
    <w:rsid w:val="000A469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A4693"/>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uiPriority w:val="99"/>
    <w:semiHidden/>
    <w:unhideWhenUsed/>
    <w:rsid w:val="000A469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A4693"/>
    <w:rPr>
      <w:rFonts w:ascii="Times New Roman" w:eastAsia="Times New Roman" w:hAnsi="Times New Roman"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710</Words>
  <Characters>3906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Yosnel</dc:creator>
  <cp:keywords/>
  <dc:description/>
  <cp:lastModifiedBy>HP</cp:lastModifiedBy>
  <cp:revision>5</cp:revision>
  <dcterms:created xsi:type="dcterms:W3CDTF">2018-02-12T19:04:00Z</dcterms:created>
  <dcterms:modified xsi:type="dcterms:W3CDTF">2020-02-18T21:00:00Z</dcterms:modified>
</cp:coreProperties>
</file>