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34" w:rsidRPr="00BB2425" w:rsidRDefault="00154F34" w:rsidP="00A35F5D">
      <w:pPr>
        <w:spacing w:after="0" w:line="240" w:lineRule="auto"/>
        <w:jc w:val="both"/>
        <w:rPr>
          <w:rFonts w:ascii="Times New Roman" w:hAnsi="Times New Roman" w:cs="Times New Roman"/>
          <w:b/>
          <w:sz w:val="24"/>
          <w:szCs w:val="24"/>
        </w:rPr>
      </w:pPr>
    </w:p>
    <w:p w:rsidR="002D1324" w:rsidRPr="00BB2425" w:rsidRDefault="00154F34" w:rsidP="00A35F5D">
      <w:pPr>
        <w:spacing w:after="0" w:line="240" w:lineRule="auto"/>
        <w:jc w:val="center"/>
        <w:rPr>
          <w:rFonts w:ascii="Times New Roman" w:hAnsi="Times New Roman" w:cs="Times New Roman"/>
          <w:b/>
          <w:sz w:val="24"/>
          <w:szCs w:val="24"/>
          <w:lang w:val="es-ES"/>
        </w:rPr>
      </w:pPr>
      <w:r w:rsidRPr="00BB2425">
        <w:rPr>
          <w:rFonts w:ascii="Times New Roman" w:hAnsi="Times New Roman" w:cs="Times New Roman"/>
          <w:b/>
          <w:sz w:val="24"/>
          <w:szCs w:val="24"/>
          <w:lang w:val="es-ES"/>
        </w:rPr>
        <w:t>UNIVERSIDAD DE CIENCIAS MÉDICAS DE LA HABANA</w:t>
      </w:r>
    </w:p>
    <w:p w:rsidR="00154F34" w:rsidRPr="00BB2425" w:rsidRDefault="00154F34" w:rsidP="00A35F5D">
      <w:pPr>
        <w:spacing w:after="0" w:line="240" w:lineRule="auto"/>
        <w:jc w:val="center"/>
        <w:rPr>
          <w:rFonts w:ascii="Times New Roman" w:hAnsi="Times New Roman" w:cs="Times New Roman"/>
          <w:b/>
          <w:sz w:val="24"/>
          <w:szCs w:val="24"/>
          <w:lang w:val="es-ES"/>
        </w:rPr>
      </w:pPr>
      <w:r w:rsidRPr="00BB2425">
        <w:rPr>
          <w:rFonts w:ascii="Times New Roman" w:hAnsi="Times New Roman" w:cs="Times New Roman"/>
          <w:b/>
          <w:sz w:val="24"/>
          <w:szCs w:val="24"/>
          <w:lang w:val="es-ES"/>
        </w:rPr>
        <w:t>VICERRECTORÍA ACADÉMICA</w:t>
      </w:r>
    </w:p>
    <w:p w:rsidR="00154F34" w:rsidRPr="00BB2425" w:rsidRDefault="00154F34" w:rsidP="00A35F5D">
      <w:pPr>
        <w:spacing w:after="0" w:line="240" w:lineRule="auto"/>
        <w:jc w:val="center"/>
        <w:rPr>
          <w:rFonts w:ascii="Times New Roman" w:hAnsi="Times New Roman" w:cs="Times New Roman"/>
          <w:b/>
          <w:sz w:val="24"/>
          <w:szCs w:val="24"/>
          <w:lang w:val="es-ES"/>
        </w:rPr>
      </w:pPr>
      <w:r w:rsidRPr="00BB2425">
        <w:rPr>
          <w:rFonts w:ascii="Times New Roman" w:hAnsi="Times New Roman" w:cs="Times New Roman"/>
          <w:b/>
          <w:sz w:val="24"/>
          <w:szCs w:val="24"/>
          <w:lang w:val="es-ES"/>
        </w:rPr>
        <w:t>DIRECCIÓN DE FORMACIÓN DE PROFESIONALES</w:t>
      </w:r>
    </w:p>
    <w:p w:rsidR="00154F34" w:rsidRPr="00BB2425" w:rsidRDefault="00154F34" w:rsidP="00A35F5D">
      <w:pPr>
        <w:spacing w:after="0" w:line="240" w:lineRule="auto"/>
        <w:jc w:val="center"/>
        <w:rPr>
          <w:rFonts w:ascii="Times New Roman" w:hAnsi="Times New Roman" w:cs="Times New Roman"/>
          <w:b/>
          <w:sz w:val="24"/>
          <w:szCs w:val="24"/>
          <w:lang w:val="es-ES"/>
        </w:rPr>
      </w:pPr>
    </w:p>
    <w:p w:rsidR="00154F34" w:rsidRPr="00BB2425" w:rsidRDefault="00154F34" w:rsidP="00A35F5D">
      <w:pPr>
        <w:spacing w:after="0" w:line="240" w:lineRule="auto"/>
        <w:jc w:val="center"/>
        <w:rPr>
          <w:rFonts w:ascii="Times New Roman" w:hAnsi="Times New Roman" w:cs="Times New Roman"/>
          <w:b/>
          <w:sz w:val="24"/>
          <w:szCs w:val="24"/>
          <w:lang w:val="es-ES"/>
        </w:rPr>
      </w:pPr>
      <w:r w:rsidRPr="00BB2425">
        <w:rPr>
          <w:rFonts w:ascii="Times New Roman" w:hAnsi="Times New Roman" w:cs="Times New Roman"/>
          <w:b/>
          <w:sz w:val="24"/>
          <w:szCs w:val="24"/>
          <w:lang w:val="es-ES"/>
        </w:rPr>
        <w:t xml:space="preserve">GUIA DE </w:t>
      </w:r>
      <w:r w:rsidR="001906CB" w:rsidRPr="00BB2425">
        <w:rPr>
          <w:rFonts w:ascii="Times New Roman" w:hAnsi="Times New Roman" w:cs="Times New Roman"/>
          <w:b/>
          <w:sz w:val="24"/>
          <w:szCs w:val="24"/>
          <w:lang w:val="es-ES"/>
        </w:rPr>
        <w:t>ESTUDIO INDEPENDIENTE</w:t>
      </w:r>
    </w:p>
    <w:p w:rsidR="00B32E9F" w:rsidRPr="00BB2425" w:rsidRDefault="00B32E9F" w:rsidP="00A35F5D">
      <w:pPr>
        <w:spacing w:after="0" w:line="240" w:lineRule="auto"/>
        <w:jc w:val="both"/>
        <w:rPr>
          <w:rFonts w:ascii="Times New Roman" w:hAnsi="Times New Roman" w:cs="Times New Roman"/>
          <w:b/>
          <w:sz w:val="24"/>
          <w:szCs w:val="24"/>
          <w:lang w:val="es-ES"/>
        </w:rPr>
      </w:pPr>
    </w:p>
    <w:p w:rsidR="00154F34" w:rsidRPr="00BB2425" w:rsidRDefault="00154F34" w:rsidP="00A35F5D">
      <w:pPr>
        <w:spacing w:after="0" w:line="240" w:lineRule="auto"/>
        <w:jc w:val="both"/>
        <w:rPr>
          <w:rFonts w:ascii="Times New Roman" w:hAnsi="Times New Roman" w:cs="Times New Roman"/>
          <w:b/>
          <w:sz w:val="24"/>
          <w:szCs w:val="24"/>
          <w:lang w:val="es-ES"/>
        </w:rPr>
      </w:pPr>
      <w:r w:rsidRPr="00BB2425">
        <w:rPr>
          <w:rFonts w:ascii="Times New Roman" w:hAnsi="Times New Roman" w:cs="Times New Roman"/>
          <w:b/>
          <w:sz w:val="24"/>
          <w:szCs w:val="24"/>
          <w:lang w:val="es-ES"/>
        </w:rPr>
        <w:t>CARRERA:</w:t>
      </w:r>
      <w:r w:rsidR="004010B5" w:rsidRPr="00BB2425">
        <w:rPr>
          <w:rFonts w:ascii="Times New Roman" w:hAnsi="Times New Roman" w:cs="Times New Roman"/>
          <w:b/>
          <w:sz w:val="24"/>
          <w:szCs w:val="24"/>
          <w:lang w:val="es-ES"/>
        </w:rPr>
        <w:t xml:space="preserve"> Medicina</w:t>
      </w:r>
    </w:p>
    <w:p w:rsidR="00035248" w:rsidRPr="00BB2425" w:rsidRDefault="00035248" w:rsidP="00A35F5D">
      <w:pPr>
        <w:spacing w:after="0" w:line="240" w:lineRule="auto"/>
        <w:jc w:val="both"/>
        <w:rPr>
          <w:rFonts w:ascii="Times New Roman" w:hAnsi="Times New Roman" w:cs="Times New Roman"/>
          <w:b/>
          <w:sz w:val="24"/>
          <w:szCs w:val="24"/>
          <w:lang w:val="es-ES"/>
        </w:rPr>
      </w:pPr>
    </w:p>
    <w:p w:rsidR="00154F34" w:rsidRPr="00BB2425" w:rsidRDefault="00154F34" w:rsidP="00A35F5D">
      <w:pPr>
        <w:spacing w:after="0" w:line="240" w:lineRule="auto"/>
        <w:jc w:val="both"/>
        <w:rPr>
          <w:rFonts w:ascii="Times New Roman" w:hAnsi="Times New Roman" w:cs="Times New Roman"/>
          <w:b/>
          <w:sz w:val="24"/>
          <w:szCs w:val="24"/>
          <w:lang w:val="es-ES"/>
        </w:rPr>
      </w:pPr>
      <w:r w:rsidRPr="00BB2425">
        <w:rPr>
          <w:rFonts w:ascii="Times New Roman" w:hAnsi="Times New Roman" w:cs="Times New Roman"/>
          <w:b/>
          <w:sz w:val="24"/>
          <w:szCs w:val="24"/>
          <w:lang w:val="es-ES"/>
        </w:rPr>
        <w:t>ASIGNATURA:</w:t>
      </w:r>
      <w:r w:rsidR="004010B5" w:rsidRPr="00BB2425">
        <w:rPr>
          <w:rFonts w:ascii="Times New Roman" w:hAnsi="Times New Roman" w:cs="Times New Roman"/>
          <w:b/>
          <w:sz w:val="24"/>
          <w:szCs w:val="24"/>
          <w:lang w:val="es-ES"/>
        </w:rPr>
        <w:t xml:space="preserve"> Farmacología</w:t>
      </w:r>
      <w:r w:rsidR="00175158" w:rsidRPr="00BB2425">
        <w:rPr>
          <w:rFonts w:ascii="Times New Roman" w:hAnsi="Times New Roman" w:cs="Times New Roman"/>
          <w:b/>
          <w:sz w:val="24"/>
          <w:szCs w:val="24"/>
          <w:lang w:val="es-ES"/>
        </w:rPr>
        <w:t xml:space="preserve"> II</w:t>
      </w:r>
    </w:p>
    <w:p w:rsidR="00154F34" w:rsidRPr="00BB2425" w:rsidRDefault="00154F34" w:rsidP="00A35F5D">
      <w:pPr>
        <w:spacing w:after="0" w:line="240" w:lineRule="auto"/>
        <w:jc w:val="both"/>
        <w:rPr>
          <w:rFonts w:ascii="Times New Roman" w:hAnsi="Times New Roman" w:cs="Times New Roman"/>
          <w:sz w:val="24"/>
          <w:szCs w:val="24"/>
          <w:lang w:val="es-ES"/>
        </w:rPr>
      </w:pPr>
    </w:p>
    <w:p w:rsidR="0021116F" w:rsidRPr="00BB2425" w:rsidRDefault="0021116F" w:rsidP="00A35F5D">
      <w:pPr>
        <w:spacing w:after="0" w:line="240" w:lineRule="auto"/>
        <w:jc w:val="both"/>
        <w:rPr>
          <w:rFonts w:ascii="Times New Roman" w:hAnsi="Times New Roman" w:cs="Times New Roman"/>
          <w:sz w:val="24"/>
          <w:szCs w:val="24"/>
          <w:lang w:val="es-ES"/>
        </w:rPr>
      </w:pPr>
    </w:p>
    <w:p w:rsidR="00D844E9" w:rsidRPr="00BB2425" w:rsidRDefault="00D844E9" w:rsidP="00A35F5D">
      <w:pPr>
        <w:pStyle w:val="texto"/>
        <w:spacing w:before="0" w:beforeAutospacing="0" w:after="0" w:afterAutospacing="0"/>
        <w:jc w:val="both"/>
        <w:rPr>
          <w:rFonts w:ascii="Times New Roman" w:hAnsi="Times New Roman"/>
          <w:b/>
          <w:sz w:val="24"/>
          <w:szCs w:val="24"/>
        </w:rPr>
      </w:pPr>
      <w:r w:rsidRPr="00BB2425">
        <w:rPr>
          <w:rFonts w:ascii="Times New Roman" w:hAnsi="Times New Roman"/>
          <w:b/>
          <w:sz w:val="24"/>
          <w:szCs w:val="24"/>
        </w:rPr>
        <w:t xml:space="preserve">Estimados estudiantes: </w:t>
      </w:r>
    </w:p>
    <w:p w:rsidR="00035248" w:rsidRPr="00BB2425" w:rsidRDefault="00035248" w:rsidP="00A35F5D">
      <w:pPr>
        <w:pStyle w:val="texto"/>
        <w:spacing w:before="0" w:beforeAutospacing="0" w:after="0" w:afterAutospacing="0"/>
        <w:jc w:val="both"/>
        <w:rPr>
          <w:rFonts w:ascii="Times New Roman" w:hAnsi="Times New Roman"/>
          <w:b/>
          <w:sz w:val="24"/>
          <w:szCs w:val="24"/>
        </w:rPr>
      </w:pPr>
    </w:p>
    <w:p w:rsidR="00D844E9" w:rsidRPr="00BB2425" w:rsidRDefault="00D844E9" w:rsidP="00A35F5D">
      <w:pPr>
        <w:pStyle w:val="texto"/>
        <w:spacing w:before="0" w:beforeAutospacing="0" w:after="0" w:afterAutospacing="0"/>
        <w:jc w:val="both"/>
        <w:rPr>
          <w:rFonts w:ascii="Times New Roman" w:hAnsi="Times New Roman"/>
          <w:sz w:val="24"/>
          <w:szCs w:val="24"/>
        </w:rPr>
      </w:pPr>
      <w:r w:rsidRPr="00BB2425">
        <w:rPr>
          <w:rFonts w:ascii="Times New Roman" w:hAnsi="Times New Roman"/>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sidR="000A4BC0" w:rsidRPr="00BB2425">
        <w:rPr>
          <w:rFonts w:ascii="Times New Roman" w:hAnsi="Times New Roman"/>
          <w:sz w:val="24"/>
          <w:szCs w:val="24"/>
        </w:rPr>
        <w:t xml:space="preserve"> Farmacología</w:t>
      </w:r>
      <w:r w:rsidR="000B463E" w:rsidRPr="00BB2425">
        <w:rPr>
          <w:rFonts w:ascii="Times New Roman" w:hAnsi="Times New Roman"/>
          <w:sz w:val="24"/>
          <w:szCs w:val="24"/>
        </w:rPr>
        <w:t xml:space="preserve"> </w:t>
      </w:r>
      <w:r w:rsidR="000A4BC0" w:rsidRPr="00BB2425">
        <w:rPr>
          <w:rFonts w:ascii="Times New Roman" w:hAnsi="Times New Roman"/>
          <w:sz w:val="24"/>
          <w:szCs w:val="24"/>
        </w:rPr>
        <w:t>II</w:t>
      </w:r>
      <w:r w:rsidRPr="00BB2425">
        <w:rPr>
          <w:rFonts w:ascii="Times New Roman" w:hAnsi="Times New Roman"/>
          <w:sz w:val="24"/>
          <w:szCs w:val="24"/>
        </w:rPr>
        <w:t xml:space="preserve">, imprescindibles para el mejor desempeño de tu labor </w:t>
      </w:r>
      <w:r w:rsidR="00137867" w:rsidRPr="00BB2425">
        <w:rPr>
          <w:rFonts w:ascii="Times New Roman" w:hAnsi="Times New Roman"/>
          <w:sz w:val="24"/>
          <w:szCs w:val="24"/>
        </w:rPr>
        <w:t>como profesional de la salud.</w:t>
      </w:r>
    </w:p>
    <w:p w:rsidR="00035248" w:rsidRPr="00BB2425" w:rsidRDefault="00035248" w:rsidP="00A35F5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_tradnl"/>
        </w:rPr>
      </w:pPr>
    </w:p>
    <w:p w:rsidR="00137867" w:rsidRPr="00BB2425" w:rsidRDefault="00137867" w:rsidP="00A35F5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MX"/>
        </w:rPr>
      </w:pPr>
      <w:r w:rsidRPr="00BB2425">
        <w:rPr>
          <w:rFonts w:ascii="Times New Roman" w:hAnsi="Times New Roman" w:cs="Times New Roman"/>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035248" w:rsidRPr="00BB2425" w:rsidRDefault="00035248" w:rsidP="00A35F5D">
      <w:pPr>
        <w:tabs>
          <w:tab w:val="left" w:pos="426"/>
        </w:tabs>
        <w:overflowPunct w:val="0"/>
        <w:autoSpaceDE w:val="0"/>
        <w:autoSpaceDN w:val="0"/>
        <w:adjustRightInd w:val="0"/>
        <w:spacing w:after="0" w:line="240" w:lineRule="auto"/>
        <w:ind w:left="227"/>
        <w:jc w:val="both"/>
        <w:textAlignment w:val="baseline"/>
        <w:rPr>
          <w:rFonts w:ascii="Times New Roman" w:hAnsi="Times New Roman" w:cs="Times New Roman"/>
          <w:sz w:val="24"/>
          <w:szCs w:val="24"/>
          <w:lang w:val="es-MX"/>
        </w:rPr>
      </w:pPr>
    </w:p>
    <w:p w:rsidR="00137867" w:rsidRPr="00BB2425" w:rsidRDefault="00137867" w:rsidP="00A35F5D">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BB2425">
        <w:rPr>
          <w:rFonts w:ascii="Times New Roman" w:hAnsi="Times New Roman" w:cs="Times New Roman"/>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035248" w:rsidRPr="00BB2425" w:rsidRDefault="00035248" w:rsidP="00A35F5D">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BB2425" w:rsidRDefault="00137867" w:rsidP="00A35F5D">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BB2425">
        <w:rPr>
          <w:rFonts w:ascii="Times New Roman" w:hAnsi="Times New Roman" w:cs="Times New Roman"/>
          <w:sz w:val="24"/>
          <w:szCs w:val="24"/>
          <w:lang w:val="es-MX"/>
        </w:rPr>
        <w:t xml:space="preserve">Busque los textos que debe estudiar y localice en ellos la información que debe aprender. </w:t>
      </w:r>
    </w:p>
    <w:p w:rsidR="00035248" w:rsidRPr="00BB2425" w:rsidRDefault="00035248" w:rsidP="00A35F5D">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BB2425" w:rsidRDefault="00137867" w:rsidP="00A35F5D">
      <w:pPr>
        <w:numPr>
          <w:ilvl w:val="0"/>
          <w:numId w:val="8"/>
        </w:numPr>
        <w:tabs>
          <w:tab w:val="clear" w:pos="964"/>
          <w:tab w:val="num" w:pos="284"/>
          <w:tab w:val="left" w:pos="426"/>
        </w:tabs>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lang w:val="es-MX"/>
        </w:rPr>
      </w:pPr>
      <w:r w:rsidRPr="00BB2425">
        <w:rPr>
          <w:rFonts w:ascii="Times New Roman" w:hAnsi="Times New Roman" w:cs="Times New Roman"/>
          <w:sz w:val="24"/>
          <w:szCs w:val="24"/>
          <w:lang w:val="es-MX"/>
        </w:rPr>
        <w:t>Haga una lectura rápida de todo el material que se le indica en la guía, para tener una visión general de la temática que se trata.</w:t>
      </w:r>
    </w:p>
    <w:p w:rsidR="00035248" w:rsidRPr="00BB2425" w:rsidRDefault="00035248" w:rsidP="00A35F5D">
      <w:pPr>
        <w:tabs>
          <w:tab w:val="left" w:pos="426"/>
        </w:tabs>
        <w:overflowPunct w:val="0"/>
        <w:autoSpaceDE w:val="0"/>
        <w:autoSpaceDN w:val="0"/>
        <w:adjustRightInd w:val="0"/>
        <w:spacing w:after="0" w:line="240" w:lineRule="auto"/>
        <w:ind w:left="284"/>
        <w:jc w:val="both"/>
        <w:textAlignment w:val="baseline"/>
        <w:rPr>
          <w:rFonts w:ascii="Times New Roman" w:hAnsi="Times New Roman" w:cs="Times New Roman"/>
          <w:sz w:val="24"/>
          <w:szCs w:val="24"/>
          <w:lang w:val="es-MX"/>
        </w:rPr>
      </w:pPr>
    </w:p>
    <w:p w:rsidR="00137867" w:rsidRPr="00BB2425" w:rsidRDefault="00137867" w:rsidP="00A35F5D">
      <w:pPr>
        <w:numPr>
          <w:ilvl w:val="0"/>
          <w:numId w:val="8"/>
        </w:numPr>
        <w:tabs>
          <w:tab w:val="clear" w:pos="964"/>
          <w:tab w:val="num" w:pos="284"/>
          <w:tab w:val="left" w:pos="426"/>
        </w:tabs>
        <w:spacing w:after="0" w:line="240" w:lineRule="auto"/>
        <w:ind w:left="284" w:right="180" w:hanging="284"/>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Haga una nueva lectura, esta vez más lenta, por tópicos, epígrafes o acápites. </w:t>
      </w:r>
    </w:p>
    <w:p w:rsidR="00137867" w:rsidRPr="00BB2425" w:rsidRDefault="00137867" w:rsidP="00A35F5D">
      <w:pPr>
        <w:overflowPunct w:val="0"/>
        <w:autoSpaceDE w:val="0"/>
        <w:autoSpaceDN w:val="0"/>
        <w:adjustRightInd w:val="0"/>
        <w:spacing w:after="0" w:line="240" w:lineRule="auto"/>
        <w:ind w:left="708"/>
        <w:jc w:val="both"/>
        <w:textAlignment w:val="baseline"/>
        <w:rPr>
          <w:rFonts w:ascii="Times New Roman" w:hAnsi="Times New Roman" w:cs="Times New Roman"/>
          <w:sz w:val="24"/>
          <w:szCs w:val="24"/>
          <w:lang w:val="es-MX"/>
        </w:rPr>
      </w:pPr>
      <w:r w:rsidRPr="00BB2425">
        <w:rPr>
          <w:rFonts w:ascii="Times New Roman" w:hAnsi="Times New Roman" w:cs="Times New Roman"/>
          <w:sz w:val="24"/>
          <w:szCs w:val="24"/>
          <w:lang w:val="es-MX"/>
        </w:rPr>
        <w:t xml:space="preserve">         </w:t>
      </w:r>
    </w:p>
    <w:p w:rsidR="00137867" w:rsidRPr="00BB2425" w:rsidRDefault="00137867" w:rsidP="00A35F5D">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BB2425">
        <w:rPr>
          <w:rFonts w:ascii="Times New Roman" w:hAnsi="Times New Roman" w:cs="Times New Roman"/>
          <w:b/>
          <w:sz w:val="24"/>
          <w:szCs w:val="24"/>
          <w:lang w:val="es-MX"/>
        </w:rPr>
        <w:t>Vuelva a leer</w:t>
      </w:r>
      <w:r w:rsidRPr="00BB2425">
        <w:rPr>
          <w:rFonts w:ascii="Times New Roman" w:hAnsi="Times New Roman" w:cs="Times New Roman"/>
          <w:sz w:val="24"/>
          <w:szCs w:val="24"/>
          <w:lang w:val="es-MX"/>
        </w:rPr>
        <w:t xml:space="preserve"> los </w:t>
      </w:r>
      <w:r w:rsidRPr="00BB2425">
        <w:rPr>
          <w:rFonts w:ascii="Times New Roman" w:hAnsi="Times New Roman" w:cs="Times New Roman"/>
          <w:b/>
          <w:sz w:val="24"/>
          <w:szCs w:val="24"/>
          <w:lang w:val="es-MX"/>
        </w:rPr>
        <w:t xml:space="preserve">objetivos </w:t>
      </w:r>
      <w:r w:rsidRPr="00BB2425">
        <w:rPr>
          <w:rFonts w:ascii="Times New Roman" w:hAnsi="Times New Roman" w:cs="Times New Roman"/>
          <w:sz w:val="24"/>
          <w:szCs w:val="24"/>
          <w:lang w:val="es-MX"/>
        </w:rPr>
        <w:t xml:space="preserve">y </w:t>
      </w:r>
      <w:r w:rsidRPr="00BB2425">
        <w:rPr>
          <w:rFonts w:ascii="Times New Roman" w:hAnsi="Times New Roman" w:cs="Times New Roman"/>
          <w:b/>
          <w:sz w:val="24"/>
          <w:szCs w:val="24"/>
          <w:lang w:val="es-MX"/>
        </w:rPr>
        <w:t>analice</w:t>
      </w:r>
      <w:r w:rsidRPr="00BB2425">
        <w:rPr>
          <w:rFonts w:ascii="Times New Roman" w:hAnsi="Times New Roman" w:cs="Times New Roman"/>
          <w:sz w:val="24"/>
          <w:szCs w:val="24"/>
          <w:lang w:val="es-MX"/>
        </w:rPr>
        <w:t xml:space="preserve"> si ha comprendido lo que se pretende que usted sea capaz saber hacer.</w:t>
      </w:r>
    </w:p>
    <w:p w:rsidR="00035248" w:rsidRPr="00BB2425" w:rsidRDefault="00035248" w:rsidP="00A35F5D">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BB2425" w:rsidRDefault="00137867" w:rsidP="00A35F5D">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BB2425">
        <w:rPr>
          <w:rFonts w:ascii="Times New Roman" w:hAnsi="Times New Roman" w:cs="Times New Roman"/>
          <w:b/>
          <w:sz w:val="24"/>
          <w:szCs w:val="24"/>
          <w:lang w:val="es-MX"/>
        </w:rPr>
        <w:t>Realice</w:t>
      </w:r>
      <w:r w:rsidRPr="00BB2425">
        <w:rPr>
          <w:rFonts w:ascii="Times New Roman" w:hAnsi="Times New Roman" w:cs="Times New Roman"/>
          <w:sz w:val="24"/>
          <w:szCs w:val="24"/>
          <w:lang w:val="es-MX"/>
        </w:rPr>
        <w:t xml:space="preserve"> las actividades de </w:t>
      </w:r>
      <w:r w:rsidRPr="00BB2425">
        <w:rPr>
          <w:rFonts w:ascii="Times New Roman" w:hAnsi="Times New Roman" w:cs="Times New Roman"/>
          <w:b/>
          <w:sz w:val="24"/>
          <w:szCs w:val="24"/>
          <w:lang w:val="es-MX"/>
        </w:rPr>
        <w:t>autocontrol</w:t>
      </w:r>
      <w:r w:rsidRPr="00BB2425">
        <w:rPr>
          <w:rFonts w:ascii="Times New Roman" w:hAnsi="Times New Roman" w:cs="Times New Roman"/>
          <w:sz w:val="24"/>
          <w:szCs w:val="24"/>
          <w:lang w:val="es-MX"/>
        </w:rPr>
        <w:t>.</w:t>
      </w:r>
    </w:p>
    <w:p w:rsidR="00035248" w:rsidRPr="00BB2425" w:rsidRDefault="00035248" w:rsidP="00A35F5D">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BB2425" w:rsidRDefault="00137867" w:rsidP="00A35F5D">
      <w:pPr>
        <w:numPr>
          <w:ilvl w:val="0"/>
          <w:numId w:val="8"/>
        </w:numPr>
        <w:tabs>
          <w:tab w:val="clear" w:pos="964"/>
          <w:tab w:val="num" w:pos="426"/>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lang w:val="es-MX"/>
        </w:rPr>
      </w:pPr>
      <w:r w:rsidRPr="00BB2425">
        <w:rPr>
          <w:rFonts w:ascii="Times New Roman" w:hAnsi="Times New Roman" w:cs="Times New Roman"/>
          <w:b/>
          <w:sz w:val="24"/>
          <w:szCs w:val="24"/>
          <w:lang w:val="es-MX"/>
        </w:rPr>
        <w:t>Aclare sus dudas</w:t>
      </w:r>
      <w:r w:rsidRPr="00BB2425">
        <w:rPr>
          <w:rFonts w:ascii="Times New Roman" w:hAnsi="Times New Roman" w:cs="Times New Roman"/>
          <w:sz w:val="24"/>
          <w:szCs w:val="24"/>
          <w:lang w:val="es-MX"/>
        </w:rPr>
        <w:t xml:space="preserve"> con el profesor en el próximo encuentro.</w:t>
      </w:r>
    </w:p>
    <w:p w:rsidR="00035248" w:rsidRPr="00BB2425" w:rsidRDefault="00035248" w:rsidP="00A35F5D">
      <w:p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lang w:val="es-MX"/>
        </w:rPr>
      </w:pPr>
    </w:p>
    <w:p w:rsidR="00137867" w:rsidRPr="00BB2425" w:rsidRDefault="00137867" w:rsidP="00A35F5D">
      <w:pPr>
        <w:overflowPunct w:val="0"/>
        <w:autoSpaceDE w:val="0"/>
        <w:autoSpaceDN w:val="0"/>
        <w:adjustRightInd w:val="0"/>
        <w:spacing w:after="0" w:line="240" w:lineRule="auto"/>
        <w:jc w:val="both"/>
        <w:textAlignment w:val="baseline"/>
        <w:rPr>
          <w:rFonts w:ascii="Times New Roman" w:hAnsi="Times New Roman" w:cs="Times New Roman"/>
          <w:b/>
          <w:sz w:val="24"/>
          <w:szCs w:val="24"/>
          <w:lang w:val="es-MX"/>
        </w:rPr>
      </w:pPr>
    </w:p>
    <w:p w:rsidR="0021116F" w:rsidRPr="00BB2425" w:rsidRDefault="0021116F" w:rsidP="00A35F5D">
      <w:pPr>
        <w:pStyle w:val="texto"/>
        <w:spacing w:before="0" w:beforeAutospacing="0" w:after="0" w:afterAutospacing="0"/>
        <w:jc w:val="both"/>
        <w:rPr>
          <w:rFonts w:ascii="Times New Roman" w:hAnsi="Times New Roman"/>
          <w:b/>
          <w:sz w:val="24"/>
          <w:szCs w:val="24"/>
        </w:rPr>
      </w:pPr>
    </w:p>
    <w:p w:rsidR="0021116F" w:rsidRPr="00BB2425" w:rsidRDefault="0021116F" w:rsidP="00A35F5D">
      <w:pPr>
        <w:pStyle w:val="texto"/>
        <w:spacing w:before="0" w:beforeAutospacing="0" w:after="0" w:afterAutospacing="0"/>
        <w:jc w:val="both"/>
        <w:rPr>
          <w:rFonts w:ascii="Times New Roman" w:hAnsi="Times New Roman"/>
          <w:b/>
          <w:sz w:val="24"/>
          <w:szCs w:val="24"/>
        </w:rPr>
      </w:pPr>
    </w:p>
    <w:p w:rsidR="0021116F" w:rsidRPr="00BB2425" w:rsidRDefault="0021116F" w:rsidP="00A35F5D">
      <w:pPr>
        <w:pStyle w:val="texto"/>
        <w:spacing w:before="0" w:beforeAutospacing="0" w:after="0" w:afterAutospacing="0"/>
        <w:jc w:val="both"/>
        <w:rPr>
          <w:rFonts w:ascii="Times New Roman" w:hAnsi="Times New Roman"/>
          <w:b/>
          <w:sz w:val="24"/>
          <w:szCs w:val="24"/>
        </w:rPr>
      </w:pPr>
    </w:p>
    <w:p w:rsidR="00A95827" w:rsidRPr="00BB2425" w:rsidRDefault="00A95827" w:rsidP="00A35F5D">
      <w:pPr>
        <w:spacing w:after="0" w:line="240" w:lineRule="auto"/>
        <w:jc w:val="both"/>
        <w:rPr>
          <w:rFonts w:ascii="Times New Roman" w:eastAsia="Times New Roman" w:hAnsi="Times New Roman" w:cs="Times New Roman"/>
          <w:b/>
          <w:sz w:val="24"/>
          <w:szCs w:val="24"/>
          <w:lang w:val="es-ES_tradnl" w:eastAsia="es-ES_tradnl"/>
        </w:rPr>
      </w:pPr>
      <w:r w:rsidRPr="00BB2425">
        <w:rPr>
          <w:rFonts w:ascii="Times New Roman" w:hAnsi="Times New Roman" w:cs="Times New Roman"/>
          <w:b/>
          <w:sz w:val="24"/>
          <w:szCs w:val="24"/>
          <w:lang w:val="es-ES"/>
        </w:rPr>
        <w:br w:type="page"/>
      </w:r>
    </w:p>
    <w:p w:rsidR="00A35F5D" w:rsidRPr="00BB2425" w:rsidRDefault="00A35F5D" w:rsidP="00A35F5D">
      <w:pPr>
        <w:spacing w:after="0" w:line="240" w:lineRule="auto"/>
        <w:rPr>
          <w:rFonts w:ascii="Times New Roman" w:hAnsi="Times New Roman" w:cs="Times New Roman"/>
          <w:b/>
          <w:sz w:val="24"/>
          <w:szCs w:val="24"/>
          <w:lang w:val="es-ES"/>
        </w:rPr>
      </w:pPr>
      <w:r w:rsidRPr="00BB2425">
        <w:rPr>
          <w:rFonts w:ascii="Times New Roman" w:hAnsi="Times New Roman" w:cs="Times New Roman"/>
          <w:b/>
          <w:sz w:val="24"/>
          <w:szCs w:val="24"/>
          <w:lang w:val="es-ES"/>
        </w:rPr>
        <w:lastRenderedPageBreak/>
        <w:t>Tema 7: Medicamentos que actúan sobre el sistema hemolinfopoyético.</w:t>
      </w:r>
    </w:p>
    <w:p w:rsidR="00A35F5D" w:rsidRPr="00BB2425" w:rsidRDefault="00A35F5D" w:rsidP="00A35F5D">
      <w:pPr>
        <w:spacing w:after="0" w:line="240" w:lineRule="auto"/>
        <w:rPr>
          <w:rFonts w:ascii="Times New Roman" w:hAnsi="Times New Roman" w:cs="Times New Roman"/>
          <w:b/>
          <w:sz w:val="24"/>
          <w:szCs w:val="24"/>
          <w:lang w:val="es-ES"/>
        </w:rPr>
      </w:pPr>
    </w:p>
    <w:p w:rsidR="00A35F5D" w:rsidRPr="00BB2425" w:rsidRDefault="00A35F5D" w:rsidP="00A35F5D">
      <w:pPr>
        <w:spacing w:after="0" w:line="240" w:lineRule="auto"/>
        <w:rPr>
          <w:rFonts w:ascii="Times New Roman" w:hAnsi="Times New Roman" w:cs="Times New Roman"/>
          <w:b/>
          <w:sz w:val="24"/>
          <w:szCs w:val="24"/>
          <w:lang w:val="es-ES"/>
        </w:rPr>
      </w:pPr>
      <w:r w:rsidRPr="00BB2425">
        <w:rPr>
          <w:rFonts w:ascii="Times New Roman" w:hAnsi="Times New Roman" w:cs="Times New Roman"/>
          <w:b/>
          <w:sz w:val="24"/>
          <w:szCs w:val="24"/>
          <w:lang w:val="es-ES"/>
        </w:rPr>
        <w:t>Objetivos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Identificar el uso de los medicamentos capaces de actuar sobre el sistema hemolinfopoyético a partir de las características farmacológicas y atendiendo a las características individuales de cada paciente.</w:t>
      </w:r>
    </w:p>
    <w:p w:rsidR="00A35F5D" w:rsidRPr="00BB2425" w:rsidRDefault="00A35F5D" w:rsidP="00A35F5D">
      <w:pPr>
        <w:spacing w:after="0" w:line="240" w:lineRule="auto"/>
        <w:rPr>
          <w:rFonts w:ascii="Times New Roman" w:hAnsi="Times New Roman" w:cs="Times New Roman"/>
          <w:sz w:val="24"/>
          <w:szCs w:val="24"/>
          <w:lang w:val="es-ES"/>
        </w:rPr>
      </w:pP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De los coagulantes, anticoagulantes y antiagregantes plaquetarios el estudiante debe ser capaz de:</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Clasificar los diferentes grupos de medicamentos.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Explicar las acciones farmacológicas más importantes de los grupos de fármacos.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Explicar el mecanismo de acción por cual actúan.</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Interpretar la influencia que tienen los aspectos farmacocinéticos de los mismos sobre los efectos indeseables, interacciones medicamentosas, regímenes de dosis y vías de administración.</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Citar los efectos indeseables que con más frecuencia se presentan explicando las que se deriven de su mecanismo de acción.</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Explicar sus usos terapéuticos basándose en sus acciones farmacológicas y su mecanismo de acción.</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Deducir las principales contraindicaciones a partir de sus acciones farmacológicas y efectos indeseables.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Citar los preparados farmacéuticos y vías de administración </w:t>
      </w:r>
      <w:r w:rsidR="002E7DD3" w:rsidRPr="00BB2425">
        <w:rPr>
          <w:rFonts w:ascii="Times New Roman" w:hAnsi="Times New Roman" w:cs="Times New Roman"/>
          <w:sz w:val="24"/>
          <w:szCs w:val="24"/>
          <w:lang w:val="es-ES"/>
        </w:rPr>
        <w:t>más</w:t>
      </w:r>
      <w:r w:rsidRPr="00BB2425">
        <w:rPr>
          <w:rFonts w:ascii="Times New Roman" w:hAnsi="Times New Roman" w:cs="Times New Roman"/>
          <w:sz w:val="24"/>
          <w:szCs w:val="24"/>
          <w:lang w:val="es-ES"/>
        </w:rPr>
        <w:t xml:space="preserve"> usadas.</w:t>
      </w:r>
    </w:p>
    <w:p w:rsidR="00A35F5D" w:rsidRPr="00BB2425" w:rsidRDefault="00A35F5D" w:rsidP="00A35F5D">
      <w:pPr>
        <w:spacing w:after="0" w:line="240" w:lineRule="auto"/>
        <w:rPr>
          <w:rFonts w:ascii="Times New Roman" w:hAnsi="Times New Roman" w:cs="Times New Roman"/>
          <w:sz w:val="24"/>
          <w:szCs w:val="24"/>
          <w:lang w:val="es-ES"/>
        </w:rPr>
      </w:pP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De los fibrinolíticos y antagonistas y antianémicos el estudiante debe ser capaz de:</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Citar los aspectos fundamentales de su mecanismo de acción.</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Citar las características farmacocinéticas más relevantes.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Identificar los efectos indeseables más importantes.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Citar sus usos, preparados y vías de administración.</w:t>
      </w:r>
    </w:p>
    <w:p w:rsidR="00A35F5D" w:rsidRPr="00BB2425" w:rsidRDefault="00A35F5D" w:rsidP="00A35F5D">
      <w:pPr>
        <w:spacing w:after="0" w:line="240" w:lineRule="auto"/>
        <w:rPr>
          <w:rFonts w:ascii="Times New Roman" w:hAnsi="Times New Roman" w:cs="Times New Roman"/>
          <w:sz w:val="24"/>
          <w:szCs w:val="24"/>
          <w:lang w:val="es-ES"/>
        </w:rPr>
      </w:pPr>
    </w:p>
    <w:p w:rsidR="00A35F5D" w:rsidRPr="00BB2425" w:rsidRDefault="00A35F5D" w:rsidP="00A35F5D">
      <w:pPr>
        <w:spacing w:after="0" w:line="240" w:lineRule="auto"/>
        <w:rPr>
          <w:rFonts w:ascii="Times New Roman" w:hAnsi="Times New Roman" w:cs="Times New Roman"/>
          <w:b/>
          <w:sz w:val="24"/>
          <w:szCs w:val="24"/>
          <w:lang w:val="es-ES"/>
        </w:rPr>
      </w:pPr>
      <w:r w:rsidRPr="00BB2425">
        <w:rPr>
          <w:rFonts w:ascii="Times New Roman" w:hAnsi="Times New Roman" w:cs="Times New Roman"/>
          <w:b/>
          <w:sz w:val="24"/>
          <w:szCs w:val="24"/>
          <w:lang w:val="es-ES"/>
        </w:rPr>
        <w:t>Contenidos: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Antianémicos.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Concepto. Clasificación. Acciones farmacológicas. Propiedades farmacocinéticas relevantes. Efectos indeseables. Interacciones más importantes. Usos terapéuticos. Contraindicaciones. Preparados farmacéuticos y vías de administración.</w:t>
      </w:r>
    </w:p>
    <w:p w:rsidR="00A35F5D" w:rsidRPr="00BB2425" w:rsidRDefault="00A35F5D" w:rsidP="00A35F5D">
      <w:pPr>
        <w:spacing w:after="0" w:line="240" w:lineRule="auto"/>
        <w:rPr>
          <w:rFonts w:ascii="Times New Roman" w:hAnsi="Times New Roman" w:cs="Times New Roman"/>
          <w:sz w:val="24"/>
          <w:szCs w:val="24"/>
          <w:lang w:val="es-ES"/>
        </w:rPr>
      </w:pP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Anticoagulantes.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Concepto. Clasificación. Mecanismo de acción. Acciones farmacológicas y propiedades farmacocinética generales. Efectos indeseables. Interacciones medicamentosas. Usos terapéuticos. Contraindicaciones. Preparados y vías de administración. Antagonistas de los anticoagulantes: mecanismo de acción, usos terapéuticos y vías de administración.</w:t>
      </w:r>
    </w:p>
    <w:p w:rsidR="00A35F5D" w:rsidRPr="00BB2425" w:rsidRDefault="00A35F5D" w:rsidP="00A35F5D">
      <w:pPr>
        <w:spacing w:after="0" w:line="240" w:lineRule="auto"/>
        <w:rPr>
          <w:rFonts w:ascii="Times New Roman" w:hAnsi="Times New Roman" w:cs="Times New Roman"/>
          <w:sz w:val="24"/>
          <w:szCs w:val="24"/>
          <w:lang w:val="es-ES"/>
        </w:rPr>
      </w:pP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Antiagregantes plaquetarios.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Concepto. Clasificación. Acciones farmacológicas generales. Mecanismo de acción. Efectos indeseables. Interacciones medicamentosas. Preparados farmacéuticos y vías de administración.</w:t>
      </w:r>
    </w:p>
    <w:p w:rsidR="00A35F5D" w:rsidRPr="00BB2425" w:rsidRDefault="00A35F5D" w:rsidP="00A35F5D">
      <w:pPr>
        <w:spacing w:after="0" w:line="240" w:lineRule="auto"/>
        <w:rPr>
          <w:rFonts w:ascii="Times New Roman" w:hAnsi="Times New Roman" w:cs="Times New Roman"/>
          <w:sz w:val="24"/>
          <w:szCs w:val="24"/>
          <w:lang w:val="es-ES"/>
        </w:rPr>
      </w:pP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Coagulantes locales, fibrinolíticos y antagonistas.</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Concepto. Clasificación. Mecanismo de acción. Efectos indeseables importantes. Usos terapéuticos y vías de administración.</w:t>
      </w:r>
    </w:p>
    <w:p w:rsidR="00A35F5D" w:rsidRPr="00BB2425" w:rsidRDefault="00A35F5D" w:rsidP="00A35F5D">
      <w:pPr>
        <w:spacing w:after="0" w:line="240" w:lineRule="auto"/>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a. Coagulante tópico (vasoconstrictor): </w:t>
      </w:r>
      <w:r w:rsidRPr="00BB2425">
        <w:rPr>
          <w:rFonts w:ascii="Times New Roman" w:hAnsi="Times New Roman" w:cs="Times New Roman"/>
          <w:i/>
          <w:sz w:val="24"/>
          <w:szCs w:val="24"/>
          <w:lang w:val="es-ES"/>
        </w:rPr>
        <w:t>Rhoeo spatacea</w:t>
      </w:r>
      <w:r w:rsidRPr="00BB2425">
        <w:rPr>
          <w:rFonts w:ascii="Times New Roman" w:hAnsi="Times New Roman" w:cs="Times New Roman"/>
          <w:sz w:val="24"/>
          <w:szCs w:val="24"/>
          <w:lang w:val="es-ES"/>
        </w:rPr>
        <w:t xml:space="preserve"> (cordobán).</w:t>
      </w:r>
    </w:p>
    <w:p w:rsidR="00A35F5D" w:rsidRPr="00BB2425" w:rsidRDefault="00A35F5D" w:rsidP="00A35F5D">
      <w:pPr>
        <w:spacing w:after="0" w:line="240" w:lineRule="auto"/>
        <w:jc w:val="both"/>
        <w:rPr>
          <w:rFonts w:ascii="Times New Roman" w:hAnsi="Times New Roman" w:cs="Times New Roman"/>
          <w:b/>
          <w:bCs/>
          <w:sz w:val="24"/>
          <w:szCs w:val="24"/>
          <w:lang w:val="es-ES_tradnl"/>
        </w:rPr>
      </w:pPr>
    </w:p>
    <w:p w:rsidR="00A35F5D" w:rsidRPr="00BB2425" w:rsidRDefault="00A35F5D" w:rsidP="00A35F5D">
      <w:pPr>
        <w:spacing w:after="0" w:line="240" w:lineRule="auto"/>
        <w:jc w:val="both"/>
        <w:rPr>
          <w:rFonts w:ascii="Times New Roman" w:hAnsi="Times New Roman" w:cs="Times New Roman"/>
          <w:b/>
          <w:bCs/>
          <w:sz w:val="24"/>
          <w:szCs w:val="24"/>
          <w:lang w:val="es-ES_tradnl"/>
        </w:rPr>
      </w:pPr>
    </w:p>
    <w:p w:rsidR="00A35F5D" w:rsidRPr="00BB2425" w:rsidRDefault="00A35F5D" w:rsidP="00A35F5D">
      <w:pPr>
        <w:spacing w:after="0" w:line="240" w:lineRule="auto"/>
        <w:jc w:val="both"/>
        <w:rPr>
          <w:rFonts w:ascii="Times New Roman" w:hAnsi="Times New Roman" w:cs="Times New Roman"/>
          <w:b/>
          <w:bCs/>
          <w:sz w:val="24"/>
          <w:szCs w:val="24"/>
          <w:lang w:val="es-ES_tradnl"/>
        </w:rPr>
      </w:pPr>
    </w:p>
    <w:p w:rsidR="00A35F5D" w:rsidRPr="00BB2425" w:rsidRDefault="00A35F5D" w:rsidP="00A35F5D">
      <w:pPr>
        <w:spacing w:after="0" w:line="240" w:lineRule="auto"/>
        <w:jc w:val="both"/>
        <w:rPr>
          <w:rFonts w:ascii="Times New Roman" w:hAnsi="Times New Roman" w:cs="Times New Roman"/>
          <w:b/>
          <w:bCs/>
          <w:sz w:val="24"/>
          <w:szCs w:val="24"/>
          <w:lang w:val="es-ES_tradnl"/>
        </w:rPr>
      </w:pPr>
    </w:p>
    <w:p w:rsidR="00A35F5D" w:rsidRPr="00BB2425" w:rsidRDefault="00A35F5D" w:rsidP="00A35F5D">
      <w:pPr>
        <w:spacing w:after="0" w:line="240" w:lineRule="auto"/>
        <w:jc w:val="both"/>
        <w:rPr>
          <w:rFonts w:ascii="Times New Roman" w:hAnsi="Times New Roman" w:cs="Times New Roman"/>
          <w:b/>
          <w:bCs/>
          <w:sz w:val="24"/>
          <w:szCs w:val="24"/>
          <w:lang w:val="es-ES_tradnl"/>
        </w:rPr>
      </w:pPr>
    </w:p>
    <w:p w:rsidR="007603D8" w:rsidRPr="00BB2425" w:rsidRDefault="007603D8" w:rsidP="00A35F5D">
      <w:pPr>
        <w:spacing w:after="0" w:line="240" w:lineRule="auto"/>
        <w:jc w:val="both"/>
        <w:rPr>
          <w:rFonts w:ascii="Times New Roman" w:hAnsi="Times New Roman" w:cs="Times New Roman"/>
          <w:color w:val="525252"/>
          <w:sz w:val="24"/>
          <w:szCs w:val="24"/>
          <w:lang w:val="es-ES"/>
        </w:rPr>
      </w:pPr>
      <w:r w:rsidRPr="00BB2425">
        <w:rPr>
          <w:rFonts w:ascii="Times New Roman" w:hAnsi="Times New Roman" w:cs="Times New Roman"/>
          <w:b/>
          <w:bCs/>
          <w:sz w:val="24"/>
          <w:szCs w:val="24"/>
          <w:lang w:val="es-ES_tradnl"/>
        </w:rPr>
        <w:t>INTRODUCCIÓN</w:t>
      </w:r>
      <w:r w:rsidRPr="00BB2425">
        <w:rPr>
          <w:rFonts w:ascii="Times New Roman" w:hAnsi="Times New Roman" w:cs="Times New Roman"/>
          <w:color w:val="525252"/>
          <w:sz w:val="24"/>
          <w:szCs w:val="24"/>
          <w:lang w:val="es-ES"/>
        </w:rPr>
        <w:t xml:space="preserve"> </w:t>
      </w:r>
    </w:p>
    <w:p w:rsidR="00A35F5D" w:rsidRPr="00BB2425" w:rsidRDefault="00A35F5D" w:rsidP="00A35F5D">
      <w:pPr>
        <w:spacing w:after="0" w:line="240" w:lineRule="auto"/>
        <w:jc w:val="both"/>
        <w:rPr>
          <w:rFonts w:ascii="Times New Roman" w:hAnsi="Times New Roman" w:cs="Times New Roman"/>
          <w:sz w:val="24"/>
          <w:szCs w:val="24"/>
          <w:lang w:val="es-ES"/>
        </w:rPr>
      </w:pPr>
    </w:p>
    <w:p w:rsidR="007603D8" w:rsidRPr="00BB2425" w:rsidRDefault="007603D8" w:rsidP="00A35F5D">
      <w:pPr>
        <w:spacing w:after="0" w:line="240" w:lineRule="auto"/>
        <w:jc w:val="both"/>
        <w:rPr>
          <w:rFonts w:ascii="Times New Roman" w:hAnsi="Times New Roman" w:cs="Times New Roman"/>
          <w:b/>
          <w:sz w:val="24"/>
          <w:szCs w:val="24"/>
          <w:lang w:val="es-ES"/>
        </w:rPr>
      </w:pPr>
      <w:r w:rsidRPr="00BB2425">
        <w:rPr>
          <w:rFonts w:ascii="Times New Roman" w:hAnsi="Times New Roman" w:cs="Times New Roman"/>
          <w:b/>
          <w:sz w:val="24"/>
          <w:szCs w:val="24"/>
          <w:lang w:val="es-ES"/>
        </w:rPr>
        <w:t>ORIENTACIONES PARA EL ESTUDIO</w:t>
      </w:r>
    </w:p>
    <w:p w:rsidR="009D48DC" w:rsidRPr="00BB2425" w:rsidRDefault="007603D8" w:rsidP="00A35F5D">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I) </w:t>
      </w:r>
      <w:r w:rsidR="00A666CF" w:rsidRPr="00BB2425">
        <w:rPr>
          <w:rFonts w:ascii="Times New Roman" w:hAnsi="Times New Roman" w:cs="Times New Roman"/>
          <w:sz w:val="24"/>
          <w:szCs w:val="24"/>
          <w:lang w:val="es-ES"/>
        </w:rPr>
        <w:t xml:space="preserve">Durante el estudio independiente, el estudiante debe hacer generalizaciones sobre la clasificación de los fármacos </w:t>
      </w:r>
      <w:r w:rsidR="009D48DC" w:rsidRPr="00BB2425">
        <w:rPr>
          <w:rFonts w:ascii="Times New Roman" w:hAnsi="Times New Roman" w:cs="Times New Roman"/>
          <w:sz w:val="24"/>
          <w:szCs w:val="24"/>
          <w:lang w:val="es-ES"/>
        </w:rPr>
        <w:t xml:space="preserve"> </w:t>
      </w:r>
      <w:r w:rsidR="00027109" w:rsidRPr="00BB2425">
        <w:rPr>
          <w:rFonts w:ascii="Times New Roman" w:hAnsi="Times New Roman" w:cs="Times New Roman"/>
          <w:sz w:val="24"/>
          <w:szCs w:val="24"/>
          <w:lang w:val="es-ES"/>
        </w:rPr>
        <w:t>antineoplásicos, así como las reacciones adversas generales de este grupo de fármacos.</w:t>
      </w:r>
    </w:p>
    <w:p w:rsidR="009D48DC" w:rsidRPr="00BB2425" w:rsidRDefault="009D48DC" w:rsidP="00A35F5D">
      <w:pPr>
        <w:spacing w:after="0" w:line="240" w:lineRule="auto"/>
        <w:jc w:val="both"/>
        <w:rPr>
          <w:rFonts w:ascii="Times New Roman" w:hAnsi="Times New Roman" w:cs="Times New Roman"/>
          <w:sz w:val="24"/>
          <w:szCs w:val="24"/>
          <w:lang w:val="es-ES"/>
        </w:rPr>
      </w:pPr>
    </w:p>
    <w:p w:rsidR="00673F1F" w:rsidRPr="00BB2425" w:rsidRDefault="00673F1F" w:rsidP="00A35F5D">
      <w:pPr>
        <w:pStyle w:val="texto"/>
        <w:spacing w:before="0" w:beforeAutospacing="0" w:after="0" w:afterAutospacing="0"/>
        <w:jc w:val="both"/>
        <w:rPr>
          <w:rFonts w:ascii="Times New Roman" w:hAnsi="Times New Roman"/>
          <w:b/>
          <w:sz w:val="24"/>
          <w:szCs w:val="24"/>
        </w:rPr>
      </w:pPr>
      <w:r w:rsidRPr="00BB2425">
        <w:rPr>
          <w:rFonts w:ascii="Times New Roman" w:hAnsi="Times New Roman"/>
          <w:b/>
          <w:sz w:val="24"/>
          <w:szCs w:val="24"/>
        </w:rPr>
        <w:t>Tareas a realizar para el estudio independiente:</w:t>
      </w:r>
    </w:p>
    <w:p w:rsidR="00673F1F" w:rsidRPr="00BB2425" w:rsidRDefault="00673F1F" w:rsidP="00A35F5D">
      <w:pPr>
        <w:pStyle w:val="texto"/>
        <w:spacing w:before="0" w:beforeAutospacing="0" w:after="0" w:afterAutospacing="0"/>
        <w:jc w:val="both"/>
        <w:rPr>
          <w:rFonts w:ascii="Times New Roman" w:hAnsi="Times New Roman"/>
          <w:b/>
          <w:sz w:val="24"/>
          <w:szCs w:val="24"/>
        </w:rPr>
      </w:pPr>
    </w:p>
    <w:p w:rsidR="00673F1F" w:rsidRPr="00BB2425" w:rsidRDefault="00673F1F" w:rsidP="00A35F5D">
      <w:pPr>
        <w:pStyle w:val="texto"/>
        <w:spacing w:before="0" w:beforeAutospacing="0" w:after="0" w:afterAutospacing="0"/>
        <w:jc w:val="both"/>
        <w:rPr>
          <w:rFonts w:ascii="Times New Roman" w:hAnsi="Times New Roman"/>
          <w:sz w:val="24"/>
          <w:szCs w:val="24"/>
        </w:rPr>
      </w:pPr>
      <w:r w:rsidRPr="00BB2425">
        <w:rPr>
          <w:rFonts w:ascii="Times New Roman" w:hAnsi="Times New Roman"/>
          <w:sz w:val="24"/>
          <w:szCs w:val="24"/>
        </w:rPr>
        <w:t xml:space="preserve">Después que hayas realizado la lectura de la bibliografía básica orientada, estarás en disposición de iniciar el trabajo independiente relacionado con este tema: </w:t>
      </w:r>
    </w:p>
    <w:p w:rsidR="00673F1F" w:rsidRPr="00BB2425" w:rsidRDefault="00673F1F" w:rsidP="00A35F5D">
      <w:pPr>
        <w:numPr>
          <w:ilvl w:val="0"/>
          <w:numId w:val="4"/>
        </w:numPr>
        <w:spacing w:after="0" w:line="240" w:lineRule="auto"/>
        <w:jc w:val="both"/>
        <w:rPr>
          <w:rFonts w:ascii="Times New Roman" w:hAnsi="Times New Roman" w:cs="Times New Roman"/>
          <w:sz w:val="24"/>
          <w:szCs w:val="24"/>
        </w:rPr>
      </w:pPr>
      <w:r w:rsidRPr="00BB2425">
        <w:rPr>
          <w:rFonts w:ascii="Times New Roman" w:hAnsi="Times New Roman" w:cs="Times New Roman"/>
          <w:sz w:val="24"/>
          <w:szCs w:val="24"/>
        </w:rPr>
        <w:t xml:space="preserve">Lee detenidamente la Bibliografía Básica </w:t>
      </w:r>
    </w:p>
    <w:p w:rsidR="00673F1F" w:rsidRPr="00BB2425" w:rsidRDefault="00673F1F" w:rsidP="00A35F5D">
      <w:pPr>
        <w:numPr>
          <w:ilvl w:val="0"/>
          <w:numId w:val="4"/>
        </w:num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Trata de contestar cada una de las tareas que a continuación se exponen. </w:t>
      </w:r>
    </w:p>
    <w:p w:rsidR="00673F1F" w:rsidRPr="00BB2425" w:rsidRDefault="00673F1F" w:rsidP="00A35F5D">
      <w:pPr>
        <w:numPr>
          <w:ilvl w:val="0"/>
          <w:numId w:val="4"/>
        </w:num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Confecciona un resumen de cada una de ellas, pues te servirán posteriormente para tu estudio individual. </w:t>
      </w:r>
    </w:p>
    <w:p w:rsidR="00673F1F" w:rsidRPr="00BB2425" w:rsidRDefault="00673F1F" w:rsidP="00A35F5D">
      <w:pPr>
        <w:spacing w:after="0" w:line="240" w:lineRule="auto"/>
        <w:ind w:left="720"/>
        <w:jc w:val="both"/>
        <w:rPr>
          <w:rFonts w:ascii="Times New Roman" w:hAnsi="Times New Roman" w:cs="Times New Roman"/>
          <w:sz w:val="24"/>
          <w:szCs w:val="24"/>
          <w:lang w:val="es-ES"/>
        </w:rPr>
      </w:pPr>
    </w:p>
    <w:p w:rsidR="00673F1F" w:rsidRPr="00BB2425" w:rsidRDefault="00673F1F" w:rsidP="00A35F5D">
      <w:pPr>
        <w:spacing w:after="0" w:line="240" w:lineRule="auto"/>
        <w:jc w:val="both"/>
        <w:rPr>
          <w:rFonts w:ascii="Times New Roman" w:hAnsi="Times New Roman" w:cs="Times New Roman"/>
          <w:b/>
          <w:bCs/>
          <w:sz w:val="24"/>
          <w:szCs w:val="24"/>
          <w:lang w:val="es-ES"/>
        </w:rPr>
      </w:pPr>
      <w:r w:rsidRPr="00BB2425">
        <w:rPr>
          <w:rFonts w:ascii="Times New Roman" w:hAnsi="Times New Roman" w:cs="Times New Roman"/>
          <w:b/>
          <w:bCs/>
          <w:sz w:val="24"/>
          <w:szCs w:val="24"/>
          <w:lang w:val="es-ES"/>
        </w:rPr>
        <w:t>Bibliografía:</w:t>
      </w:r>
    </w:p>
    <w:p w:rsidR="00673F1F" w:rsidRPr="00BB2425" w:rsidRDefault="00673F1F" w:rsidP="00A35F5D">
      <w:pPr>
        <w:spacing w:after="0" w:line="240" w:lineRule="auto"/>
        <w:jc w:val="both"/>
        <w:rPr>
          <w:rFonts w:ascii="Times New Roman" w:hAnsi="Times New Roman" w:cs="Times New Roman"/>
          <w:b/>
          <w:bCs/>
          <w:sz w:val="24"/>
          <w:szCs w:val="24"/>
          <w:lang w:val="es-ES"/>
        </w:rPr>
      </w:pPr>
    </w:p>
    <w:p w:rsidR="00673F1F" w:rsidRPr="00BB2425" w:rsidRDefault="00673F1F" w:rsidP="00A35F5D">
      <w:pPr>
        <w:spacing w:after="0" w:line="240" w:lineRule="auto"/>
        <w:jc w:val="both"/>
        <w:rPr>
          <w:rFonts w:ascii="Times New Roman" w:hAnsi="Times New Roman" w:cs="Times New Roman"/>
          <w:bCs/>
          <w:sz w:val="24"/>
          <w:szCs w:val="24"/>
          <w:lang w:val="es-ES"/>
        </w:rPr>
      </w:pPr>
      <w:r w:rsidRPr="00BB2425">
        <w:rPr>
          <w:rFonts w:ascii="Times New Roman" w:hAnsi="Times New Roman" w:cs="Times New Roman"/>
          <w:bCs/>
          <w:sz w:val="24"/>
          <w:szCs w:val="24"/>
          <w:lang w:val="es-ES"/>
        </w:rPr>
        <w:t xml:space="preserve">Básica: Farmacología </w:t>
      </w:r>
      <w:r w:rsidR="009A1986" w:rsidRPr="00BB2425">
        <w:rPr>
          <w:rFonts w:ascii="Times New Roman" w:hAnsi="Times New Roman" w:cs="Times New Roman"/>
          <w:bCs/>
          <w:sz w:val="24"/>
          <w:szCs w:val="24"/>
          <w:lang w:val="es-ES"/>
        </w:rPr>
        <w:t>Clínica</w:t>
      </w:r>
      <w:r w:rsidRPr="00BB2425">
        <w:rPr>
          <w:rFonts w:ascii="Times New Roman" w:hAnsi="Times New Roman" w:cs="Times New Roman"/>
          <w:bCs/>
          <w:sz w:val="24"/>
          <w:szCs w:val="24"/>
          <w:lang w:val="es-ES"/>
        </w:rPr>
        <w:t xml:space="preserve">  Morón. Tomo I. 2010. Capítulo </w:t>
      </w:r>
      <w:r w:rsidR="005D233A" w:rsidRPr="00BB2425">
        <w:rPr>
          <w:rFonts w:ascii="Times New Roman" w:hAnsi="Times New Roman" w:cs="Times New Roman"/>
          <w:bCs/>
          <w:sz w:val="24"/>
          <w:szCs w:val="24"/>
          <w:lang w:val="es-ES"/>
        </w:rPr>
        <w:t>11</w:t>
      </w:r>
      <w:r w:rsidRPr="00BB2425">
        <w:rPr>
          <w:rFonts w:ascii="Times New Roman" w:hAnsi="Times New Roman" w:cs="Times New Roman"/>
          <w:bCs/>
          <w:sz w:val="24"/>
          <w:szCs w:val="24"/>
          <w:lang w:val="es-ES"/>
        </w:rPr>
        <w:t xml:space="preserve">. Página </w:t>
      </w:r>
      <w:r w:rsidR="005D233A" w:rsidRPr="00BB2425">
        <w:rPr>
          <w:rFonts w:ascii="Times New Roman" w:hAnsi="Times New Roman" w:cs="Times New Roman"/>
          <w:bCs/>
          <w:sz w:val="24"/>
          <w:szCs w:val="24"/>
          <w:lang w:val="es-ES"/>
        </w:rPr>
        <w:t>219</w:t>
      </w:r>
      <w:r w:rsidRPr="00BB2425">
        <w:rPr>
          <w:rFonts w:ascii="Times New Roman" w:hAnsi="Times New Roman" w:cs="Times New Roman"/>
          <w:bCs/>
          <w:sz w:val="24"/>
          <w:szCs w:val="24"/>
          <w:lang w:val="es-ES"/>
        </w:rPr>
        <w:t xml:space="preserve">- </w:t>
      </w:r>
      <w:r w:rsidR="005D233A" w:rsidRPr="00BB2425">
        <w:rPr>
          <w:rFonts w:ascii="Times New Roman" w:hAnsi="Times New Roman" w:cs="Times New Roman"/>
          <w:bCs/>
          <w:sz w:val="24"/>
          <w:szCs w:val="24"/>
          <w:lang w:val="es-ES"/>
        </w:rPr>
        <w:t>36</w:t>
      </w:r>
      <w:r w:rsidRPr="00BB2425">
        <w:rPr>
          <w:rFonts w:ascii="Times New Roman" w:hAnsi="Times New Roman" w:cs="Times New Roman"/>
          <w:bCs/>
          <w:sz w:val="24"/>
          <w:szCs w:val="24"/>
          <w:lang w:val="es-ES"/>
        </w:rPr>
        <w:t>.</w:t>
      </w:r>
    </w:p>
    <w:p w:rsidR="005D233A" w:rsidRPr="00BB2425" w:rsidRDefault="005D233A" w:rsidP="005D233A">
      <w:pPr>
        <w:spacing w:after="0" w:line="240" w:lineRule="auto"/>
        <w:jc w:val="both"/>
        <w:rPr>
          <w:rFonts w:ascii="Times New Roman" w:hAnsi="Times New Roman" w:cs="Times New Roman"/>
          <w:bCs/>
          <w:sz w:val="24"/>
          <w:szCs w:val="24"/>
          <w:lang w:val="es-ES"/>
        </w:rPr>
      </w:pPr>
      <w:r w:rsidRPr="00BB2425">
        <w:rPr>
          <w:rFonts w:ascii="Times New Roman" w:hAnsi="Times New Roman" w:cs="Times New Roman"/>
          <w:bCs/>
          <w:sz w:val="24"/>
          <w:szCs w:val="24"/>
          <w:lang w:val="es-ES"/>
        </w:rPr>
        <w:t xml:space="preserve">                                                                                      Capítulo 21. Página 373- 83.</w:t>
      </w:r>
    </w:p>
    <w:p w:rsidR="005D233A" w:rsidRPr="00BB2425" w:rsidRDefault="005D233A" w:rsidP="005D233A">
      <w:pPr>
        <w:spacing w:after="0" w:line="240" w:lineRule="auto"/>
        <w:jc w:val="both"/>
        <w:rPr>
          <w:rFonts w:ascii="Times New Roman" w:hAnsi="Times New Roman" w:cs="Times New Roman"/>
          <w:bCs/>
          <w:sz w:val="24"/>
          <w:szCs w:val="24"/>
          <w:lang w:val="es-ES"/>
        </w:rPr>
      </w:pPr>
    </w:p>
    <w:p w:rsidR="00BB440D" w:rsidRPr="00BB2425" w:rsidRDefault="00673F1F" w:rsidP="00A35F5D">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bCs/>
          <w:sz w:val="24"/>
          <w:szCs w:val="24"/>
          <w:lang w:val="es-ES"/>
        </w:rPr>
        <w:t>Complementaria:</w:t>
      </w:r>
      <w:r w:rsidRPr="00BB2425">
        <w:rPr>
          <w:rFonts w:ascii="Times New Roman" w:hAnsi="Times New Roman" w:cs="Times New Roman"/>
          <w:b/>
          <w:color w:val="FF0000"/>
          <w:sz w:val="24"/>
          <w:szCs w:val="24"/>
          <w:lang w:val="es-ES"/>
        </w:rPr>
        <w:t xml:space="preserve"> </w:t>
      </w:r>
      <w:r w:rsidR="00BB440D" w:rsidRPr="00BB2425">
        <w:rPr>
          <w:rFonts w:ascii="Times New Roman" w:hAnsi="Times New Roman" w:cs="Times New Roman"/>
          <w:b/>
          <w:sz w:val="24"/>
          <w:szCs w:val="24"/>
          <w:lang w:val="es-ES"/>
        </w:rPr>
        <w:t xml:space="preserve">- </w:t>
      </w:r>
      <w:r w:rsidR="009A1986" w:rsidRPr="00BB2425">
        <w:rPr>
          <w:rFonts w:ascii="Times New Roman" w:hAnsi="Times New Roman" w:cs="Times New Roman"/>
          <w:sz w:val="24"/>
          <w:szCs w:val="24"/>
          <w:lang w:val="es-ES"/>
        </w:rPr>
        <w:t>PowerPoint</w:t>
      </w:r>
      <w:r w:rsidRPr="00BB2425">
        <w:rPr>
          <w:rFonts w:ascii="Times New Roman" w:hAnsi="Times New Roman" w:cs="Times New Roman"/>
          <w:sz w:val="24"/>
          <w:szCs w:val="24"/>
          <w:lang w:val="es-ES"/>
        </w:rPr>
        <w:t xml:space="preserve"> “</w:t>
      </w:r>
      <w:r w:rsidR="001F3E27" w:rsidRPr="00BB2425">
        <w:rPr>
          <w:rFonts w:ascii="Times New Roman" w:hAnsi="Times New Roman" w:cs="Times New Roman"/>
          <w:sz w:val="24"/>
          <w:szCs w:val="24"/>
          <w:lang w:val="es-ES"/>
        </w:rPr>
        <w:t>Fármacos empleados en los trastornos de la coagulación</w:t>
      </w:r>
      <w:r w:rsidRPr="00BB2425">
        <w:rPr>
          <w:rFonts w:ascii="Times New Roman" w:hAnsi="Times New Roman" w:cs="Times New Roman"/>
          <w:sz w:val="24"/>
          <w:szCs w:val="24"/>
          <w:lang w:val="es-ES"/>
        </w:rPr>
        <w:t>”</w:t>
      </w:r>
    </w:p>
    <w:p w:rsidR="00BB440D" w:rsidRPr="00BB2425" w:rsidRDefault="00BB440D" w:rsidP="00A35F5D">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 MINSAP. Formulario Nacional de Medicamentos. La Habana: Editorial     </w:t>
      </w:r>
    </w:p>
    <w:p w:rsidR="00BB440D" w:rsidRPr="00BB2425" w:rsidRDefault="00BB440D" w:rsidP="00A35F5D">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Ciencias Médicas; 2016. </w:t>
      </w:r>
    </w:p>
    <w:p w:rsidR="00BB440D" w:rsidRPr="00BB2425" w:rsidRDefault="00BB440D" w:rsidP="00A35F5D">
      <w:pPr>
        <w:pStyle w:val="Listaconvietas"/>
        <w:numPr>
          <w:ilvl w:val="0"/>
          <w:numId w:val="0"/>
        </w:numPr>
        <w:spacing w:after="0" w:line="240" w:lineRule="auto"/>
        <w:jc w:val="both"/>
        <w:rPr>
          <w:rFonts w:ascii="Times New Roman" w:hAnsi="Times New Roman"/>
          <w:sz w:val="24"/>
          <w:szCs w:val="24"/>
        </w:rPr>
      </w:pPr>
      <w:r w:rsidRPr="00BB2425">
        <w:rPr>
          <w:rFonts w:ascii="Times New Roman" w:hAnsi="Times New Roman"/>
          <w:sz w:val="24"/>
          <w:szCs w:val="24"/>
        </w:rPr>
        <w:t xml:space="preserve">                          - Cuadro Básico de Medicamentos. Cuba.</w:t>
      </w:r>
    </w:p>
    <w:p w:rsidR="00035248" w:rsidRPr="00BB2425" w:rsidRDefault="00035248" w:rsidP="00A35F5D">
      <w:pPr>
        <w:pStyle w:val="Textoindependiente"/>
        <w:jc w:val="both"/>
        <w:rPr>
          <w:szCs w:val="24"/>
        </w:rPr>
      </w:pPr>
    </w:p>
    <w:p w:rsidR="00035248" w:rsidRPr="00BB2425" w:rsidRDefault="00BB440D" w:rsidP="00A35F5D">
      <w:pPr>
        <w:pStyle w:val="Textoindependiente"/>
        <w:jc w:val="both"/>
        <w:rPr>
          <w:szCs w:val="24"/>
          <w:lang w:val="en-US"/>
        </w:rPr>
      </w:pPr>
      <w:r w:rsidRPr="00BB2425">
        <w:rPr>
          <w:szCs w:val="24"/>
        </w:rPr>
        <w:t xml:space="preserve">Literatura de consulta: Goodman &amp; Gilman. </w:t>
      </w:r>
      <w:r w:rsidRPr="00BB2425">
        <w:rPr>
          <w:szCs w:val="24"/>
          <w:lang w:val="en-US"/>
        </w:rPr>
        <w:t xml:space="preserve">The pharmacological basis o theraupeutics.  </w:t>
      </w:r>
      <w:r w:rsidR="00035248" w:rsidRPr="00BB2425">
        <w:rPr>
          <w:szCs w:val="24"/>
          <w:lang w:val="en-US"/>
        </w:rPr>
        <w:t xml:space="preserve"> </w:t>
      </w:r>
    </w:p>
    <w:p w:rsidR="00035248" w:rsidRPr="00BB2425" w:rsidRDefault="00035248" w:rsidP="00A35F5D">
      <w:pPr>
        <w:pStyle w:val="Textoindependiente"/>
        <w:jc w:val="both"/>
        <w:rPr>
          <w:szCs w:val="24"/>
          <w:lang w:val="es-ES"/>
        </w:rPr>
      </w:pPr>
      <w:r w:rsidRPr="00BB2425">
        <w:rPr>
          <w:szCs w:val="24"/>
          <w:lang w:val="en-US"/>
        </w:rPr>
        <w:t xml:space="preserve">                                    </w:t>
      </w:r>
      <w:r w:rsidR="00BB440D" w:rsidRPr="00BB2425">
        <w:rPr>
          <w:szCs w:val="24"/>
          <w:lang w:val="en-US"/>
        </w:rPr>
        <w:t xml:space="preserve">13 a Ed.: (Laurence L. Brunton, John S. Lazo, Keith Parker. </w:t>
      </w:r>
      <w:r w:rsidR="00BB440D" w:rsidRPr="00BB2425">
        <w:rPr>
          <w:szCs w:val="24"/>
          <w:lang w:val="es-ES"/>
        </w:rPr>
        <w:t xml:space="preserve">Eds.) </w:t>
      </w:r>
      <w:r w:rsidRPr="00BB2425">
        <w:rPr>
          <w:szCs w:val="24"/>
          <w:lang w:val="es-ES"/>
        </w:rPr>
        <w:t xml:space="preserve"> </w:t>
      </w:r>
    </w:p>
    <w:p w:rsidR="009D48DC" w:rsidRPr="00BB2425" w:rsidRDefault="00035248" w:rsidP="00A35F5D">
      <w:pPr>
        <w:pStyle w:val="Textoindependiente"/>
        <w:jc w:val="both"/>
        <w:rPr>
          <w:szCs w:val="24"/>
          <w:lang w:val="es-ES"/>
        </w:rPr>
      </w:pPr>
      <w:r w:rsidRPr="00BB2425">
        <w:rPr>
          <w:szCs w:val="24"/>
          <w:lang w:val="es-ES"/>
        </w:rPr>
        <w:t xml:space="preserve">                                     </w:t>
      </w:r>
      <w:r w:rsidR="00BB440D" w:rsidRPr="00BB2425">
        <w:rPr>
          <w:szCs w:val="24"/>
          <w:lang w:val="es-ES"/>
        </w:rPr>
        <w:t xml:space="preserve">McGraw-Hill/Interamericana, 2018. </w:t>
      </w:r>
      <w:r w:rsidR="005A5217" w:rsidRPr="00BB2425">
        <w:rPr>
          <w:szCs w:val="24"/>
          <w:lang w:val="es-ES"/>
        </w:rPr>
        <w:t xml:space="preserve">Cap </w:t>
      </w:r>
      <w:r w:rsidR="00D9158F" w:rsidRPr="00BB2425">
        <w:rPr>
          <w:szCs w:val="24"/>
          <w:lang w:val="es-ES"/>
        </w:rPr>
        <w:t>32</w:t>
      </w:r>
      <w:r w:rsidR="005A3B8D" w:rsidRPr="00BB2425">
        <w:rPr>
          <w:szCs w:val="24"/>
          <w:lang w:val="es-ES"/>
        </w:rPr>
        <w:t xml:space="preserve"> pág. </w:t>
      </w:r>
      <w:r w:rsidR="00D9158F" w:rsidRPr="00BB2425">
        <w:rPr>
          <w:szCs w:val="24"/>
          <w:lang w:val="es-ES"/>
        </w:rPr>
        <w:t>585-605</w:t>
      </w:r>
      <w:r w:rsidR="00673F1F" w:rsidRPr="00BB2425">
        <w:rPr>
          <w:szCs w:val="24"/>
          <w:lang w:val="es-ES"/>
        </w:rPr>
        <w:t xml:space="preserve">        </w:t>
      </w:r>
    </w:p>
    <w:p w:rsidR="009D48DC" w:rsidRPr="00BB2425" w:rsidRDefault="009D48DC" w:rsidP="00A35F5D">
      <w:pPr>
        <w:spacing w:after="0" w:line="240" w:lineRule="auto"/>
        <w:jc w:val="both"/>
        <w:rPr>
          <w:rFonts w:ascii="Times New Roman" w:hAnsi="Times New Roman" w:cs="Times New Roman"/>
          <w:sz w:val="24"/>
          <w:szCs w:val="24"/>
          <w:lang w:val="es-ES"/>
        </w:rPr>
      </w:pPr>
    </w:p>
    <w:p w:rsidR="009D48DC" w:rsidRPr="00BB2425" w:rsidRDefault="009D48DC" w:rsidP="00A35F5D">
      <w:pPr>
        <w:spacing w:after="0" w:line="240" w:lineRule="auto"/>
        <w:jc w:val="both"/>
        <w:rPr>
          <w:rFonts w:ascii="Times New Roman" w:hAnsi="Times New Roman" w:cs="Times New Roman"/>
          <w:sz w:val="24"/>
          <w:szCs w:val="24"/>
          <w:lang w:val="es-ES"/>
        </w:rPr>
      </w:pPr>
    </w:p>
    <w:p w:rsidR="00673F1F" w:rsidRPr="00BB2425" w:rsidRDefault="00673F1F" w:rsidP="00A35F5D">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b/>
          <w:color w:val="000000"/>
          <w:sz w:val="24"/>
          <w:szCs w:val="24"/>
          <w:lang w:val="es-ES"/>
        </w:rPr>
        <w:t>Tareas de trabajo independiente</w:t>
      </w:r>
      <w:r w:rsidRPr="00BB2425">
        <w:rPr>
          <w:rFonts w:ascii="Times New Roman" w:hAnsi="Times New Roman" w:cs="Times New Roman"/>
          <w:color w:val="000000"/>
          <w:sz w:val="24"/>
          <w:szCs w:val="24"/>
          <w:lang w:val="es-ES"/>
        </w:rPr>
        <w:t xml:space="preserve"> </w:t>
      </w:r>
    </w:p>
    <w:p w:rsidR="00673F1F" w:rsidRPr="00BB2425" w:rsidRDefault="00673F1F" w:rsidP="00A35F5D">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8F11DA" w:rsidRPr="00BB2425" w:rsidRDefault="00785940" w:rsidP="008F11DA">
      <w:pPr>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1</w:t>
      </w:r>
      <w:r w:rsidR="00D57BC0" w:rsidRPr="00BB2425">
        <w:rPr>
          <w:rFonts w:ascii="Times New Roman" w:hAnsi="Times New Roman" w:cs="Times New Roman"/>
          <w:sz w:val="24"/>
          <w:szCs w:val="24"/>
          <w:lang w:val="es-ES"/>
        </w:rPr>
        <w:t>-</w:t>
      </w:r>
      <w:r w:rsidR="005D233A" w:rsidRPr="00BB2425">
        <w:rPr>
          <w:rFonts w:ascii="Times New Roman" w:hAnsi="Times New Roman" w:cs="Times New Roman"/>
          <w:sz w:val="24"/>
          <w:szCs w:val="24"/>
          <w:lang w:val="es-ES"/>
        </w:rPr>
        <w:t xml:space="preserve"> </w:t>
      </w:r>
      <w:r w:rsidR="008F11DA" w:rsidRPr="00BB2425">
        <w:rPr>
          <w:rFonts w:ascii="Times New Roman" w:hAnsi="Times New Roman" w:cs="Times New Roman"/>
          <w:bCs/>
          <w:sz w:val="24"/>
          <w:szCs w:val="24"/>
          <w:lang w:val="es-CU"/>
        </w:rPr>
        <w:t>Mencione las diferencias entre las heparinas no fraccionadas (HNF) y las heparinas fraccionadas (HBPM) (mecanismo de acción, farmacocinética, vías de administración y usos).</w:t>
      </w:r>
    </w:p>
    <w:p w:rsidR="000922BF" w:rsidRPr="00BB2425" w:rsidRDefault="000922BF" w:rsidP="005D233A">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2</w:t>
      </w:r>
      <w:r w:rsidR="00D57BC0" w:rsidRPr="00BB2425">
        <w:rPr>
          <w:rFonts w:ascii="Times New Roman" w:hAnsi="Times New Roman" w:cs="Times New Roman"/>
          <w:sz w:val="24"/>
          <w:szCs w:val="24"/>
          <w:lang w:val="es-ES"/>
        </w:rPr>
        <w:t>-</w:t>
      </w:r>
      <w:r w:rsidR="005D233A" w:rsidRPr="00BB2425">
        <w:rPr>
          <w:rFonts w:ascii="Times New Roman" w:hAnsi="Times New Roman" w:cs="Times New Roman"/>
          <w:sz w:val="24"/>
          <w:szCs w:val="24"/>
          <w:lang w:val="es-ES"/>
        </w:rPr>
        <w:t xml:space="preserve"> </w:t>
      </w:r>
      <w:r w:rsidRPr="00BB2425">
        <w:rPr>
          <w:rFonts w:ascii="Times New Roman" w:hAnsi="Times New Roman" w:cs="Times New Roman"/>
          <w:sz w:val="24"/>
          <w:szCs w:val="24"/>
          <w:lang w:val="es-ES"/>
        </w:rPr>
        <w:t>En las siguientes afirmaciones seleccione con una cruz (X) la respuesta correcta</w:t>
      </w:r>
      <w:r w:rsidR="0077353D" w:rsidRPr="00BB2425">
        <w:rPr>
          <w:rFonts w:ascii="Times New Roman" w:hAnsi="Times New Roman" w:cs="Times New Roman"/>
          <w:sz w:val="24"/>
          <w:szCs w:val="24"/>
          <w:lang w:val="es-ES"/>
        </w:rPr>
        <w:t>:</w:t>
      </w:r>
    </w:p>
    <w:p w:rsidR="0077353D" w:rsidRPr="00BB2425" w:rsidRDefault="0077353D" w:rsidP="005D233A">
      <w:pPr>
        <w:spacing w:after="0" w:line="240" w:lineRule="auto"/>
        <w:jc w:val="both"/>
        <w:rPr>
          <w:rFonts w:ascii="Times New Roman" w:hAnsi="Times New Roman" w:cs="Times New Roman"/>
          <w:sz w:val="24"/>
          <w:szCs w:val="24"/>
          <w:lang w:val="es-ES"/>
        </w:rPr>
      </w:pPr>
    </w:p>
    <w:p w:rsidR="0077353D"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2.1- </w:t>
      </w:r>
      <w:r w:rsidRPr="00BB2425">
        <w:rPr>
          <w:rFonts w:ascii="Times New Roman" w:hAnsi="Times New Roman" w:cs="Times New Roman"/>
          <w:bCs/>
          <w:sz w:val="24"/>
          <w:szCs w:val="24"/>
          <w:lang w:val="es-ES"/>
        </w:rPr>
        <w:t>Las siguientes características corresponden al clopidogrel, excepto:</w:t>
      </w:r>
    </w:p>
    <w:p w:rsidR="0077353D"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B2425">
        <w:rPr>
          <w:rFonts w:ascii="Times New Roman" w:hAnsi="Times New Roman" w:cs="Times New Roman"/>
          <w:sz w:val="24"/>
          <w:szCs w:val="24"/>
          <w:lang w:val="es-ES"/>
        </w:rPr>
        <w:t>a) __ Es el antiagregante plaquetario más utilizado después de la aspirina</w:t>
      </w:r>
    </w:p>
    <w:p w:rsidR="0077353D"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b) __ Su efecto máximo tarda 4-7 días en alcanzarse </w:t>
      </w:r>
    </w:p>
    <w:p w:rsidR="0077353D"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B2425">
        <w:rPr>
          <w:rFonts w:ascii="Times New Roman" w:hAnsi="Times New Roman" w:cs="Times New Roman"/>
          <w:sz w:val="24"/>
          <w:szCs w:val="24"/>
          <w:lang w:val="es-ES"/>
        </w:rPr>
        <w:t>c) __ Inhibe a la COX 1</w:t>
      </w:r>
    </w:p>
    <w:p w:rsidR="0077353D"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B2425">
        <w:rPr>
          <w:rFonts w:ascii="Times New Roman" w:hAnsi="Times New Roman" w:cs="Times New Roman"/>
          <w:sz w:val="24"/>
          <w:szCs w:val="24"/>
          <w:lang w:val="es-ES"/>
        </w:rPr>
        <w:t>d) __ Produce diarreas graves y PTT en las dos primeras semanas de tratamiento</w:t>
      </w:r>
    </w:p>
    <w:p w:rsidR="0077353D" w:rsidRPr="00BB2425" w:rsidRDefault="0077353D" w:rsidP="005D233A">
      <w:pPr>
        <w:spacing w:after="0" w:line="240" w:lineRule="auto"/>
        <w:jc w:val="both"/>
        <w:rPr>
          <w:rFonts w:ascii="Times New Roman" w:hAnsi="Times New Roman" w:cs="Times New Roman"/>
          <w:sz w:val="24"/>
          <w:szCs w:val="24"/>
          <w:lang w:val="es-ES"/>
        </w:rPr>
      </w:pPr>
    </w:p>
    <w:p w:rsidR="0077353D" w:rsidRPr="00BB2425" w:rsidRDefault="0077353D"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2.2</w:t>
      </w:r>
      <w:r w:rsidR="001C5567" w:rsidRPr="00BB2425">
        <w:rPr>
          <w:rFonts w:ascii="Times New Roman" w:hAnsi="Times New Roman" w:cs="Times New Roman"/>
          <w:color w:val="000000"/>
          <w:sz w:val="24"/>
          <w:szCs w:val="24"/>
          <w:lang w:val="es-ES"/>
        </w:rPr>
        <w:t>-</w:t>
      </w:r>
      <w:r w:rsidRPr="00BB2425">
        <w:rPr>
          <w:rFonts w:ascii="Times New Roman" w:hAnsi="Times New Roman" w:cs="Times New Roman"/>
          <w:color w:val="000000"/>
          <w:sz w:val="24"/>
          <w:szCs w:val="24"/>
          <w:lang w:val="es-ES"/>
        </w:rPr>
        <w:t xml:space="preserve"> La warfarina produce el efecto anticoagulante</w:t>
      </w:r>
      <w:r w:rsidR="001C5567" w:rsidRPr="00BB2425">
        <w:rPr>
          <w:rFonts w:ascii="Times New Roman" w:hAnsi="Times New Roman" w:cs="Times New Roman"/>
          <w:color w:val="000000"/>
          <w:sz w:val="24"/>
          <w:szCs w:val="24"/>
          <w:lang w:val="es-ES"/>
        </w:rPr>
        <w:t xml:space="preserve"> por </w:t>
      </w:r>
      <w:r w:rsidRPr="00BB2425">
        <w:rPr>
          <w:rFonts w:ascii="Times New Roman" w:hAnsi="Times New Roman" w:cs="Times New Roman"/>
          <w:color w:val="000000"/>
          <w:sz w:val="24"/>
          <w:szCs w:val="24"/>
          <w:lang w:val="es-ES"/>
        </w:rPr>
        <w:t>:</w:t>
      </w:r>
    </w:p>
    <w:p w:rsidR="0077353D" w:rsidRPr="00BB2425" w:rsidRDefault="0077353D"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a) __ Antagoni</w:t>
      </w:r>
      <w:r w:rsidR="001C5567" w:rsidRPr="00BB2425">
        <w:rPr>
          <w:rFonts w:ascii="Times New Roman" w:hAnsi="Times New Roman" w:cs="Times New Roman"/>
          <w:color w:val="000000"/>
          <w:sz w:val="24"/>
          <w:szCs w:val="24"/>
          <w:lang w:val="es-ES"/>
        </w:rPr>
        <w:t>zar</w:t>
      </w:r>
      <w:r w:rsidRPr="00BB2425">
        <w:rPr>
          <w:rFonts w:ascii="Times New Roman" w:hAnsi="Times New Roman" w:cs="Times New Roman"/>
          <w:color w:val="000000"/>
          <w:sz w:val="24"/>
          <w:szCs w:val="24"/>
          <w:lang w:val="es-ES"/>
        </w:rPr>
        <w:t xml:space="preserve"> las glicoproteínas </w:t>
      </w:r>
      <w:r w:rsidR="001C5567" w:rsidRPr="00BB2425">
        <w:rPr>
          <w:rFonts w:ascii="Times New Roman" w:hAnsi="Times New Roman" w:cs="Times New Roman"/>
          <w:color w:val="000000"/>
          <w:sz w:val="24"/>
          <w:szCs w:val="24"/>
          <w:lang w:val="es-ES"/>
        </w:rPr>
        <w:t>IIb/IIIa</w:t>
      </w:r>
    </w:p>
    <w:p w:rsidR="0077353D" w:rsidRPr="00BB2425" w:rsidRDefault="0077353D"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b) __ Acelerando la acción de la antitrombina III</w:t>
      </w:r>
    </w:p>
    <w:p w:rsidR="0077353D" w:rsidRPr="00BB2425" w:rsidRDefault="0077353D"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c) __</w:t>
      </w:r>
      <w:r w:rsidR="001C5567" w:rsidRPr="00BB2425">
        <w:rPr>
          <w:rFonts w:ascii="Times New Roman" w:hAnsi="Times New Roman" w:cs="Times New Roman"/>
          <w:color w:val="000000"/>
          <w:sz w:val="24"/>
          <w:szCs w:val="24"/>
          <w:lang w:val="es-ES"/>
        </w:rPr>
        <w:t xml:space="preserve"> Activando</w:t>
      </w:r>
      <w:r w:rsidR="008D35BC" w:rsidRPr="00BB2425">
        <w:rPr>
          <w:rFonts w:ascii="Times New Roman" w:hAnsi="Times New Roman" w:cs="Times New Roman"/>
          <w:color w:val="000000"/>
          <w:sz w:val="24"/>
          <w:szCs w:val="24"/>
          <w:lang w:val="es-ES"/>
        </w:rPr>
        <w:t xml:space="preserve"> </w:t>
      </w:r>
      <w:r w:rsidR="001C5567" w:rsidRPr="00BB2425">
        <w:rPr>
          <w:rFonts w:ascii="Times New Roman" w:hAnsi="Times New Roman" w:cs="Times New Roman"/>
          <w:color w:val="000000"/>
          <w:sz w:val="24"/>
          <w:szCs w:val="24"/>
          <w:lang w:val="es-ES"/>
        </w:rPr>
        <w:t>directamente el plasminógeno</w:t>
      </w:r>
    </w:p>
    <w:p w:rsidR="0077353D" w:rsidRPr="00BB2425" w:rsidRDefault="0077353D"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d) __ Inhibición de la enzima vitamina k reductasa</w:t>
      </w:r>
    </w:p>
    <w:p w:rsidR="00D8322D" w:rsidRPr="00BB2425" w:rsidRDefault="00D8322D"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D8322D" w:rsidRPr="00BB2425" w:rsidRDefault="00D8322D"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2.3- </w:t>
      </w:r>
      <w:r w:rsidR="00984A65" w:rsidRPr="00BB2425">
        <w:rPr>
          <w:rFonts w:ascii="Times New Roman" w:hAnsi="Times New Roman" w:cs="Times New Roman"/>
          <w:color w:val="000000"/>
          <w:sz w:val="24"/>
          <w:szCs w:val="24"/>
          <w:lang w:val="es-ES"/>
        </w:rPr>
        <w:t>Las reacciones adversas de la heparina no fraccionada son:</w:t>
      </w:r>
    </w:p>
    <w:p w:rsidR="00984A65" w:rsidRPr="00BB2425" w:rsidRDefault="00984A65"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C"/>
        </w:rPr>
      </w:pPr>
      <w:r w:rsidRPr="00BB2425">
        <w:rPr>
          <w:rFonts w:ascii="Times New Roman" w:hAnsi="Times New Roman" w:cs="Times New Roman"/>
          <w:color w:val="000000"/>
          <w:sz w:val="24"/>
          <w:szCs w:val="24"/>
          <w:lang w:val="es-ES"/>
        </w:rPr>
        <w:t xml:space="preserve">a) </w:t>
      </w:r>
      <w:r w:rsidRPr="00BB2425">
        <w:rPr>
          <w:rFonts w:ascii="Times New Roman" w:hAnsi="Times New Roman" w:cs="Times New Roman"/>
          <w:color w:val="000000"/>
          <w:sz w:val="24"/>
          <w:szCs w:val="24"/>
          <w:lang w:val="es-EC"/>
        </w:rPr>
        <w:t xml:space="preserve">__ </w:t>
      </w:r>
      <w:r w:rsidR="001C0054" w:rsidRPr="00BB2425">
        <w:rPr>
          <w:rFonts w:ascii="Times New Roman" w:hAnsi="Times New Roman" w:cs="Times New Roman"/>
          <w:color w:val="000000"/>
          <w:sz w:val="24"/>
          <w:szCs w:val="24"/>
          <w:lang w:val="es-EC"/>
        </w:rPr>
        <w:t>Hemorragia</w:t>
      </w:r>
      <w:r w:rsidRPr="00BB2425">
        <w:rPr>
          <w:rFonts w:ascii="Times New Roman" w:hAnsi="Times New Roman" w:cs="Times New Roman"/>
          <w:color w:val="000000"/>
          <w:sz w:val="24"/>
          <w:szCs w:val="24"/>
          <w:lang w:val="es-EC"/>
        </w:rPr>
        <w:t xml:space="preserve">, </w:t>
      </w:r>
      <w:r w:rsidR="001C0054" w:rsidRPr="00BB2425">
        <w:rPr>
          <w:rFonts w:ascii="Times New Roman" w:hAnsi="Times New Roman" w:cs="Times New Roman"/>
          <w:color w:val="000000"/>
          <w:sz w:val="24"/>
          <w:szCs w:val="24"/>
          <w:lang w:val="es-EC"/>
        </w:rPr>
        <w:t>ulcera gastroduodenales, kernícterus</w:t>
      </w:r>
    </w:p>
    <w:p w:rsidR="00984A65" w:rsidRPr="00BB2425" w:rsidRDefault="00984A65"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C"/>
        </w:rPr>
      </w:pPr>
      <w:r w:rsidRPr="00BB2425">
        <w:rPr>
          <w:rFonts w:ascii="Times New Roman" w:hAnsi="Times New Roman" w:cs="Times New Roman"/>
          <w:color w:val="000000"/>
          <w:sz w:val="24"/>
          <w:szCs w:val="24"/>
          <w:lang w:val="es-EC"/>
        </w:rPr>
        <w:t xml:space="preserve">b) __ </w:t>
      </w:r>
      <w:r w:rsidR="001C0054" w:rsidRPr="00BB2425">
        <w:rPr>
          <w:rFonts w:ascii="Times New Roman" w:hAnsi="Times New Roman" w:cs="Times New Roman"/>
          <w:color w:val="000000"/>
          <w:sz w:val="24"/>
          <w:szCs w:val="24"/>
          <w:lang w:val="es-EC"/>
        </w:rPr>
        <w:t>Hemorragia</w:t>
      </w:r>
      <w:r w:rsidRPr="00BB2425">
        <w:rPr>
          <w:rFonts w:ascii="Times New Roman" w:hAnsi="Times New Roman" w:cs="Times New Roman"/>
          <w:color w:val="000000"/>
          <w:sz w:val="24"/>
          <w:szCs w:val="24"/>
          <w:lang w:val="es-EC"/>
        </w:rPr>
        <w:t>, trombocitopenia y osteoporosis</w:t>
      </w:r>
    </w:p>
    <w:p w:rsidR="00984A65" w:rsidRPr="00BB2425" w:rsidRDefault="00984A65"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C"/>
        </w:rPr>
      </w:pPr>
      <w:r w:rsidRPr="00BB2425">
        <w:rPr>
          <w:rFonts w:ascii="Times New Roman" w:hAnsi="Times New Roman" w:cs="Times New Roman"/>
          <w:color w:val="000000"/>
          <w:sz w:val="24"/>
          <w:szCs w:val="24"/>
          <w:lang w:val="es-EC"/>
        </w:rPr>
        <w:t>c) __</w:t>
      </w:r>
      <w:r w:rsidR="001C0054" w:rsidRPr="00BB2425">
        <w:rPr>
          <w:rFonts w:ascii="Times New Roman" w:hAnsi="Times New Roman" w:cs="Times New Roman"/>
          <w:color w:val="000000"/>
          <w:sz w:val="24"/>
          <w:szCs w:val="24"/>
          <w:lang w:val="es-EC"/>
        </w:rPr>
        <w:t xml:space="preserve"> Trombocitopenia, broncoespasmo, </w:t>
      </w:r>
      <w:r w:rsidR="00803755" w:rsidRPr="00BB2425">
        <w:rPr>
          <w:rFonts w:ascii="Times New Roman" w:hAnsi="Times New Roman" w:cs="Times New Roman"/>
          <w:color w:val="000000"/>
          <w:sz w:val="24"/>
          <w:szCs w:val="24"/>
          <w:lang w:val="es-EC"/>
        </w:rPr>
        <w:t>hepatotoxicidad</w:t>
      </w:r>
    </w:p>
    <w:p w:rsidR="00984A65" w:rsidRPr="00BB2425" w:rsidRDefault="00984A65"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C"/>
        </w:rPr>
        <w:t>d) __</w:t>
      </w:r>
      <w:r w:rsidR="001C0054" w:rsidRPr="00BB2425">
        <w:rPr>
          <w:rFonts w:ascii="Times New Roman" w:hAnsi="Times New Roman" w:cs="Times New Roman"/>
          <w:color w:val="000000"/>
          <w:sz w:val="24"/>
          <w:szCs w:val="24"/>
          <w:lang w:val="es-EC"/>
        </w:rPr>
        <w:t xml:space="preserve"> Hemorragia, hipotensión, trastornos gatrointestinales</w:t>
      </w:r>
    </w:p>
    <w:p w:rsidR="00D8322D" w:rsidRPr="00BB2425" w:rsidRDefault="00D8322D" w:rsidP="001C5567">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77353D" w:rsidRPr="00BB2425" w:rsidRDefault="0077353D" w:rsidP="0077353D">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2.</w:t>
      </w:r>
      <w:r w:rsidR="008D35BC" w:rsidRPr="00BB2425">
        <w:rPr>
          <w:rFonts w:ascii="Times New Roman" w:hAnsi="Times New Roman" w:cs="Times New Roman"/>
          <w:sz w:val="24"/>
          <w:szCs w:val="24"/>
          <w:lang w:val="es-ES"/>
        </w:rPr>
        <w:t>4</w:t>
      </w:r>
      <w:r w:rsidRPr="00BB2425">
        <w:rPr>
          <w:rFonts w:ascii="Times New Roman" w:hAnsi="Times New Roman" w:cs="Times New Roman"/>
          <w:sz w:val="24"/>
          <w:szCs w:val="24"/>
          <w:lang w:val="es-ES"/>
        </w:rPr>
        <w:t>- Si se presentase un sangramiento importante asociado al empleo de estreptoquinasa, cuál de los siguientes antídotos podría ser empleado para contrarrestarlo:</w:t>
      </w:r>
    </w:p>
    <w:p w:rsidR="0077353D" w:rsidRPr="00BB2425" w:rsidRDefault="0077353D" w:rsidP="0077353D">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a) __ N-acetilcisteína</w:t>
      </w:r>
    </w:p>
    <w:p w:rsidR="0077353D" w:rsidRPr="00BB2425" w:rsidRDefault="0077353D" w:rsidP="0077353D">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b) __ Ácido tranexámico</w:t>
      </w:r>
    </w:p>
    <w:p w:rsidR="0077353D" w:rsidRPr="00BB2425" w:rsidRDefault="0077353D" w:rsidP="0077353D">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c) __ Vitamina K</w:t>
      </w:r>
    </w:p>
    <w:p w:rsidR="0077353D"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d) __ Sulfato de protamina</w:t>
      </w:r>
    </w:p>
    <w:p w:rsidR="0077353D"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p>
    <w:p w:rsidR="0077353D"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sz w:val="24"/>
          <w:szCs w:val="24"/>
          <w:lang w:val="es-ES"/>
        </w:rPr>
        <w:t xml:space="preserve">2.5- </w:t>
      </w:r>
      <w:r w:rsidR="0077353D" w:rsidRPr="00BB2425">
        <w:rPr>
          <w:rFonts w:ascii="Times New Roman" w:hAnsi="Times New Roman" w:cs="Times New Roman"/>
          <w:color w:val="000000"/>
          <w:sz w:val="24"/>
          <w:szCs w:val="24"/>
          <w:lang w:val="es-ES"/>
        </w:rPr>
        <w:t>La fibrinólisis está indicada en pacientes con menos de 12 horas de evolución y la mayor eficacia se logra:</w:t>
      </w:r>
    </w:p>
    <w:p w:rsidR="0077353D"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a) </w:t>
      </w:r>
      <w:r w:rsidR="0077353D" w:rsidRPr="00BB2425">
        <w:rPr>
          <w:rFonts w:ascii="Times New Roman" w:hAnsi="Times New Roman" w:cs="Times New Roman"/>
          <w:color w:val="000000"/>
          <w:sz w:val="24"/>
          <w:szCs w:val="24"/>
          <w:lang w:val="es-ES"/>
        </w:rPr>
        <w:t>__ En las primeras 12 horas</w:t>
      </w:r>
    </w:p>
    <w:p w:rsidR="0077353D"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b) </w:t>
      </w:r>
      <w:r w:rsidR="0077353D" w:rsidRPr="00BB2425">
        <w:rPr>
          <w:rFonts w:ascii="Times New Roman" w:hAnsi="Times New Roman" w:cs="Times New Roman"/>
          <w:color w:val="000000"/>
          <w:sz w:val="24"/>
          <w:szCs w:val="24"/>
          <w:lang w:val="es-ES"/>
        </w:rPr>
        <w:t>__ Entre 3 y 6 h</w:t>
      </w:r>
    </w:p>
    <w:p w:rsidR="0077353D"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c) __ </w:t>
      </w:r>
      <w:r w:rsidR="0077353D" w:rsidRPr="00BB2425">
        <w:rPr>
          <w:rFonts w:ascii="Times New Roman" w:hAnsi="Times New Roman" w:cs="Times New Roman"/>
          <w:color w:val="000000"/>
          <w:sz w:val="24"/>
          <w:szCs w:val="24"/>
          <w:lang w:val="es-ES"/>
        </w:rPr>
        <w:t>Entre 90 min y 3 h</w:t>
      </w:r>
    </w:p>
    <w:p w:rsidR="0077353D"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d) </w:t>
      </w:r>
      <w:r w:rsidR="0077353D" w:rsidRPr="00BB2425">
        <w:rPr>
          <w:rFonts w:ascii="Times New Roman" w:hAnsi="Times New Roman" w:cs="Times New Roman"/>
          <w:color w:val="000000"/>
          <w:sz w:val="24"/>
          <w:szCs w:val="24"/>
          <w:lang w:val="es-ES"/>
        </w:rPr>
        <w:t xml:space="preserve">__ En los primeros 90 minutos </w:t>
      </w:r>
    </w:p>
    <w:p w:rsidR="0077353D"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77353D"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 xml:space="preserve">2.6- </w:t>
      </w:r>
      <w:r w:rsidR="0077353D" w:rsidRPr="00BB2425">
        <w:rPr>
          <w:rFonts w:ascii="Times New Roman" w:hAnsi="Times New Roman" w:cs="Times New Roman"/>
          <w:bCs/>
          <w:color w:val="000000"/>
          <w:sz w:val="24"/>
          <w:szCs w:val="24"/>
          <w:lang w:val="es-CU"/>
        </w:rPr>
        <w:t>En las siguientes afirmaciones seleccione cual no es una contraindicación absoluta de la fibrinolisis</w:t>
      </w:r>
      <w:r w:rsidRPr="00BB2425">
        <w:rPr>
          <w:rFonts w:ascii="Times New Roman" w:hAnsi="Times New Roman" w:cs="Times New Roman"/>
          <w:bCs/>
          <w:color w:val="000000"/>
          <w:sz w:val="24"/>
          <w:szCs w:val="24"/>
          <w:lang w:val="es-CU"/>
        </w:rPr>
        <w:t>:</w:t>
      </w:r>
      <w:r w:rsidR="0077353D" w:rsidRPr="00BB2425">
        <w:rPr>
          <w:rFonts w:ascii="Times New Roman" w:hAnsi="Times New Roman" w:cs="Times New Roman"/>
          <w:bCs/>
          <w:color w:val="000000"/>
          <w:sz w:val="24"/>
          <w:szCs w:val="24"/>
          <w:lang w:val="es-CU"/>
        </w:rPr>
        <w:t xml:space="preserve"> </w:t>
      </w:r>
    </w:p>
    <w:p w:rsidR="0077353D" w:rsidRPr="00BB2425" w:rsidRDefault="0077353D"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bCs/>
          <w:color w:val="000000"/>
          <w:sz w:val="24"/>
          <w:szCs w:val="24"/>
          <w:lang w:val="es-ES"/>
        </w:rPr>
        <w:t xml:space="preserve">a) __ </w:t>
      </w:r>
      <w:r w:rsidRPr="00BB2425">
        <w:rPr>
          <w:rFonts w:ascii="Times New Roman" w:hAnsi="Times New Roman" w:cs="Times New Roman"/>
          <w:color w:val="000000"/>
          <w:sz w:val="24"/>
          <w:szCs w:val="24"/>
          <w:lang w:val="es-ES"/>
        </w:rPr>
        <w:t>Hemorragia activa</w:t>
      </w:r>
    </w:p>
    <w:p w:rsidR="008D35BC"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C"/>
        </w:rPr>
        <w:t xml:space="preserve">b) </w:t>
      </w:r>
      <w:r w:rsidRPr="00BB2425">
        <w:rPr>
          <w:rFonts w:ascii="Times New Roman" w:hAnsi="Times New Roman" w:cs="Times New Roman"/>
          <w:bCs/>
          <w:color w:val="000000"/>
          <w:sz w:val="24"/>
          <w:szCs w:val="24"/>
          <w:lang w:val="es-ES"/>
        </w:rPr>
        <w:t>__</w:t>
      </w:r>
      <w:r w:rsidRPr="00BB2425">
        <w:rPr>
          <w:rFonts w:ascii="Times New Roman" w:hAnsi="Times New Roman" w:cs="Times New Roman"/>
          <w:color w:val="000000"/>
          <w:sz w:val="24"/>
          <w:szCs w:val="24"/>
          <w:lang w:val="es-EC"/>
        </w:rPr>
        <w:t xml:space="preserve"> </w:t>
      </w:r>
      <w:r w:rsidRPr="00BB2425">
        <w:rPr>
          <w:rFonts w:ascii="Times New Roman" w:hAnsi="Times New Roman" w:cs="Times New Roman"/>
          <w:color w:val="000000"/>
          <w:sz w:val="24"/>
          <w:szCs w:val="24"/>
          <w:lang w:val="es-ES"/>
        </w:rPr>
        <w:t>Enfermedad hepática avanzada</w:t>
      </w:r>
    </w:p>
    <w:p w:rsidR="008D35BC"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c) </w:t>
      </w:r>
      <w:r w:rsidRPr="00BB2425">
        <w:rPr>
          <w:rFonts w:ascii="Times New Roman" w:hAnsi="Times New Roman" w:cs="Times New Roman"/>
          <w:bCs/>
          <w:color w:val="000000"/>
          <w:sz w:val="24"/>
          <w:szCs w:val="24"/>
          <w:lang w:val="es-ES"/>
        </w:rPr>
        <w:t>__</w:t>
      </w:r>
      <w:r w:rsidRPr="00BB2425">
        <w:rPr>
          <w:rFonts w:ascii="Times New Roman" w:hAnsi="Times New Roman" w:cs="Times New Roman"/>
          <w:color w:val="000000"/>
          <w:sz w:val="24"/>
          <w:szCs w:val="24"/>
          <w:lang w:val="es-ES"/>
        </w:rPr>
        <w:t xml:space="preserve"> Neoplasia intracraneal o aneurisma</w:t>
      </w:r>
    </w:p>
    <w:p w:rsidR="0077353D" w:rsidRPr="00BB2425" w:rsidRDefault="0077353D" w:rsidP="0077353D">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d) </w:t>
      </w:r>
      <w:r w:rsidRPr="00BB2425">
        <w:rPr>
          <w:rFonts w:ascii="Times New Roman" w:hAnsi="Times New Roman" w:cs="Times New Roman"/>
          <w:bCs/>
          <w:color w:val="000000"/>
          <w:sz w:val="24"/>
          <w:szCs w:val="24"/>
          <w:lang w:val="es-ES"/>
        </w:rPr>
        <w:t>__</w:t>
      </w:r>
      <w:r w:rsidRPr="00BB2425">
        <w:rPr>
          <w:rFonts w:ascii="Times New Roman" w:hAnsi="Times New Roman" w:cs="Times New Roman"/>
          <w:color w:val="000000"/>
          <w:sz w:val="24"/>
          <w:szCs w:val="24"/>
          <w:lang w:val="es-ES"/>
        </w:rPr>
        <w:t xml:space="preserve"> Traumatismo/cirugía/daño encefálico importante en las 3 sem</w:t>
      </w:r>
      <w:r w:rsidR="008D35BC" w:rsidRPr="00BB2425">
        <w:rPr>
          <w:rFonts w:ascii="Times New Roman" w:hAnsi="Times New Roman" w:cs="Times New Roman"/>
          <w:color w:val="000000"/>
          <w:sz w:val="24"/>
          <w:szCs w:val="24"/>
          <w:lang w:val="es-ES"/>
        </w:rPr>
        <w:t>anas</w:t>
      </w:r>
      <w:r w:rsidRPr="00BB2425">
        <w:rPr>
          <w:rFonts w:ascii="Times New Roman" w:hAnsi="Times New Roman" w:cs="Times New Roman"/>
          <w:color w:val="000000"/>
          <w:sz w:val="24"/>
          <w:szCs w:val="24"/>
          <w:lang w:val="es-ES"/>
        </w:rPr>
        <w:t xml:space="preserve"> previas</w:t>
      </w:r>
    </w:p>
    <w:p w:rsidR="008D35BC" w:rsidRPr="00BB2425" w:rsidRDefault="00D9158F" w:rsidP="00785940">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w:t>
      </w:r>
    </w:p>
    <w:p w:rsidR="008F11DA" w:rsidRPr="00BB2425" w:rsidRDefault="008D35BC" w:rsidP="008F11DA">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BB2425">
        <w:rPr>
          <w:rFonts w:ascii="Times New Roman" w:hAnsi="Times New Roman" w:cs="Times New Roman"/>
          <w:bCs/>
          <w:sz w:val="24"/>
          <w:szCs w:val="24"/>
          <w:lang w:val="es-CU"/>
        </w:rPr>
        <w:t xml:space="preserve">2.7- </w:t>
      </w:r>
      <w:r w:rsidR="00A24BF1" w:rsidRPr="00BB2425">
        <w:rPr>
          <w:rFonts w:ascii="Times New Roman" w:hAnsi="Times New Roman" w:cs="Times New Roman"/>
          <w:bCs/>
          <w:sz w:val="24"/>
          <w:szCs w:val="24"/>
          <w:lang w:val="es-CU"/>
        </w:rPr>
        <w:t>Marque con una “E” si se trata de estreptoquinasa y con una “T” si se trata de activador tisular del plasminógeno</w:t>
      </w:r>
    </w:p>
    <w:p w:rsidR="008D35BC"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a) ___ Activa al plasminógeno fijado a la fibrina, lo que limita el proceso de fibrinolisis al trombo y evita la activación sistémica del plasminógeno.</w:t>
      </w:r>
    </w:p>
    <w:p w:rsidR="008D35BC"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b) </w:t>
      </w:r>
      <w:r w:rsidRPr="00BB2425">
        <w:rPr>
          <w:rFonts w:ascii="Times New Roman" w:hAnsi="Times New Roman" w:cs="Times New Roman"/>
          <w:color w:val="000000"/>
          <w:sz w:val="24"/>
          <w:szCs w:val="24"/>
          <w:lang w:val="es-EC"/>
        </w:rPr>
        <w:t>__</w:t>
      </w:r>
      <w:r w:rsidRPr="00BB2425">
        <w:rPr>
          <w:rFonts w:ascii="Times New Roman" w:hAnsi="Times New Roman" w:cs="Times New Roman"/>
          <w:color w:val="000000"/>
          <w:sz w:val="24"/>
          <w:szCs w:val="24"/>
          <w:lang w:val="es-ES"/>
        </w:rPr>
        <w:t xml:space="preserve"> Actúa de forma indirecta al formar un complejo con el plasminógeno.</w:t>
      </w:r>
    </w:p>
    <w:p w:rsidR="008D35BC"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c) </w:t>
      </w:r>
      <w:r w:rsidRPr="00BB2425">
        <w:rPr>
          <w:rFonts w:ascii="Times New Roman" w:hAnsi="Times New Roman" w:cs="Times New Roman"/>
          <w:color w:val="000000"/>
          <w:sz w:val="24"/>
          <w:szCs w:val="24"/>
          <w:lang w:val="es-EC"/>
        </w:rPr>
        <w:t>__</w:t>
      </w:r>
      <w:r w:rsidRPr="00BB2425">
        <w:rPr>
          <w:rFonts w:ascii="Times New Roman" w:hAnsi="Times New Roman" w:cs="Times New Roman"/>
          <w:color w:val="000000"/>
          <w:sz w:val="24"/>
          <w:szCs w:val="24"/>
          <w:lang w:val="es-ES"/>
        </w:rPr>
        <w:t xml:space="preserve"> Su reacción adversa más común es el riesgo de sangrado.</w:t>
      </w:r>
    </w:p>
    <w:p w:rsidR="008D35BC"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d) __ S</w:t>
      </w:r>
      <w:r w:rsidRPr="00BB2425">
        <w:rPr>
          <w:rFonts w:ascii="Times New Roman" w:hAnsi="Times New Roman" w:cs="Times New Roman"/>
          <w:color w:val="000000"/>
          <w:sz w:val="24"/>
          <w:szCs w:val="24"/>
          <w:lang w:val="es-EC"/>
        </w:rPr>
        <w:t xml:space="preserve">u corta semivida (2-8 min) obliga a una primera administración en bolo seguida de dos infusiones de 30 y 60 min, respectivamente. </w:t>
      </w:r>
    </w:p>
    <w:p w:rsidR="008D35BC"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e) </w:t>
      </w:r>
      <w:r w:rsidRPr="00BB2425">
        <w:rPr>
          <w:rFonts w:ascii="Times New Roman" w:hAnsi="Times New Roman" w:cs="Times New Roman"/>
          <w:color w:val="000000"/>
          <w:sz w:val="24"/>
          <w:szCs w:val="24"/>
          <w:lang w:val="es-EC"/>
        </w:rPr>
        <w:t>__</w:t>
      </w:r>
      <w:r w:rsidRPr="00BB2425">
        <w:rPr>
          <w:rFonts w:ascii="Times New Roman" w:hAnsi="Times New Roman" w:cs="Times New Roman"/>
          <w:color w:val="000000"/>
          <w:sz w:val="24"/>
          <w:szCs w:val="24"/>
          <w:lang w:val="es-ES"/>
        </w:rPr>
        <w:t xml:space="preserve">  Subproducto catabólico de estreptococos hemolíticos </w:t>
      </w:r>
      <w:r w:rsidRPr="00BB2425">
        <w:rPr>
          <w:rFonts w:ascii="Times New Roman" w:hAnsi="Times New Roman" w:cs="Times New Roman"/>
          <w:color w:val="000000"/>
          <w:sz w:val="24"/>
          <w:szCs w:val="24"/>
          <w:lang w:val="el-GR"/>
        </w:rPr>
        <w:t>β</w:t>
      </w:r>
      <w:r w:rsidRPr="00BB2425">
        <w:rPr>
          <w:rFonts w:ascii="Times New Roman" w:hAnsi="Times New Roman" w:cs="Times New Roman"/>
          <w:color w:val="000000"/>
          <w:sz w:val="24"/>
          <w:szCs w:val="24"/>
          <w:lang w:val="es-CU"/>
        </w:rPr>
        <w:t>.</w:t>
      </w:r>
      <w:r w:rsidRPr="00BB2425">
        <w:rPr>
          <w:rFonts w:ascii="Times New Roman" w:hAnsi="Times New Roman" w:cs="Times New Roman"/>
          <w:color w:val="000000"/>
          <w:sz w:val="24"/>
          <w:szCs w:val="24"/>
          <w:lang w:val="es-ES"/>
        </w:rPr>
        <w:t xml:space="preserve"> </w:t>
      </w:r>
    </w:p>
    <w:p w:rsidR="008D35BC"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f)  </w:t>
      </w:r>
      <w:r w:rsidRPr="00BB2425">
        <w:rPr>
          <w:rFonts w:ascii="Times New Roman" w:hAnsi="Times New Roman" w:cs="Times New Roman"/>
          <w:color w:val="000000"/>
          <w:sz w:val="24"/>
          <w:szCs w:val="24"/>
          <w:lang w:val="es-EC"/>
        </w:rPr>
        <w:t>__</w:t>
      </w:r>
      <w:r w:rsidRPr="00BB2425">
        <w:rPr>
          <w:rFonts w:ascii="Times New Roman" w:hAnsi="Times New Roman" w:cs="Times New Roman"/>
          <w:color w:val="000000"/>
          <w:sz w:val="24"/>
          <w:szCs w:val="24"/>
          <w:lang w:val="es-ES"/>
        </w:rPr>
        <w:t xml:space="preserve"> Produce reacciones de hipersensibilidad debido a la producción de anticuerpos </w:t>
      </w:r>
      <w:r w:rsidRPr="00BB2425">
        <w:rPr>
          <w:rFonts w:ascii="Times New Roman" w:hAnsi="Times New Roman" w:cs="Times New Roman"/>
          <w:color w:val="000000"/>
          <w:sz w:val="24"/>
          <w:szCs w:val="24"/>
          <w:lang w:val="es-EC"/>
        </w:rPr>
        <w:t>neutralizantes por infecciones estreptocócicas previas.</w:t>
      </w:r>
    </w:p>
    <w:p w:rsidR="008D35BC"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g) </w:t>
      </w:r>
      <w:r w:rsidRPr="00BB2425">
        <w:rPr>
          <w:rFonts w:ascii="Times New Roman" w:hAnsi="Times New Roman" w:cs="Times New Roman"/>
          <w:color w:val="000000"/>
          <w:sz w:val="24"/>
          <w:szCs w:val="24"/>
          <w:lang w:val="es-EC"/>
        </w:rPr>
        <w:t>__ Su antídoto es el ácido tranexámico.</w:t>
      </w:r>
    </w:p>
    <w:p w:rsidR="008D35BC" w:rsidRPr="00BB2425" w:rsidRDefault="008D35BC"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h) </w:t>
      </w:r>
      <w:r w:rsidRPr="00BB2425">
        <w:rPr>
          <w:rFonts w:ascii="Times New Roman" w:hAnsi="Times New Roman" w:cs="Times New Roman"/>
          <w:color w:val="000000"/>
          <w:sz w:val="24"/>
          <w:szCs w:val="24"/>
          <w:lang w:val="es-EC"/>
        </w:rPr>
        <w:t xml:space="preserve">__ </w:t>
      </w:r>
      <w:r w:rsidRPr="00BB2425">
        <w:rPr>
          <w:rFonts w:ascii="Times New Roman" w:hAnsi="Times New Roman" w:cs="Times New Roman"/>
          <w:color w:val="000000"/>
          <w:sz w:val="24"/>
          <w:szCs w:val="24"/>
          <w:lang w:val="es-ES"/>
        </w:rPr>
        <w:t>Ha sido aprobado en varios países para el tratamiento de la enfermedad cerebrovascular aterotrombótica.</w:t>
      </w:r>
    </w:p>
    <w:p w:rsidR="00173DBF" w:rsidRPr="00BB2425" w:rsidRDefault="00173DBF" w:rsidP="008D35BC">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D9158F" w:rsidRPr="00BB2425" w:rsidRDefault="00173DBF" w:rsidP="00173DBF">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bCs/>
          <w:color w:val="000000"/>
          <w:sz w:val="24"/>
          <w:szCs w:val="24"/>
          <w:lang w:val="es-ES"/>
        </w:rPr>
        <w:t xml:space="preserve">2.8  </w:t>
      </w:r>
      <w:r w:rsidR="00D9158F" w:rsidRPr="00BB2425">
        <w:rPr>
          <w:rFonts w:ascii="Times New Roman" w:hAnsi="Times New Roman" w:cs="Times New Roman"/>
          <w:bCs/>
          <w:color w:val="000000"/>
          <w:sz w:val="24"/>
          <w:szCs w:val="24"/>
          <w:lang w:val="es-ES"/>
        </w:rPr>
        <w:t xml:space="preserve">La </w:t>
      </w:r>
      <w:r w:rsidR="00A24BF1" w:rsidRPr="00BB2425">
        <w:rPr>
          <w:rFonts w:ascii="Times New Roman" w:hAnsi="Times New Roman" w:cs="Times New Roman"/>
          <w:bCs/>
          <w:color w:val="000000"/>
          <w:sz w:val="24"/>
          <w:szCs w:val="24"/>
          <w:lang w:val="es-ES"/>
        </w:rPr>
        <w:t>eficacia</w:t>
      </w:r>
      <w:r w:rsidR="00D9158F" w:rsidRPr="00BB2425">
        <w:rPr>
          <w:rFonts w:ascii="Times New Roman" w:hAnsi="Times New Roman" w:cs="Times New Roman"/>
          <w:bCs/>
          <w:color w:val="000000"/>
          <w:sz w:val="24"/>
          <w:szCs w:val="24"/>
          <w:lang w:val="es-ES"/>
        </w:rPr>
        <w:t xml:space="preserve"> de la trombolisis en el infarto agudo del miocardio está relacionada con:</w:t>
      </w:r>
    </w:p>
    <w:p w:rsidR="008D35BC" w:rsidRPr="00BB2425" w:rsidRDefault="00173DBF" w:rsidP="00173DBF">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a) </w:t>
      </w:r>
      <w:r w:rsidRPr="00BB2425">
        <w:rPr>
          <w:rFonts w:ascii="Times New Roman" w:hAnsi="Times New Roman" w:cs="Times New Roman"/>
          <w:color w:val="000000"/>
          <w:sz w:val="24"/>
          <w:szCs w:val="24"/>
          <w:lang w:val="es-EC"/>
        </w:rPr>
        <w:t>__</w:t>
      </w:r>
      <w:r w:rsidR="008D35BC" w:rsidRPr="00BB2425">
        <w:rPr>
          <w:rFonts w:ascii="Times New Roman" w:hAnsi="Times New Roman" w:cs="Times New Roman"/>
          <w:color w:val="000000"/>
          <w:sz w:val="24"/>
          <w:szCs w:val="24"/>
          <w:lang w:val="es-ES"/>
        </w:rPr>
        <w:t xml:space="preserve"> La extensión de la lesión</w:t>
      </w:r>
      <w:r w:rsidRPr="00BB2425">
        <w:rPr>
          <w:rFonts w:ascii="Times New Roman" w:hAnsi="Times New Roman" w:cs="Times New Roman"/>
          <w:color w:val="000000"/>
          <w:sz w:val="24"/>
          <w:szCs w:val="24"/>
          <w:lang w:val="es-ES"/>
        </w:rPr>
        <w:t>.</w:t>
      </w:r>
    </w:p>
    <w:p w:rsidR="008D35BC" w:rsidRPr="00BB2425" w:rsidRDefault="00173DBF" w:rsidP="00173DBF">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b) </w:t>
      </w:r>
      <w:r w:rsidRPr="00BB2425">
        <w:rPr>
          <w:rFonts w:ascii="Times New Roman" w:hAnsi="Times New Roman" w:cs="Times New Roman"/>
          <w:color w:val="000000"/>
          <w:sz w:val="24"/>
          <w:szCs w:val="24"/>
          <w:lang w:val="es-EC"/>
        </w:rPr>
        <w:t>__</w:t>
      </w:r>
      <w:r w:rsidR="008D35BC" w:rsidRPr="00BB2425">
        <w:rPr>
          <w:rFonts w:ascii="Times New Roman" w:hAnsi="Times New Roman" w:cs="Times New Roman"/>
          <w:color w:val="000000"/>
          <w:sz w:val="24"/>
          <w:szCs w:val="24"/>
          <w:lang w:val="es-ES"/>
        </w:rPr>
        <w:t xml:space="preserve"> El tiempo transcurrido, entre el comienzo del IMA y el restablecimiento del flujo a través de la arteria coronaria ocluida.</w:t>
      </w:r>
    </w:p>
    <w:p w:rsidR="008D35BC" w:rsidRPr="00BB2425" w:rsidRDefault="00173DBF" w:rsidP="00173DBF">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BB2425">
        <w:rPr>
          <w:rFonts w:ascii="Times New Roman" w:hAnsi="Times New Roman" w:cs="Times New Roman"/>
          <w:color w:val="000000"/>
          <w:sz w:val="24"/>
          <w:szCs w:val="24"/>
          <w:lang w:val="es-ES"/>
        </w:rPr>
        <w:t xml:space="preserve">c) </w:t>
      </w:r>
      <w:r w:rsidRPr="00BB2425">
        <w:rPr>
          <w:rFonts w:ascii="Times New Roman" w:hAnsi="Times New Roman" w:cs="Times New Roman"/>
          <w:color w:val="000000"/>
          <w:sz w:val="24"/>
          <w:szCs w:val="24"/>
          <w:lang w:val="es-EC"/>
        </w:rPr>
        <w:t>__</w:t>
      </w:r>
      <w:r w:rsidR="008D35BC" w:rsidRPr="00BB2425">
        <w:rPr>
          <w:rFonts w:ascii="Times New Roman" w:hAnsi="Times New Roman" w:cs="Times New Roman"/>
          <w:color w:val="000000"/>
          <w:sz w:val="24"/>
          <w:szCs w:val="24"/>
          <w:lang w:val="es-ES"/>
        </w:rPr>
        <w:t xml:space="preserve"> La forma farmacéutica empleada</w:t>
      </w:r>
      <w:r w:rsidRPr="00BB2425">
        <w:rPr>
          <w:rFonts w:ascii="Times New Roman" w:hAnsi="Times New Roman" w:cs="Times New Roman"/>
          <w:color w:val="000000"/>
          <w:sz w:val="24"/>
          <w:szCs w:val="24"/>
          <w:lang w:val="es-ES"/>
        </w:rPr>
        <w:t>.</w:t>
      </w:r>
    </w:p>
    <w:p w:rsidR="00D7086D" w:rsidRPr="00BB2425" w:rsidRDefault="00D7086D" w:rsidP="005D233A">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CU"/>
        </w:rPr>
      </w:pPr>
    </w:p>
    <w:p w:rsidR="003D50B5" w:rsidRPr="00BB2425" w:rsidRDefault="00D57BC0" w:rsidP="005D233A">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CU"/>
        </w:rPr>
      </w:pPr>
      <w:r w:rsidRPr="00BB2425">
        <w:rPr>
          <w:rFonts w:ascii="Times New Roman" w:hAnsi="Times New Roman" w:cs="Times New Roman"/>
          <w:bCs/>
          <w:color w:val="000000"/>
          <w:sz w:val="24"/>
          <w:szCs w:val="24"/>
          <w:lang w:val="es-CU"/>
        </w:rPr>
        <w:t>3.</w:t>
      </w:r>
      <w:r w:rsidR="00803755" w:rsidRPr="00BB2425">
        <w:rPr>
          <w:rFonts w:ascii="Times New Roman" w:hAnsi="Times New Roman" w:cs="Times New Roman"/>
          <w:bCs/>
          <w:color w:val="000000"/>
          <w:sz w:val="24"/>
          <w:szCs w:val="24"/>
          <w:lang w:val="es-CU"/>
        </w:rPr>
        <w:t xml:space="preserve"> En los siguientes enunciados c</w:t>
      </w:r>
      <w:r w:rsidR="003D50B5" w:rsidRPr="00BB2425">
        <w:rPr>
          <w:rFonts w:ascii="Times New Roman" w:hAnsi="Times New Roman" w:cs="Times New Roman"/>
          <w:bCs/>
          <w:color w:val="000000"/>
          <w:sz w:val="24"/>
          <w:szCs w:val="24"/>
          <w:lang w:val="es-CU"/>
        </w:rPr>
        <w:t>omplete los espacios en</w:t>
      </w:r>
      <w:r w:rsidR="00803755" w:rsidRPr="00BB2425">
        <w:rPr>
          <w:rFonts w:ascii="Times New Roman" w:hAnsi="Times New Roman" w:cs="Times New Roman"/>
          <w:bCs/>
          <w:color w:val="000000"/>
          <w:sz w:val="24"/>
          <w:szCs w:val="24"/>
          <w:lang w:val="es-CU"/>
        </w:rPr>
        <w:t xml:space="preserve"> blanco:</w:t>
      </w:r>
    </w:p>
    <w:p w:rsidR="00803755" w:rsidRPr="00BB2425" w:rsidRDefault="00803755" w:rsidP="003D50B5">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a)</w:t>
      </w:r>
      <w:r w:rsidR="003D50B5" w:rsidRPr="00BB2425">
        <w:rPr>
          <w:rFonts w:ascii="Times New Roman" w:eastAsia="Times New Roman" w:hAnsi="Times New Roman" w:cs="Times New Roman"/>
          <w:sz w:val="24"/>
          <w:szCs w:val="24"/>
          <w:lang w:val="es-MX"/>
        </w:rPr>
        <w:t xml:space="preserve"> Antagonista de receptores de ADP de utilidad en el síndrome coronario agudo por sus efectos antiagregantes plaquetarios ____________________________.</w:t>
      </w:r>
    </w:p>
    <w:p w:rsidR="003D50B5" w:rsidRPr="00BB2425" w:rsidRDefault="00803755" w:rsidP="003D50B5">
      <w:p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b)</w:t>
      </w:r>
      <w:r w:rsidRPr="00BB2425">
        <w:rPr>
          <w:rFonts w:ascii="Times New Roman" w:hAnsi="Times New Roman" w:cs="Times New Roman"/>
          <w:color w:val="000000"/>
          <w:sz w:val="24"/>
          <w:szCs w:val="24"/>
          <w:lang w:val="es-EC"/>
        </w:rPr>
        <w:t xml:space="preserve"> </w:t>
      </w:r>
      <w:r w:rsidR="003D50B5" w:rsidRPr="00BB2425">
        <w:rPr>
          <w:rFonts w:ascii="Times New Roman" w:hAnsi="Times New Roman" w:cs="Times New Roman"/>
          <w:sz w:val="24"/>
          <w:szCs w:val="24"/>
          <w:lang w:val="es-ES"/>
        </w:rPr>
        <w:t>A</w:t>
      </w:r>
      <w:r w:rsidR="003D50B5" w:rsidRPr="00BB2425">
        <w:rPr>
          <w:rFonts w:ascii="Times New Roman" w:eastAsia="Times New Roman" w:hAnsi="Times New Roman" w:cs="Times New Roman"/>
          <w:sz w:val="24"/>
          <w:szCs w:val="24"/>
          <w:lang w:val="es-MX"/>
        </w:rPr>
        <w:t>nticoagulante oral útil en presencia de trombos intracavitarios  o fracción de eyección baja ____________________________.</w:t>
      </w:r>
    </w:p>
    <w:p w:rsidR="003D50B5" w:rsidRPr="00BB2425" w:rsidRDefault="00803755" w:rsidP="003D50B5">
      <w:pPr>
        <w:spacing w:after="0" w:line="240" w:lineRule="auto"/>
        <w:jc w:val="both"/>
        <w:rPr>
          <w:rFonts w:ascii="Times New Roman" w:eastAsia="Times New Roman" w:hAnsi="Times New Roman" w:cs="Times New Roman"/>
          <w:sz w:val="24"/>
          <w:szCs w:val="24"/>
          <w:lang w:val="es-MX"/>
        </w:rPr>
      </w:pPr>
      <w:r w:rsidRPr="00BB2425">
        <w:rPr>
          <w:rFonts w:ascii="Times New Roman" w:hAnsi="Times New Roman" w:cs="Times New Roman"/>
          <w:sz w:val="24"/>
          <w:szCs w:val="24"/>
          <w:lang w:val="es-ES"/>
        </w:rPr>
        <w:t>c)</w:t>
      </w:r>
      <w:r w:rsidR="003D50B5" w:rsidRPr="00BB2425">
        <w:rPr>
          <w:rFonts w:ascii="Times New Roman" w:hAnsi="Times New Roman" w:cs="Times New Roman"/>
          <w:sz w:val="24"/>
          <w:szCs w:val="24"/>
          <w:lang w:val="es-ES"/>
        </w:rPr>
        <w:t xml:space="preserve"> F</w:t>
      </w:r>
      <w:r w:rsidR="003D50B5" w:rsidRPr="00BB2425">
        <w:rPr>
          <w:rFonts w:ascii="Times New Roman" w:eastAsia="Times New Roman" w:hAnsi="Times New Roman" w:cs="Times New Roman"/>
          <w:sz w:val="24"/>
          <w:szCs w:val="24"/>
          <w:lang w:val="es-MX"/>
        </w:rPr>
        <w:t>ibrinolítico sintético que tiene como efecto adverso frecuente las reacciones de hipersensibilidad ____________________________.</w:t>
      </w:r>
    </w:p>
    <w:p w:rsidR="00803755" w:rsidRPr="00BB2425" w:rsidRDefault="00803755" w:rsidP="003D50B5">
      <w:pPr>
        <w:spacing w:after="0" w:line="240" w:lineRule="auto"/>
        <w:jc w:val="both"/>
        <w:rPr>
          <w:rFonts w:ascii="Times New Roman" w:eastAsia="Times New Roman" w:hAnsi="Times New Roman" w:cs="Times New Roman"/>
          <w:sz w:val="24"/>
          <w:szCs w:val="24"/>
          <w:lang w:val="es-MX"/>
        </w:rPr>
      </w:pPr>
      <w:r w:rsidRPr="00BB2425">
        <w:rPr>
          <w:rFonts w:ascii="Times New Roman" w:eastAsia="Times New Roman" w:hAnsi="Times New Roman" w:cs="Times New Roman"/>
          <w:sz w:val="24"/>
          <w:szCs w:val="24"/>
          <w:lang w:val="es-MX"/>
        </w:rPr>
        <w:t>d) Coagulante empleado en hemorragias en recien nacidos ____________________________.</w:t>
      </w:r>
    </w:p>
    <w:p w:rsidR="00803755" w:rsidRPr="00BB2425" w:rsidRDefault="00803755" w:rsidP="003D50B5">
      <w:pPr>
        <w:spacing w:after="0" w:line="240" w:lineRule="auto"/>
        <w:jc w:val="both"/>
        <w:rPr>
          <w:rFonts w:ascii="Times New Roman" w:eastAsia="Times New Roman" w:hAnsi="Times New Roman" w:cs="Times New Roman"/>
          <w:sz w:val="24"/>
          <w:szCs w:val="24"/>
          <w:lang w:val="es-MX"/>
        </w:rPr>
      </w:pPr>
      <w:r w:rsidRPr="00BB2425">
        <w:rPr>
          <w:rFonts w:ascii="Times New Roman" w:eastAsia="Times New Roman" w:hAnsi="Times New Roman" w:cs="Times New Roman"/>
          <w:sz w:val="24"/>
          <w:szCs w:val="24"/>
          <w:lang w:val="es-MX"/>
        </w:rPr>
        <w:t>e) Anticoagulante que tiene una acc</w:t>
      </w:r>
      <w:r w:rsidR="009D0664" w:rsidRPr="00BB2425">
        <w:rPr>
          <w:rFonts w:ascii="Times New Roman" w:eastAsia="Times New Roman" w:hAnsi="Times New Roman" w:cs="Times New Roman"/>
          <w:sz w:val="24"/>
          <w:szCs w:val="24"/>
          <w:lang w:val="es-MX"/>
        </w:rPr>
        <w:t>ión selectiva sobre el factor X</w:t>
      </w:r>
      <w:r w:rsidRPr="00BB2425">
        <w:rPr>
          <w:rFonts w:ascii="Times New Roman" w:eastAsia="Times New Roman" w:hAnsi="Times New Roman" w:cs="Times New Roman"/>
          <w:sz w:val="24"/>
          <w:szCs w:val="24"/>
          <w:lang w:val="es-MX"/>
        </w:rPr>
        <w:t>a</w:t>
      </w:r>
      <w:r w:rsidR="009D0664" w:rsidRPr="00BB2425">
        <w:rPr>
          <w:rFonts w:ascii="Times New Roman" w:eastAsia="Times New Roman" w:hAnsi="Times New Roman" w:cs="Times New Roman"/>
          <w:sz w:val="24"/>
          <w:szCs w:val="24"/>
          <w:lang w:val="es-MX"/>
        </w:rPr>
        <w:t xml:space="preserve"> </w:t>
      </w:r>
      <w:r w:rsidRPr="00BB2425">
        <w:rPr>
          <w:rFonts w:ascii="Times New Roman" w:eastAsia="Times New Roman" w:hAnsi="Times New Roman" w:cs="Times New Roman"/>
          <w:sz w:val="24"/>
          <w:szCs w:val="24"/>
          <w:lang w:val="es-MX"/>
        </w:rPr>
        <w:t>al unirse a la antitrombina III</w:t>
      </w:r>
      <w:r w:rsidR="009D0664" w:rsidRPr="00BB2425">
        <w:rPr>
          <w:rFonts w:ascii="Times New Roman" w:eastAsia="Times New Roman" w:hAnsi="Times New Roman" w:cs="Times New Roman"/>
          <w:sz w:val="24"/>
          <w:szCs w:val="24"/>
          <w:lang w:val="es-MX"/>
        </w:rPr>
        <w:t xml:space="preserve"> ____________________________.</w:t>
      </w:r>
    </w:p>
    <w:p w:rsidR="007276B2" w:rsidRPr="00BB2425" w:rsidRDefault="00803755" w:rsidP="007276B2">
      <w:pPr>
        <w:spacing w:after="0" w:line="240" w:lineRule="auto"/>
        <w:jc w:val="both"/>
        <w:rPr>
          <w:rFonts w:ascii="Times New Roman" w:eastAsia="Times New Roman" w:hAnsi="Times New Roman" w:cs="Times New Roman"/>
          <w:sz w:val="24"/>
          <w:szCs w:val="24"/>
          <w:lang w:val="es-MX"/>
        </w:rPr>
      </w:pPr>
      <w:r w:rsidRPr="00BB2425">
        <w:rPr>
          <w:rFonts w:ascii="Times New Roman" w:eastAsia="Times New Roman" w:hAnsi="Times New Roman" w:cs="Times New Roman"/>
          <w:sz w:val="24"/>
          <w:szCs w:val="24"/>
          <w:lang w:val="es-MX"/>
        </w:rPr>
        <w:t xml:space="preserve">f)  </w:t>
      </w:r>
      <w:r w:rsidR="00582597" w:rsidRPr="00BB2425">
        <w:rPr>
          <w:rFonts w:ascii="Times New Roman" w:eastAsia="Times New Roman" w:hAnsi="Times New Roman" w:cs="Times New Roman"/>
          <w:sz w:val="24"/>
          <w:szCs w:val="24"/>
          <w:lang w:val="es-MX"/>
        </w:rPr>
        <w:t>Antiagregante plaquetario de baja potencia, útil en la profilaxis primaria de tromboembolismo en pacientes con válvulas cardíacas protésicas</w:t>
      </w:r>
      <w:r w:rsidR="007276B2" w:rsidRPr="00BB2425">
        <w:rPr>
          <w:rFonts w:ascii="Times New Roman" w:eastAsia="Times New Roman" w:hAnsi="Times New Roman" w:cs="Times New Roman"/>
          <w:sz w:val="24"/>
          <w:szCs w:val="24"/>
          <w:lang w:val="es-MX"/>
        </w:rPr>
        <w:t xml:space="preserve"> ____________________________.</w:t>
      </w:r>
    </w:p>
    <w:p w:rsidR="003D50B5" w:rsidRPr="00BB2425" w:rsidRDefault="003D50B5" w:rsidP="005D233A">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MX"/>
        </w:rPr>
      </w:pPr>
    </w:p>
    <w:p w:rsidR="007E5273" w:rsidRPr="00BB2425" w:rsidRDefault="00EA2EB9" w:rsidP="005D233A">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MX"/>
        </w:rPr>
      </w:pPr>
      <w:r w:rsidRPr="00BB2425">
        <w:rPr>
          <w:rFonts w:ascii="Times New Roman" w:hAnsi="Times New Roman" w:cs="Times New Roman"/>
          <w:bCs/>
          <w:color w:val="000000"/>
          <w:sz w:val="24"/>
          <w:szCs w:val="24"/>
          <w:lang w:val="es-MX"/>
        </w:rPr>
        <w:t>4. Señale verdadero (V) o falso (F) en las siguientes afirmaciones según corresponda:</w:t>
      </w:r>
    </w:p>
    <w:p w:rsidR="007E5273" w:rsidRPr="00BB2425" w:rsidRDefault="00EA2EB9" w:rsidP="007E5273">
      <w:pPr>
        <w:numPr>
          <w:ilvl w:val="0"/>
          <w:numId w:val="23"/>
        </w:num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__ </w:t>
      </w:r>
      <w:r w:rsidR="007E5273" w:rsidRPr="00BB2425">
        <w:rPr>
          <w:rFonts w:ascii="Times New Roman" w:hAnsi="Times New Roman" w:cs="Times New Roman"/>
          <w:sz w:val="24"/>
          <w:szCs w:val="24"/>
          <w:lang w:val="es-ES"/>
        </w:rPr>
        <w:t>La fenilbutazona disminuye la acción anticoagulante de la Heparina.</w:t>
      </w:r>
    </w:p>
    <w:p w:rsidR="007E5273" w:rsidRPr="00BB2425" w:rsidRDefault="00EA2EB9" w:rsidP="007E5273">
      <w:pPr>
        <w:numPr>
          <w:ilvl w:val="0"/>
          <w:numId w:val="23"/>
        </w:num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__ </w:t>
      </w:r>
      <w:r w:rsidR="007E5273" w:rsidRPr="00BB2425">
        <w:rPr>
          <w:rFonts w:ascii="Times New Roman" w:hAnsi="Times New Roman" w:cs="Times New Roman"/>
          <w:sz w:val="24"/>
          <w:szCs w:val="24"/>
          <w:lang w:val="es-ES"/>
        </w:rPr>
        <w:t>La warfarina sódica se administra por vía oral e intramusular.</w:t>
      </w:r>
    </w:p>
    <w:p w:rsidR="007E5273" w:rsidRPr="00BB2425" w:rsidRDefault="00EA2EB9" w:rsidP="007E5273">
      <w:pPr>
        <w:numPr>
          <w:ilvl w:val="0"/>
          <w:numId w:val="23"/>
        </w:num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__ </w:t>
      </w:r>
      <w:r w:rsidR="007E5273" w:rsidRPr="00BB2425">
        <w:rPr>
          <w:rFonts w:ascii="Times New Roman" w:hAnsi="Times New Roman" w:cs="Times New Roman"/>
          <w:sz w:val="24"/>
          <w:szCs w:val="24"/>
          <w:lang w:val="es-ES"/>
        </w:rPr>
        <w:t>La vitamina K1 promueve la síntesis hepática de los factores del complejo protrombínico</w:t>
      </w:r>
    </w:p>
    <w:p w:rsidR="007E5273" w:rsidRPr="00BB2425" w:rsidRDefault="00EA2EB9" w:rsidP="007E5273">
      <w:pPr>
        <w:numPr>
          <w:ilvl w:val="0"/>
          <w:numId w:val="23"/>
        </w:num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__ </w:t>
      </w:r>
      <w:r w:rsidR="007E5273" w:rsidRPr="00BB2425">
        <w:rPr>
          <w:rFonts w:ascii="Times New Roman" w:hAnsi="Times New Roman" w:cs="Times New Roman"/>
          <w:sz w:val="24"/>
          <w:szCs w:val="24"/>
          <w:lang w:val="es-ES"/>
        </w:rPr>
        <w:t>El ácido acetil salicílico inhibe la agregación plaquetaria y disminuye el tiempo de sangramiento.</w:t>
      </w:r>
    </w:p>
    <w:p w:rsidR="007E5273" w:rsidRPr="00BB2425" w:rsidRDefault="00EA2EB9" w:rsidP="007E5273">
      <w:pPr>
        <w:numPr>
          <w:ilvl w:val="0"/>
          <w:numId w:val="23"/>
        </w:num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__ </w:t>
      </w:r>
      <w:r w:rsidR="007E5273" w:rsidRPr="00BB2425">
        <w:rPr>
          <w:rFonts w:ascii="Times New Roman" w:hAnsi="Times New Roman" w:cs="Times New Roman"/>
          <w:sz w:val="24"/>
          <w:szCs w:val="24"/>
          <w:lang w:val="es-ES"/>
        </w:rPr>
        <w:t>El clopidogrel inhibe la agregación plaquetaria.</w:t>
      </w:r>
    </w:p>
    <w:p w:rsidR="007E5273" w:rsidRPr="00BB2425" w:rsidRDefault="00EA2EB9" w:rsidP="007E5273">
      <w:pPr>
        <w:numPr>
          <w:ilvl w:val="0"/>
          <w:numId w:val="23"/>
        </w:numPr>
        <w:spacing w:after="0" w:line="240" w:lineRule="auto"/>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__ </w:t>
      </w:r>
      <w:r w:rsidR="007E5273" w:rsidRPr="00BB2425">
        <w:rPr>
          <w:rFonts w:ascii="Times New Roman" w:hAnsi="Times New Roman" w:cs="Times New Roman"/>
          <w:sz w:val="24"/>
          <w:szCs w:val="24"/>
          <w:lang w:val="es-ES"/>
        </w:rPr>
        <w:t>La vitamina k1 se</w:t>
      </w:r>
      <w:bookmarkStart w:id="0" w:name="_GoBack"/>
      <w:bookmarkEnd w:id="0"/>
      <w:r w:rsidR="007E5273" w:rsidRPr="00BB2425">
        <w:rPr>
          <w:rFonts w:ascii="Times New Roman" w:hAnsi="Times New Roman" w:cs="Times New Roman"/>
          <w:sz w:val="24"/>
          <w:szCs w:val="24"/>
          <w:lang w:val="es-ES"/>
        </w:rPr>
        <w:t xml:space="preserve"> administra por vía oral e intramuscular.</w:t>
      </w:r>
    </w:p>
    <w:p w:rsidR="007E5273" w:rsidRPr="00BB2425" w:rsidRDefault="00EA2EB9" w:rsidP="007E5273">
      <w:pPr>
        <w:numPr>
          <w:ilvl w:val="0"/>
          <w:numId w:val="23"/>
        </w:numPr>
        <w:spacing w:after="0" w:line="240" w:lineRule="auto"/>
        <w:contextualSpacing/>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__ </w:t>
      </w:r>
      <w:r w:rsidR="007E5273" w:rsidRPr="00BB2425">
        <w:rPr>
          <w:rFonts w:ascii="Times New Roman" w:hAnsi="Times New Roman" w:cs="Times New Roman"/>
          <w:sz w:val="24"/>
          <w:szCs w:val="24"/>
          <w:lang w:val="es-ES"/>
        </w:rPr>
        <w:t xml:space="preserve">La asociación de </w:t>
      </w:r>
      <w:r w:rsidR="00EF405E" w:rsidRPr="00BB2425">
        <w:rPr>
          <w:rFonts w:ascii="Times New Roman" w:hAnsi="Times New Roman" w:cs="Times New Roman"/>
          <w:sz w:val="24"/>
          <w:szCs w:val="24"/>
          <w:lang w:val="es-ES"/>
        </w:rPr>
        <w:t>ácido</w:t>
      </w:r>
      <w:r w:rsidR="007E5273" w:rsidRPr="00BB2425">
        <w:rPr>
          <w:rFonts w:ascii="Times New Roman" w:hAnsi="Times New Roman" w:cs="Times New Roman"/>
          <w:sz w:val="24"/>
          <w:szCs w:val="24"/>
          <w:lang w:val="es-ES"/>
        </w:rPr>
        <w:t xml:space="preserve"> acetil salicílico con clopidogrel produce un efecto aditivo para bloquear la actividad plaquetaria.</w:t>
      </w:r>
    </w:p>
    <w:p w:rsidR="007E5273" w:rsidRPr="00BB2425" w:rsidRDefault="007E5273" w:rsidP="005D233A">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ES"/>
        </w:rPr>
      </w:pPr>
    </w:p>
    <w:p w:rsidR="00EA2EB9" w:rsidRPr="00BB2425" w:rsidRDefault="00803755" w:rsidP="00EA2EB9">
      <w:pPr>
        <w:spacing w:after="0" w:line="240" w:lineRule="auto"/>
        <w:ind w:left="-851"/>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w:t>
      </w:r>
      <w:r w:rsidR="00EA2EB9" w:rsidRPr="00BB2425">
        <w:rPr>
          <w:rFonts w:ascii="Times New Roman" w:hAnsi="Times New Roman" w:cs="Times New Roman"/>
          <w:sz w:val="24"/>
          <w:szCs w:val="24"/>
          <w:lang w:val="es-ES"/>
        </w:rPr>
        <w:t xml:space="preserve">      5- </w:t>
      </w:r>
      <w:r w:rsidR="007E5273" w:rsidRPr="00BB2425">
        <w:rPr>
          <w:rFonts w:ascii="Times New Roman" w:hAnsi="Times New Roman" w:cs="Times New Roman"/>
          <w:sz w:val="24"/>
          <w:szCs w:val="24"/>
          <w:lang w:val="es-ES"/>
        </w:rPr>
        <w:t xml:space="preserve">Refiérase brevemente a la utilidad clínica de la terapia antiagregante plaquetaria en la prevención </w:t>
      </w:r>
      <w:r w:rsidR="00EA2EB9" w:rsidRPr="00BB2425">
        <w:rPr>
          <w:rFonts w:ascii="Times New Roman" w:hAnsi="Times New Roman" w:cs="Times New Roman"/>
          <w:sz w:val="24"/>
          <w:szCs w:val="24"/>
          <w:lang w:val="es-ES"/>
        </w:rPr>
        <w:t xml:space="preserve"> </w:t>
      </w:r>
    </w:p>
    <w:p w:rsidR="00EA2EB9" w:rsidRPr="00BB2425" w:rsidRDefault="00EA2EB9" w:rsidP="00EA2EB9">
      <w:pPr>
        <w:spacing w:after="0" w:line="240" w:lineRule="auto"/>
        <w:ind w:left="-851"/>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w:t>
      </w:r>
      <w:r w:rsidR="007E5273" w:rsidRPr="00BB2425">
        <w:rPr>
          <w:rFonts w:ascii="Times New Roman" w:hAnsi="Times New Roman" w:cs="Times New Roman"/>
          <w:sz w:val="24"/>
          <w:szCs w:val="24"/>
          <w:lang w:val="es-ES"/>
        </w:rPr>
        <w:t xml:space="preserve">secundaria de la enfermedad coronaria, mencionando fármacos que pueden indicarse y su </w:t>
      </w:r>
      <w:r w:rsidRPr="00BB2425">
        <w:rPr>
          <w:rFonts w:ascii="Times New Roman" w:hAnsi="Times New Roman" w:cs="Times New Roman"/>
          <w:sz w:val="24"/>
          <w:szCs w:val="24"/>
          <w:lang w:val="es-ES"/>
        </w:rPr>
        <w:t xml:space="preserve">                     </w:t>
      </w:r>
    </w:p>
    <w:p w:rsidR="007E5273" w:rsidRPr="00BB2425" w:rsidRDefault="00EA2EB9" w:rsidP="00EA2EB9">
      <w:pPr>
        <w:spacing w:after="0" w:line="240" w:lineRule="auto"/>
        <w:ind w:left="-851"/>
        <w:jc w:val="both"/>
        <w:rPr>
          <w:rFonts w:ascii="Times New Roman" w:hAnsi="Times New Roman" w:cs="Times New Roman"/>
          <w:sz w:val="24"/>
          <w:szCs w:val="24"/>
          <w:lang w:val="es-ES"/>
        </w:rPr>
      </w:pPr>
      <w:r w:rsidRPr="00BB2425">
        <w:rPr>
          <w:rFonts w:ascii="Times New Roman" w:hAnsi="Times New Roman" w:cs="Times New Roman"/>
          <w:sz w:val="24"/>
          <w:szCs w:val="24"/>
          <w:lang w:val="es-ES"/>
        </w:rPr>
        <w:t xml:space="preserve">              </w:t>
      </w:r>
      <w:r w:rsidR="007E5273" w:rsidRPr="00BB2425">
        <w:rPr>
          <w:rFonts w:ascii="Times New Roman" w:hAnsi="Times New Roman" w:cs="Times New Roman"/>
          <w:sz w:val="24"/>
          <w:szCs w:val="24"/>
          <w:lang w:val="es-ES"/>
        </w:rPr>
        <w:t>mecanismo de acción farmacológico.</w:t>
      </w:r>
    </w:p>
    <w:p w:rsidR="007E5273" w:rsidRPr="00BB2425" w:rsidRDefault="007E5273" w:rsidP="005D233A">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ES"/>
        </w:rPr>
      </w:pPr>
    </w:p>
    <w:p w:rsidR="00EA2EB9" w:rsidRPr="00BB2425" w:rsidRDefault="00EA2EB9" w:rsidP="005D233A">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 xml:space="preserve">6- </w:t>
      </w:r>
      <w:r w:rsidR="00C469B6" w:rsidRPr="00BB2425">
        <w:rPr>
          <w:rFonts w:ascii="Times New Roman" w:hAnsi="Times New Roman" w:cs="Times New Roman"/>
          <w:bCs/>
          <w:color w:val="000000"/>
          <w:sz w:val="24"/>
          <w:szCs w:val="24"/>
          <w:lang w:val="es-ES"/>
        </w:rPr>
        <w:t>Los fármacos antianémicos se emplean en diferentes situaciones clínicas con el objetivo de restablecer los mecanismos de producción de hemoglobina y hematíes. A</w:t>
      </w:r>
      <w:r w:rsidRPr="00BB2425">
        <w:rPr>
          <w:rFonts w:ascii="Times New Roman" w:hAnsi="Times New Roman" w:cs="Times New Roman"/>
          <w:bCs/>
          <w:color w:val="000000"/>
          <w:sz w:val="24"/>
          <w:szCs w:val="24"/>
          <w:lang w:val="es-ES"/>
        </w:rPr>
        <w:t>socie la columna A (fármaco</w:t>
      </w:r>
      <w:r w:rsidR="00C469B6" w:rsidRPr="00BB2425">
        <w:rPr>
          <w:rFonts w:ascii="Times New Roman" w:hAnsi="Times New Roman" w:cs="Times New Roman"/>
          <w:bCs/>
          <w:color w:val="000000"/>
          <w:sz w:val="24"/>
          <w:szCs w:val="24"/>
          <w:lang w:val="es-ES"/>
        </w:rPr>
        <w:t xml:space="preserve"> antianémico) con la columna B (características farmacológicas).</w:t>
      </w:r>
    </w:p>
    <w:p w:rsidR="00C469B6" w:rsidRPr="00BB2425" w:rsidRDefault="00C469B6" w:rsidP="005D233A">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ES"/>
        </w:rPr>
      </w:pPr>
    </w:p>
    <w:tbl>
      <w:tblPr>
        <w:tblStyle w:val="Tablaconcuadrc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C469B6" w:rsidRPr="00BB2425" w:rsidTr="007276B2">
        <w:tc>
          <w:tcPr>
            <w:tcW w:w="2405" w:type="dxa"/>
          </w:tcPr>
          <w:p w:rsidR="00C469B6" w:rsidRPr="00BB2425" w:rsidRDefault="00C469B6" w:rsidP="006B1439">
            <w:pPr>
              <w:overflowPunct w:val="0"/>
              <w:autoSpaceDE w:val="0"/>
              <w:autoSpaceDN w:val="0"/>
              <w:adjustRightInd w:val="0"/>
              <w:jc w:val="center"/>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A</w:t>
            </w:r>
          </w:p>
        </w:tc>
        <w:tc>
          <w:tcPr>
            <w:tcW w:w="7088" w:type="dxa"/>
          </w:tcPr>
          <w:p w:rsidR="00C469B6" w:rsidRPr="00BB2425" w:rsidRDefault="00C469B6" w:rsidP="006B1439">
            <w:pPr>
              <w:overflowPunct w:val="0"/>
              <w:autoSpaceDE w:val="0"/>
              <w:autoSpaceDN w:val="0"/>
              <w:adjustRightInd w:val="0"/>
              <w:jc w:val="center"/>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B</w:t>
            </w:r>
          </w:p>
        </w:tc>
      </w:tr>
      <w:tr w:rsidR="00C469B6" w:rsidRPr="00BB2425" w:rsidTr="007276B2">
        <w:tc>
          <w:tcPr>
            <w:tcW w:w="2405" w:type="dxa"/>
          </w:tcPr>
          <w:p w:rsidR="00C469B6" w:rsidRPr="00BB2425" w:rsidRDefault="00C469B6" w:rsidP="005D233A">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a)</w:t>
            </w:r>
            <w:r w:rsidR="007D23E0" w:rsidRPr="00BB2425">
              <w:rPr>
                <w:rFonts w:ascii="Times New Roman" w:hAnsi="Times New Roman" w:cs="Times New Roman"/>
                <w:bCs/>
                <w:color w:val="000000"/>
                <w:sz w:val="24"/>
                <w:szCs w:val="24"/>
                <w:lang w:val="es-ES"/>
              </w:rPr>
              <w:t xml:space="preserve"> Fumarato ferroso</w:t>
            </w:r>
          </w:p>
        </w:tc>
        <w:tc>
          <w:tcPr>
            <w:tcW w:w="7088" w:type="dxa"/>
          </w:tcPr>
          <w:p w:rsidR="00C469B6" w:rsidRPr="00BB2425" w:rsidRDefault="00C05253" w:rsidP="00C05253">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sz w:val="24"/>
                <w:szCs w:val="24"/>
                <w:lang w:val="es-ES"/>
              </w:rPr>
              <w:t xml:space="preserve">__ Se emplea en la anemia de la insuficiencia renal cronica y puede </w:t>
            </w:r>
          </w:p>
        </w:tc>
      </w:tr>
      <w:tr w:rsidR="00C469B6" w:rsidRPr="00BB2425" w:rsidTr="007276B2">
        <w:tc>
          <w:tcPr>
            <w:tcW w:w="2405" w:type="dxa"/>
          </w:tcPr>
          <w:p w:rsidR="00C469B6" w:rsidRPr="00BB2425" w:rsidRDefault="00C469B6" w:rsidP="005D233A">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b)</w:t>
            </w:r>
            <w:r w:rsidR="007D23E0" w:rsidRPr="00BB2425">
              <w:rPr>
                <w:rFonts w:ascii="Times New Roman" w:hAnsi="Times New Roman" w:cs="Times New Roman"/>
                <w:bCs/>
                <w:color w:val="000000"/>
                <w:sz w:val="24"/>
                <w:szCs w:val="24"/>
                <w:lang w:val="es-ES"/>
              </w:rPr>
              <w:t xml:space="preserve"> Vitamina B12</w:t>
            </w:r>
          </w:p>
        </w:tc>
        <w:tc>
          <w:tcPr>
            <w:tcW w:w="7088" w:type="dxa"/>
          </w:tcPr>
          <w:p w:rsidR="00C469B6" w:rsidRPr="00BB2425" w:rsidRDefault="00C05253" w:rsidP="005D233A">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sz w:val="24"/>
                <w:szCs w:val="24"/>
                <w:lang w:val="es-ES"/>
              </w:rPr>
              <w:t>producir reacciones adversas como artralgias y malestar general.</w:t>
            </w:r>
          </w:p>
        </w:tc>
      </w:tr>
      <w:tr w:rsidR="00C469B6" w:rsidRPr="00BB2425" w:rsidTr="007276B2">
        <w:tc>
          <w:tcPr>
            <w:tcW w:w="2405" w:type="dxa"/>
          </w:tcPr>
          <w:p w:rsidR="00C469B6" w:rsidRPr="00BB2425" w:rsidRDefault="00C469B6" w:rsidP="005D233A">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c)</w:t>
            </w:r>
            <w:r w:rsidR="007D23E0" w:rsidRPr="00BB2425">
              <w:rPr>
                <w:rFonts w:ascii="Times New Roman" w:hAnsi="Times New Roman" w:cs="Times New Roman"/>
                <w:bCs/>
                <w:color w:val="000000"/>
                <w:sz w:val="24"/>
                <w:szCs w:val="24"/>
                <w:lang w:val="es-ES"/>
              </w:rPr>
              <w:t xml:space="preserve"> Ácido fólico</w:t>
            </w:r>
          </w:p>
        </w:tc>
        <w:tc>
          <w:tcPr>
            <w:tcW w:w="7088" w:type="dxa"/>
          </w:tcPr>
          <w:p w:rsidR="00C469B6" w:rsidRPr="00BB2425" w:rsidRDefault="00C05253" w:rsidP="007067EC">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sz w:val="24"/>
                <w:szCs w:val="24"/>
                <w:lang w:val="es-ES"/>
              </w:rPr>
              <w:t>__ Usado por vía oral</w:t>
            </w:r>
            <w:r w:rsidR="007067EC" w:rsidRPr="00BB2425">
              <w:rPr>
                <w:rFonts w:ascii="Times New Roman" w:hAnsi="Times New Roman" w:cs="Times New Roman"/>
                <w:sz w:val="24"/>
                <w:szCs w:val="24"/>
                <w:lang w:val="es-ES"/>
              </w:rPr>
              <w:t xml:space="preserve"> para estimular la producción de hematíes y con </w:t>
            </w:r>
          </w:p>
        </w:tc>
      </w:tr>
      <w:tr w:rsidR="00C469B6" w:rsidRPr="00BB2425" w:rsidTr="007276B2">
        <w:tc>
          <w:tcPr>
            <w:tcW w:w="2405" w:type="dxa"/>
          </w:tcPr>
          <w:p w:rsidR="00C469B6" w:rsidRPr="00BB2425" w:rsidRDefault="00C469B6" w:rsidP="005D233A">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d)</w:t>
            </w:r>
            <w:r w:rsidR="007D23E0" w:rsidRPr="00BB2425">
              <w:rPr>
                <w:rFonts w:ascii="Times New Roman" w:hAnsi="Times New Roman" w:cs="Times New Roman"/>
                <w:bCs/>
                <w:color w:val="000000"/>
                <w:sz w:val="24"/>
                <w:szCs w:val="24"/>
                <w:lang w:val="es-ES"/>
              </w:rPr>
              <w:t xml:space="preserve"> Hierro dextrano</w:t>
            </w:r>
          </w:p>
        </w:tc>
        <w:tc>
          <w:tcPr>
            <w:tcW w:w="7088" w:type="dxa"/>
          </w:tcPr>
          <w:p w:rsidR="00C469B6" w:rsidRPr="00BB2425" w:rsidRDefault="007067EC" w:rsidP="005D233A">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sz w:val="24"/>
                <w:szCs w:val="24"/>
                <w:lang w:val="es-ES"/>
              </w:rPr>
              <w:t>frecuencia produce constipación.</w:t>
            </w:r>
          </w:p>
        </w:tc>
      </w:tr>
      <w:tr w:rsidR="00C469B6" w:rsidRPr="00BB2425" w:rsidTr="007276B2">
        <w:tc>
          <w:tcPr>
            <w:tcW w:w="2405" w:type="dxa"/>
          </w:tcPr>
          <w:p w:rsidR="00C469B6" w:rsidRPr="00BB2425" w:rsidRDefault="00C469B6" w:rsidP="005D233A">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e)</w:t>
            </w:r>
            <w:r w:rsidR="007D23E0" w:rsidRPr="00BB2425">
              <w:rPr>
                <w:rFonts w:ascii="Times New Roman" w:hAnsi="Times New Roman" w:cs="Times New Roman"/>
                <w:bCs/>
                <w:color w:val="000000"/>
                <w:sz w:val="24"/>
                <w:szCs w:val="24"/>
                <w:lang w:val="es-ES"/>
              </w:rPr>
              <w:t xml:space="preserve"> Eritropoyetina</w:t>
            </w:r>
          </w:p>
        </w:tc>
        <w:tc>
          <w:tcPr>
            <w:tcW w:w="7088" w:type="dxa"/>
          </w:tcPr>
          <w:p w:rsidR="00C469B6" w:rsidRPr="00BB2425" w:rsidRDefault="007067EC" w:rsidP="006B1439">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 xml:space="preserve">__ Existen preparados para administrar por vía oral y parenteral en el </w:t>
            </w:r>
          </w:p>
        </w:tc>
      </w:tr>
      <w:tr w:rsidR="00C05253" w:rsidRPr="00BB2425" w:rsidTr="007276B2">
        <w:tc>
          <w:tcPr>
            <w:tcW w:w="2405" w:type="dxa"/>
          </w:tcPr>
          <w:p w:rsidR="00C05253" w:rsidRPr="00BB2425" w:rsidRDefault="00C05253" w:rsidP="00C05253">
            <w:pPr>
              <w:overflowPunct w:val="0"/>
              <w:autoSpaceDE w:val="0"/>
              <w:autoSpaceDN w:val="0"/>
              <w:adjustRightInd w:val="0"/>
              <w:jc w:val="both"/>
              <w:textAlignment w:val="baseline"/>
              <w:rPr>
                <w:rFonts w:ascii="Times New Roman" w:hAnsi="Times New Roman" w:cs="Times New Roman"/>
                <w:bCs/>
                <w:color w:val="000000"/>
                <w:sz w:val="24"/>
                <w:szCs w:val="24"/>
                <w:lang w:val="es-ES"/>
              </w:rPr>
            </w:pPr>
          </w:p>
        </w:tc>
        <w:tc>
          <w:tcPr>
            <w:tcW w:w="7088" w:type="dxa"/>
          </w:tcPr>
          <w:p w:rsidR="00C05253" w:rsidRPr="00BB2425" w:rsidRDefault="006B1439" w:rsidP="00C05253">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tratamiento de la anemia perniciosa.</w:t>
            </w:r>
          </w:p>
        </w:tc>
      </w:tr>
      <w:tr w:rsidR="006B1439" w:rsidRPr="00BB2425" w:rsidTr="007276B2">
        <w:tc>
          <w:tcPr>
            <w:tcW w:w="2405" w:type="dxa"/>
          </w:tcPr>
          <w:p w:rsidR="006B1439" w:rsidRPr="00BB2425" w:rsidRDefault="006B1439" w:rsidP="006B1439">
            <w:pPr>
              <w:overflowPunct w:val="0"/>
              <w:autoSpaceDE w:val="0"/>
              <w:autoSpaceDN w:val="0"/>
              <w:adjustRightInd w:val="0"/>
              <w:jc w:val="both"/>
              <w:textAlignment w:val="baseline"/>
              <w:rPr>
                <w:rFonts w:ascii="Times New Roman" w:hAnsi="Times New Roman" w:cs="Times New Roman"/>
                <w:bCs/>
                <w:color w:val="000000"/>
                <w:sz w:val="24"/>
                <w:szCs w:val="24"/>
                <w:lang w:val="es-ES"/>
              </w:rPr>
            </w:pPr>
          </w:p>
        </w:tc>
        <w:tc>
          <w:tcPr>
            <w:tcW w:w="7088" w:type="dxa"/>
          </w:tcPr>
          <w:p w:rsidR="006B1439" w:rsidRPr="00BB2425" w:rsidRDefault="006B1439" w:rsidP="006B1439">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sz w:val="24"/>
                <w:szCs w:val="24"/>
                <w:lang w:val="es-ES"/>
              </w:rPr>
              <w:t>__</w:t>
            </w:r>
            <w:r w:rsidRPr="00BB2425">
              <w:rPr>
                <w:rFonts w:ascii="Times New Roman" w:hAnsi="Times New Roman" w:cs="Times New Roman"/>
                <w:bCs/>
                <w:color w:val="000000"/>
                <w:sz w:val="24"/>
                <w:szCs w:val="24"/>
                <w:lang w:val="es-ES"/>
              </w:rPr>
              <w:t xml:space="preserve"> Se utiliza profilacticamente en embarazadas con antecedentes de </w:t>
            </w:r>
          </w:p>
        </w:tc>
      </w:tr>
      <w:tr w:rsidR="006B1439" w:rsidRPr="00BB2425" w:rsidTr="007276B2">
        <w:tc>
          <w:tcPr>
            <w:tcW w:w="2405" w:type="dxa"/>
          </w:tcPr>
          <w:p w:rsidR="006B1439" w:rsidRPr="00BB2425" w:rsidRDefault="006B1439" w:rsidP="006B1439">
            <w:pPr>
              <w:overflowPunct w:val="0"/>
              <w:autoSpaceDE w:val="0"/>
              <w:autoSpaceDN w:val="0"/>
              <w:adjustRightInd w:val="0"/>
              <w:jc w:val="both"/>
              <w:textAlignment w:val="baseline"/>
              <w:rPr>
                <w:rFonts w:ascii="Times New Roman" w:hAnsi="Times New Roman" w:cs="Times New Roman"/>
                <w:bCs/>
                <w:color w:val="000000"/>
                <w:sz w:val="24"/>
                <w:szCs w:val="24"/>
                <w:lang w:val="es-ES"/>
              </w:rPr>
            </w:pPr>
          </w:p>
        </w:tc>
        <w:tc>
          <w:tcPr>
            <w:tcW w:w="7088" w:type="dxa"/>
          </w:tcPr>
          <w:p w:rsidR="006B1439" w:rsidRPr="00BB2425" w:rsidRDefault="006B1439" w:rsidP="006B1439">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descendencia previa con defectos de cierre del tubo neural.</w:t>
            </w:r>
          </w:p>
        </w:tc>
      </w:tr>
      <w:tr w:rsidR="006B1439" w:rsidRPr="00BB2425" w:rsidTr="007276B2">
        <w:tc>
          <w:tcPr>
            <w:tcW w:w="2405" w:type="dxa"/>
          </w:tcPr>
          <w:p w:rsidR="006B1439" w:rsidRPr="00BB2425" w:rsidRDefault="006B1439" w:rsidP="00C05253">
            <w:pPr>
              <w:overflowPunct w:val="0"/>
              <w:autoSpaceDE w:val="0"/>
              <w:autoSpaceDN w:val="0"/>
              <w:adjustRightInd w:val="0"/>
              <w:jc w:val="both"/>
              <w:textAlignment w:val="baseline"/>
              <w:rPr>
                <w:rFonts w:ascii="Times New Roman" w:hAnsi="Times New Roman" w:cs="Times New Roman"/>
                <w:bCs/>
                <w:color w:val="000000"/>
                <w:sz w:val="24"/>
                <w:szCs w:val="24"/>
                <w:lang w:val="es-ES"/>
              </w:rPr>
            </w:pPr>
          </w:p>
        </w:tc>
        <w:tc>
          <w:tcPr>
            <w:tcW w:w="7088" w:type="dxa"/>
          </w:tcPr>
          <w:p w:rsidR="006B1439" w:rsidRPr="00BB2425" w:rsidRDefault="006B1439" w:rsidP="006B1439">
            <w:pPr>
              <w:overflowPunct w:val="0"/>
              <w:autoSpaceDE w:val="0"/>
              <w:autoSpaceDN w:val="0"/>
              <w:adjustRightInd w:val="0"/>
              <w:jc w:val="both"/>
              <w:textAlignment w:val="baseline"/>
              <w:rPr>
                <w:rFonts w:ascii="Times New Roman" w:hAnsi="Times New Roman" w:cs="Times New Roman"/>
                <w:bCs/>
                <w:color w:val="000000"/>
                <w:sz w:val="24"/>
                <w:szCs w:val="24"/>
                <w:lang w:val="es-ES"/>
              </w:rPr>
            </w:pPr>
            <w:r w:rsidRPr="00BB2425">
              <w:rPr>
                <w:rFonts w:ascii="Times New Roman" w:hAnsi="Times New Roman" w:cs="Times New Roman"/>
                <w:bCs/>
                <w:color w:val="000000"/>
                <w:sz w:val="24"/>
                <w:szCs w:val="24"/>
                <w:lang w:val="es-ES"/>
              </w:rPr>
              <w:t xml:space="preserve">__ Produce dolor local intenso y tinción de la piel en sitio de inyección. </w:t>
            </w:r>
          </w:p>
        </w:tc>
      </w:tr>
    </w:tbl>
    <w:p w:rsidR="00C469B6" w:rsidRPr="00BB2425" w:rsidRDefault="00C469B6" w:rsidP="005D233A">
      <w:pPr>
        <w:overflowPunct w:val="0"/>
        <w:autoSpaceDE w:val="0"/>
        <w:autoSpaceDN w:val="0"/>
        <w:adjustRightInd w:val="0"/>
        <w:spacing w:after="0" w:line="240" w:lineRule="auto"/>
        <w:jc w:val="both"/>
        <w:textAlignment w:val="baseline"/>
        <w:rPr>
          <w:rFonts w:ascii="Times New Roman" w:hAnsi="Times New Roman" w:cs="Times New Roman"/>
          <w:bCs/>
          <w:color w:val="000000"/>
          <w:sz w:val="24"/>
          <w:szCs w:val="24"/>
          <w:lang w:val="es-ES"/>
        </w:rPr>
      </w:pPr>
    </w:p>
    <w:sectPr w:rsidR="00C469B6" w:rsidRPr="00BB2425"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9847C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A0090B"/>
    <w:multiLevelType w:val="hybridMultilevel"/>
    <w:tmpl w:val="16CC13EA"/>
    <w:lvl w:ilvl="0" w:tplc="BD6685B0">
      <w:start w:val="1"/>
      <w:numFmt w:val="lowerLetter"/>
      <w:lvlText w:val="%1)"/>
      <w:lvlJc w:val="left"/>
      <w:pPr>
        <w:tabs>
          <w:tab w:val="num" w:pos="360"/>
        </w:tabs>
        <w:ind w:left="360" w:hanging="360"/>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B277AD"/>
    <w:multiLevelType w:val="hybridMultilevel"/>
    <w:tmpl w:val="FBF0DA56"/>
    <w:lvl w:ilvl="0" w:tplc="A3A6BA34">
      <w:start w:val="1"/>
      <w:numFmt w:val="lowerLetter"/>
      <w:lvlText w:val="%1)"/>
      <w:lvlJc w:val="left"/>
      <w:pPr>
        <w:tabs>
          <w:tab w:val="num" w:pos="720"/>
        </w:tabs>
        <w:ind w:left="720" w:hanging="360"/>
      </w:pPr>
    </w:lvl>
    <w:lvl w:ilvl="1" w:tplc="CBCE2A2A" w:tentative="1">
      <w:start w:val="1"/>
      <w:numFmt w:val="lowerLetter"/>
      <w:lvlText w:val="%2)"/>
      <w:lvlJc w:val="left"/>
      <w:pPr>
        <w:tabs>
          <w:tab w:val="num" w:pos="1440"/>
        </w:tabs>
        <w:ind w:left="1440" w:hanging="360"/>
      </w:pPr>
    </w:lvl>
    <w:lvl w:ilvl="2" w:tplc="055A8902" w:tentative="1">
      <w:start w:val="1"/>
      <w:numFmt w:val="lowerLetter"/>
      <w:lvlText w:val="%3)"/>
      <w:lvlJc w:val="left"/>
      <w:pPr>
        <w:tabs>
          <w:tab w:val="num" w:pos="2160"/>
        </w:tabs>
        <w:ind w:left="2160" w:hanging="360"/>
      </w:pPr>
    </w:lvl>
    <w:lvl w:ilvl="3" w:tplc="B2504E96" w:tentative="1">
      <w:start w:val="1"/>
      <w:numFmt w:val="lowerLetter"/>
      <w:lvlText w:val="%4)"/>
      <w:lvlJc w:val="left"/>
      <w:pPr>
        <w:tabs>
          <w:tab w:val="num" w:pos="2880"/>
        </w:tabs>
        <w:ind w:left="2880" w:hanging="360"/>
      </w:pPr>
    </w:lvl>
    <w:lvl w:ilvl="4" w:tplc="503ED060" w:tentative="1">
      <w:start w:val="1"/>
      <w:numFmt w:val="lowerLetter"/>
      <w:lvlText w:val="%5)"/>
      <w:lvlJc w:val="left"/>
      <w:pPr>
        <w:tabs>
          <w:tab w:val="num" w:pos="3600"/>
        </w:tabs>
        <w:ind w:left="3600" w:hanging="360"/>
      </w:pPr>
    </w:lvl>
    <w:lvl w:ilvl="5" w:tplc="86A2785E" w:tentative="1">
      <w:start w:val="1"/>
      <w:numFmt w:val="lowerLetter"/>
      <w:lvlText w:val="%6)"/>
      <w:lvlJc w:val="left"/>
      <w:pPr>
        <w:tabs>
          <w:tab w:val="num" w:pos="4320"/>
        </w:tabs>
        <w:ind w:left="4320" w:hanging="360"/>
      </w:pPr>
    </w:lvl>
    <w:lvl w:ilvl="6" w:tplc="4ED82074" w:tentative="1">
      <w:start w:val="1"/>
      <w:numFmt w:val="lowerLetter"/>
      <w:lvlText w:val="%7)"/>
      <w:lvlJc w:val="left"/>
      <w:pPr>
        <w:tabs>
          <w:tab w:val="num" w:pos="5040"/>
        </w:tabs>
        <w:ind w:left="5040" w:hanging="360"/>
      </w:pPr>
    </w:lvl>
    <w:lvl w:ilvl="7" w:tplc="5882E868" w:tentative="1">
      <w:start w:val="1"/>
      <w:numFmt w:val="lowerLetter"/>
      <w:lvlText w:val="%8)"/>
      <w:lvlJc w:val="left"/>
      <w:pPr>
        <w:tabs>
          <w:tab w:val="num" w:pos="5760"/>
        </w:tabs>
        <w:ind w:left="5760" w:hanging="360"/>
      </w:pPr>
    </w:lvl>
    <w:lvl w:ilvl="8" w:tplc="66FA0274" w:tentative="1">
      <w:start w:val="1"/>
      <w:numFmt w:val="lowerLetter"/>
      <w:lvlText w:val="%9)"/>
      <w:lvlJc w:val="left"/>
      <w:pPr>
        <w:tabs>
          <w:tab w:val="num" w:pos="6480"/>
        </w:tabs>
        <w:ind w:left="6480" w:hanging="360"/>
      </w:pPr>
    </w:lvl>
  </w:abstractNum>
  <w:abstractNum w:abstractNumId="4">
    <w:nsid w:val="1A5C6832"/>
    <w:multiLevelType w:val="hybridMultilevel"/>
    <w:tmpl w:val="54DC0FC0"/>
    <w:lvl w:ilvl="0" w:tplc="846E04EE">
      <w:start w:val="1"/>
      <w:numFmt w:val="decimal"/>
      <w:lvlText w:val="%1."/>
      <w:lvlJc w:val="left"/>
      <w:pPr>
        <w:tabs>
          <w:tab w:val="num" w:pos="720"/>
        </w:tabs>
        <w:ind w:left="720" w:hanging="360"/>
      </w:pPr>
    </w:lvl>
    <w:lvl w:ilvl="1" w:tplc="6A049DD0" w:tentative="1">
      <w:start w:val="1"/>
      <w:numFmt w:val="decimal"/>
      <w:lvlText w:val="%2."/>
      <w:lvlJc w:val="left"/>
      <w:pPr>
        <w:tabs>
          <w:tab w:val="num" w:pos="1440"/>
        </w:tabs>
        <w:ind w:left="1440" w:hanging="360"/>
      </w:pPr>
    </w:lvl>
    <w:lvl w:ilvl="2" w:tplc="BC4E6FE0" w:tentative="1">
      <w:start w:val="1"/>
      <w:numFmt w:val="decimal"/>
      <w:lvlText w:val="%3."/>
      <w:lvlJc w:val="left"/>
      <w:pPr>
        <w:tabs>
          <w:tab w:val="num" w:pos="2160"/>
        </w:tabs>
        <w:ind w:left="2160" w:hanging="360"/>
      </w:pPr>
    </w:lvl>
    <w:lvl w:ilvl="3" w:tplc="508A146A" w:tentative="1">
      <w:start w:val="1"/>
      <w:numFmt w:val="decimal"/>
      <w:lvlText w:val="%4."/>
      <w:lvlJc w:val="left"/>
      <w:pPr>
        <w:tabs>
          <w:tab w:val="num" w:pos="2880"/>
        </w:tabs>
        <w:ind w:left="2880" w:hanging="360"/>
      </w:pPr>
    </w:lvl>
    <w:lvl w:ilvl="4" w:tplc="9FD64286" w:tentative="1">
      <w:start w:val="1"/>
      <w:numFmt w:val="decimal"/>
      <w:lvlText w:val="%5."/>
      <w:lvlJc w:val="left"/>
      <w:pPr>
        <w:tabs>
          <w:tab w:val="num" w:pos="3600"/>
        </w:tabs>
        <w:ind w:left="3600" w:hanging="360"/>
      </w:pPr>
    </w:lvl>
    <w:lvl w:ilvl="5" w:tplc="81D07DAA" w:tentative="1">
      <w:start w:val="1"/>
      <w:numFmt w:val="decimal"/>
      <w:lvlText w:val="%6."/>
      <w:lvlJc w:val="left"/>
      <w:pPr>
        <w:tabs>
          <w:tab w:val="num" w:pos="4320"/>
        </w:tabs>
        <w:ind w:left="4320" w:hanging="360"/>
      </w:pPr>
    </w:lvl>
    <w:lvl w:ilvl="6" w:tplc="6CE04096" w:tentative="1">
      <w:start w:val="1"/>
      <w:numFmt w:val="decimal"/>
      <w:lvlText w:val="%7."/>
      <w:lvlJc w:val="left"/>
      <w:pPr>
        <w:tabs>
          <w:tab w:val="num" w:pos="5040"/>
        </w:tabs>
        <w:ind w:left="5040" w:hanging="360"/>
      </w:pPr>
    </w:lvl>
    <w:lvl w:ilvl="7" w:tplc="3E0A594A" w:tentative="1">
      <w:start w:val="1"/>
      <w:numFmt w:val="decimal"/>
      <w:lvlText w:val="%8."/>
      <w:lvlJc w:val="left"/>
      <w:pPr>
        <w:tabs>
          <w:tab w:val="num" w:pos="5760"/>
        </w:tabs>
        <w:ind w:left="5760" w:hanging="360"/>
      </w:pPr>
    </w:lvl>
    <w:lvl w:ilvl="8" w:tplc="F11A1364" w:tentative="1">
      <w:start w:val="1"/>
      <w:numFmt w:val="decimal"/>
      <w:lvlText w:val="%9."/>
      <w:lvlJc w:val="left"/>
      <w:pPr>
        <w:tabs>
          <w:tab w:val="num" w:pos="6480"/>
        </w:tabs>
        <w:ind w:left="6480" w:hanging="360"/>
      </w:pPr>
    </w:lvl>
  </w:abstractNum>
  <w:abstractNum w:abstractNumId="5">
    <w:nsid w:val="1DFE4658"/>
    <w:multiLevelType w:val="hybridMultilevel"/>
    <w:tmpl w:val="DE8C3932"/>
    <w:lvl w:ilvl="0" w:tplc="8096942C">
      <w:start w:val="1"/>
      <w:numFmt w:val="bullet"/>
      <w:lvlText w:val=""/>
      <w:lvlJc w:val="left"/>
      <w:pPr>
        <w:tabs>
          <w:tab w:val="num" w:pos="720"/>
        </w:tabs>
        <w:ind w:left="720" w:hanging="360"/>
      </w:pPr>
      <w:rPr>
        <w:rFonts w:ascii="Wingdings" w:hAnsi="Wingdings" w:hint="default"/>
      </w:rPr>
    </w:lvl>
    <w:lvl w:ilvl="1" w:tplc="F406333A" w:tentative="1">
      <w:start w:val="1"/>
      <w:numFmt w:val="bullet"/>
      <w:lvlText w:val=""/>
      <w:lvlJc w:val="left"/>
      <w:pPr>
        <w:tabs>
          <w:tab w:val="num" w:pos="1440"/>
        </w:tabs>
        <w:ind w:left="1440" w:hanging="360"/>
      </w:pPr>
      <w:rPr>
        <w:rFonts w:ascii="Wingdings" w:hAnsi="Wingdings" w:hint="default"/>
      </w:rPr>
    </w:lvl>
    <w:lvl w:ilvl="2" w:tplc="A3DA7536" w:tentative="1">
      <w:start w:val="1"/>
      <w:numFmt w:val="bullet"/>
      <w:lvlText w:val=""/>
      <w:lvlJc w:val="left"/>
      <w:pPr>
        <w:tabs>
          <w:tab w:val="num" w:pos="2160"/>
        </w:tabs>
        <w:ind w:left="2160" w:hanging="360"/>
      </w:pPr>
      <w:rPr>
        <w:rFonts w:ascii="Wingdings" w:hAnsi="Wingdings" w:hint="default"/>
      </w:rPr>
    </w:lvl>
    <w:lvl w:ilvl="3" w:tplc="051AFFE2" w:tentative="1">
      <w:start w:val="1"/>
      <w:numFmt w:val="bullet"/>
      <w:lvlText w:val=""/>
      <w:lvlJc w:val="left"/>
      <w:pPr>
        <w:tabs>
          <w:tab w:val="num" w:pos="2880"/>
        </w:tabs>
        <w:ind w:left="2880" w:hanging="360"/>
      </w:pPr>
      <w:rPr>
        <w:rFonts w:ascii="Wingdings" w:hAnsi="Wingdings" w:hint="default"/>
      </w:rPr>
    </w:lvl>
    <w:lvl w:ilvl="4" w:tplc="3F54DCAA" w:tentative="1">
      <w:start w:val="1"/>
      <w:numFmt w:val="bullet"/>
      <w:lvlText w:val=""/>
      <w:lvlJc w:val="left"/>
      <w:pPr>
        <w:tabs>
          <w:tab w:val="num" w:pos="3600"/>
        </w:tabs>
        <w:ind w:left="3600" w:hanging="360"/>
      </w:pPr>
      <w:rPr>
        <w:rFonts w:ascii="Wingdings" w:hAnsi="Wingdings" w:hint="default"/>
      </w:rPr>
    </w:lvl>
    <w:lvl w:ilvl="5" w:tplc="E4809008" w:tentative="1">
      <w:start w:val="1"/>
      <w:numFmt w:val="bullet"/>
      <w:lvlText w:val=""/>
      <w:lvlJc w:val="left"/>
      <w:pPr>
        <w:tabs>
          <w:tab w:val="num" w:pos="4320"/>
        </w:tabs>
        <w:ind w:left="4320" w:hanging="360"/>
      </w:pPr>
      <w:rPr>
        <w:rFonts w:ascii="Wingdings" w:hAnsi="Wingdings" w:hint="default"/>
      </w:rPr>
    </w:lvl>
    <w:lvl w:ilvl="6" w:tplc="16565C64" w:tentative="1">
      <w:start w:val="1"/>
      <w:numFmt w:val="bullet"/>
      <w:lvlText w:val=""/>
      <w:lvlJc w:val="left"/>
      <w:pPr>
        <w:tabs>
          <w:tab w:val="num" w:pos="5040"/>
        </w:tabs>
        <w:ind w:left="5040" w:hanging="360"/>
      </w:pPr>
      <w:rPr>
        <w:rFonts w:ascii="Wingdings" w:hAnsi="Wingdings" w:hint="default"/>
      </w:rPr>
    </w:lvl>
    <w:lvl w:ilvl="7" w:tplc="DD4C2DA8" w:tentative="1">
      <w:start w:val="1"/>
      <w:numFmt w:val="bullet"/>
      <w:lvlText w:val=""/>
      <w:lvlJc w:val="left"/>
      <w:pPr>
        <w:tabs>
          <w:tab w:val="num" w:pos="5760"/>
        </w:tabs>
        <w:ind w:left="5760" w:hanging="360"/>
      </w:pPr>
      <w:rPr>
        <w:rFonts w:ascii="Wingdings" w:hAnsi="Wingdings" w:hint="default"/>
      </w:rPr>
    </w:lvl>
    <w:lvl w:ilvl="8" w:tplc="0FF443A6" w:tentative="1">
      <w:start w:val="1"/>
      <w:numFmt w:val="bullet"/>
      <w:lvlText w:val=""/>
      <w:lvlJc w:val="left"/>
      <w:pPr>
        <w:tabs>
          <w:tab w:val="num" w:pos="6480"/>
        </w:tabs>
        <w:ind w:left="6480" w:hanging="360"/>
      </w:pPr>
      <w:rPr>
        <w:rFonts w:ascii="Wingdings" w:hAnsi="Wingdings" w:hint="default"/>
      </w:rPr>
    </w:lvl>
  </w:abstractNum>
  <w:abstractNum w:abstractNumId="6">
    <w:nsid w:val="2BA47548"/>
    <w:multiLevelType w:val="hybridMultilevel"/>
    <w:tmpl w:val="1FF688B6"/>
    <w:lvl w:ilvl="0" w:tplc="22B0097C">
      <w:start w:val="1"/>
      <w:numFmt w:val="decimal"/>
      <w:lvlText w:val="%1."/>
      <w:lvlJc w:val="left"/>
      <w:pPr>
        <w:tabs>
          <w:tab w:val="num" w:pos="720"/>
        </w:tabs>
        <w:ind w:left="720" w:hanging="360"/>
      </w:pPr>
    </w:lvl>
    <w:lvl w:ilvl="1" w:tplc="3EB4EEEE" w:tentative="1">
      <w:start w:val="1"/>
      <w:numFmt w:val="decimal"/>
      <w:lvlText w:val="%2."/>
      <w:lvlJc w:val="left"/>
      <w:pPr>
        <w:tabs>
          <w:tab w:val="num" w:pos="1440"/>
        </w:tabs>
        <w:ind w:left="1440" w:hanging="360"/>
      </w:pPr>
    </w:lvl>
    <w:lvl w:ilvl="2" w:tplc="C8D63E72" w:tentative="1">
      <w:start w:val="1"/>
      <w:numFmt w:val="decimal"/>
      <w:lvlText w:val="%3."/>
      <w:lvlJc w:val="left"/>
      <w:pPr>
        <w:tabs>
          <w:tab w:val="num" w:pos="2160"/>
        </w:tabs>
        <w:ind w:left="2160" w:hanging="360"/>
      </w:pPr>
    </w:lvl>
    <w:lvl w:ilvl="3" w:tplc="11B4A3D6" w:tentative="1">
      <w:start w:val="1"/>
      <w:numFmt w:val="decimal"/>
      <w:lvlText w:val="%4."/>
      <w:lvlJc w:val="left"/>
      <w:pPr>
        <w:tabs>
          <w:tab w:val="num" w:pos="2880"/>
        </w:tabs>
        <w:ind w:left="2880" w:hanging="360"/>
      </w:pPr>
    </w:lvl>
    <w:lvl w:ilvl="4" w:tplc="C076F928" w:tentative="1">
      <w:start w:val="1"/>
      <w:numFmt w:val="decimal"/>
      <w:lvlText w:val="%5."/>
      <w:lvlJc w:val="left"/>
      <w:pPr>
        <w:tabs>
          <w:tab w:val="num" w:pos="3600"/>
        </w:tabs>
        <w:ind w:left="3600" w:hanging="360"/>
      </w:pPr>
    </w:lvl>
    <w:lvl w:ilvl="5" w:tplc="1996DA36" w:tentative="1">
      <w:start w:val="1"/>
      <w:numFmt w:val="decimal"/>
      <w:lvlText w:val="%6."/>
      <w:lvlJc w:val="left"/>
      <w:pPr>
        <w:tabs>
          <w:tab w:val="num" w:pos="4320"/>
        </w:tabs>
        <w:ind w:left="4320" w:hanging="360"/>
      </w:pPr>
    </w:lvl>
    <w:lvl w:ilvl="6" w:tplc="06DEDC38" w:tentative="1">
      <w:start w:val="1"/>
      <w:numFmt w:val="decimal"/>
      <w:lvlText w:val="%7."/>
      <w:lvlJc w:val="left"/>
      <w:pPr>
        <w:tabs>
          <w:tab w:val="num" w:pos="5040"/>
        </w:tabs>
        <w:ind w:left="5040" w:hanging="360"/>
      </w:pPr>
    </w:lvl>
    <w:lvl w:ilvl="7" w:tplc="D9E00642" w:tentative="1">
      <w:start w:val="1"/>
      <w:numFmt w:val="decimal"/>
      <w:lvlText w:val="%8."/>
      <w:lvlJc w:val="left"/>
      <w:pPr>
        <w:tabs>
          <w:tab w:val="num" w:pos="5760"/>
        </w:tabs>
        <w:ind w:left="5760" w:hanging="360"/>
      </w:pPr>
    </w:lvl>
    <w:lvl w:ilvl="8" w:tplc="6AF82388" w:tentative="1">
      <w:start w:val="1"/>
      <w:numFmt w:val="decimal"/>
      <w:lvlText w:val="%9."/>
      <w:lvlJc w:val="left"/>
      <w:pPr>
        <w:tabs>
          <w:tab w:val="num" w:pos="6480"/>
        </w:tabs>
        <w:ind w:left="6480" w:hanging="360"/>
      </w:pPr>
    </w:lvl>
  </w:abstractNum>
  <w:abstractNum w:abstractNumId="7">
    <w:nsid w:val="35703EDB"/>
    <w:multiLevelType w:val="hybridMultilevel"/>
    <w:tmpl w:val="54DC0FC0"/>
    <w:lvl w:ilvl="0" w:tplc="846E04EE">
      <w:start w:val="1"/>
      <w:numFmt w:val="decimal"/>
      <w:lvlText w:val="%1."/>
      <w:lvlJc w:val="left"/>
      <w:pPr>
        <w:tabs>
          <w:tab w:val="num" w:pos="720"/>
        </w:tabs>
        <w:ind w:left="720" w:hanging="360"/>
      </w:pPr>
    </w:lvl>
    <w:lvl w:ilvl="1" w:tplc="6A049DD0" w:tentative="1">
      <w:start w:val="1"/>
      <w:numFmt w:val="decimal"/>
      <w:lvlText w:val="%2."/>
      <w:lvlJc w:val="left"/>
      <w:pPr>
        <w:tabs>
          <w:tab w:val="num" w:pos="1440"/>
        </w:tabs>
        <w:ind w:left="1440" w:hanging="360"/>
      </w:pPr>
    </w:lvl>
    <w:lvl w:ilvl="2" w:tplc="BC4E6FE0" w:tentative="1">
      <w:start w:val="1"/>
      <w:numFmt w:val="decimal"/>
      <w:lvlText w:val="%3."/>
      <w:lvlJc w:val="left"/>
      <w:pPr>
        <w:tabs>
          <w:tab w:val="num" w:pos="2160"/>
        </w:tabs>
        <w:ind w:left="2160" w:hanging="360"/>
      </w:pPr>
    </w:lvl>
    <w:lvl w:ilvl="3" w:tplc="508A146A" w:tentative="1">
      <w:start w:val="1"/>
      <w:numFmt w:val="decimal"/>
      <w:lvlText w:val="%4."/>
      <w:lvlJc w:val="left"/>
      <w:pPr>
        <w:tabs>
          <w:tab w:val="num" w:pos="2880"/>
        </w:tabs>
        <w:ind w:left="2880" w:hanging="360"/>
      </w:pPr>
    </w:lvl>
    <w:lvl w:ilvl="4" w:tplc="9FD64286" w:tentative="1">
      <w:start w:val="1"/>
      <w:numFmt w:val="decimal"/>
      <w:lvlText w:val="%5."/>
      <w:lvlJc w:val="left"/>
      <w:pPr>
        <w:tabs>
          <w:tab w:val="num" w:pos="3600"/>
        </w:tabs>
        <w:ind w:left="3600" w:hanging="360"/>
      </w:pPr>
    </w:lvl>
    <w:lvl w:ilvl="5" w:tplc="81D07DAA" w:tentative="1">
      <w:start w:val="1"/>
      <w:numFmt w:val="decimal"/>
      <w:lvlText w:val="%6."/>
      <w:lvlJc w:val="left"/>
      <w:pPr>
        <w:tabs>
          <w:tab w:val="num" w:pos="4320"/>
        </w:tabs>
        <w:ind w:left="4320" w:hanging="360"/>
      </w:pPr>
    </w:lvl>
    <w:lvl w:ilvl="6" w:tplc="6CE04096" w:tentative="1">
      <w:start w:val="1"/>
      <w:numFmt w:val="decimal"/>
      <w:lvlText w:val="%7."/>
      <w:lvlJc w:val="left"/>
      <w:pPr>
        <w:tabs>
          <w:tab w:val="num" w:pos="5040"/>
        </w:tabs>
        <w:ind w:left="5040" w:hanging="360"/>
      </w:pPr>
    </w:lvl>
    <w:lvl w:ilvl="7" w:tplc="3E0A594A" w:tentative="1">
      <w:start w:val="1"/>
      <w:numFmt w:val="decimal"/>
      <w:lvlText w:val="%8."/>
      <w:lvlJc w:val="left"/>
      <w:pPr>
        <w:tabs>
          <w:tab w:val="num" w:pos="5760"/>
        </w:tabs>
        <w:ind w:left="5760" w:hanging="360"/>
      </w:pPr>
    </w:lvl>
    <w:lvl w:ilvl="8" w:tplc="F11A1364" w:tentative="1">
      <w:start w:val="1"/>
      <w:numFmt w:val="decimal"/>
      <w:lvlText w:val="%9."/>
      <w:lvlJc w:val="left"/>
      <w:pPr>
        <w:tabs>
          <w:tab w:val="num" w:pos="6480"/>
        </w:tabs>
        <w:ind w:left="6480" w:hanging="360"/>
      </w:pPr>
    </w:lvl>
  </w:abstractNum>
  <w:abstractNum w:abstractNumId="8">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9">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485100E3"/>
    <w:multiLevelType w:val="hybridMultilevel"/>
    <w:tmpl w:val="5AB0712E"/>
    <w:lvl w:ilvl="0" w:tplc="8AB00BD4">
      <w:start w:val="1"/>
      <w:numFmt w:val="lowerLetter"/>
      <w:lvlText w:val="%1)"/>
      <w:lvlJc w:val="left"/>
      <w:pPr>
        <w:tabs>
          <w:tab w:val="num" w:pos="720"/>
        </w:tabs>
        <w:ind w:left="720" w:hanging="360"/>
      </w:pPr>
    </w:lvl>
    <w:lvl w:ilvl="1" w:tplc="0AE40798" w:tentative="1">
      <w:start w:val="1"/>
      <w:numFmt w:val="lowerLetter"/>
      <w:lvlText w:val="%2)"/>
      <w:lvlJc w:val="left"/>
      <w:pPr>
        <w:tabs>
          <w:tab w:val="num" w:pos="1440"/>
        </w:tabs>
        <w:ind w:left="1440" w:hanging="360"/>
      </w:pPr>
    </w:lvl>
    <w:lvl w:ilvl="2" w:tplc="8BD85F78" w:tentative="1">
      <w:start w:val="1"/>
      <w:numFmt w:val="lowerLetter"/>
      <w:lvlText w:val="%3)"/>
      <w:lvlJc w:val="left"/>
      <w:pPr>
        <w:tabs>
          <w:tab w:val="num" w:pos="2160"/>
        </w:tabs>
        <w:ind w:left="2160" w:hanging="360"/>
      </w:pPr>
    </w:lvl>
    <w:lvl w:ilvl="3" w:tplc="D9A2BA76" w:tentative="1">
      <w:start w:val="1"/>
      <w:numFmt w:val="lowerLetter"/>
      <w:lvlText w:val="%4)"/>
      <w:lvlJc w:val="left"/>
      <w:pPr>
        <w:tabs>
          <w:tab w:val="num" w:pos="2880"/>
        </w:tabs>
        <w:ind w:left="2880" w:hanging="360"/>
      </w:pPr>
    </w:lvl>
    <w:lvl w:ilvl="4" w:tplc="EA7EA01A" w:tentative="1">
      <w:start w:val="1"/>
      <w:numFmt w:val="lowerLetter"/>
      <w:lvlText w:val="%5)"/>
      <w:lvlJc w:val="left"/>
      <w:pPr>
        <w:tabs>
          <w:tab w:val="num" w:pos="3600"/>
        </w:tabs>
        <w:ind w:left="3600" w:hanging="360"/>
      </w:pPr>
    </w:lvl>
    <w:lvl w:ilvl="5" w:tplc="78F6FA94" w:tentative="1">
      <w:start w:val="1"/>
      <w:numFmt w:val="lowerLetter"/>
      <w:lvlText w:val="%6)"/>
      <w:lvlJc w:val="left"/>
      <w:pPr>
        <w:tabs>
          <w:tab w:val="num" w:pos="4320"/>
        </w:tabs>
        <w:ind w:left="4320" w:hanging="360"/>
      </w:pPr>
    </w:lvl>
    <w:lvl w:ilvl="6" w:tplc="BEB853B6" w:tentative="1">
      <w:start w:val="1"/>
      <w:numFmt w:val="lowerLetter"/>
      <w:lvlText w:val="%7)"/>
      <w:lvlJc w:val="left"/>
      <w:pPr>
        <w:tabs>
          <w:tab w:val="num" w:pos="5040"/>
        </w:tabs>
        <w:ind w:left="5040" w:hanging="360"/>
      </w:pPr>
    </w:lvl>
    <w:lvl w:ilvl="7" w:tplc="F8DEFBFA" w:tentative="1">
      <w:start w:val="1"/>
      <w:numFmt w:val="lowerLetter"/>
      <w:lvlText w:val="%8)"/>
      <w:lvlJc w:val="left"/>
      <w:pPr>
        <w:tabs>
          <w:tab w:val="num" w:pos="5760"/>
        </w:tabs>
        <w:ind w:left="5760" w:hanging="360"/>
      </w:pPr>
    </w:lvl>
    <w:lvl w:ilvl="8" w:tplc="2B408ADC" w:tentative="1">
      <w:start w:val="1"/>
      <w:numFmt w:val="lowerLetter"/>
      <w:lvlText w:val="%9)"/>
      <w:lvlJc w:val="left"/>
      <w:pPr>
        <w:tabs>
          <w:tab w:val="num" w:pos="6480"/>
        </w:tabs>
        <w:ind w:left="6480" w:hanging="360"/>
      </w:pPr>
    </w:lvl>
  </w:abstractNum>
  <w:abstractNum w:abstractNumId="11">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E16C14"/>
    <w:multiLevelType w:val="hybridMultilevel"/>
    <w:tmpl w:val="368CF002"/>
    <w:lvl w:ilvl="0" w:tplc="01EC1A84">
      <w:start w:val="1"/>
      <w:numFmt w:val="lowerLetter"/>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15">
    <w:nsid w:val="5EB6241B"/>
    <w:multiLevelType w:val="hybridMultilevel"/>
    <w:tmpl w:val="9F32C478"/>
    <w:lvl w:ilvl="0" w:tplc="E77C354C">
      <w:start w:val="1"/>
      <w:numFmt w:val="bullet"/>
      <w:lvlText w:val=""/>
      <w:lvlJc w:val="left"/>
      <w:pPr>
        <w:tabs>
          <w:tab w:val="num" w:pos="720"/>
        </w:tabs>
        <w:ind w:left="720" w:hanging="360"/>
      </w:pPr>
      <w:rPr>
        <w:rFonts w:ascii="Wingdings" w:hAnsi="Wingdings" w:hint="default"/>
      </w:rPr>
    </w:lvl>
    <w:lvl w:ilvl="1" w:tplc="0DE8F77A" w:tentative="1">
      <w:start w:val="1"/>
      <w:numFmt w:val="bullet"/>
      <w:lvlText w:val=""/>
      <w:lvlJc w:val="left"/>
      <w:pPr>
        <w:tabs>
          <w:tab w:val="num" w:pos="1440"/>
        </w:tabs>
        <w:ind w:left="1440" w:hanging="360"/>
      </w:pPr>
      <w:rPr>
        <w:rFonts w:ascii="Wingdings" w:hAnsi="Wingdings" w:hint="default"/>
      </w:rPr>
    </w:lvl>
    <w:lvl w:ilvl="2" w:tplc="9064CF9E" w:tentative="1">
      <w:start w:val="1"/>
      <w:numFmt w:val="bullet"/>
      <w:lvlText w:val=""/>
      <w:lvlJc w:val="left"/>
      <w:pPr>
        <w:tabs>
          <w:tab w:val="num" w:pos="2160"/>
        </w:tabs>
        <w:ind w:left="2160" w:hanging="360"/>
      </w:pPr>
      <w:rPr>
        <w:rFonts w:ascii="Wingdings" w:hAnsi="Wingdings" w:hint="default"/>
      </w:rPr>
    </w:lvl>
    <w:lvl w:ilvl="3" w:tplc="7DD273D2" w:tentative="1">
      <w:start w:val="1"/>
      <w:numFmt w:val="bullet"/>
      <w:lvlText w:val=""/>
      <w:lvlJc w:val="left"/>
      <w:pPr>
        <w:tabs>
          <w:tab w:val="num" w:pos="2880"/>
        </w:tabs>
        <w:ind w:left="2880" w:hanging="360"/>
      </w:pPr>
      <w:rPr>
        <w:rFonts w:ascii="Wingdings" w:hAnsi="Wingdings" w:hint="default"/>
      </w:rPr>
    </w:lvl>
    <w:lvl w:ilvl="4" w:tplc="A4FE1716" w:tentative="1">
      <w:start w:val="1"/>
      <w:numFmt w:val="bullet"/>
      <w:lvlText w:val=""/>
      <w:lvlJc w:val="left"/>
      <w:pPr>
        <w:tabs>
          <w:tab w:val="num" w:pos="3600"/>
        </w:tabs>
        <w:ind w:left="3600" w:hanging="360"/>
      </w:pPr>
      <w:rPr>
        <w:rFonts w:ascii="Wingdings" w:hAnsi="Wingdings" w:hint="default"/>
      </w:rPr>
    </w:lvl>
    <w:lvl w:ilvl="5" w:tplc="20CEE544" w:tentative="1">
      <w:start w:val="1"/>
      <w:numFmt w:val="bullet"/>
      <w:lvlText w:val=""/>
      <w:lvlJc w:val="left"/>
      <w:pPr>
        <w:tabs>
          <w:tab w:val="num" w:pos="4320"/>
        </w:tabs>
        <w:ind w:left="4320" w:hanging="360"/>
      </w:pPr>
      <w:rPr>
        <w:rFonts w:ascii="Wingdings" w:hAnsi="Wingdings" w:hint="default"/>
      </w:rPr>
    </w:lvl>
    <w:lvl w:ilvl="6" w:tplc="F3CC8512" w:tentative="1">
      <w:start w:val="1"/>
      <w:numFmt w:val="bullet"/>
      <w:lvlText w:val=""/>
      <w:lvlJc w:val="left"/>
      <w:pPr>
        <w:tabs>
          <w:tab w:val="num" w:pos="5040"/>
        </w:tabs>
        <w:ind w:left="5040" w:hanging="360"/>
      </w:pPr>
      <w:rPr>
        <w:rFonts w:ascii="Wingdings" w:hAnsi="Wingdings" w:hint="default"/>
      </w:rPr>
    </w:lvl>
    <w:lvl w:ilvl="7" w:tplc="85C2E902" w:tentative="1">
      <w:start w:val="1"/>
      <w:numFmt w:val="bullet"/>
      <w:lvlText w:val=""/>
      <w:lvlJc w:val="left"/>
      <w:pPr>
        <w:tabs>
          <w:tab w:val="num" w:pos="5760"/>
        </w:tabs>
        <w:ind w:left="5760" w:hanging="360"/>
      </w:pPr>
      <w:rPr>
        <w:rFonts w:ascii="Wingdings" w:hAnsi="Wingdings" w:hint="default"/>
      </w:rPr>
    </w:lvl>
    <w:lvl w:ilvl="8" w:tplc="97566A1A" w:tentative="1">
      <w:start w:val="1"/>
      <w:numFmt w:val="bullet"/>
      <w:lvlText w:val=""/>
      <w:lvlJc w:val="left"/>
      <w:pPr>
        <w:tabs>
          <w:tab w:val="num" w:pos="6480"/>
        </w:tabs>
        <w:ind w:left="6480" w:hanging="360"/>
      </w:pPr>
      <w:rPr>
        <w:rFonts w:ascii="Wingdings" w:hAnsi="Wingdings" w:hint="default"/>
      </w:rPr>
    </w:lvl>
  </w:abstractNum>
  <w:abstractNum w:abstractNumId="16">
    <w:nsid w:val="60E61144"/>
    <w:multiLevelType w:val="hybridMultilevel"/>
    <w:tmpl w:val="2C60ABE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19C7A29"/>
    <w:multiLevelType w:val="hybridMultilevel"/>
    <w:tmpl w:val="9B7667B6"/>
    <w:lvl w:ilvl="0" w:tplc="27B84BC6">
      <w:start w:val="1"/>
      <w:numFmt w:val="decimal"/>
      <w:lvlText w:val="%1."/>
      <w:lvlJc w:val="left"/>
      <w:pPr>
        <w:tabs>
          <w:tab w:val="num" w:pos="720"/>
        </w:tabs>
        <w:ind w:left="720" w:hanging="360"/>
      </w:pPr>
    </w:lvl>
    <w:lvl w:ilvl="1" w:tplc="56544608" w:tentative="1">
      <w:start w:val="1"/>
      <w:numFmt w:val="decimal"/>
      <w:lvlText w:val="%2."/>
      <w:lvlJc w:val="left"/>
      <w:pPr>
        <w:tabs>
          <w:tab w:val="num" w:pos="1440"/>
        </w:tabs>
        <w:ind w:left="1440" w:hanging="360"/>
      </w:pPr>
    </w:lvl>
    <w:lvl w:ilvl="2" w:tplc="30164B6E" w:tentative="1">
      <w:start w:val="1"/>
      <w:numFmt w:val="decimal"/>
      <w:lvlText w:val="%3."/>
      <w:lvlJc w:val="left"/>
      <w:pPr>
        <w:tabs>
          <w:tab w:val="num" w:pos="2160"/>
        </w:tabs>
        <w:ind w:left="2160" w:hanging="360"/>
      </w:pPr>
    </w:lvl>
    <w:lvl w:ilvl="3" w:tplc="4B8ED54A" w:tentative="1">
      <w:start w:val="1"/>
      <w:numFmt w:val="decimal"/>
      <w:lvlText w:val="%4."/>
      <w:lvlJc w:val="left"/>
      <w:pPr>
        <w:tabs>
          <w:tab w:val="num" w:pos="2880"/>
        </w:tabs>
        <w:ind w:left="2880" w:hanging="360"/>
      </w:pPr>
    </w:lvl>
    <w:lvl w:ilvl="4" w:tplc="F936104E" w:tentative="1">
      <w:start w:val="1"/>
      <w:numFmt w:val="decimal"/>
      <w:lvlText w:val="%5."/>
      <w:lvlJc w:val="left"/>
      <w:pPr>
        <w:tabs>
          <w:tab w:val="num" w:pos="3600"/>
        </w:tabs>
        <w:ind w:left="3600" w:hanging="360"/>
      </w:pPr>
    </w:lvl>
    <w:lvl w:ilvl="5" w:tplc="C0AE7E2A" w:tentative="1">
      <w:start w:val="1"/>
      <w:numFmt w:val="decimal"/>
      <w:lvlText w:val="%6."/>
      <w:lvlJc w:val="left"/>
      <w:pPr>
        <w:tabs>
          <w:tab w:val="num" w:pos="4320"/>
        </w:tabs>
        <w:ind w:left="4320" w:hanging="360"/>
      </w:pPr>
    </w:lvl>
    <w:lvl w:ilvl="6" w:tplc="7D64D998" w:tentative="1">
      <w:start w:val="1"/>
      <w:numFmt w:val="decimal"/>
      <w:lvlText w:val="%7."/>
      <w:lvlJc w:val="left"/>
      <w:pPr>
        <w:tabs>
          <w:tab w:val="num" w:pos="5040"/>
        </w:tabs>
        <w:ind w:left="5040" w:hanging="360"/>
      </w:pPr>
    </w:lvl>
    <w:lvl w:ilvl="7" w:tplc="43EAF938" w:tentative="1">
      <w:start w:val="1"/>
      <w:numFmt w:val="decimal"/>
      <w:lvlText w:val="%8."/>
      <w:lvlJc w:val="left"/>
      <w:pPr>
        <w:tabs>
          <w:tab w:val="num" w:pos="5760"/>
        </w:tabs>
        <w:ind w:left="5760" w:hanging="360"/>
      </w:pPr>
    </w:lvl>
    <w:lvl w:ilvl="8" w:tplc="898C3400" w:tentative="1">
      <w:start w:val="1"/>
      <w:numFmt w:val="decimal"/>
      <w:lvlText w:val="%9."/>
      <w:lvlJc w:val="left"/>
      <w:pPr>
        <w:tabs>
          <w:tab w:val="num" w:pos="6480"/>
        </w:tabs>
        <w:ind w:left="6480" w:hanging="360"/>
      </w:pPr>
    </w:lvl>
  </w:abstractNum>
  <w:abstractNum w:abstractNumId="18">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9A30E4"/>
    <w:multiLevelType w:val="hybridMultilevel"/>
    <w:tmpl w:val="C5B658FC"/>
    <w:lvl w:ilvl="0" w:tplc="5540EB4E">
      <w:start w:val="1"/>
      <w:numFmt w:val="decimal"/>
      <w:lvlText w:val="%1."/>
      <w:lvlJc w:val="left"/>
      <w:pPr>
        <w:tabs>
          <w:tab w:val="num" w:pos="785"/>
        </w:tabs>
        <w:ind w:left="785" w:hanging="360"/>
      </w:pPr>
    </w:lvl>
    <w:lvl w:ilvl="1" w:tplc="CDC80438" w:tentative="1">
      <w:start w:val="1"/>
      <w:numFmt w:val="decimal"/>
      <w:lvlText w:val="%2."/>
      <w:lvlJc w:val="left"/>
      <w:pPr>
        <w:tabs>
          <w:tab w:val="num" w:pos="1440"/>
        </w:tabs>
        <w:ind w:left="1440" w:hanging="360"/>
      </w:pPr>
    </w:lvl>
    <w:lvl w:ilvl="2" w:tplc="31F4ECB0" w:tentative="1">
      <w:start w:val="1"/>
      <w:numFmt w:val="decimal"/>
      <w:lvlText w:val="%3."/>
      <w:lvlJc w:val="left"/>
      <w:pPr>
        <w:tabs>
          <w:tab w:val="num" w:pos="2160"/>
        </w:tabs>
        <w:ind w:left="2160" w:hanging="360"/>
      </w:pPr>
    </w:lvl>
    <w:lvl w:ilvl="3" w:tplc="A5846B30" w:tentative="1">
      <w:start w:val="1"/>
      <w:numFmt w:val="decimal"/>
      <w:lvlText w:val="%4."/>
      <w:lvlJc w:val="left"/>
      <w:pPr>
        <w:tabs>
          <w:tab w:val="num" w:pos="2880"/>
        </w:tabs>
        <w:ind w:left="2880" w:hanging="360"/>
      </w:pPr>
    </w:lvl>
    <w:lvl w:ilvl="4" w:tplc="97E84412" w:tentative="1">
      <w:start w:val="1"/>
      <w:numFmt w:val="decimal"/>
      <w:lvlText w:val="%5."/>
      <w:lvlJc w:val="left"/>
      <w:pPr>
        <w:tabs>
          <w:tab w:val="num" w:pos="3600"/>
        </w:tabs>
        <w:ind w:left="3600" w:hanging="360"/>
      </w:pPr>
    </w:lvl>
    <w:lvl w:ilvl="5" w:tplc="C380B558" w:tentative="1">
      <w:start w:val="1"/>
      <w:numFmt w:val="decimal"/>
      <w:lvlText w:val="%6."/>
      <w:lvlJc w:val="left"/>
      <w:pPr>
        <w:tabs>
          <w:tab w:val="num" w:pos="4320"/>
        </w:tabs>
        <w:ind w:left="4320" w:hanging="360"/>
      </w:pPr>
    </w:lvl>
    <w:lvl w:ilvl="6" w:tplc="7F2C39A6" w:tentative="1">
      <w:start w:val="1"/>
      <w:numFmt w:val="decimal"/>
      <w:lvlText w:val="%7."/>
      <w:lvlJc w:val="left"/>
      <w:pPr>
        <w:tabs>
          <w:tab w:val="num" w:pos="5040"/>
        </w:tabs>
        <w:ind w:left="5040" w:hanging="360"/>
      </w:pPr>
    </w:lvl>
    <w:lvl w:ilvl="7" w:tplc="1C707728" w:tentative="1">
      <w:start w:val="1"/>
      <w:numFmt w:val="decimal"/>
      <w:lvlText w:val="%8."/>
      <w:lvlJc w:val="left"/>
      <w:pPr>
        <w:tabs>
          <w:tab w:val="num" w:pos="5760"/>
        </w:tabs>
        <w:ind w:left="5760" w:hanging="360"/>
      </w:pPr>
    </w:lvl>
    <w:lvl w:ilvl="8" w:tplc="A8E6ECEA" w:tentative="1">
      <w:start w:val="1"/>
      <w:numFmt w:val="decimal"/>
      <w:lvlText w:val="%9."/>
      <w:lvlJc w:val="left"/>
      <w:pPr>
        <w:tabs>
          <w:tab w:val="num" w:pos="6480"/>
        </w:tabs>
        <w:ind w:left="6480" w:hanging="360"/>
      </w:pPr>
    </w:lvl>
  </w:abstractNum>
  <w:abstractNum w:abstractNumId="2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1">
    <w:nsid w:val="70F70A54"/>
    <w:multiLevelType w:val="hybridMultilevel"/>
    <w:tmpl w:val="D470811C"/>
    <w:lvl w:ilvl="0" w:tplc="74BE10C4">
      <w:start w:val="1"/>
      <w:numFmt w:val="bullet"/>
      <w:lvlText w:val=""/>
      <w:lvlJc w:val="left"/>
      <w:pPr>
        <w:tabs>
          <w:tab w:val="num" w:pos="171"/>
        </w:tabs>
        <w:ind w:left="171" w:hanging="171"/>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2AA42B9"/>
    <w:multiLevelType w:val="hybridMultilevel"/>
    <w:tmpl w:val="D3F4CAAC"/>
    <w:lvl w:ilvl="0" w:tplc="22AC89A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num w:numId="1">
    <w:abstractNumId w:val="20"/>
  </w:num>
  <w:num w:numId="2">
    <w:abstractNumId w:val="8"/>
  </w:num>
  <w:num w:numId="3">
    <w:abstractNumId w:val="18"/>
  </w:num>
  <w:num w:numId="4">
    <w:abstractNumId w:val="11"/>
  </w:num>
  <w:num w:numId="5">
    <w:abstractNumId w:val="13"/>
  </w:num>
  <w:num w:numId="6">
    <w:abstractNumId w:val="9"/>
  </w:num>
  <w:num w:numId="7">
    <w:abstractNumId w:val="14"/>
  </w:num>
  <w:num w:numId="8">
    <w:abstractNumId w:val="2"/>
  </w:num>
  <w:num w:numId="9">
    <w:abstractNumId w:val="22"/>
  </w:num>
  <w:num w:numId="10">
    <w:abstractNumId w:val="21"/>
  </w:num>
  <w:num w:numId="11">
    <w:abstractNumId w:val="6"/>
  </w:num>
  <w:num w:numId="12">
    <w:abstractNumId w:val="1"/>
  </w:num>
  <w:num w:numId="13">
    <w:abstractNumId w:val="16"/>
  </w:num>
  <w:num w:numId="14">
    <w:abstractNumId w:val="15"/>
  </w:num>
  <w:num w:numId="15">
    <w:abstractNumId w:val="5"/>
  </w:num>
  <w:num w:numId="16">
    <w:abstractNumId w:val="0"/>
  </w:num>
  <w:num w:numId="17">
    <w:abstractNumId w:val="17"/>
  </w:num>
  <w:num w:numId="18">
    <w:abstractNumId w:val="19"/>
  </w:num>
  <w:num w:numId="19">
    <w:abstractNumId w:val="3"/>
  </w:num>
  <w:num w:numId="20">
    <w:abstractNumId w:val="10"/>
  </w:num>
  <w:num w:numId="21">
    <w:abstractNumId w:val="7"/>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4"/>
    <w:rsid w:val="00027109"/>
    <w:rsid w:val="00035248"/>
    <w:rsid w:val="00060CF1"/>
    <w:rsid w:val="00085FB4"/>
    <w:rsid w:val="000922BF"/>
    <w:rsid w:val="000A4BC0"/>
    <w:rsid w:val="000B463E"/>
    <w:rsid w:val="000D28F0"/>
    <w:rsid w:val="000D500D"/>
    <w:rsid w:val="000D65A5"/>
    <w:rsid w:val="000F07F8"/>
    <w:rsid w:val="000F3AD0"/>
    <w:rsid w:val="000F6397"/>
    <w:rsid w:val="00133921"/>
    <w:rsid w:val="00137867"/>
    <w:rsid w:val="00137C15"/>
    <w:rsid w:val="00150D52"/>
    <w:rsid w:val="00154F34"/>
    <w:rsid w:val="0016537A"/>
    <w:rsid w:val="00173DBF"/>
    <w:rsid w:val="00175158"/>
    <w:rsid w:val="001906CB"/>
    <w:rsid w:val="001C0054"/>
    <w:rsid w:val="001C1E01"/>
    <w:rsid w:val="001C444C"/>
    <w:rsid w:val="001C5567"/>
    <w:rsid w:val="001F3E27"/>
    <w:rsid w:val="0021116F"/>
    <w:rsid w:val="0022685E"/>
    <w:rsid w:val="0026106A"/>
    <w:rsid w:val="00264FDD"/>
    <w:rsid w:val="00270FE0"/>
    <w:rsid w:val="002D1324"/>
    <w:rsid w:val="002E58C5"/>
    <w:rsid w:val="002E7DD3"/>
    <w:rsid w:val="00306063"/>
    <w:rsid w:val="0032794A"/>
    <w:rsid w:val="003415AB"/>
    <w:rsid w:val="0038352C"/>
    <w:rsid w:val="003913C4"/>
    <w:rsid w:val="003934A1"/>
    <w:rsid w:val="003A2B1F"/>
    <w:rsid w:val="003A6A15"/>
    <w:rsid w:val="003D50B5"/>
    <w:rsid w:val="003E6155"/>
    <w:rsid w:val="003F22B7"/>
    <w:rsid w:val="004010B5"/>
    <w:rsid w:val="00410E0B"/>
    <w:rsid w:val="00471E1C"/>
    <w:rsid w:val="00511C25"/>
    <w:rsid w:val="00524EF4"/>
    <w:rsid w:val="00582597"/>
    <w:rsid w:val="005925BE"/>
    <w:rsid w:val="005A2334"/>
    <w:rsid w:val="005A3B8D"/>
    <w:rsid w:val="005A5217"/>
    <w:rsid w:val="005D233A"/>
    <w:rsid w:val="005F1F86"/>
    <w:rsid w:val="00616E22"/>
    <w:rsid w:val="00665F9F"/>
    <w:rsid w:val="00673F1F"/>
    <w:rsid w:val="00680F79"/>
    <w:rsid w:val="00696671"/>
    <w:rsid w:val="006B1439"/>
    <w:rsid w:val="006E3992"/>
    <w:rsid w:val="006F4E5E"/>
    <w:rsid w:val="007067EC"/>
    <w:rsid w:val="007111F7"/>
    <w:rsid w:val="0071263E"/>
    <w:rsid w:val="007276B2"/>
    <w:rsid w:val="007544D5"/>
    <w:rsid w:val="007603D8"/>
    <w:rsid w:val="0077353D"/>
    <w:rsid w:val="007803E2"/>
    <w:rsid w:val="00785940"/>
    <w:rsid w:val="007D23E0"/>
    <w:rsid w:val="007E5273"/>
    <w:rsid w:val="007F36A2"/>
    <w:rsid w:val="00803755"/>
    <w:rsid w:val="008432FE"/>
    <w:rsid w:val="00844676"/>
    <w:rsid w:val="008C2491"/>
    <w:rsid w:val="008D35BC"/>
    <w:rsid w:val="008F11DA"/>
    <w:rsid w:val="008F11F6"/>
    <w:rsid w:val="00902E88"/>
    <w:rsid w:val="009302BB"/>
    <w:rsid w:val="00940C40"/>
    <w:rsid w:val="00966A86"/>
    <w:rsid w:val="00984A06"/>
    <w:rsid w:val="00984A65"/>
    <w:rsid w:val="009A1986"/>
    <w:rsid w:val="009D0664"/>
    <w:rsid w:val="009D48DC"/>
    <w:rsid w:val="009D4AAC"/>
    <w:rsid w:val="009E7F2C"/>
    <w:rsid w:val="00A06EC3"/>
    <w:rsid w:val="00A11129"/>
    <w:rsid w:val="00A24BF1"/>
    <w:rsid w:val="00A35F5D"/>
    <w:rsid w:val="00A4622E"/>
    <w:rsid w:val="00A666CF"/>
    <w:rsid w:val="00A95827"/>
    <w:rsid w:val="00AB5E20"/>
    <w:rsid w:val="00AE5097"/>
    <w:rsid w:val="00B00B4A"/>
    <w:rsid w:val="00B00D08"/>
    <w:rsid w:val="00B32E9F"/>
    <w:rsid w:val="00B423C6"/>
    <w:rsid w:val="00B83136"/>
    <w:rsid w:val="00BB2425"/>
    <w:rsid w:val="00BB440D"/>
    <w:rsid w:val="00BC64E6"/>
    <w:rsid w:val="00C05253"/>
    <w:rsid w:val="00C469B6"/>
    <w:rsid w:val="00C70904"/>
    <w:rsid w:val="00C952B1"/>
    <w:rsid w:val="00CB7C67"/>
    <w:rsid w:val="00CD281C"/>
    <w:rsid w:val="00CE6189"/>
    <w:rsid w:val="00D57BC0"/>
    <w:rsid w:val="00D7086D"/>
    <w:rsid w:val="00D8322D"/>
    <w:rsid w:val="00D844E9"/>
    <w:rsid w:val="00D91344"/>
    <w:rsid w:val="00D9158F"/>
    <w:rsid w:val="00DB7701"/>
    <w:rsid w:val="00DD047D"/>
    <w:rsid w:val="00DD689D"/>
    <w:rsid w:val="00E1089F"/>
    <w:rsid w:val="00E4088F"/>
    <w:rsid w:val="00E54DC7"/>
    <w:rsid w:val="00EA2EB9"/>
    <w:rsid w:val="00EB56A8"/>
    <w:rsid w:val="00EE1F2D"/>
    <w:rsid w:val="00EE4419"/>
    <w:rsid w:val="00EF405E"/>
    <w:rsid w:val="00F0185E"/>
    <w:rsid w:val="00F06A03"/>
    <w:rsid w:val="00F2033A"/>
    <w:rsid w:val="00F2301B"/>
    <w:rsid w:val="00F246F1"/>
    <w:rsid w:val="00F442F7"/>
    <w:rsid w:val="00F505A8"/>
    <w:rsid w:val="00FF4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E9381-1313-441E-B54C-DADB27CC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table" w:styleId="Tablaconcuadrcula">
    <w:name w:val="Table Grid"/>
    <w:basedOn w:val="Tablanormal"/>
    <w:uiPriority w:val="39"/>
    <w:rsid w:val="000F0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evierstylepara">
    <w:name w:val="elsevierstylepara"/>
    <w:basedOn w:val="Normal"/>
    <w:rsid w:val="003913C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lsevierstylebold">
    <w:name w:val="elsevierstylebold"/>
    <w:basedOn w:val="Fuentedeprrafopredeter"/>
    <w:rsid w:val="003913C4"/>
  </w:style>
  <w:style w:type="character" w:customStyle="1" w:styleId="elsevierstyleitalic">
    <w:name w:val="elsevierstyleitalic"/>
    <w:basedOn w:val="Fuentedeprrafopredeter"/>
    <w:rsid w:val="003913C4"/>
  </w:style>
  <w:style w:type="paragraph" w:styleId="Listaconvietas">
    <w:name w:val="List Bullet"/>
    <w:basedOn w:val="Normal"/>
    <w:rsid w:val="00BB440D"/>
    <w:pPr>
      <w:numPr>
        <w:numId w:val="16"/>
      </w:numPr>
      <w:contextualSpacing/>
    </w:pPr>
    <w:rPr>
      <w:rFonts w:ascii="Calibri" w:eastAsia="Times New Roman" w:hAnsi="Calibri" w:cs="Times New Roman"/>
      <w:lang w:val="es-ES_tradnl" w:eastAsia="es-ES_tradnl"/>
    </w:rPr>
  </w:style>
  <w:style w:type="paragraph" w:styleId="NormalWeb">
    <w:name w:val="Normal (Web)"/>
    <w:basedOn w:val="Normal"/>
    <w:uiPriority w:val="99"/>
    <w:semiHidden/>
    <w:unhideWhenUsed/>
    <w:rsid w:val="00085FB4"/>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1267">
      <w:bodyDiv w:val="1"/>
      <w:marLeft w:val="0"/>
      <w:marRight w:val="0"/>
      <w:marTop w:val="0"/>
      <w:marBottom w:val="0"/>
      <w:divBdr>
        <w:top w:val="none" w:sz="0" w:space="0" w:color="auto"/>
        <w:left w:val="none" w:sz="0" w:space="0" w:color="auto"/>
        <w:bottom w:val="none" w:sz="0" w:space="0" w:color="auto"/>
        <w:right w:val="none" w:sz="0" w:space="0" w:color="auto"/>
      </w:divBdr>
      <w:divsChild>
        <w:div w:id="1224759883">
          <w:marLeft w:val="1440"/>
          <w:marRight w:val="0"/>
          <w:marTop w:val="615"/>
          <w:marBottom w:val="0"/>
          <w:divBdr>
            <w:top w:val="none" w:sz="0" w:space="0" w:color="auto"/>
            <w:left w:val="none" w:sz="0" w:space="0" w:color="auto"/>
            <w:bottom w:val="none" w:sz="0" w:space="0" w:color="auto"/>
            <w:right w:val="none" w:sz="0" w:space="0" w:color="auto"/>
          </w:divBdr>
        </w:div>
        <w:div w:id="1059330012">
          <w:marLeft w:val="1440"/>
          <w:marRight w:val="0"/>
          <w:marTop w:val="615"/>
          <w:marBottom w:val="0"/>
          <w:divBdr>
            <w:top w:val="none" w:sz="0" w:space="0" w:color="auto"/>
            <w:left w:val="none" w:sz="0" w:space="0" w:color="auto"/>
            <w:bottom w:val="none" w:sz="0" w:space="0" w:color="auto"/>
            <w:right w:val="none" w:sz="0" w:space="0" w:color="auto"/>
          </w:divBdr>
        </w:div>
        <w:div w:id="151801505">
          <w:marLeft w:val="1440"/>
          <w:marRight w:val="0"/>
          <w:marTop w:val="615"/>
          <w:marBottom w:val="0"/>
          <w:divBdr>
            <w:top w:val="none" w:sz="0" w:space="0" w:color="auto"/>
            <w:left w:val="none" w:sz="0" w:space="0" w:color="auto"/>
            <w:bottom w:val="none" w:sz="0" w:space="0" w:color="auto"/>
            <w:right w:val="none" w:sz="0" w:space="0" w:color="auto"/>
          </w:divBdr>
        </w:div>
      </w:divsChild>
    </w:div>
    <w:div w:id="421755026">
      <w:bodyDiv w:val="1"/>
      <w:marLeft w:val="0"/>
      <w:marRight w:val="0"/>
      <w:marTop w:val="0"/>
      <w:marBottom w:val="0"/>
      <w:divBdr>
        <w:top w:val="none" w:sz="0" w:space="0" w:color="auto"/>
        <w:left w:val="none" w:sz="0" w:space="0" w:color="auto"/>
        <w:bottom w:val="none" w:sz="0" w:space="0" w:color="auto"/>
        <w:right w:val="none" w:sz="0" w:space="0" w:color="auto"/>
      </w:divBdr>
      <w:divsChild>
        <w:div w:id="611017198">
          <w:marLeft w:val="1440"/>
          <w:marRight w:val="0"/>
          <w:marTop w:val="0"/>
          <w:marBottom w:val="0"/>
          <w:divBdr>
            <w:top w:val="none" w:sz="0" w:space="0" w:color="auto"/>
            <w:left w:val="none" w:sz="0" w:space="0" w:color="auto"/>
            <w:bottom w:val="none" w:sz="0" w:space="0" w:color="auto"/>
            <w:right w:val="none" w:sz="0" w:space="0" w:color="auto"/>
          </w:divBdr>
        </w:div>
        <w:div w:id="2094810457">
          <w:marLeft w:val="1440"/>
          <w:marRight w:val="0"/>
          <w:marTop w:val="0"/>
          <w:marBottom w:val="0"/>
          <w:divBdr>
            <w:top w:val="none" w:sz="0" w:space="0" w:color="auto"/>
            <w:left w:val="none" w:sz="0" w:space="0" w:color="auto"/>
            <w:bottom w:val="none" w:sz="0" w:space="0" w:color="auto"/>
            <w:right w:val="none" w:sz="0" w:space="0" w:color="auto"/>
          </w:divBdr>
        </w:div>
        <w:div w:id="647785814">
          <w:marLeft w:val="1440"/>
          <w:marRight w:val="0"/>
          <w:marTop w:val="0"/>
          <w:marBottom w:val="0"/>
          <w:divBdr>
            <w:top w:val="none" w:sz="0" w:space="0" w:color="auto"/>
            <w:left w:val="none" w:sz="0" w:space="0" w:color="auto"/>
            <w:bottom w:val="none" w:sz="0" w:space="0" w:color="auto"/>
            <w:right w:val="none" w:sz="0" w:space="0" w:color="auto"/>
          </w:divBdr>
        </w:div>
      </w:divsChild>
    </w:div>
    <w:div w:id="454255865">
      <w:bodyDiv w:val="1"/>
      <w:marLeft w:val="0"/>
      <w:marRight w:val="0"/>
      <w:marTop w:val="0"/>
      <w:marBottom w:val="0"/>
      <w:divBdr>
        <w:top w:val="none" w:sz="0" w:space="0" w:color="auto"/>
        <w:left w:val="none" w:sz="0" w:space="0" w:color="auto"/>
        <w:bottom w:val="none" w:sz="0" w:space="0" w:color="auto"/>
        <w:right w:val="none" w:sz="0" w:space="0" w:color="auto"/>
      </w:divBdr>
    </w:div>
    <w:div w:id="484129686">
      <w:bodyDiv w:val="1"/>
      <w:marLeft w:val="0"/>
      <w:marRight w:val="0"/>
      <w:marTop w:val="0"/>
      <w:marBottom w:val="0"/>
      <w:divBdr>
        <w:top w:val="none" w:sz="0" w:space="0" w:color="auto"/>
        <w:left w:val="none" w:sz="0" w:space="0" w:color="auto"/>
        <w:bottom w:val="none" w:sz="0" w:space="0" w:color="auto"/>
        <w:right w:val="none" w:sz="0" w:space="0" w:color="auto"/>
      </w:divBdr>
      <w:divsChild>
        <w:div w:id="99030388">
          <w:marLeft w:val="1166"/>
          <w:marRight w:val="0"/>
          <w:marTop w:val="528"/>
          <w:marBottom w:val="0"/>
          <w:divBdr>
            <w:top w:val="none" w:sz="0" w:space="0" w:color="auto"/>
            <w:left w:val="none" w:sz="0" w:space="0" w:color="auto"/>
            <w:bottom w:val="none" w:sz="0" w:space="0" w:color="auto"/>
            <w:right w:val="none" w:sz="0" w:space="0" w:color="auto"/>
          </w:divBdr>
        </w:div>
        <w:div w:id="492260177">
          <w:marLeft w:val="1166"/>
          <w:marRight w:val="0"/>
          <w:marTop w:val="528"/>
          <w:marBottom w:val="0"/>
          <w:divBdr>
            <w:top w:val="none" w:sz="0" w:space="0" w:color="auto"/>
            <w:left w:val="none" w:sz="0" w:space="0" w:color="auto"/>
            <w:bottom w:val="none" w:sz="0" w:space="0" w:color="auto"/>
            <w:right w:val="none" w:sz="0" w:space="0" w:color="auto"/>
          </w:divBdr>
        </w:div>
        <w:div w:id="1786533728">
          <w:marLeft w:val="1166"/>
          <w:marRight w:val="0"/>
          <w:marTop w:val="528"/>
          <w:marBottom w:val="0"/>
          <w:divBdr>
            <w:top w:val="none" w:sz="0" w:space="0" w:color="auto"/>
            <w:left w:val="none" w:sz="0" w:space="0" w:color="auto"/>
            <w:bottom w:val="none" w:sz="0" w:space="0" w:color="auto"/>
            <w:right w:val="none" w:sz="0" w:space="0" w:color="auto"/>
          </w:divBdr>
        </w:div>
        <w:div w:id="622461792">
          <w:marLeft w:val="1166"/>
          <w:marRight w:val="0"/>
          <w:marTop w:val="528"/>
          <w:marBottom w:val="0"/>
          <w:divBdr>
            <w:top w:val="none" w:sz="0" w:space="0" w:color="auto"/>
            <w:left w:val="none" w:sz="0" w:space="0" w:color="auto"/>
            <w:bottom w:val="none" w:sz="0" w:space="0" w:color="auto"/>
            <w:right w:val="none" w:sz="0" w:space="0" w:color="auto"/>
          </w:divBdr>
        </w:div>
        <w:div w:id="766265473">
          <w:marLeft w:val="1166"/>
          <w:marRight w:val="0"/>
          <w:marTop w:val="528"/>
          <w:marBottom w:val="0"/>
          <w:divBdr>
            <w:top w:val="none" w:sz="0" w:space="0" w:color="auto"/>
            <w:left w:val="none" w:sz="0" w:space="0" w:color="auto"/>
            <w:bottom w:val="none" w:sz="0" w:space="0" w:color="auto"/>
            <w:right w:val="none" w:sz="0" w:space="0" w:color="auto"/>
          </w:divBdr>
        </w:div>
        <w:div w:id="1310816994">
          <w:marLeft w:val="1166"/>
          <w:marRight w:val="0"/>
          <w:marTop w:val="528"/>
          <w:marBottom w:val="0"/>
          <w:divBdr>
            <w:top w:val="none" w:sz="0" w:space="0" w:color="auto"/>
            <w:left w:val="none" w:sz="0" w:space="0" w:color="auto"/>
            <w:bottom w:val="none" w:sz="0" w:space="0" w:color="auto"/>
            <w:right w:val="none" w:sz="0" w:space="0" w:color="auto"/>
          </w:divBdr>
        </w:div>
        <w:div w:id="2007973905">
          <w:marLeft w:val="1166"/>
          <w:marRight w:val="0"/>
          <w:marTop w:val="528"/>
          <w:marBottom w:val="0"/>
          <w:divBdr>
            <w:top w:val="none" w:sz="0" w:space="0" w:color="auto"/>
            <w:left w:val="none" w:sz="0" w:space="0" w:color="auto"/>
            <w:bottom w:val="none" w:sz="0" w:space="0" w:color="auto"/>
            <w:right w:val="none" w:sz="0" w:space="0" w:color="auto"/>
          </w:divBdr>
        </w:div>
        <w:div w:id="1166240756">
          <w:marLeft w:val="1166"/>
          <w:marRight w:val="0"/>
          <w:marTop w:val="528"/>
          <w:marBottom w:val="0"/>
          <w:divBdr>
            <w:top w:val="none" w:sz="0" w:space="0" w:color="auto"/>
            <w:left w:val="none" w:sz="0" w:space="0" w:color="auto"/>
            <w:bottom w:val="none" w:sz="0" w:space="0" w:color="auto"/>
            <w:right w:val="none" w:sz="0" w:space="0" w:color="auto"/>
          </w:divBdr>
        </w:div>
      </w:divsChild>
    </w:div>
    <w:div w:id="660618525">
      <w:bodyDiv w:val="1"/>
      <w:marLeft w:val="0"/>
      <w:marRight w:val="0"/>
      <w:marTop w:val="0"/>
      <w:marBottom w:val="0"/>
      <w:divBdr>
        <w:top w:val="none" w:sz="0" w:space="0" w:color="auto"/>
        <w:left w:val="none" w:sz="0" w:space="0" w:color="auto"/>
        <w:bottom w:val="none" w:sz="0" w:space="0" w:color="auto"/>
        <w:right w:val="none" w:sz="0" w:space="0" w:color="auto"/>
      </w:divBdr>
    </w:div>
    <w:div w:id="1017191578">
      <w:bodyDiv w:val="1"/>
      <w:marLeft w:val="0"/>
      <w:marRight w:val="0"/>
      <w:marTop w:val="0"/>
      <w:marBottom w:val="0"/>
      <w:divBdr>
        <w:top w:val="none" w:sz="0" w:space="0" w:color="auto"/>
        <w:left w:val="none" w:sz="0" w:space="0" w:color="auto"/>
        <w:bottom w:val="none" w:sz="0" w:space="0" w:color="auto"/>
        <w:right w:val="none" w:sz="0" w:space="0" w:color="auto"/>
      </w:divBdr>
    </w:div>
    <w:div w:id="1093936385">
      <w:bodyDiv w:val="1"/>
      <w:marLeft w:val="0"/>
      <w:marRight w:val="0"/>
      <w:marTop w:val="0"/>
      <w:marBottom w:val="0"/>
      <w:divBdr>
        <w:top w:val="none" w:sz="0" w:space="0" w:color="auto"/>
        <w:left w:val="none" w:sz="0" w:space="0" w:color="auto"/>
        <w:bottom w:val="none" w:sz="0" w:space="0" w:color="auto"/>
        <w:right w:val="none" w:sz="0" w:space="0" w:color="auto"/>
      </w:divBdr>
    </w:div>
    <w:div w:id="1226456103">
      <w:bodyDiv w:val="1"/>
      <w:marLeft w:val="0"/>
      <w:marRight w:val="0"/>
      <w:marTop w:val="0"/>
      <w:marBottom w:val="0"/>
      <w:divBdr>
        <w:top w:val="none" w:sz="0" w:space="0" w:color="auto"/>
        <w:left w:val="none" w:sz="0" w:space="0" w:color="auto"/>
        <w:bottom w:val="none" w:sz="0" w:space="0" w:color="auto"/>
        <w:right w:val="none" w:sz="0" w:space="0" w:color="auto"/>
      </w:divBdr>
      <w:divsChild>
        <w:div w:id="272329066">
          <w:marLeft w:val="1440"/>
          <w:marRight w:val="0"/>
          <w:marTop w:val="576"/>
          <w:marBottom w:val="0"/>
          <w:divBdr>
            <w:top w:val="none" w:sz="0" w:space="0" w:color="auto"/>
            <w:left w:val="none" w:sz="0" w:space="0" w:color="auto"/>
            <w:bottom w:val="none" w:sz="0" w:space="0" w:color="auto"/>
            <w:right w:val="none" w:sz="0" w:space="0" w:color="auto"/>
          </w:divBdr>
        </w:div>
        <w:div w:id="1868444384">
          <w:marLeft w:val="1440"/>
          <w:marRight w:val="0"/>
          <w:marTop w:val="576"/>
          <w:marBottom w:val="0"/>
          <w:divBdr>
            <w:top w:val="none" w:sz="0" w:space="0" w:color="auto"/>
            <w:left w:val="none" w:sz="0" w:space="0" w:color="auto"/>
            <w:bottom w:val="none" w:sz="0" w:space="0" w:color="auto"/>
            <w:right w:val="none" w:sz="0" w:space="0" w:color="auto"/>
          </w:divBdr>
        </w:div>
        <w:div w:id="1776973433">
          <w:marLeft w:val="1440"/>
          <w:marRight w:val="0"/>
          <w:marTop w:val="576"/>
          <w:marBottom w:val="0"/>
          <w:divBdr>
            <w:top w:val="none" w:sz="0" w:space="0" w:color="auto"/>
            <w:left w:val="none" w:sz="0" w:space="0" w:color="auto"/>
            <w:bottom w:val="none" w:sz="0" w:space="0" w:color="auto"/>
            <w:right w:val="none" w:sz="0" w:space="0" w:color="auto"/>
          </w:divBdr>
        </w:div>
        <w:div w:id="1754625533">
          <w:marLeft w:val="1440"/>
          <w:marRight w:val="0"/>
          <w:marTop w:val="576"/>
          <w:marBottom w:val="0"/>
          <w:divBdr>
            <w:top w:val="none" w:sz="0" w:space="0" w:color="auto"/>
            <w:left w:val="none" w:sz="0" w:space="0" w:color="auto"/>
            <w:bottom w:val="none" w:sz="0" w:space="0" w:color="auto"/>
            <w:right w:val="none" w:sz="0" w:space="0" w:color="auto"/>
          </w:divBdr>
        </w:div>
        <w:div w:id="2066097935">
          <w:marLeft w:val="1440"/>
          <w:marRight w:val="0"/>
          <w:marTop w:val="576"/>
          <w:marBottom w:val="0"/>
          <w:divBdr>
            <w:top w:val="none" w:sz="0" w:space="0" w:color="auto"/>
            <w:left w:val="none" w:sz="0" w:space="0" w:color="auto"/>
            <w:bottom w:val="none" w:sz="0" w:space="0" w:color="auto"/>
            <w:right w:val="none" w:sz="0" w:space="0" w:color="auto"/>
          </w:divBdr>
        </w:div>
        <w:div w:id="12802854">
          <w:marLeft w:val="1440"/>
          <w:marRight w:val="0"/>
          <w:marTop w:val="576"/>
          <w:marBottom w:val="0"/>
          <w:divBdr>
            <w:top w:val="none" w:sz="0" w:space="0" w:color="auto"/>
            <w:left w:val="none" w:sz="0" w:space="0" w:color="auto"/>
            <w:bottom w:val="none" w:sz="0" w:space="0" w:color="auto"/>
            <w:right w:val="none" w:sz="0" w:space="0" w:color="auto"/>
          </w:divBdr>
        </w:div>
        <w:div w:id="1720129799">
          <w:marLeft w:val="1440"/>
          <w:marRight w:val="0"/>
          <w:marTop w:val="576"/>
          <w:marBottom w:val="0"/>
          <w:divBdr>
            <w:top w:val="none" w:sz="0" w:space="0" w:color="auto"/>
            <w:left w:val="none" w:sz="0" w:space="0" w:color="auto"/>
            <w:bottom w:val="none" w:sz="0" w:space="0" w:color="auto"/>
            <w:right w:val="none" w:sz="0" w:space="0" w:color="auto"/>
          </w:divBdr>
        </w:div>
        <w:div w:id="1350522211">
          <w:marLeft w:val="1440"/>
          <w:marRight w:val="0"/>
          <w:marTop w:val="576"/>
          <w:marBottom w:val="0"/>
          <w:divBdr>
            <w:top w:val="none" w:sz="0" w:space="0" w:color="auto"/>
            <w:left w:val="none" w:sz="0" w:space="0" w:color="auto"/>
            <w:bottom w:val="none" w:sz="0" w:space="0" w:color="auto"/>
            <w:right w:val="none" w:sz="0" w:space="0" w:color="auto"/>
          </w:divBdr>
        </w:div>
      </w:divsChild>
    </w:div>
    <w:div w:id="1433427865">
      <w:bodyDiv w:val="1"/>
      <w:marLeft w:val="0"/>
      <w:marRight w:val="0"/>
      <w:marTop w:val="0"/>
      <w:marBottom w:val="0"/>
      <w:divBdr>
        <w:top w:val="none" w:sz="0" w:space="0" w:color="auto"/>
        <w:left w:val="none" w:sz="0" w:space="0" w:color="auto"/>
        <w:bottom w:val="none" w:sz="0" w:space="0" w:color="auto"/>
        <w:right w:val="none" w:sz="0" w:space="0" w:color="auto"/>
      </w:divBdr>
    </w:div>
    <w:div w:id="1469474118">
      <w:bodyDiv w:val="1"/>
      <w:marLeft w:val="0"/>
      <w:marRight w:val="0"/>
      <w:marTop w:val="0"/>
      <w:marBottom w:val="0"/>
      <w:divBdr>
        <w:top w:val="none" w:sz="0" w:space="0" w:color="auto"/>
        <w:left w:val="none" w:sz="0" w:space="0" w:color="auto"/>
        <w:bottom w:val="none" w:sz="0" w:space="0" w:color="auto"/>
        <w:right w:val="none" w:sz="0" w:space="0" w:color="auto"/>
      </w:divBdr>
      <w:divsChild>
        <w:div w:id="2004233528">
          <w:marLeft w:val="1440"/>
          <w:marRight w:val="0"/>
          <w:marTop w:val="0"/>
          <w:marBottom w:val="0"/>
          <w:divBdr>
            <w:top w:val="none" w:sz="0" w:space="0" w:color="auto"/>
            <w:left w:val="none" w:sz="0" w:space="0" w:color="auto"/>
            <w:bottom w:val="none" w:sz="0" w:space="0" w:color="auto"/>
            <w:right w:val="none" w:sz="0" w:space="0" w:color="auto"/>
          </w:divBdr>
        </w:div>
        <w:div w:id="899050093">
          <w:marLeft w:val="1440"/>
          <w:marRight w:val="0"/>
          <w:marTop w:val="0"/>
          <w:marBottom w:val="0"/>
          <w:divBdr>
            <w:top w:val="none" w:sz="0" w:space="0" w:color="auto"/>
            <w:left w:val="none" w:sz="0" w:space="0" w:color="auto"/>
            <w:bottom w:val="none" w:sz="0" w:space="0" w:color="auto"/>
            <w:right w:val="none" w:sz="0" w:space="0" w:color="auto"/>
          </w:divBdr>
        </w:div>
        <w:div w:id="2119181418">
          <w:marLeft w:val="1440"/>
          <w:marRight w:val="0"/>
          <w:marTop w:val="0"/>
          <w:marBottom w:val="0"/>
          <w:divBdr>
            <w:top w:val="none" w:sz="0" w:space="0" w:color="auto"/>
            <w:left w:val="none" w:sz="0" w:space="0" w:color="auto"/>
            <w:bottom w:val="none" w:sz="0" w:space="0" w:color="auto"/>
            <w:right w:val="none" w:sz="0" w:space="0" w:color="auto"/>
          </w:divBdr>
        </w:div>
        <w:div w:id="1703822196">
          <w:marLeft w:val="1440"/>
          <w:marRight w:val="0"/>
          <w:marTop w:val="0"/>
          <w:marBottom w:val="0"/>
          <w:divBdr>
            <w:top w:val="none" w:sz="0" w:space="0" w:color="auto"/>
            <w:left w:val="none" w:sz="0" w:space="0" w:color="auto"/>
            <w:bottom w:val="none" w:sz="0" w:space="0" w:color="auto"/>
            <w:right w:val="none" w:sz="0" w:space="0" w:color="auto"/>
          </w:divBdr>
        </w:div>
        <w:div w:id="1236626050">
          <w:marLeft w:val="1440"/>
          <w:marRight w:val="0"/>
          <w:marTop w:val="0"/>
          <w:marBottom w:val="0"/>
          <w:divBdr>
            <w:top w:val="none" w:sz="0" w:space="0" w:color="auto"/>
            <w:left w:val="none" w:sz="0" w:space="0" w:color="auto"/>
            <w:bottom w:val="none" w:sz="0" w:space="0" w:color="auto"/>
            <w:right w:val="none" w:sz="0" w:space="0" w:color="auto"/>
          </w:divBdr>
        </w:div>
        <w:div w:id="2080784629">
          <w:marLeft w:val="1440"/>
          <w:marRight w:val="0"/>
          <w:marTop w:val="0"/>
          <w:marBottom w:val="0"/>
          <w:divBdr>
            <w:top w:val="none" w:sz="0" w:space="0" w:color="auto"/>
            <w:left w:val="none" w:sz="0" w:space="0" w:color="auto"/>
            <w:bottom w:val="none" w:sz="0" w:space="0" w:color="auto"/>
            <w:right w:val="none" w:sz="0" w:space="0" w:color="auto"/>
          </w:divBdr>
        </w:div>
        <w:div w:id="171841314">
          <w:marLeft w:val="1440"/>
          <w:marRight w:val="0"/>
          <w:marTop w:val="0"/>
          <w:marBottom w:val="0"/>
          <w:divBdr>
            <w:top w:val="none" w:sz="0" w:space="0" w:color="auto"/>
            <w:left w:val="none" w:sz="0" w:space="0" w:color="auto"/>
            <w:bottom w:val="none" w:sz="0" w:space="0" w:color="auto"/>
            <w:right w:val="none" w:sz="0" w:space="0" w:color="auto"/>
          </w:divBdr>
        </w:div>
        <w:div w:id="171527322">
          <w:marLeft w:val="1440"/>
          <w:marRight w:val="0"/>
          <w:marTop w:val="0"/>
          <w:marBottom w:val="0"/>
          <w:divBdr>
            <w:top w:val="none" w:sz="0" w:space="0" w:color="auto"/>
            <w:left w:val="none" w:sz="0" w:space="0" w:color="auto"/>
            <w:bottom w:val="none" w:sz="0" w:space="0" w:color="auto"/>
            <w:right w:val="none" w:sz="0" w:space="0" w:color="auto"/>
          </w:divBdr>
        </w:div>
      </w:divsChild>
    </w:div>
    <w:div w:id="1696685745">
      <w:bodyDiv w:val="1"/>
      <w:marLeft w:val="0"/>
      <w:marRight w:val="0"/>
      <w:marTop w:val="0"/>
      <w:marBottom w:val="0"/>
      <w:divBdr>
        <w:top w:val="none" w:sz="0" w:space="0" w:color="auto"/>
        <w:left w:val="none" w:sz="0" w:space="0" w:color="auto"/>
        <w:bottom w:val="none" w:sz="0" w:space="0" w:color="auto"/>
        <w:right w:val="none" w:sz="0" w:space="0" w:color="auto"/>
      </w:divBdr>
    </w:div>
    <w:div w:id="1749108796">
      <w:bodyDiv w:val="1"/>
      <w:marLeft w:val="0"/>
      <w:marRight w:val="0"/>
      <w:marTop w:val="0"/>
      <w:marBottom w:val="0"/>
      <w:divBdr>
        <w:top w:val="none" w:sz="0" w:space="0" w:color="auto"/>
        <w:left w:val="none" w:sz="0" w:space="0" w:color="auto"/>
        <w:bottom w:val="none" w:sz="0" w:space="0" w:color="auto"/>
        <w:right w:val="none" w:sz="0" w:space="0" w:color="auto"/>
      </w:divBdr>
    </w:div>
    <w:div w:id="192040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cp:lastModifiedBy>
  <cp:revision>4</cp:revision>
  <dcterms:created xsi:type="dcterms:W3CDTF">2020-04-24T09:19:00Z</dcterms:created>
  <dcterms:modified xsi:type="dcterms:W3CDTF">2020-04-24T19:19:00Z</dcterms:modified>
</cp:coreProperties>
</file>