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EA2" w:rsidRPr="006F161B" w:rsidRDefault="008614A7" w:rsidP="008614A7">
      <w:pPr>
        <w:jc w:val="both"/>
        <w:rPr>
          <w:rFonts w:ascii="Arial" w:hAnsi="Arial" w:cs="Arial"/>
          <w:b/>
          <w:sz w:val="24"/>
          <w:szCs w:val="24"/>
          <w:lang w:val="es-US"/>
        </w:rPr>
      </w:pPr>
      <w:r>
        <w:rPr>
          <w:rFonts w:ascii="Arial" w:hAnsi="Arial" w:cs="Arial"/>
          <w:b/>
          <w:sz w:val="24"/>
          <w:szCs w:val="24"/>
          <w:lang w:val="es-US"/>
        </w:rPr>
        <w:t xml:space="preserve">    </w:t>
      </w:r>
      <w:r w:rsidR="00983EA2" w:rsidRPr="008614A7">
        <w:rPr>
          <w:rFonts w:ascii="Arial" w:hAnsi="Arial" w:cs="Arial"/>
          <w:b/>
          <w:sz w:val="24"/>
          <w:szCs w:val="24"/>
          <w:lang w:val="es-US"/>
        </w:rPr>
        <w:t xml:space="preserve">GUÍA DIDÁCTICA No </w:t>
      </w:r>
      <w:r w:rsidR="009159CA" w:rsidRPr="008614A7">
        <w:rPr>
          <w:rFonts w:ascii="Arial" w:hAnsi="Arial" w:cs="Arial"/>
          <w:b/>
          <w:sz w:val="24"/>
          <w:szCs w:val="24"/>
          <w:lang w:val="es-US"/>
        </w:rPr>
        <w:t>2</w:t>
      </w:r>
      <w:r w:rsidR="00983EA2" w:rsidRPr="008614A7">
        <w:rPr>
          <w:rFonts w:ascii="Arial" w:hAnsi="Arial" w:cs="Arial"/>
          <w:sz w:val="24"/>
          <w:szCs w:val="24"/>
          <w:lang w:val="es-US"/>
        </w:rPr>
        <w:t xml:space="preserve">: </w:t>
      </w:r>
      <w:r>
        <w:rPr>
          <w:rFonts w:ascii="Arial" w:hAnsi="Arial" w:cs="Arial"/>
          <w:sz w:val="24"/>
          <w:szCs w:val="24"/>
          <w:lang w:val="es-US"/>
        </w:rPr>
        <w:t xml:space="preserve"> </w:t>
      </w:r>
      <w:r w:rsidR="009159CA">
        <w:rPr>
          <w:rFonts w:ascii="Arial" w:hAnsi="Arial" w:cs="Arial"/>
          <w:b/>
          <w:sz w:val="24"/>
          <w:szCs w:val="24"/>
          <w:lang w:val="es-US"/>
        </w:rPr>
        <w:t>ARTERIAS Y VENAS</w:t>
      </w:r>
    </w:p>
    <w:p w:rsidR="00983EA2" w:rsidRDefault="00983EA2" w:rsidP="004D4D7D">
      <w:pPr>
        <w:ind w:left="567" w:hanging="207"/>
        <w:jc w:val="both"/>
        <w:rPr>
          <w:rFonts w:ascii="Arial" w:hAnsi="Arial" w:cs="Arial"/>
          <w:b/>
          <w:sz w:val="24"/>
          <w:szCs w:val="24"/>
          <w:lang w:val="es-US"/>
        </w:rPr>
      </w:pPr>
      <w:r w:rsidRPr="004D4D7D">
        <w:rPr>
          <w:rFonts w:ascii="Arial" w:hAnsi="Arial" w:cs="Arial"/>
          <w:b/>
          <w:sz w:val="24"/>
          <w:szCs w:val="24"/>
          <w:lang w:val="es-ES"/>
        </w:rPr>
        <w:t>I</w:t>
      </w:r>
      <w:r w:rsidRPr="004D4D7D">
        <w:rPr>
          <w:rFonts w:ascii="Arial" w:hAnsi="Arial" w:cs="Arial"/>
          <w:b/>
          <w:sz w:val="24"/>
          <w:szCs w:val="24"/>
          <w:lang w:val="es-US"/>
        </w:rPr>
        <w:t>. ANALICE LAS SIGUIENTES SITUACIONES CLÍNICAS Y SELECCIONE LA ALTERNATIVA CORRECTA EN CADA CASO:</w:t>
      </w:r>
      <w:r w:rsidR="00885C5D">
        <w:rPr>
          <w:rFonts w:ascii="Arial" w:hAnsi="Arial" w:cs="Arial"/>
          <w:b/>
          <w:sz w:val="24"/>
          <w:szCs w:val="24"/>
          <w:lang w:val="es-US"/>
        </w:rPr>
        <w:t xml:space="preserve">  </w:t>
      </w:r>
    </w:p>
    <w:p w:rsidR="006F161B" w:rsidRPr="00353EC7" w:rsidRDefault="006F161B" w:rsidP="00236E0C">
      <w:pPr>
        <w:pStyle w:val="Prrafodelista"/>
        <w:numPr>
          <w:ilvl w:val="0"/>
          <w:numId w:val="1"/>
        </w:numPr>
        <w:ind w:left="786"/>
        <w:jc w:val="both"/>
        <w:rPr>
          <w:rFonts w:ascii="Arial" w:hAnsi="Arial" w:cs="Arial"/>
          <w:sz w:val="24"/>
          <w:szCs w:val="24"/>
        </w:rPr>
      </w:pPr>
      <w:r w:rsidRPr="00353EC7">
        <w:rPr>
          <w:rFonts w:ascii="Arial" w:hAnsi="Arial" w:cs="Arial"/>
          <w:sz w:val="24"/>
          <w:szCs w:val="24"/>
        </w:rPr>
        <w:t>Un paciente alcohólico presenta un hígado endurecido y pequeño, lo que hace que ocurra un remanso de sangre hacia la vena porta (hipertensión portal). Esta sangre venosa puede retornar al corazón gracias a la anastomosis entre las venas:</w:t>
      </w:r>
    </w:p>
    <w:p w:rsidR="006F161B" w:rsidRPr="00353EC7" w:rsidRDefault="006F161B" w:rsidP="006F161B">
      <w:pPr>
        <w:pStyle w:val="Prrafodelista"/>
        <w:ind w:left="644"/>
        <w:jc w:val="both"/>
        <w:rPr>
          <w:rFonts w:ascii="Arial" w:hAnsi="Arial" w:cs="Arial"/>
          <w:sz w:val="24"/>
          <w:szCs w:val="24"/>
        </w:rPr>
      </w:pPr>
      <w:r w:rsidRPr="00353EC7">
        <w:rPr>
          <w:rFonts w:ascii="Arial" w:hAnsi="Arial" w:cs="Arial"/>
          <w:sz w:val="24"/>
          <w:szCs w:val="24"/>
        </w:rPr>
        <w:t xml:space="preserve"> 1. ___ lumbares y lumbares ascendentes.</w:t>
      </w:r>
    </w:p>
    <w:p w:rsidR="006F161B" w:rsidRPr="00353EC7" w:rsidRDefault="006F161B" w:rsidP="006F161B">
      <w:pPr>
        <w:pStyle w:val="Prrafodelista"/>
        <w:jc w:val="both"/>
        <w:rPr>
          <w:rFonts w:ascii="Arial" w:hAnsi="Arial" w:cs="Arial"/>
          <w:sz w:val="24"/>
          <w:szCs w:val="24"/>
        </w:rPr>
      </w:pPr>
      <w:r w:rsidRPr="00353EC7">
        <w:rPr>
          <w:rFonts w:ascii="Arial" w:hAnsi="Arial" w:cs="Arial"/>
          <w:sz w:val="24"/>
          <w:szCs w:val="24"/>
        </w:rPr>
        <w:t>2. ___ frénicas superiores e inferiores</w:t>
      </w:r>
    </w:p>
    <w:p w:rsidR="006F161B" w:rsidRDefault="006F161B" w:rsidP="006F161B">
      <w:pPr>
        <w:pStyle w:val="Prrafodelista"/>
        <w:jc w:val="both"/>
        <w:rPr>
          <w:rFonts w:ascii="Arial" w:hAnsi="Arial" w:cs="Arial"/>
          <w:sz w:val="24"/>
          <w:szCs w:val="24"/>
        </w:rPr>
      </w:pPr>
      <w:r w:rsidRPr="00353EC7">
        <w:rPr>
          <w:rFonts w:ascii="Arial" w:hAnsi="Arial" w:cs="Arial"/>
          <w:sz w:val="24"/>
          <w:szCs w:val="24"/>
        </w:rPr>
        <w:t>3. ___ esofágicas y gástrica izquierda</w:t>
      </w:r>
    </w:p>
    <w:p w:rsidR="006F161B" w:rsidRPr="00353EC7" w:rsidRDefault="006F161B" w:rsidP="006F161B">
      <w:pPr>
        <w:pStyle w:val="Prrafodelista"/>
        <w:jc w:val="both"/>
        <w:rPr>
          <w:rFonts w:ascii="Arial" w:hAnsi="Arial" w:cs="Arial"/>
          <w:sz w:val="24"/>
          <w:szCs w:val="24"/>
        </w:rPr>
      </w:pPr>
    </w:p>
    <w:p w:rsidR="006F161B" w:rsidRPr="00353EC7" w:rsidRDefault="006F161B" w:rsidP="00236E0C">
      <w:pPr>
        <w:pStyle w:val="Prrafodelista"/>
        <w:numPr>
          <w:ilvl w:val="0"/>
          <w:numId w:val="1"/>
        </w:numPr>
        <w:ind w:left="786"/>
        <w:jc w:val="both"/>
        <w:rPr>
          <w:rFonts w:ascii="Arial" w:hAnsi="Arial" w:cs="Arial"/>
          <w:sz w:val="24"/>
          <w:szCs w:val="24"/>
        </w:rPr>
      </w:pPr>
      <w:r w:rsidRPr="00353EC7">
        <w:rPr>
          <w:rFonts w:ascii="Arial" w:hAnsi="Arial" w:cs="Arial"/>
          <w:sz w:val="24"/>
          <w:szCs w:val="24"/>
        </w:rPr>
        <w:t xml:space="preserve">Se procede a extirpar quirúrgicamente </w:t>
      </w:r>
      <w:r w:rsidR="00885C5D">
        <w:rPr>
          <w:rFonts w:ascii="Arial" w:hAnsi="Arial" w:cs="Arial"/>
          <w:sz w:val="24"/>
          <w:szCs w:val="24"/>
        </w:rPr>
        <w:t xml:space="preserve">a un joven, </w:t>
      </w:r>
      <w:r w:rsidRPr="00353EC7">
        <w:rPr>
          <w:rFonts w:ascii="Arial" w:hAnsi="Arial" w:cs="Arial"/>
          <w:sz w:val="24"/>
          <w:szCs w:val="24"/>
        </w:rPr>
        <w:t xml:space="preserve">un tumor </w:t>
      </w:r>
      <w:r w:rsidR="00885C5D">
        <w:rPr>
          <w:rFonts w:ascii="Arial" w:hAnsi="Arial" w:cs="Arial"/>
          <w:sz w:val="24"/>
          <w:szCs w:val="24"/>
        </w:rPr>
        <w:t>cercano al músculo pterigoideo lateral</w:t>
      </w:r>
      <w:r w:rsidRPr="00353EC7">
        <w:rPr>
          <w:rFonts w:ascii="Arial" w:hAnsi="Arial" w:cs="Arial"/>
          <w:sz w:val="24"/>
          <w:szCs w:val="24"/>
        </w:rPr>
        <w:t xml:space="preserve"> por lo que es necesario ligar ramos de la arteria responsable de la irrigación del seno. Esta arteria sería </w:t>
      </w:r>
    </w:p>
    <w:p w:rsidR="006F161B" w:rsidRPr="00353EC7" w:rsidRDefault="006F161B" w:rsidP="00236E0C">
      <w:pPr>
        <w:pStyle w:val="Prrafodelista"/>
        <w:numPr>
          <w:ilvl w:val="0"/>
          <w:numId w:val="2"/>
        </w:numPr>
        <w:jc w:val="both"/>
        <w:rPr>
          <w:rFonts w:ascii="Arial" w:hAnsi="Arial" w:cs="Arial"/>
          <w:sz w:val="24"/>
          <w:szCs w:val="24"/>
        </w:rPr>
      </w:pPr>
      <w:r w:rsidRPr="00353EC7">
        <w:rPr>
          <w:rFonts w:ascii="Arial" w:hAnsi="Arial" w:cs="Arial"/>
          <w:sz w:val="24"/>
          <w:szCs w:val="24"/>
        </w:rPr>
        <w:t>___ maxilar</w:t>
      </w:r>
    </w:p>
    <w:p w:rsidR="006F161B" w:rsidRPr="00353EC7" w:rsidRDefault="006F161B" w:rsidP="00236E0C">
      <w:pPr>
        <w:pStyle w:val="Prrafodelista"/>
        <w:numPr>
          <w:ilvl w:val="0"/>
          <w:numId w:val="2"/>
        </w:numPr>
        <w:jc w:val="both"/>
        <w:rPr>
          <w:rFonts w:ascii="Arial" w:hAnsi="Arial" w:cs="Arial"/>
          <w:sz w:val="24"/>
          <w:szCs w:val="24"/>
        </w:rPr>
      </w:pPr>
      <w:r w:rsidRPr="00353EC7">
        <w:rPr>
          <w:rFonts w:ascii="Arial" w:hAnsi="Arial" w:cs="Arial"/>
          <w:sz w:val="24"/>
          <w:szCs w:val="24"/>
        </w:rPr>
        <w:t>___ temporal superficial</w:t>
      </w:r>
    </w:p>
    <w:p w:rsidR="006F161B" w:rsidRDefault="006F161B" w:rsidP="00236E0C">
      <w:pPr>
        <w:pStyle w:val="Prrafodelista"/>
        <w:numPr>
          <w:ilvl w:val="0"/>
          <w:numId w:val="2"/>
        </w:numPr>
        <w:jc w:val="both"/>
        <w:rPr>
          <w:rFonts w:ascii="Arial" w:hAnsi="Arial" w:cs="Arial"/>
          <w:sz w:val="24"/>
          <w:szCs w:val="24"/>
        </w:rPr>
      </w:pPr>
      <w:r w:rsidRPr="00353EC7">
        <w:rPr>
          <w:rFonts w:ascii="Arial" w:hAnsi="Arial" w:cs="Arial"/>
          <w:sz w:val="24"/>
          <w:szCs w:val="24"/>
        </w:rPr>
        <w:t>___ faríngea ascendente</w:t>
      </w:r>
    </w:p>
    <w:p w:rsidR="006F161B" w:rsidRPr="00353EC7" w:rsidRDefault="006F161B" w:rsidP="006F161B">
      <w:pPr>
        <w:pStyle w:val="Prrafodelista"/>
        <w:ind w:left="1004"/>
        <w:jc w:val="both"/>
        <w:rPr>
          <w:rFonts w:ascii="Arial" w:hAnsi="Arial" w:cs="Arial"/>
          <w:sz w:val="24"/>
          <w:szCs w:val="24"/>
        </w:rPr>
      </w:pPr>
    </w:p>
    <w:p w:rsidR="006F161B" w:rsidRPr="00353EC7" w:rsidRDefault="006F161B" w:rsidP="00236E0C">
      <w:pPr>
        <w:pStyle w:val="Prrafodelista"/>
        <w:numPr>
          <w:ilvl w:val="0"/>
          <w:numId w:val="1"/>
        </w:numPr>
        <w:ind w:left="786"/>
        <w:jc w:val="both"/>
        <w:rPr>
          <w:rFonts w:ascii="Arial" w:hAnsi="Arial" w:cs="Arial"/>
          <w:sz w:val="24"/>
          <w:szCs w:val="24"/>
        </w:rPr>
      </w:pPr>
      <w:r w:rsidRPr="00353EC7">
        <w:rPr>
          <w:rFonts w:ascii="Arial" w:hAnsi="Arial" w:cs="Arial"/>
          <w:sz w:val="24"/>
          <w:szCs w:val="24"/>
        </w:rPr>
        <w:t>Durante un acto quirúrgico se procede a ligar la vena retromandibular formada por la unión de las venas:</w:t>
      </w:r>
    </w:p>
    <w:p w:rsidR="006F161B" w:rsidRPr="00353EC7" w:rsidRDefault="006F161B" w:rsidP="00236E0C">
      <w:pPr>
        <w:pStyle w:val="Prrafodelista"/>
        <w:numPr>
          <w:ilvl w:val="0"/>
          <w:numId w:val="5"/>
        </w:numPr>
        <w:jc w:val="both"/>
        <w:rPr>
          <w:rFonts w:ascii="Arial" w:hAnsi="Arial" w:cs="Arial"/>
          <w:sz w:val="24"/>
          <w:szCs w:val="24"/>
        </w:rPr>
      </w:pPr>
      <w:r w:rsidRPr="00353EC7">
        <w:rPr>
          <w:rFonts w:ascii="Arial" w:hAnsi="Arial" w:cs="Arial"/>
          <w:sz w:val="24"/>
          <w:szCs w:val="24"/>
        </w:rPr>
        <w:t>___ tiroidea superior y lingual</w:t>
      </w:r>
    </w:p>
    <w:p w:rsidR="006F161B" w:rsidRPr="00353EC7" w:rsidRDefault="006F161B" w:rsidP="00236E0C">
      <w:pPr>
        <w:pStyle w:val="Prrafodelista"/>
        <w:numPr>
          <w:ilvl w:val="0"/>
          <w:numId w:val="5"/>
        </w:numPr>
        <w:jc w:val="both"/>
        <w:rPr>
          <w:rFonts w:ascii="Arial" w:hAnsi="Arial" w:cs="Arial"/>
          <w:sz w:val="24"/>
          <w:szCs w:val="24"/>
        </w:rPr>
      </w:pPr>
      <w:r w:rsidRPr="00353EC7">
        <w:rPr>
          <w:rFonts w:ascii="Arial" w:hAnsi="Arial" w:cs="Arial"/>
          <w:sz w:val="24"/>
          <w:szCs w:val="24"/>
        </w:rPr>
        <w:t>___ temporal superficial y maxilar</w:t>
      </w:r>
    </w:p>
    <w:p w:rsidR="006F161B" w:rsidRDefault="006F161B" w:rsidP="00236E0C">
      <w:pPr>
        <w:pStyle w:val="Prrafodelista"/>
        <w:numPr>
          <w:ilvl w:val="0"/>
          <w:numId w:val="5"/>
        </w:numPr>
        <w:jc w:val="both"/>
        <w:rPr>
          <w:rFonts w:ascii="Arial" w:hAnsi="Arial" w:cs="Arial"/>
          <w:sz w:val="24"/>
          <w:szCs w:val="24"/>
        </w:rPr>
      </w:pPr>
      <w:r w:rsidRPr="00353EC7">
        <w:rPr>
          <w:rFonts w:ascii="Arial" w:hAnsi="Arial" w:cs="Arial"/>
          <w:sz w:val="24"/>
          <w:szCs w:val="24"/>
        </w:rPr>
        <w:t>___ facial y lingual.</w:t>
      </w:r>
    </w:p>
    <w:p w:rsidR="006F161B" w:rsidRDefault="006F161B" w:rsidP="006F161B">
      <w:pPr>
        <w:pStyle w:val="Prrafodelista"/>
        <w:ind w:left="1004"/>
        <w:jc w:val="both"/>
        <w:rPr>
          <w:rFonts w:ascii="Arial" w:hAnsi="Arial" w:cs="Arial"/>
          <w:sz w:val="24"/>
          <w:szCs w:val="24"/>
        </w:rPr>
      </w:pPr>
    </w:p>
    <w:p w:rsidR="006F161B" w:rsidRPr="006A3CFB" w:rsidRDefault="006F161B" w:rsidP="00236E0C">
      <w:pPr>
        <w:pStyle w:val="Prrafodelista"/>
        <w:numPr>
          <w:ilvl w:val="0"/>
          <w:numId w:val="1"/>
        </w:numPr>
        <w:ind w:left="786"/>
        <w:jc w:val="both"/>
        <w:rPr>
          <w:rFonts w:ascii="Arial" w:hAnsi="Arial" w:cs="Arial"/>
          <w:sz w:val="24"/>
          <w:szCs w:val="24"/>
        </w:rPr>
      </w:pPr>
      <w:r w:rsidRPr="006A3CFB">
        <w:rPr>
          <w:rFonts w:ascii="Arial" w:hAnsi="Arial" w:cs="Arial"/>
          <w:sz w:val="24"/>
          <w:szCs w:val="24"/>
        </w:rPr>
        <w:t xml:space="preserve">Los pulmones son los órganos respiratorios y se irrigan a expensas de la   </w:t>
      </w:r>
    </w:p>
    <w:p w:rsidR="006F161B" w:rsidRPr="006A3CFB" w:rsidRDefault="006F161B" w:rsidP="006F161B">
      <w:pPr>
        <w:pStyle w:val="Prrafodelista"/>
        <w:ind w:left="786"/>
        <w:jc w:val="both"/>
        <w:rPr>
          <w:rFonts w:ascii="Arial" w:hAnsi="Arial" w:cs="Arial"/>
          <w:sz w:val="24"/>
          <w:szCs w:val="24"/>
        </w:rPr>
      </w:pPr>
      <w:r w:rsidRPr="006A3CFB">
        <w:rPr>
          <w:rFonts w:ascii="Arial" w:hAnsi="Arial" w:cs="Arial"/>
          <w:sz w:val="24"/>
          <w:szCs w:val="24"/>
        </w:rPr>
        <w:t xml:space="preserve">arteria: </w:t>
      </w:r>
    </w:p>
    <w:p w:rsidR="006F161B" w:rsidRPr="002D3604" w:rsidRDefault="006F161B" w:rsidP="006F161B">
      <w:pPr>
        <w:pStyle w:val="Prrafodelista"/>
        <w:ind w:left="644"/>
        <w:jc w:val="both"/>
        <w:rPr>
          <w:rFonts w:ascii="Arial" w:hAnsi="Arial" w:cs="Arial"/>
          <w:sz w:val="24"/>
          <w:szCs w:val="24"/>
        </w:rPr>
      </w:pPr>
      <w:r w:rsidRPr="002D3604">
        <w:rPr>
          <w:rFonts w:ascii="Arial" w:hAnsi="Arial" w:cs="Arial"/>
          <w:sz w:val="24"/>
          <w:szCs w:val="24"/>
        </w:rPr>
        <w:t xml:space="preserve">1.___ </w:t>
      </w:r>
      <w:r>
        <w:rPr>
          <w:rFonts w:ascii="Arial" w:hAnsi="Arial" w:cs="Arial"/>
          <w:sz w:val="24"/>
          <w:szCs w:val="24"/>
        </w:rPr>
        <w:t>carótida externa</w:t>
      </w:r>
    </w:p>
    <w:p w:rsidR="006F161B" w:rsidRPr="002D3604" w:rsidRDefault="006F161B" w:rsidP="006F161B">
      <w:pPr>
        <w:pStyle w:val="Prrafodelista"/>
        <w:ind w:left="644"/>
        <w:jc w:val="both"/>
        <w:rPr>
          <w:rFonts w:ascii="Arial" w:hAnsi="Arial" w:cs="Arial"/>
          <w:sz w:val="24"/>
          <w:szCs w:val="24"/>
        </w:rPr>
      </w:pPr>
      <w:r w:rsidRPr="002D3604">
        <w:rPr>
          <w:rFonts w:ascii="Arial" w:hAnsi="Arial" w:cs="Arial"/>
          <w:sz w:val="24"/>
          <w:szCs w:val="24"/>
        </w:rPr>
        <w:t xml:space="preserve">2.___ </w:t>
      </w:r>
      <w:r>
        <w:rPr>
          <w:rFonts w:ascii="Arial" w:hAnsi="Arial" w:cs="Arial"/>
          <w:sz w:val="24"/>
          <w:szCs w:val="24"/>
        </w:rPr>
        <w:t>pulmonar</w:t>
      </w:r>
    </w:p>
    <w:p w:rsidR="006F161B" w:rsidRDefault="006F161B" w:rsidP="006F161B">
      <w:pPr>
        <w:pStyle w:val="Prrafodelista"/>
        <w:ind w:left="644"/>
        <w:jc w:val="both"/>
        <w:rPr>
          <w:rFonts w:ascii="Arial" w:hAnsi="Arial" w:cs="Arial"/>
          <w:sz w:val="24"/>
          <w:szCs w:val="24"/>
        </w:rPr>
      </w:pPr>
      <w:r w:rsidRPr="002D3604">
        <w:rPr>
          <w:rFonts w:ascii="Arial" w:hAnsi="Arial" w:cs="Arial"/>
          <w:sz w:val="24"/>
          <w:szCs w:val="24"/>
        </w:rPr>
        <w:t xml:space="preserve">3.___ </w:t>
      </w:r>
      <w:r>
        <w:rPr>
          <w:rFonts w:ascii="Arial" w:hAnsi="Arial" w:cs="Arial"/>
          <w:sz w:val="24"/>
          <w:szCs w:val="24"/>
        </w:rPr>
        <w:t>bronquial</w:t>
      </w:r>
    </w:p>
    <w:p w:rsidR="006F161B" w:rsidRDefault="006F161B" w:rsidP="006F161B">
      <w:pPr>
        <w:pStyle w:val="Prrafodelista"/>
        <w:ind w:left="644"/>
        <w:jc w:val="both"/>
        <w:rPr>
          <w:rFonts w:ascii="Arial" w:hAnsi="Arial" w:cs="Arial"/>
          <w:sz w:val="24"/>
          <w:szCs w:val="24"/>
        </w:rPr>
      </w:pPr>
    </w:p>
    <w:p w:rsidR="00885C5D" w:rsidRPr="00353EC7" w:rsidRDefault="00885C5D" w:rsidP="00236E0C">
      <w:pPr>
        <w:pStyle w:val="Prrafodelista"/>
        <w:numPr>
          <w:ilvl w:val="0"/>
          <w:numId w:val="1"/>
        </w:numPr>
        <w:ind w:left="720"/>
        <w:jc w:val="both"/>
        <w:rPr>
          <w:rFonts w:ascii="Arial" w:hAnsi="Arial" w:cs="Arial"/>
          <w:sz w:val="24"/>
          <w:szCs w:val="24"/>
        </w:rPr>
      </w:pPr>
      <w:r w:rsidRPr="00353EC7">
        <w:rPr>
          <w:rFonts w:ascii="Arial" w:hAnsi="Arial" w:cs="Arial"/>
          <w:sz w:val="24"/>
          <w:szCs w:val="24"/>
        </w:rPr>
        <w:t xml:space="preserve">Se procede a extirpar quirúrgicamente un tumor de </w:t>
      </w:r>
      <w:r w:rsidR="004362D0">
        <w:rPr>
          <w:rFonts w:ascii="Arial" w:hAnsi="Arial" w:cs="Arial"/>
          <w:sz w:val="24"/>
          <w:szCs w:val="24"/>
        </w:rPr>
        <w:t>piel cercana al ángulo lateral del ojo</w:t>
      </w:r>
      <w:r w:rsidRPr="00353EC7">
        <w:rPr>
          <w:rFonts w:ascii="Arial" w:hAnsi="Arial" w:cs="Arial"/>
          <w:sz w:val="24"/>
          <w:szCs w:val="24"/>
        </w:rPr>
        <w:t xml:space="preserve">, por lo que es necesario ligar ramos de la arteria responsable de </w:t>
      </w:r>
      <w:r w:rsidR="004362D0">
        <w:rPr>
          <w:rFonts w:ascii="Arial" w:hAnsi="Arial" w:cs="Arial"/>
          <w:sz w:val="24"/>
          <w:szCs w:val="24"/>
        </w:rPr>
        <w:t>su</w:t>
      </w:r>
      <w:r w:rsidRPr="00353EC7">
        <w:rPr>
          <w:rFonts w:ascii="Arial" w:hAnsi="Arial" w:cs="Arial"/>
          <w:sz w:val="24"/>
          <w:szCs w:val="24"/>
        </w:rPr>
        <w:t xml:space="preserve"> irrigación. Esta arteria sería </w:t>
      </w:r>
    </w:p>
    <w:p w:rsidR="00885C5D" w:rsidRPr="00353EC7" w:rsidRDefault="00885C5D" w:rsidP="00236E0C">
      <w:pPr>
        <w:pStyle w:val="Prrafodelista"/>
        <w:numPr>
          <w:ilvl w:val="0"/>
          <w:numId w:val="6"/>
        </w:numPr>
        <w:jc w:val="both"/>
        <w:rPr>
          <w:rFonts w:ascii="Arial" w:hAnsi="Arial" w:cs="Arial"/>
          <w:sz w:val="24"/>
          <w:szCs w:val="24"/>
        </w:rPr>
      </w:pPr>
      <w:r w:rsidRPr="00353EC7">
        <w:rPr>
          <w:rFonts w:ascii="Arial" w:hAnsi="Arial" w:cs="Arial"/>
          <w:sz w:val="24"/>
          <w:szCs w:val="24"/>
        </w:rPr>
        <w:t>___ auricular posterior</w:t>
      </w:r>
    </w:p>
    <w:p w:rsidR="00885C5D" w:rsidRPr="00353EC7" w:rsidRDefault="00885C5D" w:rsidP="00236E0C">
      <w:pPr>
        <w:pStyle w:val="Prrafodelista"/>
        <w:numPr>
          <w:ilvl w:val="0"/>
          <w:numId w:val="6"/>
        </w:numPr>
        <w:jc w:val="both"/>
        <w:rPr>
          <w:rFonts w:ascii="Arial" w:hAnsi="Arial" w:cs="Arial"/>
          <w:sz w:val="24"/>
          <w:szCs w:val="24"/>
        </w:rPr>
      </w:pPr>
      <w:r w:rsidRPr="00353EC7">
        <w:rPr>
          <w:rFonts w:ascii="Arial" w:hAnsi="Arial" w:cs="Arial"/>
          <w:sz w:val="24"/>
          <w:szCs w:val="24"/>
        </w:rPr>
        <w:t>___ temporal superficial</w:t>
      </w:r>
    </w:p>
    <w:p w:rsidR="00885C5D" w:rsidRDefault="00885C5D" w:rsidP="00236E0C">
      <w:pPr>
        <w:pStyle w:val="Prrafodelista"/>
        <w:numPr>
          <w:ilvl w:val="0"/>
          <w:numId w:val="6"/>
        </w:numPr>
        <w:jc w:val="both"/>
        <w:rPr>
          <w:rFonts w:ascii="Arial" w:hAnsi="Arial" w:cs="Arial"/>
          <w:sz w:val="24"/>
          <w:szCs w:val="24"/>
        </w:rPr>
      </w:pPr>
      <w:r w:rsidRPr="00353EC7">
        <w:rPr>
          <w:rFonts w:ascii="Arial" w:hAnsi="Arial" w:cs="Arial"/>
          <w:sz w:val="24"/>
          <w:szCs w:val="24"/>
        </w:rPr>
        <w:t>___ maxilar</w:t>
      </w:r>
    </w:p>
    <w:p w:rsidR="00885C5D" w:rsidRPr="00353EC7" w:rsidRDefault="00885C5D" w:rsidP="00885C5D">
      <w:pPr>
        <w:pStyle w:val="Prrafodelista"/>
        <w:ind w:left="1004"/>
        <w:jc w:val="both"/>
        <w:rPr>
          <w:rFonts w:ascii="Arial" w:hAnsi="Arial" w:cs="Arial"/>
          <w:sz w:val="24"/>
          <w:szCs w:val="24"/>
        </w:rPr>
      </w:pPr>
    </w:p>
    <w:p w:rsidR="00885C5D" w:rsidRPr="00353EC7" w:rsidRDefault="00885C5D" w:rsidP="00236E0C">
      <w:pPr>
        <w:pStyle w:val="Prrafodelista"/>
        <w:numPr>
          <w:ilvl w:val="0"/>
          <w:numId w:val="1"/>
        </w:numPr>
        <w:jc w:val="both"/>
        <w:rPr>
          <w:rFonts w:ascii="Arial" w:hAnsi="Arial" w:cs="Arial"/>
          <w:sz w:val="24"/>
          <w:szCs w:val="24"/>
        </w:rPr>
      </w:pPr>
      <w:r w:rsidRPr="00353EC7">
        <w:rPr>
          <w:rFonts w:ascii="Arial" w:hAnsi="Arial" w:cs="Arial"/>
          <w:sz w:val="24"/>
          <w:szCs w:val="24"/>
        </w:rPr>
        <w:t xml:space="preserve">Durante un acto quirúrgico se procede a explorar la anatomía de la vena </w:t>
      </w:r>
      <w:r w:rsidR="004362D0">
        <w:rPr>
          <w:rFonts w:ascii="Arial" w:hAnsi="Arial" w:cs="Arial"/>
          <w:sz w:val="24"/>
          <w:szCs w:val="24"/>
        </w:rPr>
        <w:t>á</w:t>
      </w:r>
      <w:r w:rsidRPr="00353EC7">
        <w:rPr>
          <w:rFonts w:ascii="Arial" w:hAnsi="Arial" w:cs="Arial"/>
          <w:sz w:val="24"/>
          <w:szCs w:val="24"/>
        </w:rPr>
        <w:t xml:space="preserve">cigos, que es afluente directo de: </w:t>
      </w:r>
    </w:p>
    <w:p w:rsidR="00885C5D" w:rsidRPr="00353EC7" w:rsidRDefault="00885C5D" w:rsidP="00236E0C">
      <w:pPr>
        <w:pStyle w:val="Prrafodelista"/>
        <w:numPr>
          <w:ilvl w:val="0"/>
          <w:numId w:val="7"/>
        </w:numPr>
        <w:jc w:val="both"/>
        <w:rPr>
          <w:rFonts w:ascii="Arial" w:hAnsi="Arial" w:cs="Arial"/>
          <w:sz w:val="24"/>
          <w:szCs w:val="24"/>
        </w:rPr>
      </w:pPr>
      <w:r w:rsidRPr="00353EC7">
        <w:rPr>
          <w:rFonts w:ascii="Arial" w:hAnsi="Arial" w:cs="Arial"/>
          <w:sz w:val="24"/>
          <w:szCs w:val="24"/>
        </w:rPr>
        <w:t xml:space="preserve">___ tronco venoso braquiocefálico derecho </w:t>
      </w:r>
    </w:p>
    <w:p w:rsidR="00885C5D" w:rsidRPr="00353EC7" w:rsidRDefault="00885C5D" w:rsidP="00236E0C">
      <w:pPr>
        <w:pStyle w:val="Prrafodelista"/>
        <w:numPr>
          <w:ilvl w:val="0"/>
          <w:numId w:val="7"/>
        </w:numPr>
        <w:jc w:val="both"/>
        <w:rPr>
          <w:rFonts w:ascii="Arial" w:hAnsi="Arial" w:cs="Arial"/>
          <w:sz w:val="24"/>
          <w:szCs w:val="24"/>
        </w:rPr>
      </w:pPr>
      <w:r w:rsidRPr="00353EC7">
        <w:rPr>
          <w:rFonts w:ascii="Arial" w:hAnsi="Arial" w:cs="Arial"/>
          <w:sz w:val="24"/>
          <w:szCs w:val="24"/>
        </w:rPr>
        <w:t xml:space="preserve">___ vena cava </w:t>
      </w:r>
      <w:r>
        <w:rPr>
          <w:rFonts w:ascii="Arial" w:hAnsi="Arial" w:cs="Arial"/>
          <w:sz w:val="24"/>
          <w:szCs w:val="24"/>
        </w:rPr>
        <w:t>sup</w:t>
      </w:r>
      <w:r w:rsidRPr="00353EC7">
        <w:rPr>
          <w:rFonts w:ascii="Arial" w:hAnsi="Arial" w:cs="Arial"/>
          <w:sz w:val="24"/>
          <w:szCs w:val="24"/>
        </w:rPr>
        <w:t>erior</w:t>
      </w:r>
    </w:p>
    <w:p w:rsidR="00885C5D" w:rsidRDefault="00885C5D" w:rsidP="00236E0C">
      <w:pPr>
        <w:pStyle w:val="Prrafodelista"/>
        <w:numPr>
          <w:ilvl w:val="0"/>
          <w:numId w:val="7"/>
        </w:numPr>
        <w:jc w:val="both"/>
        <w:rPr>
          <w:rFonts w:ascii="Arial" w:hAnsi="Arial" w:cs="Arial"/>
          <w:sz w:val="24"/>
          <w:szCs w:val="24"/>
        </w:rPr>
      </w:pPr>
      <w:r w:rsidRPr="00353EC7">
        <w:rPr>
          <w:rFonts w:ascii="Arial" w:hAnsi="Arial" w:cs="Arial"/>
          <w:sz w:val="24"/>
          <w:szCs w:val="24"/>
        </w:rPr>
        <w:t>___ vena yugular interna.</w:t>
      </w:r>
    </w:p>
    <w:p w:rsidR="00885C5D" w:rsidRDefault="00885C5D" w:rsidP="00885C5D">
      <w:pPr>
        <w:pStyle w:val="Prrafodelista"/>
        <w:ind w:left="1004"/>
        <w:jc w:val="both"/>
        <w:rPr>
          <w:rFonts w:ascii="Arial" w:hAnsi="Arial" w:cs="Arial"/>
          <w:sz w:val="24"/>
          <w:szCs w:val="24"/>
        </w:rPr>
      </w:pPr>
    </w:p>
    <w:p w:rsidR="00885C5D" w:rsidRPr="00656BEC" w:rsidRDefault="00885C5D" w:rsidP="00236E0C">
      <w:pPr>
        <w:pStyle w:val="Prrafodelista"/>
        <w:numPr>
          <w:ilvl w:val="0"/>
          <w:numId w:val="1"/>
        </w:numPr>
        <w:jc w:val="both"/>
        <w:rPr>
          <w:rFonts w:ascii="Arial" w:hAnsi="Arial" w:cs="Arial"/>
          <w:sz w:val="24"/>
          <w:szCs w:val="24"/>
        </w:rPr>
      </w:pPr>
      <w:r>
        <w:rPr>
          <w:rFonts w:ascii="Arial" w:hAnsi="Arial" w:cs="Arial"/>
          <w:sz w:val="24"/>
          <w:szCs w:val="24"/>
        </w:rPr>
        <w:t>La v</w:t>
      </w:r>
      <w:r w:rsidRPr="00656BEC">
        <w:rPr>
          <w:rFonts w:ascii="Arial" w:hAnsi="Arial" w:cs="Arial"/>
          <w:sz w:val="24"/>
          <w:szCs w:val="24"/>
        </w:rPr>
        <w:t xml:space="preserve">esícula biliar, parte de duodeno y cabeza de páncreas se irrigan a expensas de </w:t>
      </w:r>
      <w:r w:rsidR="004362D0" w:rsidRPr="00656BEC">
        <w:rPr>
          <w:rFonts w:ascii="Arial" w:hAnsi="Arial" w:cs="Arial"/>
          <w:sz w:val="24"/>
          <w:szCs w:val="24"/>
        </w:rPr>
        <w:t>la arteria</w:t>
      </w:r>
      <w:r w:rsidRPr="00656BEC">
        <w:rPr>
          <w:rFonts w:ascii="Arial" w:hAnsi="Arial" w:cs="Arial"/>
          <w:sz w:val="24"/>
          <w:szCs w:val="24"/>
        </w:rPr>
        <w:t xml:space="preserve">: </w:t>
      </w:r>
    </w:p>
    <w:p w:rsidR="00885C5D" w:rsidRPr="00656BEC" w:rsidRDefault="00885C5D" w:rsidP="00885C5D">
      <w:pPr>
        <w:pStyle w:val="Prrafodelista"/>
        <w:jc w:val="both"/>
        <w:rPr>
          <w:rFonts w:ascii="Arial" w:hAnsi="Arial" w:cs="Arial"/>
          <w:sz w:val="24"/>
          <w:szCs w:val="24"/>
        </w:rPr>
      </w:pPr>
      <w:r w:rsidRPr="00656BEC">
        <w:rPr>
          <w:rFonts w:ascii="Arial" w:hAnsi="Arial" w:cs="Arial"/>
          <w:sz w:val="24"/>
          <w:szCs w:val="24"/>
        </w:rPr>
        <w:t xml:space="preserve">1.___ </w:t>
      </w:r>
      <w:r>
        <w:rPr>
          <w:rFonts w:ascii="Arial" w:hAnsi="Arial" w:cs="Arial"/>
          <w:sz w:val="24"/>
          <w:szCs w:val="24"/>
        </w:rPr>
        <w:t>lienal</w:t>
      </w:r>
    </w:p>
    <w:p w:rsidR="00885C5D" w:rsidRPr="00656BEC" w:rsidRDefault="00885C5D" w:rsidP="00885C5D">
      <w:pPr>
        <w:pStyle w:val="Prrafodelista"/>
        <w:jc w:val="both"/>
        <w:rPr>
          <w:rFonts w:ascii="Arial" w:hAnsi="Arial" w:cs="Arial"/>
          <w:sz w:val="24"/>
          <w:szCs w:val="24"/>
        </w:rPr>
      </w:pPr>
      <w:r w:rsidRPr="00656BEC">
        <w:rPr>
          <w:rFonts w:ascii="Arial" w:hAnsi="Arial" w:cs="Arial"/>
          <w:sz w:val="24"/>
          <w:szCs w:val="24"/>
        </w:rPr>
        <w:t xml:space="preserve">2.___ </w:t>
      </w:r>
      <w:r>
        <w:rPr>
          <w:rFonts w:ascii="Arial" w:hAnsi="Arial" w:cs="Arial"/>
          <w:sz w:val="24"/>
          <w:szCs w:val="24"/>
        </w:rPr>
        <w:t>mesentérica superior</w:t>
      </w:r>
    </w:p>
    <w:p w:rsidR="00885C5D" w:rsidRPr="00656BEC" w:rsidRDefault="00885C5D" w:rsidP="00885C5D">
      <w:pPr>
        <w:pStyle w:val="Prrafodelista"/>
        <w:jc w:val="both"/>
        <w:rPr>
          <w:rFonts w:ascii="Arial" w:hAnsi="Arial" w:cs="Arial"/>
          <w:sz w:val="24"/>
          <w:szCs w:val="24"/>
        </w:rPr>
      </w:pPr>
      <w:r w:rsidRPr="00656BEC">
        <w:rPr>
          <w:rFonts w:ascii="Arial" w:hAnsi="Arial" w:cs="Arial"/>
          <w:sz w:val="24"/>
          <w:szCs w:val="24"/>
        </w:rPr>
        <w:t xml:space="preserve">3.___ </w:t>
      </w:r>
      <w:r>
        <w:rPr>
          <w:rFonts w:ascii="Arial" w:hAnsi="Arial" w:cs="Arial"/>
          <w:sz w:val="24"/>
          <w:szCs w:val="24"/>
        </w:rPr>
        <w:t>hepática común</w:t>
      </w:r>
    </w:p>
    <w:p w:rsidR="007D614F" w:rsidRPr="007D614F" w:rsidRDefault="007D614F" w:rsidP="007D614F">
      <w:pPr>
        <w:spacing w:after="0" w:line="240" w:lineRule="auto"/>
        <w:jc w:val="both"/>
        <w:rPr>
          <w:rFonts w:ascii="Arial" w:hAnsi="Arial" w:cs="Arial"/>
          <w:sz w:val="24"/>
          <w:szCs w:val="24"/>
          <w:lang w:val="es-US"/>
        </w:rPr>
      </w:pPr>
      <w:r>
        <w:rPr>
          <w:rFonts w:ascii="Arial" w:hAnsi="Arial" w:cs="Arial"/>
          <w:sz w:val="24"/>
          <w:szCs w:val="24"/>
          <w:lang w:val="es-US"/>
        </w:rPr>
        <w:t xml:space="preserve">      </w:t>
      </w:r>
      <w:r w:rsidR="00D05EB0" w:rsidRPr="007D614F">
        <w:rPr>
          <w:rFonts w:ascii="Arial" w:hAnsi="Arial" w:cs="Arial"/>
          <w:sz w:val="24"/>
          <w:szCs w:val="24"/>
          <w:lang w:val="es-US"/>
        </w:rPr>
        <w:t xml:space="preserve">h. </w:t>
      </w:r>
      <w:r w:rsidRPr="007D614F">
        <w:rPr>
          <w:rFonts w:ascii="Arial" w:hAnsi="Arial" w:cs="Arial"/>
          <w:sz w:val="24"/>
          <w:szCs w:val="24"/>
          <w:lang w:val="es-US"/>
        </w:rPr>
        <w:t>Un ejemplo de la anastomosis porto-cava superior; es la de las venas:</w:t>
      </w:r>
    </w:p>
    <w:p w:rsidR="007D614F" w:rsidRPr="00353EC7" w:rsidRDefault="007D614F" w:rsidP="00236E0C">
      <w:pPr>
        <w:pStyle w:val="Prrafodelista"/>
        <w:numPr>
          <w:ilvl w:val="0"/>
          <w:numId w:val="11"/>
        </w:numPr>
        <w:spacing w:after="0" w:line="240" w:lineRule="auto"/>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esofágicas + gástrica izquierda</w:t>
      </w:r>
    </w:p>
    <w:p w:rsidR="007D614F" w:rsidRPr="00353EC7" w:rsidRDefault="007D614F" w:rsidP="00236E0C">
      <w:pPr>
        <w:pStyle w:val="Prrafodelista"/>
        <w:numPr>
          <w:ilvl w:val="0"/>
          <w:numId w:val="11"/>
        </w:numPr>
        <w:spacing w:after="0" w:line="240" w:lineRule="auto"/>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rectales superiores + rectales inferiores</w:t>
      </w:r>
    </w:p>
    <w:p w:rsidR="007D614F" w:rsidRDefault="007D614F" w:rsidP="00236E0C">
      <w:pPr>
        <w:pStyle w:val="Prrafodelista"/>
        <w:numPr>
          <w:ilvl w:val="0"/>
          <w:numId w:val="11"/>
        </w:numPr>
        <w:jc w:val="both"/>
        <w:rPr>
          <w:rFonts w:ascii="Arial" w:hAnsi="Arial" w:cs="Arial"/>
          <w:sz w:val="24"/>
          <w:szCs w:val="24"/>
        </w:rPr>
      </w:pPr>
      <w:r w:rsidRPr="00151AB4">
        <w:rPr>
          <w:rFonts w:ascii="Arial" w:hAnsi="Arial" w:cs="Arial"/>
          <w:sz w:val="24"/>
          <w:szCs w:val="24"/>
        </w:rPr>
        <w:t xml:space="preserve">___ </w:t>
      </w:r>
      <w:r>
        <w:rPr>
          <w:rFonts w:ascii="Arial" w:hAnsi="Arial" w:cs="Arial"/>
          <w:sz w:val="24"/>
          <w:szCs w:val="24"/>
        </w:rPr>
        <w:t>lumbares + lumbares ascendentes</w:t>
      </w:r>
    </w:p>
    <w:p w:rsidR="00322302" w:rsidRPr="00322302" w:rsidRDefault="00322302" w:rsidP="00322302">
      <w:pPr>
        <w:spacing w:after="0" w:line="240" w:lineRule="auto"/>
        <w:jc w:val="both"/>
        <w:rPr>
          <w:rFonts w:ascii="Arial" w:hAnsi="Arial" w:cs="Arial"/>
          <w:sz w:val="24"/>
          <w:szCs w:val="24"/>
          <w:lang w:val="es-US"/>
        </w:rPr>
      </w:pPr>
      <w:r>
        <w:rPr>
          <w:rFonts w:ascii="Arial" w:hAnsi="Arial" w:cs="Arial"/>
          <w:sz w:val="24"/>
          <w:szCs w:val="24"/>
          <w:lang w:val="es-ES"/>
        </w:rPr>
        <w:t xml:space="preserve">      i. </w:t>
      </w:r>
      <w:r w:rsidRPr="00322302">
        <w:rPr>
          <w:rFonts w:ascii="Arial" w:hAnsi="Arial" w:cs="Arial"/>
          <w:sz w:val="24"/>
          <w:szCs w:val="24"/>
          <w:lang w:val="es-US"/>
        </w:rPr>
        <w:t xml:space="preserve">La sangre venosa del territorio irrigado por los ramos terminales de la     </w:t>
      </w:r>
    </w:p>
    <w:p w:rsidR="00322302" w:rsidRPr="00F64B36" w:rsidRDefault="00322302" w:rsidP="00322302">
      <w:pPr>
        <w:pStyle w:val="Prrafodelista"/>
        <w:spacing w:after="0" w:line="240" w:lineRule="auto"/>
        <w:ind w:left="0"/>
        <w:jc w:val="both"/>
        <w:rPr>
          <w:rFonts w:ascii="Arial" w:hAnsi="Arial" w:cs="Arial"/>
          <w:sz w:val="24"/>
          <w:szCs w:val="24"/>
        </w:rPr>
      </w:pPr>
      <w:r>
        <w:rPr>
          <w:rFonts w:ascii="Arial" w:hAnsi="Arial" w:cs="Arial"/>
          <w:sz w:val="24"/>
          <w:szCs w:val="24"/>
        </w:rPr>
        <w:t xml:space="preserve">         arteria carótida externa es drenada por la vena: </w:t>
      </w:r>
      <w:r w:rsidRPr="00F64B36">
        <w:rPr>
          <w:rFonts w:ascii="Arial" w:hAnsi="Arial" w:cs="Arial"/>
          <w:sz w:val="24"/>
          <w:szCs w:val="24"/>
        </w:rPr>
        <w:t xml:space="preserve"> </w:t>
      </w:r>
    </w:p>
    <w:p w:rsidR="00322302" w:rsidRPr="00353EC7" w:rsidRDefault="00322302" w:rsidP="00236E0C">
      <w:pPr>
        <w:pStyle w:val="Prrafodelista"/>
        <w:numPr>
          <w:ilvl w:val="0"/>
          <w:numId w:val="13"/>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facial</w:t>
      </w:r>
    </w:p>
    <w:p w:rsidR="00322302" w:rsidRPr="00353EC7" w:rsidRDefault="00322302" w:rsidP="00236E0C">
      <w:pPr>
        <w:pStyle w:val="Prrafodelista"/>
        <w:numPr>
          <w:ilvl w:val="0"/>
          <w:numId w:val="13"/>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retromandibular</w:t>
      </w:r>
    </w:p>
    <w:p w:rsidR="00D05EB0" w:rsidRPr="00631F56" w:rsidRDefault="00322302" w:rsidP="00236E0C">
      <w:pPr>
        <w:pStyle w:val="Prrafodelista"/>
        <w:numPr>
          <w:ilvl w:val="0"/>
          <w:numId w:val="13"/>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occipital</w:t>
      </w:r>
    </w:p>
    <w:p w:rsidR="007D614F" w:rsidRPr="007D614F" w:rsidRDefault="007D614F" w:rsidP="007D614F">
      <w:pPr>
        <w:spacing w:after="0" w:line="240" w:lineRule="auto"/>
        <w:jc w:val="both"/>
        <w:rPr>
          <w:rFonts w:ascii="Arial" w:hAnsi="Arial" w:cs="Arial"/>
          <w:sz w:val="24"/>
          <w:szCs w:val="24"/>
          <w:lang w:val="es-US"/>
        </w:rPr>
      </w:pPr>
      <w:r>
        <w:rPr>
          <w:rFonts w:ascii="Arial" w:hAnsi="Arial" w:cs="Arial"/>
          <w:sz w:val="24"/>
          <w:szCs w:val="24"/>
          <w:lang w:val="es-US"/>
        </w:rPr>
        <w:t xml:space="preserve">       </w:t>
      </w:r>
      <w:r w:rsidR="00D05EB0" w:rsidRPr="007D614F">
        <w:rPr>
          <w:rFonts w:ascii="Arial" w:hAnsi="Arial" w:cs="Arial"/>
          <w:sz w:val="24"/>
          <w:szCs w:val="24"/>
          <w:lang w:val="es-US"/>
        </w:rPr>
        <w:t>j.</w:t>
      </w:r>
      <w:r w:rsidRPr="007D614F">
        <w:rPr>
          <w:rFonts w:ascii="Arial" w:hAnsi="Arial" w:cs="Arial"/>
          <w:sz w:val="24"/>
          <w:szCs w:val="24"/>
          <w:lang w:val="es-US"/>
        </w:rPr>
        <w:t xml:space="preserve"> Dos relaciones anatómicas de la vena cava inferior son:</w:t>
      </w:r>
    </w:p>
    <w:p w:rsidR="007D614F" w:rsidRPr="007D614F" w:rsidRDefault="007D614F" w:rsidP="00236E0C">
      <w:pPr>
        <w:numPr>
          <w:ilvl w:val="0"/>
          <w:numId w:val="10"/>
        </w:numPr>
        <w:spacing w:after="0" w:line="240" w:lineRule="auto"/>
        <w:ind w:left="1080" w:hanging="270"/>
        <w:contextualSpacing/>
        <w:rPr>
          <w:rFonts w:ascii="Arial" w:eastAsia="Calibri" w:hAnsi="Arial" w:cs="Arial"/>
          <w:sz w:val="24"/>
          <w:szCs w:val="24"/>
          <w:lang w:val="es-ES"/>
        </w:rPr>
      </w:pPr>
      <w:r w:rsidRPr="007D614F">
        <w:rPr>
          <w:rFonts w:ascii="Arial" w:eastAsia="Calibri" w:hAnsi="Arial" w:cs="Arial"/>
          <w:sz w:val="24"/>
          <w:szCs w:val="24"/>
          <w:lang w:val="es-ES"/>
        </w:rPr>
        <w:t>___ aorta ascendente y aurícula derecha</w:t>
      </w:r>
    </w:p>
    <w:p w:rsidR="007D614F" w:rsidRPr="007D614F" w:rsidRDefault="007D614F" w:rsidP="00236E0C">
      <w:pPr>
        <w:numPr>
          <w:ilvl w:val="0"/>
          <w:numId w:val="10"/>
        </w:numPr>
        <w:spacing w:after="0" w:line="240" w:lineRule="auto"/>
        <w:ind w:left="1080" w:hanging="270"/>
        <w:contextualSpacing/>
        <w:rPr>
          <w:rFonts w:ascii="Arial" w:eastAsia="Calibri" w:hAnsi="Arial" w:cs="Arial"/>
          <w:sz w:val="24"/>
          <w:szCs w:val="24"/>
          <w:lang w:val="es-ES"/>
        </w:rPr>
      </w:pPr>
      <w:r w:rsidRPr="007D614F">
        <w:rPr>
          <w:rFonts w:ascii="Arial" w:eastAsia="Calibri" w:hAnsi="Arial" w:cs="Arial"/>
          <w:sz w:val="24"/>
          <w:szCs w:val="24"/>
          <w:lang w:val="es-ES"/>
        </w:rPr>
        <w:t>___ aorta abdominal y peritoneo</w:t>
      </w:r>
    </w:p>
    <w:p w:rsidR="007D614F" w:rsidRPr="00631F56" w:rsidRDefault="007D614F" w:rsidP="00236E0C">
      <w:pPr>
        <w:numPr>
          <w:ilvl w:val="0"/>
          <w:numId w:val="10"/>
        </w:numPr>
        <w:ind w:left="1080" w:hanging="270"/>
        <w:contextualSpacing/>
        <w:rPr>
          <w:rFonts w:ascii="Arial" w:eastAsia="Calibri" w:hAnsi="Arial" w:cs="Arial"/>
          <w:sz w:val="24"/>
          <w:szCs w:val="24"/>
          <w:lang w:val="es-ES"/>
        </w:rPr>
      </w:pPr>
      <w:r w:rsidRPr="007D614F">
        <w:rPr>
          <w:rFonts w:ascii="Arial" w:eastAsia="Calibri" w:hAnsi="Arial" w:cs="Arial"/>
          <w:sz w:val="24"/>
          <w:szCs w:val="24"/>
          <w:lang w:val="es-ES"/>
        </w:rPr>
        <w:t>___ aorta torácica y pleuras pulmonares</w:t>
      </w:r>
    </w:p>
    <w:p w:rsidR="007D614F" w:rsidRPr="00D05EB0" w:rsidRDefault="007D614F" w:rsidP="00D05EB0">
      <w:pPr>
        <w:jc w:val="both"/>
        <w:rPr>
          <w:rFonts w:ascii="Arial" w:hAnsi="Arial" w:cs="Arial"/>
          <w:sz w:val="24"/>
          <w:szCs w:val="24"/>
        </w:rPr>
      </w:pPr>
    </w:p>
    <w:p w:rsidR="00C82CFA" w:rsidRPr="00EF1495" w:rsidRDefault="00EF1495" w:rsidP="00C82CFA">
      <w:pPr>
        <w:jc w:val="both"/>
        <w:rPr>
          <w:rFonts w:ascii="Arial" w:hAnsi="Arial" w:cs="Arial"/>
          <w:b/>
          <w:sz w:val="24"/>
          <w:szCs w:val="24"/>
          <w:lang w:val="es-US"/>
        </w:rPr>
      </w:pPr>
      <w:r w:rsidRPr="00EF1495">
        <w:rPr>
          <w:rFonts w:ascii="Arial" w:hAnsi="Arial" w:cs="Arial"/>
          <w:b/>
          <w:sz w:val="24"/>
          <w:szCs w:val="24"/>
          <w:lang w:val="es-ES"/>
        </w:rPr>
        <w:t>II.</w:t>
      </w:r>
      <w:r w:rsidRPr="00EF1495">
        <w:rPr>
          <w:rFonts w:ascii="Arial" w:hAnsi="Arial" w:cs="Arial"/>
          <w:b/>
          <w:sz w:val="24"/>
          <w:szCs w:val="24"/>
          <w:lang w:val="es-US"/>
        </w:rPr>
        <w:t xml:space="preserve"> RESPONDA VERDADERO (V) O FALSO (F) SEGÚN CORRESPONDA;</w:t>
      </w:r>
    </w:p>
    <w:p w:rsidR="001378E7" w:rsidRDefault="001378E7" w:rsidP="001378E7">
      <w:pPr>
        <w:pStyle w:val="Prrafodelista"/>
        <w:ind w:left="1080" w:hanging="540"/>
        <w:jc w:val="both"/>
        <w:rPr>
          <w:rFonts w:ascii="Arial" w:hAnsi="Arial" w:cs="Arial"/>
          <w:sz w:val="24"/>
          <w:szCs w:val="24"/>
        </w:rPr>
      </w:pPr>
      <w:r>
        <w:rPr>
          <w:rFonts w:ascii="Arial" w:hAnsi="Arial" w:cs="Arial"/>
          <w:sz w:val="24"/>
          <w:szCs w:val="24"/>
        </w:rPr>
        <w:t xml:space="preserve">a.___ Los ramos de la convexidad del arco aórtico son la arteria tiroidea ima y los </w:t>
      </w:r>
      <w:r w:rsidR="001949FE">
        <w:rPr>
          <w:rFonts w:ascii="Arial" w:hAnsi="Arial" w:cs="Arial"/>
          <w:sz w:val="24"/>
          <w:szCs w:val="24"/>
        </w:rPr>
        <w:t xml:space="preserve">  </w:t>
      </w:r>
      <w:r>
        <w:rPr>
          <w:rFonts w:ascii="Arial" w:hAnsi="Arial" w:cs="Arial"/>
          <w:sz w:val="24"/>
          <w:szCs w:val="24"/>
        </w:rPr>
        <w:t>ramos bronquiales</w:t>
      </w:r>
    </w:p>
    <w:p w:rsidR="001378E7" w:rsidRDefault="001378E7" w:rsidP="001378E7">
      <w:pPr>
        <w:pStyle w:val="Prrafodelista"/>
        <w:ind w:left="1080" w:hanging="540"/>
        <w:jc w:val="both"/>
        <w:rPr>
          <w:rFonts w:ascii="Arial" w:hAnsi="Arial" w:cs="Arial"/>
          <w:sz w:val="24"/>
          <w:szCs w:val="24"/>
        </w:rPr>
      </w:pPr>
      <w:r>
        <w:rPr>
          <w:rFonts w:ascii="Arial" w:hAnsi="Arial" w:cs="Arial"/>
          <w:sz w:val="24"/>
          <w:szCs w:val="24"/>
        </w:rPr>
        <w:t>b.___En su trayecto, la arteria carótida externa se relaciona con el vientre posterior del músculo digástrico y perfora a la glándula parótida.</w:t>
      </w:r>
    </w:p>
    <w:p w:rsidR="001378E7" w:rsidRDefault="001378E7" w:rsidP="001378E7">
      <w:pPr>
        <w:pStyle w:val="Prrafodelista"/>
        <w:spacing w:after="200" w:line="276" w:lineRule="auto"/>
        <w:ind w:hanging="540"/>
        <w:jc w:val="both"/>
        <w:rPr>
          <w:rFonts w:ascii="Arial" w:hAnsi="Arial" w:cs="Arial"/>
          <w:sz w:val="24"/>
          <w:szCs w:val="24"/>
        </w:rPr>
      </w:pPr>
      <w:r>
        <w:rPr>
          <w:rFonts w:ascii="Arial" w:hAnsi="Arial" w:cs="Arial"/>
          <w:sz w:val="24"/>
          <w:szCs w:val="24"/>
        </w:rPr>
        <w:t xml:space="preserve">     c.___</w:t>
      </w:r>
      <w:r w:rsidRPr="00D65E60">
        <w:rPr>
          <w:rFonts w:ascii="Arial" w:hAnsi="Arial" w:cs="Arial"/>
          <w:sz w:val="24"/>
          <w:szCs w:val="24"/>
        </w:rPr>
        <w:t xml:space="preserve"> </w:t>
      </w:r>
      <w:r>
        <w:rPr>
          <w:rFonts w:ascii="Arial" w:hAnsi="Arial" w:cs="Arial"/>
          <w:sz w:val="24"/>
          <w:szCs w:val="24"/>
        </w:rPr>
        <w:t>La vena yugular interna, la arteria carótida común y el nervio</w:t>
      </w:r>
      <w:r w:rsidR="0077568D" w:rsidRPr="0077568D">
        <w:rPr>
          <w:rFonts w:ascii="Arial" w:hAnsi="Arial" w:cs="Arial"/>
          <w:sz w:val="24"/>
          <w:szCs w:val="24"/>
        </w:rPr>
        <w:t xml:space="preserve"> </w:t>
      </w:r>
      <w:r w:rsidR="0077568D">
        <w:rPr>
          <w:rFonts w:ascii="Arial" w:hAnsi="Arial" w:cs="Arial"/>
          <w:sz w:val="24"/>
          <w:szCs w:val="24"/>
        </w:rPr>
        <w:t>vago forman</w:t>
      </w:r>
      <w:r w:rsidR="0077568D" w:rsidRPr="0077568D">
        <w:rPr>
          <w:rFonts w:ascii="Arial" w:hAnsi="Arial" w:cs="Arial"/>
          <w:sz w:val="24"/>
          <w:szCs w:val="24"/>
        </w:rPr>
        <w:t xml:space="preserve"> </w:t>
      </w:r>
      <w:r w:rsidR="0077568D">
        <w:rPr>
          <w:rFonts w:ascii="Arial" w:hAnsi="Arial" w:cs="Arial"/>
          <w:sz w:val="24"/>
          <w:szCs w:val="24"/>
        </w:rPr>
        <w:t>el</w:t>
      </w:r>
      <w:r>
        <w:rPr>
          <w:rFonts w:ascii="Arial" w:hAnsi="Arial" w:cs="Arial"/>
          <w:sz w:val="24"/>
          <w:szCs w:val="24"/>
        </w:rPr>
        <w:t xml:space="preserve">  </w:t>
      </w:r>
    </w:p>
    <w:p w:rsidR="001378E7" w:rsidRDefault="001378E7" w:rsidP="001378E7">
      <w:pPr>
        <w:pStyle w:val="Prrafodelista"/>
        <w:spacing w:after="200" w:line="276" w:lineRule="auto"/>
        <w:ind w:left="1170" w:hanging="990"/>
        <w:jc w:val="both"/>
        <w:rPr>
          <w:rFonts w:ascii="Arial" w:hAnsi="Arial" w:cs="Arial"/>
          <w:sz w:val="24"/>
          <w:szCs w:val="24"/>
        </w:rPr>
      </w:pPr>
      <w:r>
        <w:rPr>
          <w:rFonts w:ascii="Arial" w:hAnsi="Arial" w:cs="Arial"/>
          <w:sz w:val="24"/>
          <w:szCs w:val="24"/>
        </w:rPr>
        <w:t xml:space="preserve">              paquete vasculonervioso del cuello.</w:t>
      </w:r>
    </w:p>
    <w:p w:rsidR="001378E7" w:rsidRDefault="001378E7" w:rsidP="001378E7">
      <w:pPr>
        <w:pStyle w:val="Prrafodelista"/>
        <w:ind w:left="1080" w:hanging="540"/>
        <w:jc w:val="both"/>
        <w:rPr>
          <w:rFonts w:ascii="Arial" w:hAnsi="Arial" w:cs="Arial"/>
          <w:sz w:val="24"/>
          <w:szCs w:val="24"/>
        </w:rPr>
      </w:pPr>
      <w:r>
        <w:rPr>
          <w:rFonts w:ascii="Arial" w:hAnsi="Arial" w:cs="Arial"/>
          <w:sz w:val="24"/>
          <w:szCs w:val="24"/>
        </w:rPr>
        <w:t>d.___La circulación m</w:t>
      </w:r>
      <w:r w:rsidR="008A177A">
        <w:rPr>
          <w:rFonts w:ascii="Arial" w:hAnsi="Arial" w:cs="Arial"/>
          <w:sz w:val="24"/>
          <w:szCs w:val="24"/>
        </w:rPr>
        <w:t>en</w:t>
      </w:r>
      <w:r>
        <w:rPr>
          <w:rFonts w:ascii="Arial" w:hAnsi="Arial" w:cs="Arial"/>
          <w:sz w:val="24"/>
          <w:szCs w:val="24"/>
        </w:rPr>
        <w:t xml:space="preserve">or se inicia en el ventrículo </w:t>
      </w:r>
      <w:r w:rsidR="008A177A">
        <w:rPr>
          <w:rFonts w:ascii="Arial" w:hAnsi="Arial" w:cs="Arial"/>
          <w:sz w:val="24"/>
          <w:szCs w:val="24"/>
        </w:rPr>
        <w:t>derech</w:t>
      </w:r>
      <w:r>
        <w:rPr>
          <w:rFonts w:ascii="Arial" w:hAnsi="Arial" w:cs="Arial"/>
          <w:sz w:val="24"/>
          <w:szCs w:val="24"/>
        </w:rPr>
        <w:t xml:space="preserve">o y termina en el atrio </w:t>
      </w:r>
      <w:r w:rsidR="008A177A">
        <w:rPr>
          <w:rFonts w:ascii="Arial" w:hAnsi="Arial" w:cs="Arial"/>
          <w:sz w:val="24"/>
          <w:szCs w:val="24"/>
        </w:rPr>
        <w:t>izquierdo</w:t>
      </w:r>
      <w:r>
        <w:rPr>
          <w:rFonts w:ascii="Arial" w:hAnsi="Arial" w:cs="Arial"/>
          <w:sz w:val="24"/>
          <w:szCs w:val="24"/>
        </w:rPr>
        <w:t>.</w:t>
      </w:r>
    </w:p>
    <w:p w:rsidR="001378E7" w:rsidRDefault="001378E7" w:rsidP="00DA58B3">
      <w:pPr>
        <w:pStyle w:val="Prrafodelista"/>
        <w:spacing w:after="0" w:line="240" w:lineRule="auto"/>
        <w:ind w:left="1080" w:hanging="540"/>
        <w:jc w:val="both"/>
        <w:rPr>
          <w:rFonts w:ascii="Arial" w:hAnsi="Arial" w:cs="Arial"/>
          <w:sz w:val="24"/>
          <w:szCs w:val="24"/>
        </w:rPr>
      </w:pPr>
      <w:r>
        <w:rPr>
          <w:rFonts w:ascii="Arial" w:hAnsi="Arial" w:cs="Arial"/>
          <w:sz w:val="24"/>
          <w:szCs w:val="24"/>
        </w:rPr>
        <w:t xml:space="preserve">e.___La arteria </w:t>
      </w:r>
      <w:r w:rsidR="008A177A">
        <w:rPr>
          <w:rFonts w:ascii="Arial" w:hAnsi="Arial" w:cs="Arial"/>
          <w:sz w:val="24"/>
          <w:szCs w:val="24"/>
        </w:rPr>
        <w:t xml:space="preserve">temporal </w:t>
      </w:r>
      <w:r w:rsidR="00A01458">
        <w:rPr>
          <w:rFonts w:ascii="Arial" w:hAnsi="Arial" w:cs="Arial"/>
          <w:sz w:val="24"/>
          <w:szCs w:val="24"/>
        </w:rPr>
        <w:t>superficial irriga</w:t>
      </w:r>
      <w:r>
        <w:rPr>
          <w:rFonts w:ascii="Arial" w:hAnsi="Arial" w:cs="Arial"/>
          <w:sz w:val="24"/>
          <w:szCs w:val="24"/>
        </w:rPr>
        <w:t>:</w:t>
      </w:r>
      <w:r w:rsidRPr="00743C24">
        <w:t xml:space="preserve"> </w:t>
      </w:r>
      <w:r>
        <w:rPr>
          <w:rFonts w:ascii="Arial" w:hAnsi="Arial" w:cs="Arial"/>
          <w:sz w:val="24"/>
          <w:szCs w:val="24"/>
        </w:rPr>
        <w:t>l</w:t>
      </w:r>
      <w:r w:rsidRPr="00743C24">
        <w:rPr>
          <w:rFonts w:ascii="Arial" w:hAnsi="Arial" w:cs="Arial"/>
          <w:sz w:val="24"/>
          <w:szCs w:val="24"/>
        </w:rPr>
        <w:t>engua, glándula salival sublingual, hueso hioides, vientre posterior del digástrico</w:t>
      </w:r>
    </w:p>
    <w:p w:rsidR="00DA58B3" w:rsidRPr="0049629A" w:rsidRDefault="00DA58B3" w:rsidP="00DA58B3">
      <w:pPr>
        <w:spacing w:after="0" w:line="240" w:lineRule="auto"/>
        <w:ind w:left="540" w:hanging="360"/>
        <w:jc w:val="both"/>
        <w:rPr>
          <w:rFonts w:ascii="Arial" w:hAnsi="Arial" w:cs="Arial"/>
          <w:sz w:val="24"/>
          <w:szCs w:val="24"/>
          <w:lang w:val="es-US"/>
        </w:rPr>
      </w:pPr>
      <w:r w:rsidRPr="0049629A">
        <w:rPr>
          <w:rFonts w:ascii="Arial" w:hAnsi="Arial" w:cs="Arial"/>
          <w:sz w:val="24"/>
          <w:szCs w:val="24"/>
          <w:lang w:val="es-US"/>
        </w:rPr>
        <w:t xml:space="preserve">   </w:t>
      </w:r>
      <w:r>
        <w:rPr>
          <w:rFonts w:ascii="Arial" w:hAnsi="Arial" w:cs="Arial"/>
          <w:sz w:val="24"/>
          <w:szCs w:val="24"/>
          <w:lang w:val="es-US"/>
        </w:rPr>
        <w:t xml:space="preserve">  </w:t>
      </w:r>
      <w:r w:rsidRPr="0049629A">
        <w:rPr>
          <w:rFonts w:ascii="Arial" w:hAnsi="Arial" w:cs="Arial"/>
          <w:sz w:val="24"/>
          <w:szCs w:val="24"/>
          <w:lang w:val="es-US"/>
        </w:rPr>
        <w:t xml:space="preserve"> </w:t>
      </w:r>
      <w:r>
        <w:rPr>
          <w:rFonts w:ascii="Arial" w:hAnsi="Arial" w:cs="Arial"/>
          <w:sz w:val="24"/>
          <w:szCs w:val="24"/>
          <w:lang w:val="es-US"/>
        </w:rPr>
        <w:t>f</w:t>
      </w:r>
      <w:r w:rsidRPr="0049629A">
        <w:rPr>
          <w:rFonts w:ascii="Arial" w:hAnsi="Arial" w:cs="Arial"/>
          <w:sz w:val="24"/>
          <w:szCs w:val="24"/>
          <w:lang w:val="es-US"/>
        </w:rPr>
        <w:t>.___ Los ramos terminales de la arteria carótida externa son las arterias Maxilar y</w:t>
      </w:r>
    </w:p>
    <w:p w:rsidR="00DA58B3" w:rsidRPr="0049629A" w:rsidRDefault="00DA58B3" w:rsidP="00DA58B3">
      <w:pPr>
        <w:spacing w:after="0" w:line="240" w:lineRule="auto"/>
        <w:ind w:left="540" w:hanging="360"/>
        <w:jc w:val="both"/>
        <w:rPr>
          <w:rFonts w:ascii="Arial" w:hAnsi="Arial" w:cs="Arial"/>
          <w:sz w:val="24"/>
          <w:szCs w:val="24"/>
          <w:lang w:val="es-US"/>
        </w:rPr>
      </w:pPr>
      <w:r w:rsidRPr="0049629A">
        <w:rPr>
          <w:rFonts w:ascii="Arial" w:hAnsi="Arial" w:cs="Arial"/>
          <w:sz w:val="24"/>
          <w:szCs w:val="24"/>
          <w:lang w:val="es-US"/>
        </w:rPr>
        <w:t xml:space="preserve">      </w:t>
      </w:r>
      <w:r>
        <w:rPr>
          <w:rFonts w:ascii="Arial" w:hAnsi="Arial" w:cs="Arial"/>
          <w:sz w:val="24"/>
          <w:szCs w:val="24"/>
          <w:lang w:val="es-US"/>
        </w:rPr>
        <w:t xml:space="preserve">         </w:t>
      </w:r>
      <w:r w:rsidRPr="0049629A">
        <w:rPr>
          <w:rFonts w:ascii="Arial" w:hAnsi="Arial" w:cs="Arial"/>
          <w:sz w:val="24"/>
          <w:szCs w:val="24"/>
          <w:lang w:val="es-US"/>
        </w:rPr>
        <w:t>temporal superficial.</w:t>
      </w:r>
    </w:p>
    <w:p w:rsidR="0077568D" w:rsidRDefault="00DA58B3" w:rsidP="00DA58B3">
      <w:pPr>
        <w:spacing w:after="0" w:line="240" w:lineRule="auto"/>
        <w:ind w:left="540" w:hanging="360"/>
        <w:jc w:val="both"/>
        <w:rPr>
          <w:rFonts w:ascii="Arial" w:hAnsi="Arial" w:cs="Arial"/>
          <w:sz w:val="24"/>
          <w:szCs w:val="24"/>
          <w:lang w:val="es-US"/>
        </w:rPr>
      </w:pPr>
      <w:r w:rsidRPr="0049629A">
        <w:rPr>
          <w:rFonts w:ascii="Arial" w:hAnsi="Arial" w:cs="Arial"/>
          <w:sz w:val="24"/>
          <w:szCs w:val="24"/>
          <w:lang w:val="es-US"/>
        </w:rPr>
        <w:t xml:space="preserve">      </w:t>
      </w:r>
      <w:r>
        <w:rPr>
          <w:rFonts w:ascii="Arial" w:hAnsi="Arial" w:cs="Arial"/>
          <w:sz w:val="24"/>
          <w:szCs w:val="24"/>
          <w:lang w:val="es-US"/>
        </w:rPr>
        <w:t>g</w:t>
      </w:r>
      <w:r w:rsidRPr="0049629A">
        <w:rPr>
          <w:rFonts w:ascii="Arial" w:hAnsi="Arial" w:cs="Arial"/>
          <w:sz w:val="24"/>
          <w:szCs w:val="24"/>
          <w:lang w:val="es-US"/>
        </w:rPr>
        <w:t xml:space="preserve">.___La vena yugular interna, </w:t>
      </w:r>
      <w:r w:rsidR="0077568D">
        <w:rPr>
          <w:rFonts w:ascii="Arial" w:hAnsi="Arial" w:cs="Arial"/>
          <w:sz w:val="24"/>
          <w:szCs w:val="24"/>
          <w:lang w:val="es-US"/>
        </w:rPr>
        <w:t xml:space="preserve">se relaciona medialmente con los órganos del cuello  </w:t>
      </w:r>
    </w:p>
    <w:p w:rsidR="00DA58B3" w:rsidRPr="0049629A" w:rsidRDefault="0077568D" w:rsidP="00DA58B3">
      <w:pPr>
        <w:spacing w:after="0" w:line="240" w:lineRule="auto"/>
        <w:ind w:left="540" w:hanging="360"/>
        <w:jc w:val="both"/>
        <w:rPr>
          <w:rFonts w:ascii="Arial" w:hAnsi="Arial" w:cs="Arial"/>
          <w:sz w:val="24"/>
          <w:szCs w:val="24"/>
          <w:lang w:val="es-US"/>
        </w:rPr>
      </w:pPr>
      <w:r>
        <w:rPr>
          <w:rFonts w:ascii="Arial" w:hAnsi="Arial" w:cs="Arial"/>
          <w:sz w:val="24"/>
          <w:szCs w:val="24"/>
          <w:lang w:val="es-US"/>
        </w:rPr>
        <w:t xml:space="preserve">               como laringe, faringe y la glándula tiroides</w:t>
      </w:r>
      <w:r w:rsidR="00DA58B3" w:rsidRPr="0049629A">
        <w:rPr>
          <w:rFonts w:ascii="Arial" w:hAnsi="Arial" w:cs="Arial"/>
          <w:sz w:val="24"/>
          <w:szCs w:val="24"/>
          <w:lang w:val="es-US"/>
        </w:rPr>
        <w:t>.</w:t>
      </w:r>
    </w:p>
    <w:p w:rsidR="00DA58B3" w:rsidRDefault="00DA58B3" w:rsidP="00DA58B3">
      <w:pPr>
        <w:tabs>
          <w:tab w:val="left" w:pos="900"/>
          <w:tab w:val="left" w:pos="1260"/>
        </w:tabs>
        <w:spacing w:after="0" w:line="240" w:lineRule="auto"/>
        <w:ind w:left="1170" w:hanging="990"/>
        <w:rPr>
          <w:rFonts w:ascii="Arial" w:hAnsi="Arial" w:cs="Arial"/>
          <w:sz w:val="24"/>
          <w:szCs w:val="24"/>
          <w:lang w:val="es-US"/>
        </w:rPr>
      </w:pPr>
      <w:r w:rsidRPr="0049629A">
        <w:rPr>
          <w:rFonts w:ascii="Arial" w:hAnsi="Arial" w:cs="Arial"/>
          <w:sz w:val="24"/>
          <w:szCs w:val="24"/>
          <w:lang w:val="es-US"/>
        </w:rPr>
        <w:t xml:space="preserve">      </w:t>
      </w:r>
      <w:r>
        <w:rPr>
          <w:rFonts w:ascii="Arial" w:hAnsi="Arial" w:cs="Arial"/>
          <w:sz w:val="24"/>
          <w:szCs w:val="24"/>
          <w:lang w:val="es-US"/>
        </w:rPr>
        <w:t>h</w:t>
      </w:r>
      <w:r w:rsidRPr="0049629A">
        <w:rPr>
          <w:rFonts w:ascii="Arial" w:hAnsi="Arial" w:cs="Arial"/>
          <w:sz w:val="24"/>
          <w:szCs w:val="24"/>
          <w:lang w:val="es-US"/>
        </w:rPr>
        <w:t>.___</w:t>
      </w:r>
      <w:r>
        <w:rPr>
          <w:rFonts w:ascii="Arial" w:hAnsi="Arial" w:cs="Arial"/>
          <w:sz w:val="24"/>
          <w:szCs w:val="24"/>
          <w:lang w:val="es-US"/>
        </w:rPr>
        <w:t xml:space="preserve"> </w:t>
      </w:r>
      <w:r w:rsidRPr="0049629A">
        <w:rPr>
          <w:rFonts w:ascii="Arial" w:hAnsi="Arial" w:cs="Arial"/>
          <w:sz w:val="24"/>
          <w:szCs w:val="24"/>
          <w:lang w:val="es-US"/>
        </w:rPr>
        <w:t>La arteria lingual irriga:</w:t>
      </w:r>
      <w:r w:rsidRPr="0049629A">
        <w:rPr>
          <w:lang w:val="es-US"/>
        </w:rPr>
        <w:t xml:space="preserve"> </w:t>
      </w:r>
      <w:r w:rsidRPr="0049629A">
        <w:rPr>
          <w:rFonts w:ascii="Arial" w:hAnsi="Arial" w:cs="Arial"/>
          <w:sz w:val="24"/>
          <w:szCs w:val="24"/>
          <w:lang w:val="es-US"/>
        </w:rPr>
        <w:t>leng</w:t>
      </w:r>
      <w:r>
        <w:rPr>
          <w:rFonts w:ascii="Arial" w:hAnsi="Arial" w:cs="Arial"/>
          <w:sz w:val="24"/>
          <w:szCs w:val="24"/>
          <w:lang w:val="es-US"/>
        </w:rPr>
        <w:t xml:space="preserve">ua, glándula salival sublingual </w:t>
      </w:r>
      <w:proofErr w:type="gramStart"/>
      <w:r w:rsidRPr="0049629A">
        <w:rPr>
          <w:rFonts w:ascii="Arial" w:hAnsi="Arial" w:cs="Arial"/>
          <w:sz w:val="24"/>
          <w:szCs w:val="24"/>
          <w:lang w:val="es-US"/>
        </w:rPr>
        <w:t>hueso  hioides</w:t>
      </w:r>
      <w:proofErr w:type="gramEnd"/>
      <w:r w:rsidRPr="0049629A">
        <w:rPr>
          <w:rFonts w:ascii="Arial" w:hAnsi="Arial" w:cs="Arial"/>
          <w:sz w:val="24"/>
          <w:szCs w:val="24"/>
          <w:lang w:val="es-US"/>
        </w:rPr>
        <w:t xml:space="preserve">  y </w:t>
      </w:r>
      <w:r>
        <w:rPr>
          <w:rFonts w:ascii="Arial" w:hAnsi="Arial" w:cs="Arial"/>
          <w:sz w:val="24"/>
          <w:szCs w:val="24"/>
          <w:lang w:val="es-US"/>
        </w:rPr>
        <w:t xml:space="preserve">    </w:t>
      </w:r>
    </w:p>
    <w:p w:rsidR="00DA58B3" w:rsidRPr="0049629A" w:rsidRDefault="00DA58B3" w:rsidP="00DA58B3">
      <w:pPr>
        <w:tabs>
          <w:tab w:val="left" w:pos="900"/>
          <w:tab w:val="left" w:pos="1260"/>
        </w:tabs>
        <w:spacing w:after="0" w:line="240" w:lineRule="auto"/>
        <w:ind w:left="1170" w:hanging="990"/>
        <w:rPr>
          <w:rFonts w:ascii="Arial" w:hAnsi="Arial" w:cs="Arial"/>
          <w:sz w:val="24"/>
          <w:szCs w:val="24"/>
          <w:lang w:val="es-US"/>
        </w:rPr>
      </w:pPr>
      <w:r>
        <w:rPr>
          <w:rFonts w:ascii="Arial" w:hAnsi="Arial" w:cs="Arial"/>
          <w:sz w:val="24"/>
          <w:szCs w:val="24"/>
          <w:lang w:val="es-US"/>
        </w:rPr>
        <w:t xml:space="preserve">               </w:t>
      </w:r>
      <w:r w:rsidR="00276A12">
        <w:rPr>
          <w:rFonts w:ascii="Arial" w:hAnsi="Arial" w:cs="Arial"/>
          <w:sz w:val="24"/>
          <w:szCs w:val="24"/>
          <w:lang w:val="es-US"/>
        </w:rPr>
        <w:t>el</w:t>
      </w:r>
      <w:r w:rsidR="00276A12" w:rsidRPr="0049629A">
        <w:rPr>
          <w:rFonts w:ascii="Arial" w:hAnsi="Arial" w:cs="Arial"/>
          <w:sz w:val="24"/>
          <w:szCs w:val="24"/>
          <w:lang w:val="es-US"/>
        </w:rPr>
        <w:t xml:space="preserve"> vientre</w:t>
      </w:r>
      <w:r w:rsidRPr="0049629A">
        <w:rPr>
          <w:rFonts w:ascii="Arial" w:hAnsi="Arial" w:cs="Arial"/>
          <w:sz w:val="24"/>
          <w:szCs w:val="24"/>
          <w:lang w:val="es-US"/>
        </w:rPr>
        <w:t xml:space="preserve"> posterior del digástrico.</w:t>
      </w:r>
    </w:p>
    <w:p w:rsidR="006809E5" w:rsidRPr="006809E5" w:rsidRDefault="006809E5" w:rsidP="006809E5">
      <w:pPr>
        <w:spacing w:after="0" w:line="240" w:lineRule="auto"/>
        <w:ind w:left="450"/>
        <w:jc w:val="both"/>
        <w:rPr>
          <w:rFonts w:ascii="Arial" w:hAnsi="Arial" w:cs="Arial"/>
          <w:sz w:val="24"/>
          <w:szCs w:val="24"/>
          <w:lang w:val="es-US"/>
        </w:rPr>
      </w:pPr>
      <w:r>
        <w:rPr>
          <w:rFonts w:ascii="Arial" w:hAnsi="Arial" w:cs="Arial"/>
          <w:sz w:val="24"/>
          <w:szCs w:val="24"/>
          <w:lang w:val="es-US"/>
        </w:rPr>
        <w:t xml:space="preserve">   i</w:t>
      </w:r>
      <w:r w:rsidR="00CD0CAD" w:rsidRPr="006809E5">
        <w:rPr>
          <w:rFonts w:ascii="Arial" w:hAnsi="Arial" w:cs="Arial"/>
          <w:sz w:val="24"/>
          <w:szCs w:val="24"/>
          <w:lang w:val="es-US"/>
        </w:rPr>
        <w:t xml:space="preserve">___ </w:t>
      </w:r>
      <w:r w:rsidRPr="006809E5">
        <w:rPr>
          <w:rFonts w:ascii="Arial" w:hAnsi="Arial" w:cs="Arial"/>
          <w:sz w:val="24"/>
          <w:szCs w:val="24"/>
          <w:lang w:val="es-US"/>
        </w:rPr>
        <w:t xml:space="preserve">La vena cava inferior recoge la sangre de retorno de las vísceras impares de  </w:t>
      </w:r>
    </w:p>
    <w:p w:rsidR="00220D93" w:rsidRPr="006809E5" w:rsidRDefault="006809E5" w:rsidP="006809E5">
      <w:pPr>
        <w:pStyle w:val="Prrafodelista"/>
        <w:spacing w:after="0" w:line="240" w:lineRule="auto"/>
        <w:ind w:left="810"/>
        <w:jc w:val="both"/>
        <w:rPr>
          <w:rFonts w:ascii="Arial" w:hAnsi="Arial" w:cs="Arial"/>
          <w:sz w:val="24"/>
          <w:szCs w:val="24"/>
          <w:lang w:val="es-US"/>
        </w:rPr>
      </w:pPr>
      <w:r>
        <w:rPr>
          <w:rFonts w:ascii="Arial" w:hAnsi="Arial" w:cs="Arial"/>
          <w:sz w:val="24"/>
          <w:szCs w:val="24"/>
          <w:lang w:val="es-US"/>
        </w:rPr>
        <w:t xml:space="preserve">      </w:t>
      </w:r>
      <w:r w:rsidRPr="006809E5">
        <w:rPr>
          <w:rFonts w:ascii="Arial" w:hAnsi="Arial" w:cs="Arial"/>
          <w:sz w:val="24"/>
          <w:szCs w:val="24"/>
          <w:lang w:val="es-US"/>
        </w:rPr>
        <w:t>la cavidad abdominal excepto el hígado.</w:t>
      </w:r>
    </w:p>
    <w:p w:rsidR="006809E5" w:rsidRDefault="00276A12" w:rsidP="00C82CFA">
      <w:pPr>
        <w:pStyle w:val="Prrafodelista"/>
        <w:ind w:left="360"/>
        <w:jc w:val="both"/>
        <w:rPr>
          <w:rFonts w:ascii="Arial" w:hAnsi="Arial" w:cs="Arial"/>
          <w:sz w:val="24"/>
          <w:szCs w:val="24"/>
        </w:rPr>
      </w:pPr>
      <w:r>
        <w:rPr>
          <w:rFonts w:ascii="Arial" w:hAnsi="Arial" w:cs="Arial"/>
          <w:sz w:val="24"/>
          <w:szCs w:val="24"/>
        </w:rPr>
        <w:t xml:space="preserve">    j _</w:t>
      </w:r>
      <w:r w:rsidR="00CD0CAD">
        <w:rPr>
          <w:rFonts w:ascii="Arial" w:hAnsi="Arial" w:cs="Arial"/>
          <w:sz w:val="24"/>
          <w:szCs w:val="24"/>
        </w:rPr>
        <w:t>__</w:t>
      </w:r>
      <w:r w:rsidR="00ED51AE" w:rsidRPr="00ED51AE">
        <w:t xml:space="preserve"> </w:t>
      </w:r>
      <w:r w:rsidR="006809E5" w:rsidRPr="006809E5">
        <w:rPr>
          <w:rFonts w:ascii="Arial" w:hAnsi="Arial" w:cs="Arial"/>
          <w:sz w:val="24"/>
          <w:szCs w:val="24"/>
        </w:rPr>
        <w:t xml:space="preserve">Dos relacione de la aorta abdominal son: a la derecha; la vena cava inferior y </w:t>
      </w:r>
      <w:r w:rsidR="006809E5">
        <w:rPr>
          <w:rFonts w:ascii="Arial" w:hAnsi="Arial" w:cs="Arial"/>
          <w:sz w:val="24"/>
          <w:szCs w:val="24"/>
        </w:rPr>
        <w:t xml:space="preserve">         </w:t>
      </w:r>
    </w:p>
    <w:p w:rsidR="00EF1495" w:rsidRPr="006809E5" w:rsidRDefault="006809E5" w:rsidP="00C82CFA">
      <w:pPr>
        <w:pStyle w:val="Prrafodelista"/>
        <w:ind w:left="360"/>
        <w:jc w:val="both"/>
        <w:rPr>
          <w:rFonts w:ascii="Arial" w:hAnsi="Arial" w:cs="Arial"/>
          <w:sz w:val="24"/>
          <w:szCs w:val="24"/>
        </w:rPr>
      </w:pPr>
      <w:r>
        <w:rPr>
          <w:rFonts w:ascii="Arial" w:hAnsi="Arial" w:cs="Arial"/>
          <w:sz w:val="24"/>
          <w:szCs w:val="24"/>
        </w:rPr>
        <w:t xml:space="preserve">             </w:t>
      </w:r>
      <w:r w:rsidRPr="006809E5">
        <w:rPr>
          <w:rFonts w:ascii="Arial" w:hAnsi="Arial" w:cs="Arial"/>
          <w:sz w:val="24"/>
          <w:szCs w:val="24"/>
        </w:rPr>
        <w:t>por delante; la raíz del mesenterio.</w:t>
      </w:r>
    </w:p>
    <w:p w:rsidR="00012211" w:rsidRDefault="00012211" w:rsidP="00C82CFA">
      <w:pPr>
        <w:pStyle w:val="Prrafodelista"/>
        <w:ind w:left="360"/>
        <w:jc w:val="both"/>
        <w:rPr>
          <w:rFonts w:ascii="Arial" w:hAnsi="Arial" w:cs="Arial"/>
          <w:sz w:val="24"/>
          <w:szCs w:val="24"/>
        </w:rPr>
      </w:pPr>
    </w:p>
    <w:p w:rsidR="00EF1495" w:rsidRDefault="00EF1495" w:rsidP="00EF1495">
      <w:pPr>
        <w:pStyle w:val="Prrafodelista"/>
        <w:ind w:left="0"/>
        <w:jc w:val="both"/>
        <w:rPr>
          <w:rFonts w:ascii="Arial" w:hAnsi="Arial" w:cs="Arial"/>
          <w:b/>
          <w:sz w:val="24"/>
          <w:szCs w:val="24"/>
        </w:rPr>
      </w:pPr>
      <w:r w:rsidRPr="00EF1495">
        <w:rPr>
          <w:rFonts w:ascii="Arial" w:hAnsi="Arial" w:cs="Arial"/>
          <w:b/>
          <w:sz w:val="24"/>
          <w:szCs w:val="24"/>
        </w:rPr>
        <w:lastRenderedPageBreak/>
        <w:t>III. ANALICE LOS SIGUIENTES PLANTEAMIENTOS Y SELECCIONE LA ALTERNATIVA CORRECTA EN CADA CASO</w:t>
      </w:r>
      <w:r>
        <w:rPr>
          <w:rFonts w:ascii="Arial" w:hAnsi="Arial" w:cs="Arial"/>
          <w:b/>
          <w:sz w:val="24"/>
          <w:szCs w:val="24"/>
        </w:rPr>
        <w:t>.</w:t>
      </w:r>
    </w:p>
    <w:p w:rsidR="00412664" w:rsidRPr="002C1430" w:rsidRDefault="00412664" w:rsidP="00412664">
      <w:pPr>
        <w:spacing w:after="0" w:line="240" w:lineRule="auto"/>
        <w:ind w:left="360"/>
        <w:jc w:val="both"/>
        <w:rPr>
          <w:rFonts w:ascii="Arial" w:hAnsi="Arial" w:cs="Arial"/>
          <w:sz w:val="24"/>
          <w:szCs w:val="24"/>
          <w:lang w:val="es-US"/>
        </w:rPr>
      </w:pPr>
      <w:r w:rsidRPr="00412664">
        <w:rPr>
          <w:rFonts w:ascii="Arial" w:hAnsi="Arial" w:cs="Arial"/>
          <w:sz w:val="24"/>
          <w:szCs w:val="24"/>
          <w:lang w:val="es-US"/>
        </w:rPr>
        <w:t>a. Un joven se exprime un forúnculo en la región anterior de la cara lateralmente a la nariz, posteriormente es traído a cuer</w:t>
      </w:r>
      <w:r w:rsidRPr="00922FC9">
        <w:rPr>
          <w:rFonts w:ascii="Arial" w:hAnsi="Arial" w:cs="Arial"/>
          <w:sz w:val="24"/>
          <w:szCs w:val="24"/>
          <w:lang w:val="es-US"/>
        </w:rPr>
        <w:t xml:space="preserve">po de guardia con sospecha de ser portador de una trombosis del seno cavernoso. </w:t>
      </w:r>
      <w:r w:rsidRPr="002C1430">
        <w:rPr>
          <w:rFonts w:ascii="Arial" w:hAnsi="Arial" w:cs="Arial"/>
          <w:sz w:val="24"/>
          <w:szCs w:val="24"/>
          <w:lang w:val="es-US"/>
        </w:rPr>
        <w:t xml:space="preserve">Es posible que ello suceda por la anastomosis entre afluentes de las venas: </w:t>
      </w:r>
    </w:p>
    <w:p w:rsidR="00412664" w:rsidRPr="0049629A" w:rsidRDefault="00412664" w:rsidP="00412664">
      <w:pPr>
        <w:spacing w:after="0" w:line="240" w:lineRule="auto"/>
        <w:jc w:val="both"/>
        <w:rPr>
          <w:rFonts w:ascii="Arial" w:hAnsi="Arial" w:cs="Arial"/>
          <w:sz w:val="24"/>
          <w:szCs w:val="24"/>
          <w:lang w:val="es-US"/>
        </w:rPr>
      </w:pPr>
      <w:r w:rsidRPr="0049629A">
        <w:rPr>
          <w:rFonts w:ascii="Arial" w:hAnsi="Arial" w:cs="Arial"/>
          <w:sz w:val="24"/>
          <w:szCs w:val="24"/>
          <w:lang w:val="es-US"/>
        </w:rPr>
        <w:t xml:space="preserve">          1. __</w:t>
      </w:r>
      <w:r w:rsidR="00A01458" w:rsidRPr="0049629A">
        <w:rPr>
          <w:rFonts w:ascii="Arial" w:hAnsi="Arial" w:cs="Arial"/>
          <w:sz w:val="24"/>
          <w:szCs w:val="24"/>
          <w:lang w:val="es-US"/>
        </w:rPr>
        <w:t>_ yugular</w:t>
      </w:r>
      <w:r w:rsidRPr="0049629A">
        <w:rPr>
          <w:rFonts w:ascii="Arial" w:hAnsi="Arial" w:cs="Arial"/>
          <w:sz w:val="24"/>
          <w:szCs w:val="24"/>
          <w:lang w:val="es-US"/>
        </w:rPr>
        <w:t xml:space="preserve"> externa e interna.</w:t>
      </w:r>
    </w:p>
    <w:p w:rsidR="00412664" w:rsidRPr="0049629A" w:rsidRDefault="00412664" w:rsidP="00412664">
      <w:pPr>
        <w:spacing w:after="0" w:line="240" w:lineRule="auto"/>
        <w:jc w:val="both"/>
        <w:rPr>
          <w:rFonts w:ascii="Arial" w:hAnsi="Arial" w:cs="Arial"/>
          <w:sz w:val="24"/>
          <w:szCs w:val="24"/>
          <w:lang w:val="es-US"/>
        </w:rPr>
      </w:pPr>
      <w:r w:rsidRPr="0049629A">
        <w:rPr>
          <w:rFonts w:ascii="Arial" w:hAnsi="Arial" w:cs="Arial"/>
          <w:sz w:val="24"/>
          <w:szCs w:val="24"/>
          <w:lang w:val="es-US"/>
        </w:rPr>
        <w:t xml:space="preserve">          2. __</w:t>
      </w:r>
      <w:r w:rsidR="00A01458" w:rsidRPr="0049629A">
        <w:rPr>
          <w:rFonts w:ascii="Arial" w:hAnsi="Arial" w:cs="Arial"/>
          <w:sz w:val="24"/>
          <w:szCs w:val="24"/>
          <w:lang w:val="es-US"/>
        </w:rPr>
        <w:t>_ facial</w:t>
      </w:r>
      <w:r w:rsidRPr="0049629A">
        <w:rPr>
          <w:rFonts w:ascii="Arial" w:hAnsi="Arial" w:cs="Arial"/>
          <w:sz w:val="24"/>
          <w:szCs w:val="24"/>
          <w:lang w:val="es-US"/>
        </w:rPr>
        <w:t xml:space="preserve"> y vena oftálmica</w:t>
      </w:r>
    </w:p>
    <w:p w:rsidR="00412664" w:rsidRDefault="00412664" w:rsidP="00412664">
      <w:pPr>
        <w:spacing w:after="0" w:line="240" w:lineRule="auto"/>
        <w:jc w:val="both"/>
        <w:rPr>
          <w:rFonts w:ascii="Arial" w:hAnsi="Arial" w:cs="Arial"/>
          <w:sz w:val="24"/>
          <w:szCs w:val="24"/>
        </w:rPr>
      </w:pPr>
      <w:r w:rsidRPr="0049629A">
        <w:rPr>
          <w:rFonts w:ascii="Arial" w:hAnsi="Arial" w:cs="Arial"/>
          <w:sz w:val="24"/>
          <w:szCs w:val="24"/>
          <w:lang w:val="es-US"/>
        </w:rPr>
        <w:t xml:space="preserve">          </w:t>
      </w:r>
      <w:r w:rsidRPr="00353EC7">
        <w:rPr>
          <w:rFonts w:ascii="Arial" w:hAnsi="Arial" w:cs="Arial"/>
          <w:sz w:val="24"/>
          <w:szCs w:val="24"/>
        </w:rPr>
        <w:t>3. __</w:t>
      </w:r>
      <w:r w:rsidR="00A01458" w:rsidRPr="00353EC7">
        <w:rPr>
          <w:rFonts w:ascii="Arial" w:hAnsi="Arial" w:cs="Arial"/>
          <w:sz w:val="24"/>
          <w:szCs w:val="24"/>
        </w:rPr>
        <w:t>_ cava</w:t>
      </w:r>
      <w:r w:rsidRPr="00353EC7">
        <w:rPr>
          <w:rFonts w:ascii="Arial" w:hAnsi="Arial" w:cs="Arial"/>
          <w:sz w:val="24"/>
          <w:szCs w:val="24"/>
        </w:rPr>
        <w:t xml:space="preserve"> superior e inferior</w:t>
      </w:r>
    </w:p>
    <w:p w:rsidR="00412664" w:rsidRPr="00353EC7" w:rsidRDefault="00412664" w:rsidP="00412664">
      <w:pPr>
        <w:spacing w:after="0" w:line="240" w:lineRule="auto"/>
        <w:jc w:val="both"/>
        <w:rPr>
          <w:rFonts w:ascii="Arial" w:hAnsi="Arial" w:cs="Arial"/>
          <w:sz w:val="24"/>
          <w:szCs w:val="24"/>
        </w:rPr>
      </w:pPr>
    </w:p>
    <w:p w:rsidR="00412664" w:rsidRPr="002C100F" w:rsidRDefault="00412664" w:rsidP="00236E0C">
      <w:pPr>
        <w:pStyle w:val="Prrafodelista"/>
        <w:numPr>
          <w:ilvl w:val="0"/>
          <w:numId w:val="12"/>
        </w:numPr>
        <w:spacing w:after="0" w:line="240" w:lineRule="auto"/>
        <w:jc w:val="both"/>
        <w:rPr>
          <w:rFonts w:ascii="Arial" w:hAnsi="Arial" w:cs="Arial"/>
          <w:sz w:val="24"/>
          <w:szCs w:val="24"/>
          <w:lang w:val="es-US"/>
        </w:rPr>
      </w:pPr>
      <w:r w:rsidRPr="002C100F">
        <w:rPr>
          <w:rFonts w:ascii="Arial" w:hAnsi="Arial" w:cs="Arial"/>
          <w:sz w:val="24"/>
          <w:szCs w:val="24"/>
          <w:lang w:val="es-US"/>
        </w:rPr>
        <w:t xml:space="preserve">Se procede a extirpar quirúrgicamente un tumor del arco alveolar superior a un joven, por lo que es necesario ligar ramos de la arteria responsable de la irrigación del mismo. Esta arteria sería </w:t>
      </w:r>
    </w:p>
    <w:p w:rsidR="00412664" w:rsidRPr="00353EC7" w:rsidRDefault="00412664" w:rsidP="00236E0C">
      <w:pPr>
        <w:pStyle w:val="Prrafodelista"/>
        <w:numPr>
          <w:ilvl w:val="0"/>
          <w:numId w:val="3"/>
        </w:numPr>
        <w:spacing w:after="0" w:line="240" w:lineRule="auto"/>
        <w:jc w:val="both"/>
        <w:rPr>
          <w:rFonts w:ascii="Arial" w:hAnsi="Arial" w:cs="Arial"/>
          <w:sz w:val="24"/>
          <w:szCs w:val="24"/>
        </w:rPr>
      </w:pPr>
      <w:r w:rsidRPr="00353EC7">
        <w:rPr>
          <w:rFonts w:ascii="Arial" w:hAnsi="Arial" w:cs="Arial"/>
          <w:sz w:val="24"/>
          <w:szCs w:val="24"/>
        </w:rPr>
        <w:t>___ maxilar</w:t>
      </w:r>
    </w:p>
    <w:p w:rsidR="00412664" w:rsidRPr="00353EC7" w:rsidRDefault="00412664" w:rsidP="00236E0C">
      <w:pPr>
        <w:pStyle w:val="Prrafodelista"/>
        <w:numPr>
          <w:ilvl w:val="0"/>
          <w:numId w:val="3"/>
        </w:numPr>
        <w:spacing w:after="0" w:line="240" w:lineRule="auto"/>
        <w:jc w:val="both"/>
        <w:rPr>
          <w:rFonts w:ascii="Arial" w:hAnsi="Arial" w:cs="Arial"/>
          <w:sz w:val="24"/>
          <w:szCs w:val="24"/>
        </w:rPr>
      </w:pPr>
      <w:r w:rsidRPr="00353EC7">
        <w:rPr>
          <w:rFonts w:ascii="Arial" w:hAnsi="Arial" w:cs="Arial"/>
          <w:sz w:val="24"/>
          <w:szCs w:val="24"/>
        </w:rPr>
        <w:t>___ temporal superficial</w:t>
      </w:r>
    </w:p>
    <w:p w:rsidR="00412664" w:rsidRPr="00353EC7" w:rsidRDefault="00412664" w:rsidP="00236E0C">
      <w:pPr>
        <w:numPr>
          <w:ilvl w:val="0"/>
          <w:numId w:val="3"/>
        </w:numPr>
        <w:spacing w:after="0" w:line="240" w:lineRule="auto"/>
        <w:jc w:val="both"/>
        <w:rPr>
          <w:rFonts w:ascii="Arial" w:hAnsi="Arial" w:cs="Arial"/>
          <w:sz w:val="24"/>
          <w:szCs w:val="24"/>
        </w:rPr>
      </w:pPr>
      <w:r w:rsidRPr="00353EC7">
        <w:rPr>
          <w:rFonts w:ascii="Arial" w:hAnsi="Arial" w:cs="Arial"/>
          <w:sz w:val="24"/>
          <w:szCs w:val="24"/>
        </w:rPr>
        <w:t xml:space="preserve">___ </w:t>
      </w:r>
      <w:r w:rsidR="00A01458" w:rsidRPr="00353EC7">
        <w:rPr>
          <w:rFonts w:ascii="Arial" w:hAnsi="Arial" w:cs="Arial"/>
          <w:sz w:val="24"/>
          <w:szCs w:val="24"/>
        </w:rPr>
        <w:t>farìngea</w:t>
      </w:r>
      <w:r w:rsidRPr="00353EC7">
        <w:rPr>
          <w:rFonts w:ascii="Arial" w:hAnsi="Arial" w:cs="Arial"/>
          <w:sz w:val="24"/>
          <w:szCs w:val="24"/>
        </w:rPr>
        <w:t xml:space="preserve"> ascendente</w:t>
      </w:r>
    </w:p>
    <w:p w:rsidR="00412664" w:rsidRPr="00353EC7" w:rsidRDefault="00412664" w:rsidP="00412664">
      <w:pPr>
        <w:spacing w:after="0" w:line="240" w:lineRule="auto"/>
        <w:jc w:val="both"/>
        <w:rPr>
          <w:rFonts w:ascii="Arial" w:hAnsi="Arial" w:cs="Arial"/>
          <w:sz w:val="24"/>
          <w:szCs w:val="24"/>
        </w:rPr>
      </w:pPr>
    </w:p>
    <w:p w:rsidR="00412664" w:rsidRPr="00353EC7" w:rsidRDefault="00412664" w:rsidP="00236E0C">
      <w:pPr>
        <w:pStyle w:val="Prrafodelista"/>
        <w:numPr>
          <w:ilvl w:val="0"/>
          <w:numId w:val="12"/>
        </w:numPr>
        <w:jc w:val="both"/>
        <w:rPr>
          <w:rFonts w:ascii="Arial" w:hAnsi="Arial" w:cs="Arial"/>
          <w:sz w:val="24"/>
          <w:szCs w:val="24"/>
        </w:rPr>
      </w:pPr>
      <w:r w:rsidRPr="00353EC7">
        <w:rPr>
          <w:rFonts w:ascii="Arial" w:hAnsi="Arial" w:cs="Arial"/>
          <w:sz w:val="24"/>
          <w:szCs w:val="24"/>
        </w:rPr>
        <w:t>Durante un acto quirúr</w:t>
      </w:r>
      <w:r>
        <w:rPr>
          <w:rFonts w:ascii="Arial" w:hAnsi="Arial" w:cs="Arial"/>
          <w:sz w:val="24"/>
          <w:szCs w:val="24"/>
        </w:rPr>
        <w:t>gico se procede a ligar el arco venoso yugular a nivel de los primeros anillos traqueales. Este arco termina a los lados en</w:t>
      </w:r>
      <w:r w:rsidRPr="00353EC7">
        <w:rPr>
          <w:rFonts w:ascii="Arial" w:hAnsi="Arial" w:cs="Arial"/>
          <w:sz w:val="24"/>
          <w:szCs w:val="24"/>
        </w:rPr>
        <w:t>:</w:t>
      </w:r>
    </w:p>
    <w:p w:rsidR="00412664" w:rsidRDefault="00412664" w:rsidP="00236E0C">
      <w:pPr>
        <w:pStyle w:val="Prrafodelista"/>
        <w:numPr>
          <w:ilvl w:val="0"/>
          <w:numId w:val="8"/>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las venas yugulares internas</w:t>
      </w:r>
    </w:p>
    <w:p w:rsidR="00412664" w:rsidRDefault="00412664" w:rsidP="00236E0C">
      <w:pPr>
        <w:pStyle w:val="Prrafodelista"/>
        <w:numPr>
          <w:ilvl w:val="0"/>
          <w:numId w:val="8"/>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las venas subclavias</w:t>
      </w:r>
    </w:p>
    <w:p w:rsidR="00412664" w:rsidRDefault="00412664" w:rsidP="00236E0C">
      <w:pPr>
        <w:pStyle w:val="Prrafodelista"/>
        <w:numPr>
          <w:ilvl w:val="0"/>
          <w:numId w:val="8"/>
        </w:numPr>
        <w:jc w:val="both"/>
        <w:rPr>
          <w:rFonts w:ascii="Arial" w:hAnsi="Arial" w:cs="Arial"/>
          <w:sz w:val="24"/>
          <w:szCs w:val="24"/>
        </w:rPr>
      </w:pPr>
      <w:r w:rsidRPr="00353EC7">
        <w:rPr>
          <w:rFonts w:ascii="Arial" w:hAnsi="Arial" w:cs="Arial"/>
          <w:sz w:val="24"/>
          <w:szCs w:val="24"/>
        </w:rPr>
        <w:t>___ las venas yugulares externas</w:t>
      </w:r>
    </w:p>
    <w:p w:rsidR="00412664" w:rsidRDefault="00412664" w:rsidP="00412664">
      <w:pPr>
        <w:pStyle w:val="Prrafodelista"/>
        <w:ind w:left="1004"/>
        <w:jc w:val="both"/>
        <w:rPr>
          <w:rFonts w:ascii="Arial" w:hAnsi="Arial" w:cs="Arial"/>
          <w:sz w:val="24"/>
          <w:szCs w:val="24"/>
        </w:rPr>
      </w:pPr>
    </w:p>
    <w:p w:rsidR="00412664" w:rsidRPr="00656BEC" w:rsidRDefault="00412664" w:rsidP="00236E0C">
      <w:pPr>
        <w:pStyle w:val="Prrafodelista"/>
        <w:numPr>
          <w:ilvl w:val="0"/>
          <w:numId w:val="12"/>
        </w:numPr>
        <w:jc w:val="both"/>
        <w:rPr>
          <w:rFonts w:ascii="Arial" w:hAnsi="Arial" w:cs="Arial"/>
          <w:sz w:val="24"/>
          <w:szCs w:val="24"/>
        </w:rPr>
      </w:pPr>
      <w:r>
        <w:rPr>
          <w:rFonts w:ascii="Arial" w:hAnsi="Arial" w:cs="Arial"/>
          <w:sz w:val="24"/>
          <w:szCs w:val="24"/>
        </w:rPr>
        <w:t>Entre los ramos que parten de la convexidad del arco aórtico se encuentra</w:t>
      </w:r>
      <w:r w:rsidRPr="00656BEC">
        <w:rPr>
          <w:rFonts w:ascii="Arial" w:hAnsi="Arial" w:cs="Arial"/>
          <w:sz w:val="24"/>
          <w:szCs w:val="24"/>
        </w:rPr>
        <w:t xml:space="preserve">: </w:t>
      </w:r>
    </w:p>
    <w:p w:rsidR="00412664" w:rsidRPr="00656BEC" w:rsidRDefault="00412664" w:rsidP="00412664">
      <w:pPr>
        <w:pStyle w:val="Prrafodelista"/>
        <w:jc w:val="both"/>
        <w:rPr>
          <w:rFonts w:ascii="Arial" w:hAnsi="Arial" w:cs="Arial"/>
          <w:sz w:val="24"/>
          <w:szCs w:val="24"/>
        </w:rPr>
      </w:pPr>
      <w:r w:rsidRPr="00656BEC">
        <w:rPr>
          <w:rFonts w:ascii="Arial" w:hAnsi="Arial" w:cs="Arial"/>
          <w:sz w:val="24"/>
          <w:szCs w:val="24"/>
        </w:rPr>
        <w:t xml:space="preserve">1.___ </w:t>
      </w:r>
      <w:r>
        <w:rPr>
          <w:rFonts w:ascii="Arial" w:hAnsi="Arial" w:cs="Arial"/>
          <w:sz w:val="24"/>
          <w:szCs w:val="24"/>
        </w:rPr>
        <w:t>arteria carótida común izquierda</w:t>
      </w:r>
    </w:p>
    <w:p w:rsidR="00412664" w:rsidRPr="00656BEC" w:rsidRDefault="00412664" w:rsidP="00412664">
      <w:pPr>
        <w:pStyle w:val="Prrafodelista"/>
        <w:jc w:val="both"/>
        <w:rPr>
          <w:rFonts w:ascii="Arial" w:hAnsi="Arial" w:cs="Arial"/>
          <w:sz w:val="24"/>
          <w:szCs w:val="24"/>
        </w:rPr>
      </w:pPr>
      <w:r w:rsidRPr="00656BEC">
        <w:rPr>
          <w:rFonts w:ascii="Arial" w:hAnsi="Arial" w:cs="Arial"/>
          <w:sz w:val="24"/>
          <w:szCs w:val="24"/>
        </w:rPr>
        <w:t xml:space="preserve">2.___ </w:t>
      </w:r>
      <w:r>
        <w:rPr>
          <w:rFonts w:ascii="Arial" w:hAnsi="Arial" w:cs="Arial"/>
          <w:sz w:val="24"/>
          <w:szCs w:val="24"/>
        </w:rPr>
        <w:t>arteria carótida común derecha</w:t>
      </w:r>
    </w:p>
    <w:p w:rsidR="00412664" w:rsidRPr="00656BEC" w:rsidRDefault="00412664" w:rsidP="00412664">
      <w:pPr>
        <w:pStyle w:val="Prrafodelista"/>
        <w:jc w:val="both"/>
        <w:rPr>
          <w:rFonts w:ascii="Arial" w:hAnsi="Arial" w:cs="Arial"/>
          <w:sz w:val="24"/>
          <w:szCs w:val="24"/>
        </w:rPr>
      </w:pPr>
      <w:r w:rsidRPr="00656BEC">
        <w:rPr>
          <w:rFonts w:ascii="Arial" w:hAnsi="Arial" w:cs="Arial"/>
          <w:sz w:val="24"/>
          <w:szCs w:val="24"/>
        </w:rPr>
        <w:t xml:space="preserve">3.___ </w:t>
      </w:r>
      <w:r>
        <w:rPr>
          <w:rFonts w:ascii="Arial" w:hAnsi="Arial" w:cs="Arial"/>
          <w:sz w:val="24"/>
          <w:szCs w:val="24"/>
        </w:rPr>
        <w:t>arteria subclavia derecha</w:t>
      </w:r>
    </w:p>
    <w:p w:rsidR="00412664" w:rsidRDefault="00412664" w:rsidP="00412664">
      <w:pPr>
        <w:pStyle w:val="Prrafodelista"/>
        <w:ind w:left="1080"/>
        <w:jc w:val="both"/>
        <w:rPr>
          <w:rFonts w:ascii="Arial" w:hAnsi="Arial" w:cs="Arial"/>
          <w:sz w:val="24"/>
          <w:szCs w:val="24"/>
        </w:rPr>
      </w:pPr>
    </w:p>
    <w:p w:rsidR="002C100F" w:rsidRPr="00353EC7" w:rsidRDefault="002C100F" w:rsidP="00236E0C">
      <w:pPr>
        <w:pStyle w:val="Prrafodelista"/>
        <w:numPr>
          <w:ilvl w:val="0"/>
          <w:numId w:val="12"/>
        </w:numPr>
        <w:spacing w:after="0" w:line="240" w:lineRule="auto"/>
        <w:jc w:val="both"/>
        <w:rPr>
          <w:rFonts w:ascii="Arial" w:hAnsi="Arial" w:cs="Arial"/>
          <w:sz w:val="24"/>
          <w:szCs w:val="24"/>
        </w:rPr>
      </w:pPr>
      <w:r w:rsidRPr="00353EC7">
        <w:rPr>
          <w:rFonts w:ascii="Arial" w:hAnsi="Arial" w:cs="Arial"/>
          <w:sz w:val="24"/>
          <w:szCs w:val="24"/>
        </w:rPr>
        <w:t>Un paciente es traído al hospital con un fuerte dolor abdominal y se sospecha una ruptura de aneurisma de la arteria aorta abdominal. Uno de sus ramos viscerales impares es</w:t>
      </w:r>
      <w:r>
        <w:rPr>
          <w:rFonts w:ascii="Arial" w:hAnsi="Arial" w:cs="Arial"/>
          <w:sz w:val="24"/>
          <w:szCs w:val="24"/>
        </w:rPr>
        <w:t>:</w:t>
      </w:r>
    </w:p>
    <w:p w:rsidR="002C100F" w:rsidRPr="00353EC7" w:rsidRDefault="002C100F" w:rsidP="002C100F">
      <w:pPr>
        <w:spacing w:after="0" w:line="240" w:lineRule="auto"/>
        <w:jc w:val="both"/>
        <w:rPr>
          <w:rFonts w:ascii="Arial" w:hAnsi="Arial" w:cs="Arial"/>
          <w:sz w:val="24"/>
          <w:szCs w:val="24"/>
        </w:rPr>
      </w:pPr>
      <w:r w:rsidRPr="002C100F">
        <w:rPr>
          <w:rFonts w:ascii="Arial" w:hAnsi="Arial" w:cs="Arial"/>
          <w:sz w:val="24"/>
          <w:szCs w:val="24"/>
          <w:lang w:val="es-US"/>
        </w:rPr>
        <w:t xml:space="preserve">          </w:t>
      </w:r>
      <w:r w:rsidRPr="00353EC7">
        <w:rPr>
          <w:rFonts w:ascii="Arial" w:hAnsi="Arial" w:cs="Arial"/>
          <w:sz w:val="24"/>
          <w:szCs w:val="24"/>
        </w:rPr>
        <w:t xml:space="preserve">1. ___ </w:t>
      </w:r>
      <w:proofErr w:type="spellStart"/>
      <w:r w:rsidRPr="00353EC7">
        <w:rPr>
          <w:rFonts w:ascii="Arial" w:hAnsi="Arial" w:cs="Arial"/>
          <w:sz w:val="24"/>
          <w:szCs w:val="24"/>
        </w:rPr>
        <w:t>tronco</w:t>
      </w:r>
      <w:proofErr w:type="spellEnd"/>
      <w:r w:rsidRPr="00353EC7">
        <w:rPr>
          <w:rFonts w:ascii="Arial" w:hAnsi="Arial" w:cs="Arial"/>
          <w:sz w:val="24"/>
          <w:szCs w:val="24"/>
        </w:rPr>
        <w:t xml:space="preserve"> celíaco.</w:t>
      </w:r>
    </w:p>
    <w:p w:rsidR="002C100F" w:rsidRPr="002C100F" w:rsidRDefault="002C100F" w:rsidP="002C100F">
      <w:pPr>
        <w:spacing w:after="0" w:line="240" w:lineRule="auto"/>
        <w:jc w:val="both"/>
        <w:rPr>
          <w:rFonts w:ascii="Arial" w:hAnsi="Arial" w:cs="Arial"/>
          <w:sz w:val="24"/>
          <w:szCs w:val="24"/>
          <w:lang w:val="es-US"/>
        </w:rPr>
      </w:pPr>
      <w:r w:rsidRPr="002C100F">
        <w:rPr>
          <w:rFonts w:ascii="Arial" w:hAnsi="Arial" w:cs="Arial"/>
          <w:sz w:val="24"/>
          <w:szCs w:val="24"/>
          <w:lang w:val="es-US"/>
        </w:rPr>
        <w:t xml:space="preserve">          2. ___ </w:t>
      </w:r>
      <w:r w:rsidR="00A01458" w:rsidRPr="002C100F">
        <w:rPr>
          <w:rFonts w:ascii="Arial" w:hAnsi="Arial" w:cs="Arial"/>
          <w:sz w:val="24"/>
          <w:szCs w:val="24"/>
          <w:lang w:val="es-US"/>
        </w:rPr>
        <w:t>arteria sacra</w:t>
      </w:r>
      <w:r w:rsidRPr="002C100F">
        <w:rPr>
          <w:rFonts w:ascii="Arial" w:hAnsi="Arial" w:cs="Arial"/>
          <w:sz w:val="24"/>
          <w:szCs w:val="24"/>
          <w:lang w:val="es-US"/>
        </w:rPr>
        <w:t xml:space="preserve"> media</w:t>
      </w:r>
    </w:p>
    <w:p w:rsidR="002C100F" w:rsidRPr="002C100F" w:rsidRDefault="002C100F" w:rsidP="002C100F">
      <w:pPr>
        <w:spacing w:after="0" w:line="240" w:lineRule="auto"/>
        <w:jc w:val="both"/>
        <w:rPr>
          <w:rFonts w:ascii="Arial" w:hAnsi="Arial" w:cs="Arial"/>
          <w:sz w:val="24"/>
          <w:szCs w:val="24"/>
          <w:lang w:val="es-US"/>
        </w:rPr>
      </w:pPr>
      <w:r w:rsidRPr="002C100F">
        <w:rPr>
          <w:rFonts w:ascii="Arial" w:hAnsi="Arial" w:cs="Arial"/>
          <w:sz w:val="24"/>
          <w:szCs w:val="24"/>
          <w:lang w:val="es-US"/>
        </w:rPr>
        <w:t xml:space="preserve">          3. ___ arteria lumbar ascendente</w:t>
      </w:r>
    </w:p>
    <w:p w:rsidR="002C100F" w:rsidRPr="002C100F" w:rsidRDefault="002C100F" w:rsidP="002C100F">
      <w:pPr>
        <w:spacing w:after="0" w:line="240" w:lineRule="auto"/>
        <w:jc w:val="both"/>
        <w:rPr>
          <w:rFonts w:ascii="Arial" w:hAnsi="Arial" w:cs="Arial"/>
          <w:sz w:val="24"/>
          <w:szCs w:val="24"/>
          <w:lang w:val="es-US"/>
        </w:rPr>
      </w:pPr>
    </w:p>
    <w:p w:rsidR="002C100F" w:rsidRPr="00353EC7" w:rsidRDefault="002C100F" w:rsidP="00236E0C">
      <w:pPr>
        <w:pStyle w:val="Prrafodelista"/>
        <w:numPr>
          <w:ilvl w:val="0"/>
          <w:numId w:val="12"/>
        </w:numPr>
        <w:jc w:val="both"/>
        <w:rPr>
          <w:rFonts w:ascii="Arial" w:hAnsi="Arial" w:cs="Arial"/>
          <w:sz w:val="24"/>
          <w:szCs w:val="24"/>
        </w:rPr>
      </w:pPr>
      <w:r w:rsidRPr="00353EC7">
        <w:rPr>
          <w:rFonts w:ascii="Arial" w:hAnsi="Arial" w:cs="Arial"/>
          <w:sz w:val="24"/>
          <w:szCs w:val="24"/>
        </w:rPr>
        <w:t>Se procede a extirpar quirúrgicamente un tumor de piel de labio superior y ala de la nariz a un joven, por lo que es necesario ligar ramos de la arteria responsable de la irrigación del área</w:t>
      </w:r>
      <w:r>
        <w:rPr>
          <w:rFonts w:ascii="Arial" w:hAnsi="Arial" w:cs="Arial"/>
          <w:sz w:val="24"/>
          <w:szCs w:val="24"/>
        </w:rPr>
        <w:t>. Esta arteria sería la:</w:t>
      </w:r>
    </w:p>
    <w:p w:rsidR="002C100F" w:rsidRPr="00353EC7" w:rsidRDefault="002C100F" w:rsidP="00236E0C">
      <w:pPr>
        <w:pStyle w:val="Prrafodelista"/>
        <w:numPr>
          <w:ilvl w:val="0"/>
          <w:numId w:val="4"/>
        </w:numPr>
        <w:jc w:val="both"/>
        <w:rPr>
          <w:rFonts w:ascii="Arial" w:hAnsi="Arial" w:cs="Arial"/>
          <w:sz w:val="24"/>
          <w:szCs w:val="24"/>
        </w:rPr>
      </w:pPr>
      <w:r w:rsidRPr="00353EC7">
        <w:rPr>
          <w:rFonts w:ascii="Arial" w:hAnsi="Arial" w:cs="Arial"/>
          <w:sz w:val="24"/>
          <w:szCs w:val="24"/>
        </w:rPr>
        <w:t>___</w:t>
      </w:r>
      <w:r>
        <w:rPr>
          <w:rFonts w:ascii="Arial" w:hAnsi="Arial" w:cs="Arial"/>
          <w:sz w:val="24"/>
          <w:szCs w:val="24"/>
        </w:rPr>
        <w:t xml:space="preserve"> m</w:t>
      </w:r>
      <w:r w:rsidRPr="00353EC7">
        <w:rPr>
          <w:rFonts w:ascii="Arial" w:hAnsi="Arial" w:cs="Arial"/>
          <w:sz w:val="24"/>
          <w:szCs w:val="24"/>
        </w:rPr>
        <w:t>axilar</w:t>
      </w:r>
    </w:p>
    <w:p w:rsidR="002C100F" w:rsidRPr="00353EC7" w:rsidRDefault="002C100F" w:rsidP="00236E0C">
      <w:pPr>
        <w:pStyle w:val="Prrafodelista"/>
        <w:numPr>
          <w:ilvl w:val="0"/>
          <w:numId w:val="4"/>
        </w:numPr>
        <w:jc w:val="both"/>
        <w:rPr>
          <w:rFonts w:ascii="Arial" w:hAnsi="Arial" w:cs="Arial"/>
          <w:sz w:val="24"/>
          <w:szCs w:val="24"/>
        </w:rPr>
      </w:pPr>
      <w:r>
        <w:rPr>
          <w:rFonts w:ascii="Arial" w:hAnsi="Arial" w:cs="Arial"/>
          <w:sz w:val="24"/>
          <w:szCs w:val="24"/>
        </w:rPr>
        <w:t>___ t</w:t>
      </w:r>
      <w:r w:rsidRPr="00353EC7">
        <w:rPr>
          <w:rFonts w:ascii="Arial" w:hAnsi="Arial" w:cs="Arial"/>
          <w:sz w:val="24"/>
          <w:szCs w:val="24"/>
        </w:rPr>
        <w:t>emporal superficial</w:t>
      </w:r>
    </w:p>
    <w:p w:rsidR="002C100F" w:rsidRPr="00353EC7" w:rsidRDefault="002C100F" w:rsidP="00236E0C">
      <w:pPr>
        <w:pStyle w:val="Prrafodelista"/>
        <w:numPr>
          <w:ilvl w:val="0"/>
          <w:numId w:val="4"/>
        </w:numPr>
        <w:jc w:val="both"/>
        <w:rPr>
          <w:rFonts w:ascii="Arial" w:hAnsi="Arial" w:cs="Arial"/>
          <w:sz w:val="24"/>
          <w:szCs w:val="24"/>
        </w:rPr>
      </w:pPr>
      <w:r w:rsidRPr="00353EC7">
        <w:rPr>
          <w:rFonts w:ascii="Arial" w:hAnsi="Arial" w:cs="Arial"/>
          <w:sz w:val="24"/>
          <w:szCs w:val="24"/>
        </w:rPr>
        <w:t>___</w:t>
      </w:r>
      <w:r>
        <w:rPr>
          <w:rFonts w:ascii="Arial" w:hAnsi="Arial" w:cs="Arial"/>
          <w:sz w:val="24"/>
          <w:szCs w:val="24"/>
        </w:rPr>
        <w:t xml:space="preserve"> f</w:t>
      </w:r>
      <w:r w:rsidRPr="00353EC7">
        <w:rPr>
          <w:rFonts w:ascii="Arial" w:hAnsi="Arial" w:cs="Arial"/>
          <w:sz w:val="24"/>
          <w:szCs w:val="24"/>
        </w:rPr>
        <w:t>acial</w:t>
      </w:r>
    </w:p>
    <w:p w:rsidR="002C100F" w:rsidRDefault="002C100F" w:rsidP="002C100F">
      <w:pPr>
        <w:pStyle w:val="Prrafodelista"/>
        <w:jc w:val="both"/>
        <w:rPr>
          <w:rFonts w:ascii="Arial" w:hAnsi="Arial" w:cs="Arial"/>
          <w:sz w:val="24"/>
          <w:szCs w:val="24"/>
        </w:rPr>
      </w:pPr>
    </w:p>
    <w:p w:rsidR="00631F56" w:rsidRDefault="00631F56" w:rsidP="002C100F">
      <w:pPr>
        <w:pStyle w:val="Prrafodelista"/>
        <w:jc w:val="both"/>
        <w:rPr>
          <w:rFonts w:ascii="Arial" w:hAnsi="Arial" w:cs="Arial"/>
          <w:sz w:val="24"/>
          <w:szCs w:val="24"/>
        </w:rPr>
      </w:pPr>
    </w:p>
    <w:p w:rsidR="00A01458" w:rsidRDefault="00A01458" w:rsidP="002C100F">
      <w:pPr>
        <w:pStyle w:val="Prrafodelista"/>
        <w:jc w:val="both"/>
        <w:rPr>
          <w:rFonts w:ascii="Arial" w:hAnsi="Arial" w:cs="Arial"/>
          <w:sz w:val="24"/>
          <w:szCs w:val="24"/>
        </w:rPr>
      </w:pPr>
    </w:p>
    <w:p w:rsidR="002C100F" w:rsidRPr="00320520" w:rsidRDefault="002C100F" w:rsidP="00236E0C">
      <w:pPr>
        <w:pStyle w:val="Prrafodelista"/>
        <w:numPr>
          <w:ilvl w:val="0"/>
          <w:numId w:val="12"/>
        </w:numPr>
        <w:jc w:val="both"/>
        <w:rPr>
          <w:rFonts w:ascii="Arial" w:hAnsi="Arial" w:cs="Arial"/>
          <w:sz w:val="24"/>
          <w:szCs w:val="24"/>
        </w:rPr>
      </w:pPr>
      <w:r w:rsidRPr="00320520">
        <w:rPr>
          <w:rFonts w:ascii="Arial" w:hAnsi="Arial" w:cs="Arial"/>
          <w:sz w:val="24"/>
          <w:szCs w:val="24"/>
        </w:rPr>
        <w:lastRenderedPageBreak/>
        <w:t xml:space="preserve">Entre los ramos que parten de la </w:t>
      </w:r>
      <w:r>
        <w:rPr>
          <w:rFonts w:ascii="Arial" w:hAnsi="Arial" w:cs="Arial"/>
          <w:sz w:val="24"/>
          <w:szCs w:val="24"/>
        </w:rPr>
        <w:t>concav</w:t>
      </w:r>
      <w:r w:rsidRPr="00320520">
        <w:rPr>
          <w:rFonts w:ascii="Arial" w:hAnsi="Arial" w:cs="Arial"/>
          <w:sz w:val="24"/>
          <w:szCs w:val="24"/>
        </w:rPr>
        <w:t xml:space="preserve">idad del arco aórtico se encuentra: </w:t>
      </w:r>
    </w:p>
    <w:p w:rsidR="002C100F" w:rsidRPr="00656BEC" w:rsidRDefault="002C100F" w:rsidP="002C100F">
      <w:pPr>
        <w:pStyle w:val="Prrafodelista"/>
        <w:jc w:val="both"/>
        <w:rPr>
          <w:rFonts w:ascii="Arial" w:hAnsi="Arial" w:cs="Arial"/>
          <w:sz w:val="24"/>
          <w:szCs w:val="24"/>
        </w:rPr>
      </w:pPr>
      <w:r w:rsidRPr="00656BEC">
        <w:rPr>
          <w:rFonts w:ascii="Arial" w:hAnsi="Arial" w:cs="Arial"/>
          <w:sz w:val="24"/>
          <w:szCs w:val="24"/>
        </w:rPr>
        <w:t xml:space="preserve">1.___ </w:t>
      </w:r>
      <w:r>
        <w:rPr>
          <w:rFonts w:ascii="Arial" w:hAnsi="Arial" w:cs="Arial"/>
          <w:sz w:val="24"/>
          <w:szCs w:val="24"/>
        </w:rPr>
        <w:t>arterias carótida común izquierda y derecha.</w:t>
      </w:r>
    </w:p>
    <w:p w:rsidR="002C100F" w:rsidRPr="00656BEC" w:rsidRDefault="002C100F" w:rsidP="002C100F">
      <w:pPr>
        <w:pStyle w:val="Prrafodelista"/>
        <w:jc w:val="both"/>
        <w:rPr>
          <w:rFonts w:ascii="Arial" w:hAnsi="Arial" w:cs="Arial"/>
          <w:sz w:val="24"/>
          <w:szCs w:val="24"/>
        </w:rPr>
      </w:pPr>
      <w:r w:rsidRPr="00656BEC">
        <w:rPr>
          <w:rFonts w:ascii="Arial" w:hAnsi="Arial" w:cs="Arial"/>
          <w:sz w:val="24"/>
          <w:szCs w:val="24"/>
        </w:rPr>
        <w:t xml:space="preserve">2.___ </w:t>
      </w:r>
      <w:r>
        <w:rPr>
          <w:rFonts w:ascii="Arial" w:hAnsi="Arial" w:cs="Arial"/>
          <w:sz w:val="24"/>
          <w:szCs w:val="24"/>
        </w:rPr>
        <w:t>arterias bronquiales</w:t>
      </w:r>
    </w:p>
    <w:p w:rsidR="002C100F" w:rsidRPr="00656BEC" w:rsidRDefault="002C100F" w:rsidP="002C100F">
      <w:pPr>
        <w:pStyle w:val="Prrafodelista"/>
        <w:jc w:val="both"/>
        <w:rPr>
          <w:rFonts w:ascii="Arial" w:hAnsi="Arial" w:cs="Arial"/>
          <w:sz w:val="24"/>
          <w:szCs w:val="24"/>
        </w:rPr>
      </w:pPr>
      <w:r w:rsidRPr="00656BEC">
        <w:rPr>
          <w:rFonts w:ascii="Arial" w:hAnsi="Arial" w:cs="Arial"/>
          <w:sz w:val="24"/>
          <w:szCs w:val="24"/>
        </w:rPr>
        <w:t xml:space="preserve">3.___ </w:t>
      </w:r>
      <w:r>
        <w:rPr>
          <w:rFonts w:ascii="Arial" w:hAnsi="Arial" w:cs="Arial"/>
          <w:sz w:val="24"/>
          <w:szCs w:val="24"/>
        </w:rPr>
        <w:t>arterias pulmonares</w:t>
      </w:r>
    </w:p>
    <w:p w:rsidR="002C100F" w:rsidRDefault="002C100F" w:rsidP="002C100F">
      <w:pPr>
        <w:pStyle w:val="Prrafodelista"/>
        <w:ind w:left="1080"/>
        <w:jc w:val="both"/>
        <w:rPr>
          <w:rFonts w:ascii="Arial" w:hAnsi="Arial" w:cs="Arial"/>
          <w:sz w:val="24"/>
          <w:szCs w:val="24"/>
        </w:rPr>
      </w:pPr>
    </w:p>
    <w:p w:rsidR="002C100F" w:rsidRPr="00950281" w:rsidRDefault="002C100F" w:rsidP="00236E0C">
      <w:pPr>
        <w:pStyle w:val="Prrafodelista"/>
        <w:numPr>
          <w:ilvl w:val="0"/>
          <w:numId w:val="12"/>
        </w:numPr>
        <w:jc w:val="both"/>
        <w:rPr>
          <w:rFonts w:ascii="Arial" w:hAnsi="Arial" w:cs="Arial"/>
          <w:sz w:val="24"/>
          <w:szCs w:val="24"/>
        </w:rPr>
      </w:pPr>
      <w:r>
        <w:rPr>
          <w:rFonts w:ascii="Arial" w:hAnsi="Arial" w:cs="Arial"/>
          <w:sz w:val="24"/>
          <w:szCs w:val="24"/>
        </w:rPr>
        <w:t>Entre los pulsos periféricos que Ud. puede comprobar en un paciente con pérdida de conocimiento para verificar signos vitales se encuentra el pulso de la arteria temporal superficial al comprimirla contra</w:t>
      </w:r>
      <w:r w:rsidRPr="00950281">
        <w:rPr>
          <w:rFonts w:ascii="Arial" w:hAnsi="Arial" w:cs="Arial"/>
          <w:sz w:val="24"/>
          <w:szCs w:val="24"/>
        </w:rPr>
        <w:t xml:space="preserve">: </w:t>
      </w:r>
    </w:p>
    <w:p w:rsidR="002C100F" w:rsidRPr="00950281" w:rsidRDefault="002C100F" w:rsidP="002C100F">
      <w:pPr>
        <w:pStyle w:val="Prrafodelista"/>
        <w:jc w:val="both"/>
        <w:rPr>
          <w:rFonts w:ascii="Arial" w:hAnsi="Arial" w:cs="Arial"/>
          <w:sz w:val="24"/>
          <w:szCs w:val="24"/>
        </w:rPr>
      </w:pPr>
      <w:r w:rsidRPr="00950281">
        <w:rPr>
          <w:rFonts w:ascii="Arial" w:hAnsi="Arial" w:cs="Arial"/>
          <w:sz w:val="24"/>
          <w:szCs w:val="24"/>
        </w:rPr>
        <w:t xml:space="preserve">1.___ </w:t>
      </w:r>
      <w:r>
        <w:rPr>
          <w:rFonts w:ascii="Arial" w:hAnsi="Arial" w:cs="Arial"/>
          <w:sz w:val="24"/>
          <w:szCs w:val="24"/>
        </w:rPr>
        <w:t>el arco cigomático</w:t>
      </w:r>
    </w:p>
    <w:p w:rsidR="002C100F" w:rsidRPr="00656BEC" w:rsidRDefault="002C100F" w:rsidP="002C100F">
      <w:pPr>
        <w:pStyle w:val="Prrafodelista"/>
        <w:jc w:val="both"/>
        <w:rPr>
          <w:rFonts w:ascii="Arial" w:hAnsi="Arial" w:cs="Arial"/>
          <w:sz w:val="24"/>
          <w:szCs w:val="24"/>
        </w:rPr>
      </w:pPr>
      <w:r>
        <w:rPr>
          <w:rFonts w:ascii="Arial" w:hAnsi="Arial" w:cs="Arial"/>
          <w:sz w:val="24"/>
          <w:szCs w:val="24"/>
        </w:rPr>
        <w:t xml:space="preserve">2.___ el hioides </w:t>
      </w:r>
    </w:p>
    <w:p w:rsidR="002C100F" w:rsidRPr="00656BEC" w:rsidRDefault="002C100F" w:rsidP="002C100F">
      <w:pPr>
        <w:pStyle w:val="Prrafodelista"/>
        <w:jc w:val="both"/>
        <w:rPr>
          <w:rFonts w:ascii="Arial" w:hAnsi="Arial" w:cs="Arial"/>
          <w:sz w:val="24"/>
          <w:szCs w:val="24"/>
        </w:rPr>
      </w:pPr>
      <w:r w:rsidRPr="00656BEC">
        <w:rPr>
          <w:rFonts w:ascii="Arial" w:hAnsi="Arial" w:cs="Arial"/>
          <w:sz w:val="24"/>
          <w:szCs w:val="24"/>
        </w:rPr>
        <w:t xml:space="preserve">3.___ </w:t>
      </w:r>
      <w:r>
        <w:rPr>
          <w:rFonts w:ascii="Arial" w:hAnsi="Arial" w:cs="Arial"/>
          <w:sz w:val="24"/>
          <w:szCs w:val="24"/>
        </w:rPr>
        <w:t>la articulación temporomandibular</w:t>
      </w:r>
    </w:p>
    <w:p w:rsidR="002C100F" w:rsidRDefault="002C100F" w:rsidP="002C100F">
      <w:pPr>
        <w:pStyle w:val="Prrafodelista"/>
        <w:jc w:val="both"/>
        <w:rPr>
          <w:rFonts w:ascii="Arial" w:hAnsi="Arial" w:cs="Arial"/>
          <w:sz w:val="24"/>
          <w:szCs w:val="24"/>
        </w:rPr>
      </w:pPr>
    </w:p>
    <w:p w:rsidR="004E4935" w:rsidRPr="004E4935" w:rsidRDefault="004E4935" w:rsidP="00236E0C">
      <w:pPr>
        <w:pStyle w:val="Prrafodelista"/>
        <w:numPr>
          <w:ilvl w:val="0"/>
          <w:numId w:val="12"/>
        </w:numPr>
        <w:tabs>
          <w:tab w:val="left" w:pos="720"/>
        </w:tabs>
        <w:jc w:val="both"/>
        <w:rPr>
          <w:rFonts w:ascii="Arial" w:hAnsi="Arial" w:cs="Arial"/>
          <w:sz w:val="24"/>
          <w:szCs w:val="24"/>
        </w:rPr>
      </w:pPr>
      <w:r w:rsidRPr="004E4935">
        <w:rPr>
          <w:rFonts w:ascii="Arial" w:hAnsi="Arial" w:cs="Arial"/>
          <w:sz w:val="24"/>
          <w:szCs w:val="24"/>
        </w:rPr>
        <w:t>A cuerpo de guardia es traído un paciente en shock hipovolémico (estado crítico por disminución de volumen circulatorio) a consecuencia de una herida por arma blanca a nivel de región cervical 3 cms por debajo del cartílago tiroides, por lo que se sospecha ruptura de la arteria:</w:t>
      </w:r>
    </w:p>
    <w:p w:rsidR="004E4935" w:rsidRPr="006F161B" w:rsidRDefault="004E4935" w:rsidP="004E4935">
      <w:pPr>
        <w:spacing w:after="0" w:line="240" w:lineRule="auto"/>
        <w:jc w:val="both"/>
        <w:rPr>
          <w:rFonts w:ascii="Arial" w:hAnsi="Arial" w:cs="Arial"/>
          <w:sz w:val="24"/>
          <w:szCs w:val="24"/>
          <w:lang w:val="es-US"/>
        </w:rPr>
      </w:pPr>
      <w:r w:rsidRPr="006F161B">
        <w:rPr>
          <w:rFonts w:ascii="Arial" w:hAnsi="Arial" w:cs="Arial"/>
          <w:sz w:val="24"/>
          <w:szCs w:val="24"/>
          <w:lang w:val="es-US"/>
        </w:rPr>
        <w:t xml:space="preserve">            1.___ carótida externa</w:t>
      </w:r>
    </w:p>
    <w:p w:rsidR="004E4935" w:rsidRPr="006F161B" w:rsidRDefault="004E4935" w:rsidP="004E4935">
      <w:pPr>
        <w:spacing w:after="0" w:line="240" w:lineRule="auto"/>
        <w:jc w:val="both"/>
        <w:rPr>
          <w:rFonts w:ascii="Arial" w:hAnsi="Arial" w:cs="Arial"/>
          <w:sz w:val="24"/>
          <w:szCs w:val="24"/>
          <w:lang w:val="es-US"/>
        </w:rPr>
      </w:pPr>
      <w:r w:rsidRPr="006F161B">
        <w:rPr>
          <w:rFonts w:ascii="Arial" w:hAnsi="Arial" w:cs="Arial"/>
          <w:sz w:val="24"/>
          <w:szCs w:val="24"/>
          <w:lang w:val="es-US"/>
        </w:rPr>
        <w:t xml:space="preserve">            2.___ carótida interna</w:t>
      </w:r>
    </w:p>
    <w:p w:rsidR="004E4935" w:rsidRDefault="004E4935" w:rsidP="004E4935">
      <w:pPr>
        <w:spacing w:after="0" w:line="240" w:lineRule="auto"/>
        <w:jc w:val="both"/>
        <w:rPr>
          <w:rFonts w:ascii="Arial" w:hAnsi="Arial" w:cs="Arial"/>
          <w:sz w:val="24"/>
          <w:szCs w:val="24"/>
          <w:lang w:val="es-US"/>
        </w:rPr>
      </w:pPr>
      <w:r w:rsidRPr="006F161B">
        <w:rPr>
          <w:rFonts w:ascii="Arial" w:hAnsi="Arial" w:cs="Arial"/>
          <w:sz w:val="24"/>
          <w:szCs w:val="24"/>
          <w:lang w:val="es-US"/>
        </w:rPr>
        <w:t xml:space="preserve">            3.___ carótida común</w:t>
      </w:r>
    </w:p>
    <w:p w:rsidR="00631F56" w:rsidRPr="006F161B" w:rsidRDefault="00631F56" w:rsidP="004E4935">
      <w:pPr>
        <w:spacing w:after="0" w:line="240" w:lineRule="auto"/>
        <w:jc w:val="both"/>
        <w:rPr>
          <w:rFonts w:ascii="Arial" w:hAnsi="Arial" w:cs="Arial"/>
          <w:sz w:val="24"/>
          <w:szCs w:val="24"/>
          <w:lang w:val="es-US"/>
        </w:rPr>
      </w:pPr>
    </w:p>
    <w:p w:rsidR="005914DC" w:rsidRPr="00631F56" w:rsidRDefault="005914DC" w:rsidP="00236E0C">
      <w:pPr>
        <w:pStyle w:val="Prrafodelista"/>
        <w:numPr>
          <w:ilvl w:val="0"/>
          <w:numId w:val="12"/>
        </w:numPr>
        <w:jc w:val="both"/>
        <w:rPr>
          <w:rFonts w:ascii="Arial" w:hAnsi="Arial" w:cs="Arial"/>
          <w:sz w:val="24"/>
          <w:szCs w:val="24"/>
        </w:rPr>
      </w:pPr>
      <w:r w:rsidRPr="00631F56">
        <w:rPr>
          <w:rFonts w:ascii="Arial" w:hAnsi="Arial" w:cs="Arial"/>
          <w:sz w:val="24"/>
          <w:szCs w:val="24"/>
          <w:lang w:val="es-US"/>
        </w:rPr>
        <w:t xml:space="preserve">Ante un cuadro de “hematemesis” (vómito de sangre) en un </w:t>
      </w:r>
      <w:r w:rsidR="005340E7" w:rsidRPr="00631F56">
        <w:rPr>
          <w:rFonts w:ascii="Arial" w:hAnsi="Arial" w:cs="Arial"/>
          <w:sz w:val="24"/>
          <w:szCs w:val="24"/>
          <w:lang w:val="es-US"/>
        </w:rPr>
        <w:t>paciente alcohólico</w:t>
      </w:r>
      <w:r w:rsidRPr="00631F56">
        <w:rPr>
          <w:rFonts w:ascii="Arial" w:hAnsi="Arial" w:cs="Arial"/>
          <w:sz w:val="24"/>
          <w:szCs w:val="24"/>
          <w:lang w:val="es-US"/>
        </w:rPr>
        <w:t xml:space="preserve"> </w:t>
      </w:r>
    </w:p>
    <w:p w:rsidR="005914DC" w:rsidRPr="00880A3C" w:rsidRDefault="005914DC" w:rsidP="005914DC">
      <w:pPr>
        <w:pStyle w:val="Prrafodelista"/>
        <w:ind w:left="644"/>
        <w:jc w:val="both"/>
        <w:rPr>
          <w:rFonts w:ascii="Arial" w:hAnsi="Arial" w:cs="Arial"/>
          <w:sz w:val="24"/>
          <w:szCs w:val="24"/>
        </w:rPr>
      </w:pPr>
      <w:r w:rsidRPr="00880A3C">
        <w:rPr>
          <w:rFonts w:ascii="Arial" w:hAnsi="Arial" w:cs="Arial"/>
          <w:sz w:val="24"/>
          <w:szCs w:val="24"/>
        </w:rPr>
        <w:t xml:space="preserve">se sospecha </w:t>
      </w:r>
      <w:r>
        <w:rPr>
          <w:rFonts w:ascii="Arial" w:hAnsi="Arial" w:cs="Arial"/>
          <w:sz w:val="24"/>
          <w:szCs w:val="24"/>
        </w:rPr>
        <w:t>ruptura de las venas esofágicas del sistema de la vena cava superior, que se anastomosan con una vena afluente a la porta, denominada:</w:t>
      </w:r>
    </w:p>
    <w:p w:rsidR="005914DC" w:rsidRPr="00353EC7" w:rsidRDefault="005914DC" w:rsidP="00236E0C">
      <w:pPr>
        <w:pStyle w:val="Prrafodelista"/>
        <w:numPr>
          <w:ilvl w:val="0"/>
          <w:numId w:val="9"/>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lienal</w:t>
      </w:r>
    </w:p>
    <w:p w:rsidR="005914DC" w:rsidRPr="00353EC7" w:rsidRDefault="005914DC" w:rsidP="00236E0C">
      <w:pPr>
        <w:pStyle w:val="Prrafodelista"/>
        <w:numPr>
          <w:ilvl w:val="0"/>
          <w:numId w:val="9"/>
        </w:numPr>
        <w:jc w:val="both"/>
        <w:rPr>
          <w:rFonts w:ascii="Arial" w:hAnsi="Arial" w:cs="Arial"/>
          <w:sz w:val="24"/>
          <w:szCs w:val="24"/>
        </w:rPr>
      </w:pPr>
      <w:r w:rsidRPr="00353EC7">
        <w:rPr>
          <w:rFonts w:ascii="Arial" w:hAnsi="Arial" w:cs="Arial"/>
          <w:sz w:val="24"/>
          <w:szCs w:val="24"/>
        </w:rPr>
        <w:t xml:space="preserve">___ </w:t>
      </w:r>
      <w:r>
        <w:rPr>
          <w:rFonts w:ascii="Arial" w:hAnsi="Arial" w:cs="Arial"/>
          <w:sz w:val="24"/>
          <w:szCs w:val="24"/>
        </w:rPr>
        <w:t>gástrica izquierda</w:t>
      </w:r>
    </w:p>
    <w:p w:rsidR="005914DC" w:rsidRPr="00922FC9" w:rsidRDefault="005914DC" w:rsidP="00236E0C">
      <w:pPr>
        <w:pStyle w:val="Prrafodelista"/>
        <w:numPr>
          <w:ilvl w:val="0"/>
          <w:numId w:val="9"/>
        </w:numPr>
        <w:jc w:val="both"/>
        <w:rPr>
          <w:rFonts w:ascii="Arial" w:hAnsi="Arial" w:cs="Arial"/>
          <w:sz w:val="24"/>
          <w:szCs w:val="24"/>
        </w:rPr>
      </w:pPr>
      <w:r>
        <w:rPr>
          <w:rFonts w:ascii="Arial" w:hAnsi="Arial" w:cs="Arial"/>
          <w:sz w:val="24"/>
          <w:szCs w:val="24"/>
        </w:rPr>
        <w:t>___ mesentérica superior</w:t>
      </w:r>
    </w:p>
    <w:p w:rsidR="002C4000" w:rsidRDefault="002C4000" w:rsidP="00983EA2">
      <w:pPr>
        <w:ind w:left="540"/>
        <w:jc w:val="both"/>
        <w:rPr>
          <w:rFonts w:ascii="Arial" w:hAnsi="Arial" w:cs="Arial"/>
          <w:b/>
          <w:color w:val="000000" w:themeColor="text1"/>
          <w:sz w:val="24"/>
          <w:szCs w:val="24"/>
          <w:lang w:val="es-US"/>
        </w:rPr>
      </w:pPr>
      <w:r w:rsidRPr="002C4000">
        <w:rPr>
          <w:rFonts w:ascii="Arial" w:hAnsi="Arial" w:cs="Arial"/>
          <w:b/>
          <w:color w:val="000000" w:themeColor="text1"/>
          <w:sz w:val="24"/>
          <w:szCs w:val="24"/>
          <w:lang w:val="es-US"/>
        </w:rPr>
        <w:t>IV.</w:t>
      </w:r>
      <w:r>
        <w:rPr>
          <w:rFonts w:ascii="Arial" w:hAnsi="Arial" w:cs="Arial"/>
          <w:b/>
          <w:color w:val="000000" w:themeColor="text1"/>
          <w:sz w:val="24"/>
          <w:szCs w:val="24"/>
          <w:lang w:val="es-US"/>
        </w:rPr>
        <w:t xml:space="preserve"> IDENTIFIQUE </w:t>
      </w:r>
      <w:r w:rsidR="00B154B8">
        <w:rPr>
          <w:rFonts w:ascii="Arial" w:hAnsi="Arial" w:cs="Arial"/>
          <w:b/>
          <w:color w:val="000000" w:themeColor="text1"/>
          <w:sz w:val="24"/>
          <w:szCs w:val="24"/>
          <w:lang w:val="es-US"/>
        </w:rPr>
        <w:t xml:space="preserve">EN LAS FIGURAS </w:t>
      </w:r>
      <w:r w:rsidR="0026676D">
        <w:rPr>
          <w:rFonts w:ascii="Arial" w:hAnsi="Arial" w:cs="Arial"/>
          <w:b/>
          <w:color w:val="000000" w:themeColor="text1"/>
          <w:sz w:val="24"/>
          <w:szCs w:val="24"/>
          <w:lang w:val="es-US"/>
        </w:rPr>
        <w:t>A B Y C</w:t>
      </w:r>
      <w:r w:rsidR="00B154B8">
        <w:rPr>
          <w:rFonts w:ascii="Arial" w:hAnsi="Arial" w:cs="Arial"/>
          <w:b/>
          <w:color w:val="000000" w:themeColor="text1"/>
          <w:sz w:val="24"/>
          <w:szCs w:val="24"/>
          <w:lang w:val="es-US"/>
        </w:rPr>
        <w:t xml:space="preserve"> </w:t>
      </w:r>
      <w:r>
        <w:rPr>
          <w:rFonts w:ascii="Arial" w:hAnsi="Arial" w:cs="Arial"/>
          <w:b/>
          <w:color w:val="000000" w:themeColor="text1"/>
          <w:sz w:val="24"/>
          <w:szCs w:val="24"/>
          <w:lang w:val="es-US"/>
        </w:rPr>
        <w:t>LOS SIGUIENTES SEÑALAMIENTOS:</w:t>
      </w:r>
    </w:p>
    <w:p w:rsidR="0026676D" w:rsidRDefault="0026676D" w:rsidP="00983EA2">
      <w:pPr>
        <w:ind w:left="540"/>
        <w:jc w:val="both"/>
        <w:rPr>
          <w:rFonts w:ascii="Arial" w:hAnsi="Arial" w:cs="Arial"/>
          <w:b/>
          <w:color w:val="000000" w:themeColor="text1"/>
          <w:sz w:val="24"/>
          <w:szCs w:val="24"/>
          <w:lang w:val="es-US"/>
        </w:rPr>
      </w:pPr>
    </w:p>
    <w:p w:rsidR="00B154B8" w:rsidRDefault="0016669D" w:rsidP="00983EA2">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 xml:space="preserve">  </w:t>
      </w:r>
      <w:r w:rsidR="00236E0C">
        <w:rPr>
          <w:rFonts w:ascii="Arial" w:hAnsi="Arial" w:cs="Arial"/>
          <w:b/>
          <w:noProof/>
          <w:color w:val="000000" w:themeColor="text1"/>
          <w:sz w:val="24"/>
          <w:szCs w:val="24"/>
        </w:rPr>
        <w:drawing>
          <wp:inline distT="0" distB="0" distL="0" distR="0" wp14:anchorId="30E5D611">
            <wp:extent cx="4038600" cy="223837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8600" cy="2238375"/>
                    </a:xfrm>
                    <a:prstGeom prst="rect">
                      <a:avLst/>
                    </a:prstGeom>
                    <a:noFill/>
                  </pic:spPr>
                </pic:pic>
              </a:graphicData>
            </a:graphic>
          </wp:inline>
        </w:drawing>
      </w:r>
    </w:p>
    <w:p w:rsidR="00136F13" w:rsidRDefault="00136F13" w:rsidP="00983EA2">
      <w:pPr>
        <w:ind w:left="540"/>
        <w:jc w:val="both"/>
        <w:rPr>
          <w:rFonts w:ascii="Arial" w:hAnsi="Arial" w:cs="Arial"/>
          <w:b/>
          <w:color w:val="000000" w:themeColor="text1"/>
          <w:sz w:val="24"/>
          <w:szCs w:val="24"/>
          <w:lang w:val="es-US"/>
        </w:rPr>
      </w:pPr>
    </w:p>
    <w:p w:rsidR="00505F4C" w:rsidRDefault="00236E0C" w:rsidP="00983EA2">
      <w:pPr>
        <w:ind w:left="540"/>
        <w:jc w:val="both"/>
        <w:rPr>
          <w:rFonts w:ascii="Arial" w:hAnsi="Arial" w:cs="Arial"/>
          <w:b/>
          <w:color w:val="000000" w:themeColor="text1"/>
          <w:sz w:val="24"/>
          <w:szCs w:val="24"/>
          <w:lang w:val="es-US"/>
        </w:rPr>
      </w:pPr>
      <w:r>
        <w:rPr>
          <w:rFonts w:ascii="Arial" w:hAnsi="Arial" w:cs="Arial"/>
          <w:b/>
          <w:noProof/>
          <w:color w:val="000000" w:themeColor="text1"/>
          <w:sz w:val="24"/>
          <w:szCs w:val="24"/>
        </w:rPr>
        <w:drawing>
          <wp:inline distT="0" distB="0" distL="0" distR="0" wp14:anchorId="50B7B19E" wp14:editId="3225CA7F">
            <wp:extent cx="4895193" cy="2828925"/>
            <wp:effectExtent l="0" t="0" r="127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03910" cy="2833963"/>
                    </a:xfrm>
                    <a:prstGeom prst="rect">
                      <a:avLst/>
                    </a:prstGeom>
                    <a:noFill/>
                  </pic:spPr>
                </pic:pic>
              </a:graphicData>
            </a:graphic>
          </wp:inline>
        </w:drawing>
      </w:r>
    </w:p>
    <w:p w:rsidR="008C7314" w:rsidRDefault="008C7314" w:rsidP="00983EA2">
      <w:pPr>
        <w:ind w:left="540"/>
        <w:jc w:val="both"/>
        <w:rPr>
          <w:rFonts w:ascii="Arial" w:hAnsi="Arial" w:cs="Arial"/>
          <w:b/>
          <w:color w:val="000000" w:themeColor="text1"/>
          <w:sz w:val="24"/>
          <w:szCs w:val="24"/>
          <w:lang w:val="es-US"/>
        </w:rPr>
      </w:pPr>
    </w:p>
    <w:p w:rsidR="00220D93" w:rsidRDefault="00EB3382" w:rsidP="00983EA2">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object w:dxaOrig="7590" w:dyaOrig="4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221.25pt" o:ole="">
            <v:imagedata r:id="rId8" o:title=""/>
          </v:shape>
          <o:OLEObject Type="Embed" ProgID="PBrush" ShapeID="_x0000_i1025" DrawAspect="Content" ObjectID="_1628069506" r:id="rId9"/>
        </w:object>
      </w:r>
    </w:p>
    <w:p w:rsidR="00832325" w:rsidRDefault="00832325" w:rsidP="00983EA2">
      <w:pPr>
        <w:ind w:left="540"/>
        <w:jc w:val="both"/>
        <w:rPr>
          <w:rFonts w:ascii="Arial" w:hAnsi="Arial" w:cs="Arial"/>
          <w:b/>
          <w:color w:val="000000" w:themeColor="text1"/>
          <w:sz w:val="24"/>
          <w:szCs w:val="24"/>
          <w:lang w:val="es-US"/>
        </w:rPr>
      </w:pPr>
    </w:p>
    <w:p w:rsidR="00832325" w:rsidRDefault="00832325" w:rsidP="00983EA2">
      <w:pPr>
        <w:ind w:left="540"/>
        <w:jc w:val="both"/>
        <w:rPr>
          <w:rFonts w:ascii="Arial" w:hAnsi="Arial" w:cs="Arial"/>
          <w:b/>
          <w:color w:val="000000" w:themeColor="text1"/>
          <w:sz w:val="24"/>
          <w:szCs w:val="24"/>
          <w:lang w:val="es-US"/>
        </w:rPr>
      </w:pPr>
    </w:p>
    <w:p w:rsidR="00220D93" w:rsidRDefault="00220D93" w:rsidP="00983EA2">
      <w:pPr>
        <w:ind w:left="540"/>
        <w:jc w:val="both"/>
        <w:rPr>
          <w:rFonts w:ascii="Arial" w:hAnsi="Arial" w:cs="Arial"/>
          <w:b/>
          <w:color w:val="000000" w:themeColor="text1"/>
          <w:sz w:val="24"/>
          <w:szCs w:val="24"/>
          <w:lang w:val="es-US"/>
        </w:rPr>
      </w:pPr>
    </w:p>
    <w:p w:rsidR="00220D93" w:rsidRDefault="00220D93" w:rsidP="00983EA2">
      <w:pPr>
        <w:ind w:left="540"/>
        <w:jc w:val="both"/>
        <w:rPr>
          <w:rFonts w:ascii="Arial" w:hAnsi="Arial" w:cs="Arial"/>
          <w:b/>
          <w:color w:val="000000" w:themeColor="text1"/>
          <w:sz w:val="24"/>
          <w:szCs w:val="24"/>
          <w:lang w:val="es-US"/>
        </w:rPr>
      </w:pPr>
    </w:p>
    <w:p w:rsidR="00220D93" w:rsidRDefault="00136F13" w:rsidP="00983EA2">
      <w:pPr>
        <w:ind w:left="540"/>
        <w:jc w:val="both"/>
        <w:rPr>
          <w:rFonts w:ascii="Arial" w:hAnsi="Arial" w:cs="Arial"/>
          <w:b/>
          <w:color w:val="000000" w:themeColor="text1"/>
          <w:sz w:val="24"/>
          <w:szCs w:val="24"/>
          <w:lang w:val="es-US"/>
        </w:rPr>
      </w:pPr>
      <w:r w:rsidRPr="00136F13">
        <w:rPr>
          <w:rFonts w:ascii="Arial" w:hAnsi="Arial" w:cs="Arial"/>
          <w:b/>
          <w:noProof/>
          <w:color w:val="000000" w:themeColor="text1"/>
          <w:sz w:val="24"/>
          <w:szCs w:val="24"/>
        </w:rPr>
        <mc:AlternateContent>
          <mc:Choice Requires="wps">
            <w:drawing>
              <wp:anchor distT="0" distB="0" distL="114300" distR="114300" simplePos="0" relativeHeight="251660288" behindDoc="0" locked="0" layoutInCell="1" allowOverlap="1" wp14:anchorId="33BA474B" wp14:editId="6B9148A0">
                <wp:simplePos x="0" y="0"/>
                <wp:positionH relativeFrom="column">
                  <wp:posOffset>14049376</wp:posOffset>
                </wp:positionH>
                <wp:positionV relativeFrom="paragraph">
                  <wp:posOffset>-2087245</wp:posOffset>
                </wp:positionV>
                <wp:extent cx="1633300" cy="127309"/>
                <wp:effectExtent l="38100" t="38100" r="43180" b="44450"/>
                <wp:wrapNone/>
                <wp:docPr id="2" name="CuadroTexto 1"/>
                <wp:cNvGraphicFramePr/>
                <a:graphic xmlns:a="http://schemas.openxmlformats.org/drawingml/2006/main">
                  <a:graphicData uri="http://schemas.microsoft.com/office/word/2010/wordprocessingShape">
                    <wps:wsp>
                      <wps:cNvSpPr txBox="1"/>
                      <wps:spPr>
                        <a:xfrm>
                          <a:off x="0" y="0"/>
                          <a:ext cx="1633300" cy="127309"/>
                        </a:xfrm>
                        <a:prstGeom prst="rect">
                          <a:avLst/>
                        </a:prstGeom>
                        <a:solidFill>
                          <a:schemeClr val="bg1"/>
                        </a:solidFill>
                        <a:ln w="76200">
                          <a:solidFill>
                            <a:srgbClr val="C00000"/>
                          </a:solidFill>
                        </a:ln>
                      </wps:spPr>
                      <wps:txbx>
                        <w:txbxContent>
                          <w:p w:rsidR="00136F13" w:rsidRDefault="00136F13" w:rsidP="00136F13">
                            <w:pPr>
                              <w:pStyle w:val="Prrafodelista"/>
                              <w:numPr>
                                <w:ilvl w:val="0"/>
                                <w:numId w:val="14"/>
                              </w:numPr>
                              <w:spacing w:after="0" w:line="240" w:lineRule="auto"/>
                              <w:rPr>
                                <w:rFonts w:eastAsia="Times New Roman"/>
                                <w:sz w:val="36"/>
                                <w:szCs w:val="24"/>
                              </w:rPr>
                            </w:pPr>
                            <w:r>
                              <w:rPr>
                                <w:rFonts w:asciiTheme="minorHAnsi" w:cstheme="minorBidi"/>
                                <w:color w:val="000000" w:themeColor="text1"/>
                                <w:kern w:val="24"/>
                                <w:sz w:val="36"/>
                                <w:szCs w:val="36"/>
                              </w:rPr>
                              <w:t>Tronco venoso braquiocefálico derecho.</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 Yugular externa</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 Yugular interna</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Venas tiroideas superiores.</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Venas tiroideas inferiores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3BA474B" id="_x0000_t202" coordsize="21600,21600" o:spt="202" path="m,l,21600r21600,l21600,xe">
                <v:stroke joinstyle="miter"/>
                <v:path gradientshapeok="t" o:connecttype="rect"/>
              </v:shapetype>
              <v:shape id="CuadroTexto 1" o:spid="_x0000_s1026" type="#_x0000_t202" style="position:absolute;left:0;text-align:left;margin-left:1106.25pt;margin-top:-164.35pt;width:128.6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" fillcolor="white [3212]" strokecolor="#c00000" strokeweight="6pt">
                <v:textbox>
                  <w:txbxContent>
                    <w:p w:rsidR="00136F13" w:rsidRDefault="00136F13" w:rsidP="00136F13">
                      <w:pPr>
                        <w:pStyle w:val="Prrafodelista"/>
                        <w:numPr>
                          <w:ilvl w:val="0"/>
                          <w:numId w:val="14"/>
                        </w:numPr>
                        <w:spacing w:after="0" w:line="240" w:lineRule="auto"/>
                        <w:rPr>
                          <w:rFonts w:eastAsia="Times New Roman"/>
                          <w:sz w:val="36"/>
                          <w:szCs w:val="24"/>
                        </w:rPr>
                      </w:pPr>
                      <w:r>
                        <w:rPr>
                          <w:rFonts w:asciiTheme="minorHAnsi" w:cstheme="minorBidi"/>
                          <w:color w:val="000000" w:themeColor="text1"/>
                          <w:kern w:val="24"/>
                          <w:sz w:val="36"/>
                          <w:szCs w:val="36"/>
                        </w:rPr>
                        <w:t>Tronco venoso braquiocefálico derecho.</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 Yugular externa</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 Yugular interna</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Venas tiroideas superiores.</w:t>
                      </w:r>
                    </w:p>
                    <w:p w:rsidR="00136F13" w:rsidRDefault="00136F13" w:rsidP="00136F13">
                      <w:pPr>
                        <w:pStyle w:val="Prrafodelista"/>
                        <w:numPr>
                          <w:ilvl w:val="0"/>
                          <w:numId w:val="14"/>
                        </w:numPr>
                        <w:spacing w:after="0" w:line="240" w:lineRule="auto"/>
                        <w:rPr>
                          <w:rFonts w:eastAsia="Times New Roman"/>
                          <w:sz w:val="36"/>
                        </w:rPr>
                      </w:pPr>
                      <w:r>
                        <w:rPr>
                          <w:rFonts w:asciiTheme="minorHAnsi" w:cstheme="minorBidi"/>
                          <w:color w:val="000000" w:themeColor="text1"/>
                          <w:kern w:val="24"/>
                          <w:sz w:val="36"/>
                          <w:szCs w:val="36"/>
                        </w:rPr>
                        <w:t>Venas tiroideas inferiores</w:t>
                      </w:r>
                    </w:p>
                  </w:txbxContent>
                </v:textbox>
              </v:shape>
            </w:pict>
          </mc:Fallback>
        </mc:AlternateContent>
      </w:r>
    </w:p>
    <w:p w:rsidR="00881857" w:rsidRPr="00881857" w:rsidRDefault="00651F5D" w:rsidP="00881857">
      <w:pPr>
        <w:ind w:left="540"/>
        <w:jc w:val="both"/>
        <w:rPr>
          <w:rFonts w:ascii="Arial" w:hAnsi="Arial" w:cs="Arial"/>
          <w:b/>
          <w:color w:val="000000" w:themeColor="text1"/>
          <w:sz w:val="24"/>
          <w:szCs w:val="24"/>
          <w:lang w:val="es-US"/>
        </w:rPr>
      </w:pPr>
      <w:r w:rsidRPr="002C4000">
        <w:rPr>
          <w:rFonts w:ascii="Arial" w:hAnsi="Arial" w:cs="Arial"/>
          <w:b/>
          <w:color w:val="000000" w:themeColor="text1"/>
          <w:sz w:val="24"/>
          <w:szCs w:val="24"/>
          <w:lang w:val="es-US"/>
        </w:rPr>
        <w:lastRenderedPageBreak/>
        <w:t>V.</w:t>
      </w:r>
      <w:r>
        <w:rPr>
          <w:rFonts w:ascii="Arial" w:hAnsi="Arial" w:cs="Arial"/>
          <w:b/>
          <w:color w:val="000000" w:themeColor="text1"/>
          <w:sz w:val="24"/>
          <w:szCs w:val="24"/>
          <w:lang w:val="es-US"/>
        </w:rPr>
        <w:t xml:space="preserve"> </w:t>
      </w:r>
      <w:r w:rsidR="00881857" w:rsidRPr="00881857">
        <w:rPr>
          <w:rFonts w:ascii="Arial" w:hAnsi="Arial" w:cs="Arial"/>
          <w:b/>
          <w:color w:val="000000" w:themeColor="text1"/>
          <w:sz w:val="24"/>
          <w:szCs w:val="24"/>
          <w:lang w:val="es-US"/>
        </w:rPr>
        <w:t>BASADO EN SUS CONOCIMIENTOS DEL SISTEMA CIRCULATORIO, RESPONDA:</w:t>
      </w:r>
    </w:p>
    <w:p w:rsidR="00881857" w:rsidRPr="005E1096" w:rsidRDefault="00881857" w:rsidP="00881857">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a. Explique cómo viaja un hematíe desde que sale del seno maxilar, a través del torrente sanguíneo, hasta que llega al atrio derecho.</w:t>
      </w:r>
    </w:p>
    <w:p w:rsidR="00881857" w:rsidRPr="005E1096" w:rsidRDefault="00881857" w:rsidP="00881857">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b. Nombre dos ramos viscerales impares de la aorta abdominal</w:t>
      </w:r>
    </w:p>
    <w:p w:rsidR="00881857" w:rsidRPr="005E1096" w:rsidRDefault="00881857" w:rsidP="00881857">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 xml:space="preserve">c. Mencione tres relaciones de la vena cava inferior especificando por dónde en cada caso. </w:t>
      </w:r>
    </w:p>
    <w:p w:rsidR="00937334" w:rsidRPr="00220D93" w:rsidRDefault="00220D93" w:rsidP="00981985">
      <w:pPr>
        <w:spacing w:after="0" w:line="240" w:lineRule="auto"/>
        <w:rPr>
          <w:lang w:val="es-US"/>
        </w:rPr>
      </w:pPr>
      <w:r>
        <w:rPr>
          <w:rFonts w:ascii="Arial" w:hAnsi="Arial" w:cs="Arial"/>
          <w:b/>
          <w:color w:val="FF0000"/>
          <w:sz w:val="24"/>
          <w:szCs w:val="24"/>
          <w:lang w:val="es-US"/>
        </w:rPr>
        <w:t xml:space="preserve">                          </w:t>
      </w:r>
    </w:p>
    <w:p w:rsidR="00981985" w:rsidRPr="00881857" w:rsidRDefault="007026C9" w:rsidP="00981985">
      <w:pPr>
        <w:ind w:left="540"/>
        <w:jc w:val="both"/>
        <w:rPr>
          <w:rFonts w:ascii="Arial" w:hAnsi="Arial" w:cs="Arial"/>
          <w:b/>
          <w:color w:val="000000" w:themeColor="text1"/>
          <w:sz w:val="24"/>
          <w:szCs w:val="24"/>
          <w:lang w:val="es-US"/>
        </w:rPr>
      </w:pPr>
      <w:r w:rsidRPr="002C4000">
        <w:rPr>
          <w:rFonts w:ascii="Arial" w:hAnsi="Arial" w:cs="Arial"/>
          <w:b/>
          <w:color w:val="000000" w:themeColor="text1"/>
          <w:sz w:val="24"/>
          <w:szCs w:val="24"/>
          <w:lang w:val="es-US"/>
        </w:rPr>
        <w:t>V</w:t>
      </w:r>
      <w:r>
        <w:rPr>
          <w:rFonts w:ascii="Arial" w:hAnsi="Arial" w:cs="Arial"/>
          <w:b/>
          <w:color w:val="000000" w:themeColor="text1"/>
          <w:sz w:val="24"/>
          <w:szCs w:val="24"/>
          <w:lang w:val="es-US"/>
        </w:rPr>
        <w:t>I</w:t>
      </w:r>
      <w:r w:rsidRPr="002C4000">
        <w:rPr>
          <w:rFonts w:ascii="Arial" w:hAnsi="Arial" w:cs="Arial"/>
          <w:b/>
          <w:color w:val="000000" w:themeColor="text1"/>
          <w:sz w:val="24"/>
          <w:szCs w:val="24"/>
          <w:lang w:val="es-US"/>
        </w:rPr>
        <w:t>.</w:t>
      </w:r>
      <w:r>
        <w:rPr>
          <w:rFonts w:ascii="Arial" w:hAnsi="Arial" w:cs="Arial"/>
          <w:b/>
          <w:color w:val="000000" w:themeColor="text1"/>
          <w:sz w:val="24"/>
          <w:szCs w:val="24"/>
          <w:lang w:val="es-US"/>
        </w:rPr>
        <w:t xml:space="preserve"> </w:t>
      </w:r>
      <w:r w:rsidR="00981985" w:rsidRPr="00881857">
        <w:rPr>
          <w:rFonts w:ascii="Arial" w:hAnsi="Arial" w:cs="Arial"/>
          <w:b/>
          <w:color w:val="000000" w:themeColor="text1"/>
          <w:sz w:val="24"/>
          <w:szCs w:val="24"/>
          <w:lang w:val="es-US"/>
        </w:rPr>
        <w:t>BASADO EN SUS CONOCIMIENTOS DEL SISTEMA CIRCULATORIO, RESPONDA:</w:t>
      </w:r>
    </w:p>
    <w:p w:rsidR="00981985" w:rsidRPr="005E1096" w:rsidRDefault="00981985" w:rsidP="00981985">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 xml:space="preserve">a. Explique cómo viaja un eritrocito por el torrente sanguíneo desde que sale del hígado hasta llegar al pulmón </w:t>
      </w:r>
    </w:p>
    <w:p w:rsidR="00981985" w:rsidRPr="005E1096" w:rsidRDefault="00981985" w:rsidP="00981985">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b. Mencione tres estructuras irrigadas por la arteria maxilar.</w:t>
      </w:r>
    </w:p>
    <w:p w:rsidR="00981985" w:rsidRPr="005E1096" w:rsidRDefault="00981985" w:rsidP="00981985">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c. Mencione dos relaciones de la vena yugular interna</w:t>
      </w:r>
    </w:p>
    <w:p w:rsidR="00FB68D6" w:rsidRDefault="00FB68D6" w:rsidP="00FB68D6">
      <w:pPr>
        <w:ind w:left="540"/>
        <w:jc w:val="both"/>
        <w:rPr>
          <w:rFonts w:ascii="Arial" w:hAnsi="Arial" w:cs="Arial"/>
          <w:b/>
          <w:color w:val="000000" w:themeColor="text1"/>
          <w:sz w:val="24"/>
          <w:szCs w:val="24"/>
          <w:lang w:val="es-US"/>
        </w:rPr>
      </w:pPr>
      <w:r w:rsidRPr="00FB68D6">
        <w:rPr>
          <w:rFonts w:ascii="Arial" w:hAnsi="Arial" w:cs="Arial"/>
          <w:b/>
          <w:color w:val="000000" w:themeColor="text1"/>
          <w:sz w:val="24"/>
          <w:szCs w:val="24"/>
          <w:lang w:val="es-US"/>
        </w:rPr>
        <w:t xml:space="preserve">VII. </w:t>
      </w:r>
      <w:r w:rsidR="005E1096">
        <w:rPr>
          <w:rFonts w:ascii="Arial" w:hAnsi="Arial" w:cs="Arial"/>
          <w:b/>
          <w:color w:val="000000" w:themeColor="text1"/>
          <w:sz w:val="24"/>
          <w:szCs w:val="24"/>
          <w:lang w:val="es-US"/>
        </w:rPr>
        <w:t>Lea atentamente las siguientes aseveraciones y complete los espacios en blanco en cada caso</w:t>
      </w:r>
      <w:r w:rsidR="00C1478B">
        <w:rPr>
          <w:rFonts w:ascii="Arial" w:hAnsi="Arial" w:cs="Arial"/>
          <w:b/>
          <w:color w:val="000000" w:themeColor="text1"/>
          <w:sz w:val="24"/>
          <w:szCs w:val="24"/>
          <w:lang w:val="es-US"/>
        </w:rPr>
        <w:t>, con el número elegido por usted entre las posibles respuestas que se ofrecen en el cuadro</w:t>
      </w:r>
      <w:r w:rsidR="005E1096">
        <w:rPr>
          <w:rFonts w:ascii="Arial" w:hAnsi="Arial" w:cs="Arial"/>
          <w:b/>
          <w:color w:val="000000" w:themeColor="text1"/>
          <w:sz w:val="24"/>
          <w:szCs w:val="24"/>
          <w:lang w:val="es-US"/>
        </w:rPr>
        <w:t>:</w:t>
      </w:r>
    </w:p>
    <w:p w:rsidR="005E1096" w:rsidRPr="005E1096" w:rsidRDefault="005E1096" w:rsidP="005E1096">
      <w:pPr>
        <w:ind w:left="540"/>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a. </w:t>
      </w:r>
      <w:r w:rsidRPr="005E1096">
        <w:rPr>
          <w:rFonts w:ascii="Arial" w:hAnsi="Arial" w:cs="Arial"/>
          <w:color w:val="000000" w:themeColor="text1"/>
          <w:sz w:val="24"/>
          <w:szCs w:val="24"/>
          <w:lang w:val="es-US"/>
        </w:rPr>
        <w:t>El profesor de morfofisiología pide a los alumnos mencionen los afluentes viscerales pares de la vena cava inferior y especifica identifiquen en el cadáver el par más grueso de ellos que resulta</w:t>
      </w:r>
      <w:r>
        <w:rPr>
          <w:rFonts w:ascii="Arial" w:hAnsi="Arial" w:cs="Arial"/>
          <w:color w:val="000000" w:themeColor="text1"/>
          <w:sz w:val="24"/>
          <w:szCs w:val="24"/>
          <w:lang w:val="es-US"/>
        </w:rPr>
        <w:t>n</w:t>
      </w:r>
      <w:r w:rsidRPr="005E1096">
        <w:rPr>
          <w:rFonts w:ascii="Arial" w:hAnsi="Arial" w:cs="Arial"/>
          <w:color w:val="000000" w:themeColor="text1"/>
          <w:sz w:val="24"/>
          <w:szCs w:val="24"/>
          <w:lang w:val="es-US"/>
        </w:rPr>
        <w:t xml:space="preserve"> ser las venas:</w:t>
      </w:r>
      <w:r>
        <w:rPr>
          <w:rFonts w:ascii="Arial" w:hAnsi="Arial" w:cs="Arial"/>
          <w:color w:val="000000" w:themeColor="text1"/>
          <w:sz w:val="24"/>
          <w:szCs w:val="24"/>
          <w:lang w:val="es-US"/>
        </w:rPr>
        <w:t xml:space="preserve"> ______</w:t>
      </w:r>
      <w:r w:rsidR="00AF1702">
        <w:rPr>
          <w:rFonts w:ascii="Arial" w:hAnsi="Arial" w:cs="Arial"/>
          <w:color w:val="000000" w:themeColor="text1"/>
          <w:sz w:val="24"/>
          <w:szCs w:val="24"/>
          <w:lang w:val="es-US"/>
        </w:rPr>
        <w:t>__________</w:t>
      </w:r>
      <w:r>
        <w:rPr>
          <w:rFonts w:ascii="Arial" w:hAnsi="Arial" w:cs="Arial"/>
          <w:color w:val="000000" w:themeColor="text1"/>
          <w:sz w:val="24"/>
          <w:szCs w:val="24"/>
          <w:lang w:val="es-US"/>
        </w:rPr>
        <w:t>________</w:t>
      </w:r>
    </w:p>
    <w:p w:rsidR="005E1096" w:rsidRPr="005E1096" w:rsidRDefault="005C4FFF" w:rsidP="005E1096">
      <w:pPr>
        <w:spacing w:after="0" w:line="240" w:lineRule="auto"/>
        <w:ind w:left="547"/>
        <w:jc w:val="both"/>
        <w:rPr>
          <w:rFonts w:ascii="Arial" w:hAnsi="Arial" w:cs="Arial"/>
          <w:color w:val="000000" w:themeColor="text1"/>
          <w:sz w:val="24"/>
          <w:szCs w:val="24"/>
          <w:lang w:val="es-US"/>
        </w:rPr>
      </w:pPr>
      <w:r>
        <w:rPr>
          <w:rFonts w:ascii="Arial" w:hAnsi="Arial" w:cs="Arial"/>
          <w:color w:val="000000" w:themeColor="text1"/>
          <w:sz w:val="24"/>
          <w:szCs w:val="24"/>
          <w:lang w:val="es-US"/>
        </w:rPr>
        <w:t>b</w:t>
      </w:r>
      <w:r w:rsidR="005E1096" w:rsidRPr="005E1096">
        <w:rPr>
          <w:rFonts w:ascii="Arial" w:hAnsi="Arial" w:cs="Arial"/>
          <w:color w:val="000000" w:themeColor="text1"/>
          <w:sz w:val="24"/>
          <w:szCs w:val="24"/>
          <w:lang w:val="es-US"/>
        </w:rPr>
        <w:t xml:space="preserve">. Un paciente de 56 años es traído a cuerpo de guardia con un fuerte dolor abdominal, pérdida de pulsos periféricos del lado izquierdo, palidez cutáneo-mucosa y estado de obnubilación mental. Se diagnostica ruptura de aneurisma de la aorta. Por la estructura de su pared esta arteria clasifica </w:t>
      </w:r>
      <w:r w:rsidR="00AF1702" w:rsidRPr="005E1096">
        <w:rPr>
          <w:rFonts w:ascii="Arial" w:hAnsi="Arial" w:cs="Arial"/>
          <w:color w:val="000000" w:themeColor="text1"/>
          <w:sz w:val="24"/>
          <w:szCs w:val="24"/>
          <w:lang w:val="es-US"/>
        </w:rPr>
        <w:t>como:</w:t>
      </w:r>
      <w:r w:rsidR="00AF1702">
        <w:rPr>
          <w:rFonts w:ascii="Arial" w:hAnsi="Arial" w:cs="Arial"/>
          <w:color w:val="000000" w:themeColor="text1"/>
          <w:sz w:val="24"/>
          <w:szCs w:val="24"/>
          <w:lang w:val="es-US"/>
        </w:rPr>
        <w:t xml:space="preserve"> _</w:t>
      </w:r>
      <w:r>
        <w:rPr>
          <w:rFonts w:ascii="Arial" w:hAnsi="Arial" w:cs="Arial"/>
          <w:color w:val="000000" w:themeColor="text1"/>
          <w:sz w:val="24"/>
          <w:szCs w:val="24"/>
          <w:lang w:val="es-US"/>
        </w:rPr>
        <w:t>_____________</w:t>
      </w:r>
    </w:p>
    <w:p w:rsidR="005E1096" w:rsidRPr="005E1096" w:rsidRDefault="005E1096" w:rsidP="005E1096">
      <w:pPr>
        <w:spacing w:after="0" w:line="240" w:lineRule="auto"/>
        <w:ind w:left="547"/>
        <w:jc w:val="both"/>
        <w:rPr>
          <w:rFonts w:ascii="Arial" w:hAnsi="Arial" w:cs="Arial"/>
          <w:color w:val="000000" w:themeColor="text1"/>
          <w:sz w:val="24"/>
          <w:szCs w:val="24"/>
          <w:lang w:val="es-US"/>
        </w:rPr>
      </w:pPr>
    </w:p>
    <w:p w:rsidR="005E1096" w:rsidRPr="005E1096" w:rsidRDefault="005E1096" w:rsidP="005E1096">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b. La vena ácigos luego de recoger sangre de la zona de drenaje desemboca en la vena</w:t>
      </w:r>
      <w:r w:rsidR="00AF1702">
        <w:rPr>
          <w:rFonts w:ascii="Arial" w:hAnsi="Arial" w:cs="Arial"/>
          <w:color w:val="000000" w:themeColor="text1"/>
          <w:sz w:val="24"/>
          <w:szCs w:val="24"/>
          <w:lang w:val="es-US"/>
        </w:rPr>
        <w:t xml:space="preserve"> _____________________</w:t>
      </w:r>
      <w:r w:rsidRPr="005E1096">
        <w:rPr>
          <w:rFonts w:ascii="Arial" w:hAnsi="Arial" w:cs="Arial"/>
          <w:color w:val="000000" w:themeColor="text1"/>
          <w:sz w:val="24"/>
          <w:szCs w:val="24"/>
          <w:lang w:val="es-US"/>
        </w:rPr>
        <w:t xml:space="preserve"> </w:t>
      </w:r>
    </w:p>
    <w:p w:rsidR="005E1096" w:rsidRPr="005E1096" w:rsidRDefault="005E1096" w:rsidP="00C1478B">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 xml:space="preserve">c. Una paciente es traída a cuerpo de guardia con pérdida de conciencia y se sospecha ruptura de la pared arterial del ramo terminal de </w:t>
      </w:r>
      <w:proofErr w:type="gramStart"/>
      <w:r w:rsidRPr="005E1096">
        <w:rPr>
          <w:rFonts w:ascii="Arial" w:hAnsi="Arial" w:cs="Arial"/>
          <w:color w:val="000000" w:themeColor="text1"/>
          <w:sz w:val="24"/>
          <w:szCs w:val="24"/>
          <w:lang w:val="es-US"/>
        </w:rPr>
        <w:t>la  carótida</w:t>
      </w:r>
      <w:proofErr w:type="gramEnd"/>
      <w:r w:rsidRPr="005E1096">
        <w:rPr>
          <w:rFonts w:ascii="Arial" w:hAnsi="Arial" w:cs="Arial"/>
          <w:color w:val="000000" w:themeColor="text1"/>
          <w:sz w:val="24"/>
          <w:szCs w:val="24"/>
          <w:lang w:val="es-US"/>
        </w:rPr>
        <w:t xml:space="preserve"> externa cuyos latidos son palpables al comprimir el vaso contra el arco cigomático, por lo que el facultativo diagnost</w:t>
      </w:r>
      <w:r w:rsidR="00C1478B">
        <w:rPr>
          <w:rFonts w:ascii="Arial" w:hAnsi="Arial" w:cs="Arial"/>
          <w:color w:val="000000" w:themeColor="text1"/>
          <w:sz w:val="24"/>
          <w:szCs w:val="24"/>
          <w:lang w:val="es-US"/>
        </w:rPr>
        <w:t>ica se ha lesionado la arteria</w:t>
      </w:r>
      <w:r w:rsidR="00AF1702">
        <w:rPr>
          <w:rFonts w:ascii="Arial" w:hAnsi="Arial" w:cs="Arial"/>
          <w:color w:val="000000" w:themeColor="text1"/>
          <w:sz w:val="24"/>
          <w:szCs w:val="24"/>
          <w:lang w:val="es-US"/>
        </w:rPr>
        <w:t>___________________________</w:t>
      </w:r>
    </w:p>
    <w:p w:rsidR="005E1096" w:rsidRDefault="005E1096" w:rsidP="005E1096">
      <w:pPr>
        <w:ind w:left="540"/>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 xml:space="preserve">d. El profesor de morfofisiología pide a sus estudiantes un ejemplo de anastomosis porto-cava por la importancia de su conocimiento en casos de fibrosis hepática por lo que sus alumnos mencionan la existente entre las venas gástricas </w:t>
      </w:r>
      <w:r w:rsidR="00AF1702" w:rsidRPr="005E1096">
        <w:rPr>
          <w:rFonts w:ascii="Arial" w:hAnsi="Arial" w:cs="Arial"/>
          <w:color w:val="000000" w:themeColor="text1"/>
          <w:sz w:val="24"/>
          <w:szCs w:val="24"/>
          <w:lang w:val="es-US"/>
        </w:rPr>
        <w:t>derecha izquierda</w:t>
      </w:r>
      <w:r w:rsidRPr="005E1096">
        <w:rPr>
          <w:rFonts w:ascii="Arial" w:hAnsi="Arial" w:cs="Arial"/>
          <w:color w:val="000000" w:themeColor="text1"/>
          <w:sz w:val="24"/>
          <w:szCs w:val="24"/>
          <w:lang w:val="es-US"/>
        </w:rPr>
        <w:t xml:space="preserve"> y las venas</w:t>
      </w:r>
      <w:r w:rsidR="00C1478B">
        <w:rPr>
          <w:rFonts w:ascii="Arial" w:hAnsi="Arial" w:cs="Arial"/>
          <w:color w:val="000000" w:themeColor="text1"/>
          <w:sz w:val="24"/>
          <w:szCs w:val="24"/>
          <w:lang w:val="es-US"/>
        </w:rPr>
        <w:t>________________________</w:t>
      </w:r>
    </w:p>
    <w:p w:rsidR="00AF1702" w:rsidRDefault="00AF1702" w:rsidP="005E1096">
      <w:pPr>
        <w:ind w:left="540"/>
        <w:jc w:val="both"/>
        <w:rPr>
          <w:rFonts w:ascii="Arial" w:hAnsi="Arial" w:cs="Arial"/>
          <w:color w:val="000000" w:themeColor="text1"/>
          <w:sz w:val="24"/>
          <w:szCs w:val="24"/>
          <w:lang w:val="es-US"/>
        </w:rPr>
      </w:pPr>
    </w:p>
    <w:p w:rsidR="00015D9E" w:rsidRPr="00015D9E" w:rsidRDefault="00AF1702" w:rsidP="00015D9E">
      <w:pPr>
        <w:ind w:left="540"/>
        <w:jc w:val="both"/>
        <w:rPr>
          <w:rFonts w:ascii="Arial" w:hAnsi="Arial" w:cs="Arial"/>
          <w:color w:val="000000" w:themeColor="text1"/>
          <w:sz w:val="24"/>
          <w:szCs w:val="24"/>
          <w:lang w:val="es-US"/>
        </w:rPr>
      </w:pPr>
      <w:r>
        <w:rPr>
          <w:rFonts w:ascii="Arial" w:hAnsi="Arial" w:cs="Arial"/>
          <w:color w:val="000000" w:themeColor="text1"/>
          <w:sz w:val="24"/>
          <w:szCs w:val="24"/>
          <w:lang w:val="es-US"/>
        </w:rPr>
        <w:lastRenderedPageBreak/>
        <w:t xml:space="preserve">e. </w:t>
      </w:r>
      <w:r w:rsidR="00015D9E" w:rsidRPr="00015D9E">
        <w:rPr>
          <w:rFonts w:ascii="Arial" w:hAnsi="Arial" w:cs="Arial"/>
          <w:color w:val="000000" w:themeColor="text1"/>
          <w:sz w:val="24"/>
          <w:szCs w:val="24"/>
          <w:lang w:val="es-US"/>
        </w:rPr>
        <w:t>En un examen práctico se le pide a un alumno que identifique en un cadáver la arteria responsable de la irrigación de músculos de la mímica, paladar blando, parte de pared faríngea, tonsilas, glándula submandibular, músculos milohioideos, labios y nariz. Obtiene 5 al señalar la arteria</w:t>
      </w:r>
      <w:r w:rsidR="00015D9E">
        <w:rPr>
          <w:rFonts w:ascii="Arial" w:hAnsi="Arial" w:cs="Arial"/>
          <w:color w:val="000000" w:themeColor="text1"/>
          <w:sz w:val="24"/>
          <w:szCs w:val="24"/>
          <w:lang w:val="es-US"/>
        </w:rPr>
        <w:t>_______________</w:t>
      </w:r>
    </w:p>
    <w:p w:rsidR="005E1096" w:rsidRDefault="005C4FFF" w:rsidP="00FB68D6">
      <w:pPr>
        <w:ind w:left="540"/>
        <w:jc w:val="both"/>
        <w:rPr>
          <w:rFonts w:ascii="Arial" w:hAnsi="Arial" w:cs="Arial"/>
          <w:color w:val="000000" w:themeColor="text1"/>
          <w:sz w:val="24"/>
          <w:szCs w:val="24"/>
          <w:lang w:val="es-US"/>
        </w:rPr>
      </w:pPr>
      <w:r>
        <w:rPr>
          <w:rFonts w:ascii="Arial" w:hAnsi="Arial" w:cs="Arial"/>
          <w:noProof/>
          <w:color w:val="000000" w:themeColor="text1"/>
          <w:sz w:val="24"/>
          <w:szCs w:val="24"/>
        </w:rPr>
        <mc:AlternateContent>
          <mc:Choice Requires="wps">
            <w:drawing>
              <wp:anchor distT="0" distB="0" distL="114300" distR="114300" simplePos="0" relativeHeight="251661312" behindDoc="0" locked="0" layoutInCell="1" allowOverlap="1">
                <wp:simplePos x="0" y="0"/>
                <wp:positionH relativeFrom="column">
                  <wp:posOffset>161925</wp:posOffset>
                </wp:positionH>
                <wp:positionV relativeFrom="paragraph">
                  <wp:posOffset>236855</wp:posOffset>
                </wp:positionV>
                <wp:extent cx="6010275" cy="1390650"/>
                <wp:effectExtent l="0" t="0" r="28575" b="19050"/>
                <wp:wrapNone/>
                <wp:docPr id="1" name="Cuadro de texto 1"/>
                <wp:cNvGraphicFramePr/>
                <a:graphic xmlns:a="http://schemas.openxmlformats.org/drawingml/2006/main">
                  <a:graphicData uri="http://schemas.microsoft.com/office/word/2010/wordprocessingShape">
                    <wps:wsp>
                      <wps:cNvSpPr txBox="1"/>
                      <wps:spPr>
                        <a:xfrm>
                          <a:off x="0" y="0"/>
                          <a:ext cx="6010275" cy="1390650"/>
                        </a:xfrm>
                        <a:prstGeom prst="rect">
                          <a:avLst/>
                        </a:prstGeom>
                        <a:solidFill>
                          <a:schemeClr val="lt1"/>
                        </a:solidFill>
                        <a:ln w="6350">
                          <a:solidFill>
                            <a:prstClr val="black"/>
                          </a:solidFill>
                        </a:ln>
                      </wps:spPr>
                      <wps:txbx>
                        <w:txbxContent>
                          <w:p w:rsidR="005C4FFF" w:rsidRDefault="005C4FFF" w:rsidP="005C4FFF">
                            <w:pPr>
                              <w:spacing w:after="0" w:line="240" w:lineRule="auto"/>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1.</w:t>
                            </w:r>
                            <w:r>
                              <w:rPr>
                                <w:rFonts w:ascii="Arial" w:hAnsi="Arial" w:cs="Arial"/>
                                <w:color w:val="000000" w:themeColor="text1"/>
                                <w:sz w:val="24"/>
                                <w:szCs w:val="24"/>
                                <w:lang w:val="es-US"/>
                              </w:rPr>
                              <w:t xml:space="preserve"> A</w:t>
                            </w:r>
                            <w:r w:rsidRPr="005E1096">
                              <w:rPr>
                                <w:rFonts w:ascii="Arial" w:hAnsi="Arial" w:cs="Arial"/>
                                <w:color w:val="000000" w:themeColor="text1"/>
                                <w:sz w:val="24"/>
                                <w:szCs w:val="24"/>
                                <w:lang w:val="es-US"/>
                              </w:rPr>
                              <w:t>rteriola</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        7. VCS                          </w:t>
                            </w:r>
                            <w:r w:rsidR="008A480B">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13. Aas renales </w:t>
                            </w:r>
                          </w:p>
                          <w:p w:rsidR="00015D9E" w:rsidRPr="005E1096" w:rsidRDefault="005C4FFF" w:rsidP="00015D9E">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2. Venas rectales      </w:t>
                            </w:r>
                            <w:r w:rsidR="00015D9E">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8. VCI</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14. Aa farìngea ascendente</w:t>
                            </w:r>
                          </w:p>
                          <w:p w:rsidR="005C4FFF" w:rsidRPr="005E1096" w:rsidRDefault="005C4FFF"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3. Venas esofágicas  </w:t>
                            </w:r>
                            <w:r w:rsidR="00015D9E">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9. Vena porta</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15. Venas renales</w:t>
                            </w:r>
                            <w:r>
                              <w:rPr>
                                <w:rFonts w:ascii="Arial" w:hAnsi="Arial" w:cs="Arial"/>
                                <w:color w:val="000000" w:themeColor="text1"/>
                                <w:sz w:val="24"/>
                                <w:szCs w:val="24"/>
                                <w:lang w:val="es-US"/>
                              </w:rPr>
                              <w:t xml:space="preserve">                     </w:t>
                            </w:r>
                          </w:p>
                          <w:p w:rsidR="008A480B" w:rsidRDefault="005C4FFF"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4</w:t>
                            </w:r>
                            <w:r w:rsidRPr="005E1096">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Arteria </w:t>
                            </w:r>
                            <w:r w:rsidRPr="005E1096">
                              <w:rPr>
                                <w:rFonts w:ascii="Arial" w:hAnsi="Arial" w:cs="Arial"/>
                                <w:color w:val="000000" w:themeColor="text1"/>
                                <w:sz w:val="24"/>
                                <w:szCs w:val="24"/>
                                <w:lang w:val="es-US"/>
                              </w:rPr>
                              <w:t>muscular</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10. Venas ácigos                   16. Aa tiroidea superior</w:t>
                            </w:r>
                          </w:p>
                          <w:p w:rsidR="00015D9E" w:rsidRDefault="008A480B"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5</w:t>
                            </w:r>
                            <w:r w:rsidRPr="005E1096">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Arteria </w:t>
                            </w:r>
                            <w:r w:rsidRPr="005E1096">
                              <w:rPr>
                                <w:rFonts w:ascii="Arial" w:hAnsi="Arial" w:cs="Arial"/>
                                <w:color w:val="000000" w:themeColor="text1"/>
                                <w:sz w:val="24"/>
                                <w:szCs w:val="24"/>
                                <w:lang w:val="es-US"/>
                              </w:rPr>
                              <w:t>elástica</w:t>
                            </w:r>
                            <w:r>
                              <w:rPr>
                                <w:rFonts w:ascii="Arial" w:hAnsi="Arial" w:cs="Arial"/>
                                <w:color w:val="000000" w:themeColor="text1"/>
                                <w:sz w:val="24"/>
                                <w:szCs w:val="24"/>
                                <w:lang w:val="es-US"/>
                              </w:rPr>
                              <w:t xml:space="preserve">                 11. Aa temporal superficial </w:t>
                            </w:r>
                            <w:r w:rsidR="005C4FFF">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17. Aa lingual            </w:t>
                            </w:r>
                            <w:r w:rsidR="005C4FFF">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      </w:t>
                            </w:r>
                            <w:r w:rsidR="005C4FFF">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p>
                          <w:p w:rsidR="005C4FFF" w:rsidRPr="005E1096" w:rsidRDefault="00015D9E"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6. Arterias paraumbilicales  12. Aa maxilar </w:t>
                            </w:r>
                            <w:r w:rsidR="005C4FFF">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18. Aa facial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27" type="#_x0000_t202" style="position:absolute;left:0;text-align:left;margin-left:12.75pt;margin-top:18.65pt;width:473.25pt;height:1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" fillcolor="white [3201]" strokeweight=".5pt">
                <v:textbox>
                  <w:txbxContent>
                    <w:p w:rsidR="005C4FFF" w:rsidRDefault="005C4FFF" w:rsidP="005C4FFF">
                      <w:pPr>
                        <w:spacing w:after="0" w:line="240" w:lineRule="auto"/>
                        <w:jc w:val="both"/>
                        <w:rPr>
                          <w:rFonts w:ascii="Arial" w:hAnsi="Arial" w:cs="Arial"/>
                          <w:color w:val="000000" w:themeColor="text1"/>
                          <w:sz w:val="24"/>
                          <w:szCs w:val="24"/>
                          <w:lang w:val="es-US"/>
                        </w:rPr>
                      </w:pPr>
                      <w:r w:rsidRPr="005E1096">
                        <w:rPr>
                          <w:rFonts w:ascii="Arial" w:hAnsi="Arial" w:cs="Arial"/>
                          <w:color w:val="000000" w:themeColor="text1"/>
                          <w:sz w:val="24"/>
                          <w:szCs w:val="24"/>
                          <w:lang w:val="es-US"/>
                        </w:rPr>
                        <w:t>1.</w:t>
                      </w:r>
                      <w:r>
                        <w:rPr>
                          <w:rFonts w:ascii="Arial" w:hAnsi="Arial" w:cs="Arial"/>
                          <w:color w:val="000000" w:themeColor="text1"/>
                          <w:sz w:val="24"/>
                          <w:szCs w:val="24"/>
                          <w:lang w:val="es-US"/>
                        </w:rPr>
                        <w:t xml:space="preserve"> A</w:t>
                      </w:r>
                      <w:r w:rsidRPr="005E1096">
                        <w:rPr>
                          <w:rFonts w:ascii="Arial" w:hAnsi="Arial" w:cs="Arial"/>
                          <w:color w:val="000000" w:themeColor="text1"/>
                          <w:sz w:val="24"/>
                          <w:szCs w:val="24"/>
                          <w:lang w:val="es-US"/>
                        </w:rPr>
                        <w:t>rteriola</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        7. VCS                          </w:t>
                      </w:r>
                      <w:r w:rsidR="008A480B">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13. Aas renales </w:t>
                      </w:r>
                    </w:p>
                    <w:p w:rsidR="00015D9E" w:rsidRPr="005E1096" w:rsidRDefault="005C4FFF" w:rsidP="00015D9E">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2. Venas rectales      </w:t>
                      </w:r>
                      <w:r w:rsidR="00015D9E">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8. VCI</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14. Aa farìngea ascendente</w:t>
                      </w:r>
                    </w:p>
                    <w:p w:rsidR="005C4FFF" w:rsidRPr="005E1096" w:rsidRDefault="005C4FFF"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3. Venas esofágicas  </w:t>
                      </w:r>
                      <w:r w:rsidR="00015D9E">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9. Vena porta</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15. Venas renales</w:t>
                      </w:r>
                      <w:r>
                        <w:rPr>
                          <w:rFonts w:ascii="Arial" w:hAnsi="Arial" w:cs="Arial"/>
                          <w:color w:val="000000" w:themeColor="text1"/>
                          <w:sz w:val="24"/>
                          <w:szCs w:val="24"/>
                          <w:lang w:val="es-US"/>
                        </w:rPr>
                        <w:t xml:space="preserve">                     </w:t>
                      </w:r>
                    </w:p>
                    <w:p w:rsidR="008A480B" w:rsidRDefault="005C4FFF"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4</w:t>
                      </w:r>
                      <w:r w:rsidRPr="005E1096">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Arteria </w:t>
                      </w:r>
                      <w:r w:rsidRPr="005E1096">
                        <w:rPr>
                          <w:rFonts w:ascii="Arial" w:hAnsi="Arial" w:cs="Arial"/>
                          <w:color w:val="000000" w:themeColor="text1"/>
                          <w:sz w:val="24"/>
                          <w:szCs w:val="24"/>
                          <w:lang w:val="es-US"/>
                        </w:rPr>
                        <w:t>muscular</w:t>
                      </w:r>
                      <w:r>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10. Venas ácigos                   16. Aa tiroidea superior</w:t>
                      </w:r>
                    </w:p>
                    <w:p w:rsidR="00015D9E" w:rsidRDefault="008A480B"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5</w:t>
                      </w:r>
                      <w:r w:rsidRPr="005E1096">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Arteria </w:t>
                      </w:r>
                      <w:r w:rsidRPr="005E1096">
                        <w:rPr>
                          <w:rFonts w:ascii="Arial" w:hAnsi="Arial" w:cs="Arial"/>
                          <w:color w:val="000000" w:themeColor="text1"/>
                          <w:sz w:val="24"/>
                          <w:szCs w:val="24"/>
                          <w:lang w:val="es-US"/>
                        </w:rPr>
                        <w:t>elástica</w:t>
                      </w:r>
                      <w:r>
                        <w:rPr>
                          <w:rFonts w:ascii="Arial" w:hAnsi="Arial" w:cs="Arial"/>
                          <w:color w:val="000000" w:themeColor="text1"/>
                          <w:sz w:val="24"/>
                          <w:szCs w:val="24"/>
                          <w:lang w:val="es-US"/>
                        </w:rPr>
                        <w:t xml:space="preserve">                 11. Aa temporal superficial </w:t>
                      </w:r>
                      <w:r w:rsidR="005C4FFF">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17. Aa lingual            </w:t>
                      </w:r>
                      <w:r w:rsidR="005C4FFF">
                        <w:rPr>
                          <w:rFonts w:ascii="Arial" w:hAnsi="Arial" w:cs="Arial"/>
                          <w:color w:val="000000" w:themeColor="text1"/>
                          <w:sz w:val="24"/>
                          <w:szCs w:val="24"/>
                          <w:lang w:val="es-US"/>
                        </w:rPr>
                        <w:t xml:space="preserve"> </w:t>
                      </w:r>
                      <w:r w:rsidR="00015D9E">
                        <w:rPr>
                          <w:rFonts w:ascii="Arial" w:hAnsi="Arial" w:cs="Arial"/>
                          <w:color w:val="000000" w:themeColor="text1"/>
                          <w:sz w:val="24"/>
                          <w:szCs w:val="24"/>
                          <w:lang w:val="es-US"/>
                        </w:rPr>
                        <w:t xml:space="preserve">      </w:t>
                      </w:r>
                      <w:r w:rsidR="005C4FFF">
                        <w:rPr>
                          <w:rFonts w:ascii="Arial" w:hAnsi="Arial" w:cs="Arial"/>
                          <w:color w:val="000000" w:themeColor="text1"/>
                          <w:sz w:val="24"/>
                          <w:szCs w:val="24"/>
                          <w:lang w:val="es-US"/>
                        </w:rPr>
                        <w:t xml:space="preserve">         </w:t>
                      </w:r>
                      <w:r>
                        <w:rPr>
                          <w:rFonts w:ascii="Arial" w:hAnsi="Arial" w:cs="Arial"/>
                          <w:color w:val="000000" w:themeColor="text1"/>
                          <w:sz w:val="24"/>
                          <w:szCs w:val="24"/>
                          <w:lang w:val="es-US"/>
                        </w:rPr>
                        <w:t xml:space="preserve">     </w:t>
                      </w:r>
                    </w:p>
                    <w:p w:rsidR="005C4FFF" w:rsidRPr="005E1096" w:rsidRDefault="00015D9E" w:rsidP="005C4FFF">
                      <w:pPr>
                        <w:spacing w:after="0" w:line="240" w:lineRule="auto"/>
                        <w:jc w:val="both"/>
                        <w:rPr>
                          <w:rFonts w:ascii="Arial" w:hAnsi="Arial" w:cs="Arial"/>
                          <w:color w:val="000000" w:themeColor="text1"/>
                          <w:sz w:val="24"/>
                          <w:szCs w:val="24"/>
                          <w:lang w:val="es-US"/>
                        </w:rPr>
                      </w:pPr>
                      <w:r>
                        <w:rPr>
                          <w:rFonts w:ascii="Arial" w:hAnsi="Arial" w:cs="Arial"/>
                          <w:color w:val="000000" w:themeColor="text1"/>
                          <w:sz w:val="24"/>
                          <w:szCs w:val="24"/>
                          <w:lang w:val="es-US"/>
                        </w:rPr>
                        <w:t xml:space="preserve">6. Arterias paraumbilicales  12. Aa maxilar </w:t>
                      </w:r>
                      <w:r w:rsidR="005C4FFF">
                        <w:rPr>
                          <w:rFonts w:ascii="Arial" w:hAnsi="Arial" w:cs="Arial"/>
                          <w:color w:val="000000" w:themeColor="text1"/>
                          <w:sz w:val="24"/>
                          <w:szCs w:val="24"/>
                          <w:lang w:val="es-US"/>
                        </w:rPr>
                        <w:t xml:space="preserve">                 </w:t>
                      </w:r>
                      <w:r w:rsidR="008A480B">
                        <w:rPr>
                          <w:rFonts w:ascii="Arial" w:hAnsi="Arial" w:cs="Arial"/>
                          <w:color w:val="000000" w:themeColor="text1"/>
                          <w:sz w:val="24"/>
                          <w:szCs w:val="24"/>
                          <w:lang w:val="es-US"/>
                        </w:rPr>
                        <w:t xml:space="preserve">     18. Aa facial</w:t>
                      </w:r>
                    </w:p>
                  </w:txbxContent>
                </v:textbox>
              </v:shape>
            </w:pict>
          </mc:Fallback>
        </mc:AlternateContent>
      </w:r>
    </w:p>
    <w:p w:rsidR="005C4FFF" w:rsidRDefault="005C4FFF" w:rsidP="00FB68D6">
      <w:pPr>
        <w:ind w:left="540"/>
        <w:jc w:val="both"/>
        <w:rPr>
          <w:rFonts w:ascii="Arial" w:hAnsi="Arial" w:cs="Arial"/>
          <w:color w:val="000000" w:themeColor="text1"/>
          <w:sz w:val="24"/>
          <w:szCs w:val="24"/>
          <w:lang w:val="es-US"/>
        </w:rPr>
      </w:pPr>
    </w:p>
    <w:p w:rsidR="005C4FFF" w:rsidRDefault="005C4FFF" w:rsidP="00FB68D6">
      <w:pPr>
        <w:ind w:left="540"/>
        <w:jc w:val="both"/>
        <w:rPr>
          <w:rFonts w:ascii="Arial" w:hAnsi="Arial" w:cs="Arial"/>
          <w:color w:val="000000" w:themeColor="text1"/>
          <w:sz w:val="24"/>
          <w:szCs w:val="24"/>
          <w:lang w:val="es-US"/>
        </w:rPr>
      </w:pPr>
    </w:p>
    <w:p w:rsidR="005C4FFF" w:rsidRDefault="005C4FFF" w:rsidP="00FB68D6">
      <w:pPr>
        <w:ind w:left="540"/>
        <w:jc w:val="both"/>
        <w:rPr>
          <w:rFonts w:ascii="Arial" w:hAnsi="Arial" w:cs="Arial"/>
          <w:color w:val="000000" w:themeColor="text1"/>
          <w:sz w:val="24"/>
          <w:szCs w:val="24"/>
          <w:lang w:val="es-US"/>
        </w:rPr>
      </w:pPr>
    </w:p>
    <w:p w:rsidR="005C4FFF" w:rsidRDefault="005C4FFF" w:rsidP="00FB68D6">
      <w:pPr>
        <w:ind w:left="540"/>
        <w:jc w:val="both"/>
        <w:rPr>
          <w:rFonts w:ascii="Arial" w:hAnsi="Arial" w:cs="Arial"/>
          <w:color w:val="000000" w:themeColor="text1"/>
          <w:sz w:val="24"/>
          <w:szCs w:val="24"/>
          <w:lang w:val="es-US"/>
        </w:rPr>
      </w:pPr>
    </w:p>
    <w:p w:rsidR="005C4FFF" w:rsidRPr="005E1096" w:rsidRDefault="005C4FFF" w:rsidP="00FB68D6">
      <w:pPr>
        <w:ind w:left="540"/>
        <w:jc w:val="both"/>
        <w:rPr>
          <w:rFonts w:ascii="Arial" w:hAnsi="Arial" w:cs="Arial"/>
          <w:color w:val="000000" w:themeColor="text1"/>
          <w:sz w:val="24"/>
          <w:szCs w:val="24"/>
          <w:lang w:val="es-US"/>
        </w:rPr>
      </w:pPr>
    </w:p>
    <w:p w:rsidR="005E1096" w:rsidRPr="00FB68D6" w:rsidRDefault="005E1096" w:rsidP="00FB68D6">
      <w:pPr>
        <w:ind w:left="540"/>
        <w:jc w:val="both"/>
        <w:rPr>
          <w:rFonts w:ascii="Arial" w:hAnsi="Arial" w:cs="Arial"/>
          <w:b/>
          <w:color w:val="000000" w:themeColor="text1"/>
          <w:sz w:val="24"/>
          <w:szCs w:val="24"/>
          <w:lang w:val="es-US"/>
        </w:rPr>
      </w:pPr>
    </w:p>
    <w:p w:rsidR="00EB2A1B" w:rsidRPr="00EB2A1B" w:rsidRDefault="00FB68D6" w:rsidP="00EB2A1B">
      <w:pPr>
        <w:ind w:left="540"/>
        <w:jc w:val="both"/>
        <w:rPr>
          <w:rFonts w:ascii="Arial" w:hAnsi="Arial" w:cs="Arial"/>
          <w:b/>
          <w:color w:val="000000" w:themeColor="text1"/>
          <w:sz w:val="24"/>
          <w:szCs w:val="24"/>
          <w:lang w:val="es-US"/>
        </w:rPr>
      </w:pPr>
      <w:r w:rsidRPr="00FB68D6">
        <w:rPr>
          <w:rFonts w:ascii="Arial" w:hAnsi="Arial" w:cs="Arial"/>
          <w:b/>
          <w:color w:val="000000" w:themeColor="text1"/>
          <w:sz w:val="24"/>
          <w:szCs w:val="24"/>
          <w:lang w:val="es-US"/>
        </w:rPr>
        <w:t xml:space="preserve">VIII. </w:t>
      </w:r>
      <w:r w:rsidR="00EB2A1B" w:rsidRPr="00EB2A1B">
        <w:rPr>
          <w:rFonts w:ascii="Arial" w:hAnsi="Arial" w:cs="Arial"/>
          <w:b/>
          <w:color w:val="000000" w:themeColor="text1"/>
          <w:sz w:val="24"/>
          <w:szCs w:val="24"/>
          <w:lang w:val="es-US"/>
        </w:rPr>
        <w:t>BASADO EN SUS CONOCIMIENTOS SOBRE SISTEMA CARDIOVASCULAR, RESPONDA:</w:t>
      </w:r>
    </w:p>
    <w:p w:rsidR="00EB2A1B" w:rsidRPr="00EB2A1B" w:rsidRDefault="00EB2A1B" w:rsidP="00EB2A1B">
      <w:pPr>
        <w:ind w:left="540"/>
        <w:jc w:val="both"/>
        <w:rPr>
          <w:rFonts w:ascii="Arial" w:hAnsi="Arial" w:cs="Arial"/>
          <w:color w:val="000000" w:themeColor="text1"/>
          <w:sz w:val="24"/>
          <w:szCs w:val="24"/>
          <w:lang w:val="es-US"/>
        </w:rPr>
      </w:pPr>
      <w:r w:rsidRPr="00EB2A1B">
        <w:rPr>
          <w:rFonts w:ascii="Arial" w:hAnsi="Arial" w:cs="Arial"/>
          <w:color w:val="000000" w:themeColor="text1"/>
          <w:sz w:val="24"/>
          <w:szCs w:val="24"/>
          <w:lang w:val="es-US"/>
        </w:rPr>
        <w:t>Un paciente fumador acude al facultativo por presentar disnea (falta de aire), fatiga al andar y disminución de su rendimiento en el trabajo diario. El facultativo evidencia una insuficiencia cardíaca congestiva y le indica tratamiento insistiendo en la necesidad de abandonar el hábito de fumar.</w:t>
      </w:r>
    </w:p>
    <w:p w:rsidR="00EB2A1B" w:rsidRPr="00EB2A1B" w:rsidRDefault="00EB2A1B" w:rsidP="00EB2A1B">
      <w:pPr>
        <w:ind w:left="540"/>
        <w:jc w:val="both"/>
        <w:rPr>
          <w:rFonts w:ascii="Arial" w:hAnsi="Arial" w:cs="Arial"/>
          <w:color w:val="000000" w:themeColor="text1"/>
          <w:sz w:val="24"/>
          <w:szCs w:val="24"/>
          <w:lang w:val="es-US"/>
        </w:rPr>
      </w:pPr>
      <w:r w:rsidRPr="00EB2A1B">
        <w:rPr>
          <w:rFonts w:ascii="Arial" w:hAnsi="Arial" w:cs="Arial"/>
          <w:color w:val="000000" w:themeColor="text1"/>
          <w:sz w:val="24"/>
          <w:szCs w:val="24"/>
          <w:lang w:val="es-US"/>
        </w:rPr>
        <w:t>a.</w:t>
      </w:r>
      <w:r w:rsidRPr="00EB2A1B">
        <w:rPr>
          <w:rFonts w:ascii="Arial" w:hAnsi="Arial" w:cs="Arial"/>
          <w:color w:val="000000" w:themeColor="text1"/>
          <w:sz w:val="24"/>
          <w:szCs w:val="24"/>
          <w:lang w:val="es-US"/>
        </w:rPr>
        <w:tab/>
        <w:t>¿Podría mencionar qué vasos de la circulación mayor se encontrarán repletos de sangre de retorno a la que le es difícil llegar al corazón?</w:t>
      </w:r>
    </w:p>
    <w:p w:rsidR="00EB2A1B" w:rsidRPr="00EB2A1B" w:rsidRDefault="00EB2A1B" w:rsidP="00EB2A1B">
      <w:pPr>
        <w:ind w:left="540"/>
        <w:jc w:val="both"/>
        <w:rPr>
          <w:rFonts w:ascii="Arial" w:hAnsi="Arial" w:cs="Arial"/>
          <w:color w:val="000000" w:themeColor="text1"/>
          <w:sz w:val="24"/>
          <w:szCs w:val="24"/>
          <w:lang w:val="es-US"/>
        </w:rPr>
      </w:pPr>
      <w:r w:rsidRPr="00EB2A1B">
        <w:rPr>
          <w:rFonts w:ascii="Arial" w:hAnsi="Arial" w:cs="Arial"/>
          <w:color w:val="000000" w:themeColor="text1"/>
          <w:sz w:val="24"/>
          <w:szCs w:val="24"/>
          <w:lang w:val="es-US"/>
        </w:rPr>
        <w:t>b.</w:t>
      </w:r>
      <w:r w:rsidRPr="00EB2A1B">
        <w:rPr>
          <w:rFonts w:ascii="Arial" w:hAnsi="Arial" w:cs="Arial"/>
          <w:color w:val="000000" w:themeColor="text1"/>
          <w:sz w:val="24"/>
          <w:szCs w:val="24"/>
          <w:lang w:val="es-US"/>
        </w:rPr>
        <w:tab/>
        <w:t>Describa el recorrido de la sangre arterial que sale del corazón hasta irrigar hígado.</w:t>
      </w:r>
    </w:p>
    <w:p w:rsidR="00EB2A1B" w:rsidRPr="00EB2A1B" w:rsidRDefault="00EB2A1B" w:rsidP="00EB2A1B">
      <w:pPr>
        <w:ind w:left="540"/>
        <w:jc w:val="both"/>
        <w:rPr>
          <w:rFonts w:ascii="Arial" w:hAnsi="Arial" w:cs="Arial"/>
          <w:color w:val="000000" w:themeColor="text1"/>
          <w:sz w:val="24"/>
          <w:szCs w:val="24"/>
          <w:lang w:val="es-US"/>
        </w:rPr>
      </w:pPr>
      <w:r w:rsidRPr="00EB2A1B">
        <w:rPr>
          <w:rFonts w:ascii="Arial" w:hAnsi="Arial" w:cs="Arial"/>
          <w:color w:val="000000" w:themeColor="text1"/>
          <w:sz w:val="24"/>
          <w:szCs w:val="24"/>
          <w:lang w:val="es-US"/>
        </w:rPr>
        <w:t>c.</w:t>
      </w:r>
      <w:r w:rsidRPr="00EB2A1B">
        <w:rPr>
          <w:rFonts w:ascii="Arial" w:hAnsi="Arial" w:cs="Arial"/>
          <w:color w:val="000000" w:themeColor="text1"/>
          <w:sz w:val="24"/>
          <w:szCs w:val="24"/>
          <w:lang w:val="es-US"/>
        </w:rPr>
        <w:tab/>
        <w:t>Mencione dos de las relaciones anatómicas del vaso que trae la sangre pobre en oxígeno desde la cara y cite uno de sus afluentes.</w:t>
      </w:r>
    </w:p>
    <w:p w:rsidR="00804256" w:rsidRDefault="00804256" w:rsidP="00FB68D6">
      <w:pPr>
        <w:ind w:left="540"/>
        <w:jc w:val="both"/>
        <w:rPr>
          <w:rFonts w:ascii="Arial" w:hAnsi="Arial" w:cs="Arial"/>
          <w:b/>
          <w:color w:val="000000" w:themeColor="text1"/>
          <w:sz w:val="24"/>
          <w:szCs w:val="24"/>
          <w:lang w:val="es-US"/>
        </w:rPr>
      </w:pPr>
    </w:p>
    <w:p w:rsidR="00804256" w:rsidRDefault="00804256" w:rsidP="00FB68D6">
      <w:pPr>
        <w:ind w:left="540"/>
        <w:jc w:val="both"/>
        <w:rPr>
          <w:rFonts w:ascii="Arial" w:hAnsi="Arial" w:cs="Arial"/>
          <w:b/>
          <w:color w:val="000000" w:themeColor="text1"/>
          <w:sz w:val="24"/>
          <w:szCs w:val="24"/>
          <w:lang w:val="es-US"/>
        </w:rPr>
      </w:pPr>
    </w:p>
    <w:p w:rsidR="009267BD" w:rsidRDefault="009267BD" w:rsidP="00FB68D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IX. identifique</w:t>
      </w:r>
      <w:r w:rsidRPr="009267BD">
        <w:rPr>
          <w:rFonts w:ascii="Arial" w:hAnsi="Arial" w:cs="Arial"/>
          <w:b/>
          <w:color w:val="000000" w:themeColor="text1"/>
          <w:sz w:val="24"/>
          <w:szCs w:val="24"/>
          <w:lang w:val="es-US"/>
        </w:rPr>
        <w:t xml:space="preserve"> </w:t>
      </w:r>
      <w:r>
        <w:rPr>
          <w:rFonts w:ascii="Arial" w:hAnsi="Arial" w:cs="Arial"/>
          <w:b/>
          <w:color w:val="000000" w:themeColor="text1"/>
          <w:sz w:val="24"/>
          <w:szCs w:val="24"/>
          <w:lang w:val="es-US"/>
        </w:rPr>
        <w:t>los señalamientos del sistema cardiovascular en las siguientes figuras</w:t>
      </w:r>
    </w:p>
    <w:p w:rsidR="009267BD" w:rsidRDefault="00804256" w:rsidP="00FB68D6">
      <w:pPr>
        <w:ind w:left="540"/>
        <w:jc w:val="both"/>
        <w:rPr>
          <w:rFonts w:ascii="Arial" w:hAnsi="Arial" w:cs="Arial"/>
          <w:b/>
          <w:color w:val="000000" w:themeColor="text1"/>
          <w:sz w:val="24"/>
          <w:szCs w:val="24"/>
          <w:lang w:val="es-US"/>
        </w:rPr>
      </w:pPr>
      <w:r>
        <w:rPr>
          <w:rFonts w:ascii="Arial" w:hAnsi="Arial" w:cs="Arial"/>
          <w:b/>
          <w:noProof/>
          <w:color w:val="000000" w:themeColor="text1"/>
          <w:sz w:val="24"/>
          <w:szCs w:val="24"/>
        </w:rPr>
        <w:lastRenderedPageBreak/>
        <w:drawing>
          <wp:inline distT="0" distB="0" distL="0" distR="0" wp14:anchorId="7EF42B5A" wp14:editId="7830294F">
            <wp:extent cx="5581015" cy="3257315"/>
            <wp:effectExtent l="0" t="0" r="635"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1002" cy="3280653"/>
                    </a:xfrm>
                    <a:prstGeom prst="rect">
                      <a:avLst/>
                    </a:prstGeom>
                    <a:noFill/>
                  </pic:spPr>
                </pic:pic>
              </a:graphicData>
            </a:graphic>
          </wp:inline>
        </w:drawing>
      </w:r>
    </w:p>
    <w:p w:rsidR="009267BD" w:rsidRDefault="00804256" w:rsidP="00FB68D6">
      <w:pPr>
        <w:ind w:left="540"/>
        <w:jc w:val="both"/>
        <w:rPr>
          <w:rFonts w:ascii="Arial" w:hAnsi="Arial" w:cs="Arial"/>
          <w:b/>
          <w:color w:val="000000" w:themeColor="text1"/>
          <w:sz w:val="24"/>
          <w:szCs w:val="24"/>
          <w:lang w:val="es-US"/>
        </w:rPr>
      </w:pPr>
      <w:r>
        <w:rPr>
          <w:rFonts w:ascii="Arial" w:hAnsi="Arial" w:cs="Arial"/>
          <w:b/>
          <w:noProof/>
          <w:color w:val="000000" w:themeColor="text1"/>
          <w:sz w:val="24"/>
          <w:szCs w:val="24"/>
        </w:rPr>
        <w:drawing>
          <wp:inline distT="0" distB="0" distL="0" distR="0" wp14:anchorId="473A400D" wp14:editId="20B81B8D">
            <wp:extent cx="5779770" cy="347662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3552" cy="3478900"/>
                    </a:xfrm>
                    <a:prstGeom prst="rect">
                      <a:avLst/>
                    </a:prstGeom>
                    <a:noFill/>
                    <a:ln>
                      <a:noFill/>
                    </a:ln>
                  </pic:spPr>
                </pic:pic>
              </a:graphicData>
            </a:graphic>
          </wp:inline>
        </w:drawing>
      </w:r>
    </w:p>
    <w:p w:rsidR="00804256" w:rsidRDefault="00FD558F" w:rsidP="00FB68D6">
      <w:pPr>
        <w:ind w:left="540"/>
        <w:jc w:val="both"/>
        <w:rPr>
          <w:rFonts w:ascii="Arial" w:hAnsi="Arial" w:cs="Arial"/>
          <w:b/>
          <w:color w:val="000000" w:themeColor="text1"/>
          <w:sz w:val="24"/>
          <w:szCs w:val="24"/>
          <w:lang w:val="es-US"/>
        </w:rPr>
      </w:pPr>
      <w:r>
        <w:rPr>
          <w:rFonts w:ascii="Arial" w:hAnsi="Arial" w:cs="Arial"/>
          <w:b/>
          <w:noProof/>
          <w:color w:val="000000" w:themeColor="text1"/>
          <w:sz w:val="24"/>
          <w:szCs w:val="24"/>
        </w:rPr>
        <w:lastRenderedPageBreak/>
        <w:drawing>
          <wp:inline distT="0" distB="0" distL="0" distR="0">
            <wp:extent cx="5067300" cy="381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7300" cy="3810000"/>
                    </a:xfrm>
                    <a:prstGeom prst="rect">
                      <a:avLst/>
                    </a:prstGeom>
                    <a:noFill/>
                    <a:ln>
                      <a:noFill/>
                    </a:ln>
                  </pic:spPr>
                </pic:pic>
              </a:graphicData>
            </a:graphic>
          </wp:inline>
        </w:drawing>
      </w:r>
    </w:p>
    <w:p w:rsidR="00147126" w:rsidRDefault="00147126" w:rsidP="0014712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X. Mencione 5 de las leyes de distribución que cumplen las arterias e</w:t>
      </w:r>
      <w:r w:rsidR="00327204">
        <w:rPr>
          <w:rFonts w:ascii="Arial" w:hAnsi="Arial" w:cs="Arial"/>
          <w:b/>
          <w:color w:val="000000" w:themeColor="text1"/>
          <w:sz w:val="24"/>
          <w:szCs w:val="24"/>
          <w:lang w:val="es-US"/>
        </w:rPr>
        <w:t>x</w:t>
      </w:r>
      <w:r>
        <w:rPr>
          <w:rFonts w:ascii="Arial" w:hAnsi="Arial" w:cs="Arial"/>
          <w:b/>
          <w:color w:val="000000" w:themeColor="text1"/>
          <w:sz w:val="24"/>
          <w:szCs w:val="24"/>
          <w:lang w:val="es-US"/>
        </w:rPr>
        <w:t>traorgánicas.</w:t>
      </w:r>
    </w:p>
    <w:p w:rsidR="00327204" w:rsidRDefault="00327204" w:rsidP="00327204">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 xml:space="preserve">XI. Mencione 5 de las leyes de distribución que cumplen las venas. </w:t>
      </w:r>
    </w:p>
    <w:p w:rsidR="00804256" w:rsidRDefault="00436D55" w:rsidP="00FB68D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XII Cite ejemplos de anastomosis venosas entre los sistemas estudiados especificando a donde drenan en cada caso.</w:t>
      </w:r>
    </w:p>
    <w:p w:rsidR="00F2517F" w:rsidRDefault="00F2517F" w:rsidP="00FB68D6">
      <w:pPr>
        <w:ind w:left="540"/>
        <w:jc w:val="both"/>
        <w:rPr>
          <w:rFonts w:ascii="Arial" w:hAnsi="Arial" w:cs="Arial"/>
          <w:b/>
          <w:color w:val="000000" w:themeColor="text1"/>
          <w:sz w:val="24"/>
          <w:szCs w:val="24"/>
          <w:lang w:val="es-US"/>
        </w:rPr>
      </w:pPr>
    </w:p>
    <w:p w:rsidR="00F2517F" w:rsidRDefault="00F2517F" w:rsidP="00FB68D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 xml:space="preserve">XIII. IDENTIFIQUE </w:t>
      </w:r>
    </w:p>
    <w:p w:rsidR="00F2517F" w:rsidRDefault="00F2517F" w:rsidP="00FB68D6">
      <w:pPr>
        <w:ind w:left="540"/>
        <w:jc w:val="both"/>
        <w:rPr>
          <w:rFonts w:ascii="Arial" w:hAnsi="Arial" w:cs="Arial"/>
          <w:b/>
          <w:color w:val="000000" w:themeColor="text1"/>
          <w:sz w:val="24"/>
          <w:szCs w:val="24"/>
          <w:lang w:val="es-US"/>
        </w:rPr>
      </w:pPr>
      <w:r>
        <w:rPr>
          <w:rFonts w:ascii="Arial" w:hAnsi="Arial" w:cs="Arial"/>
          <w:b/>
          <w:noProof/>
          <w:color w:val="000000" w:themeColor="text1"/>
          <w:sz w:val="24"/>
          <w:szCs w:val="24"/>
        </w:rPr>
        <w:lastRenderedPageBreak/>
        <mc:AlternateContent>
          <mc:Choice Requires="wps">
            <w:drawing>
              <wp:anchor distT="0" distB="0" distL="114300" distR="114300" simplePos="0" relativeHeight="251663360" behindDoc="0" locked="0" layoutInCell="1" allowOverlap="1" wp14:anchorId="01740A4C" wp14:editId="5BBBB32A">
                <wp:simplePos x="0" y="0"/>
                <wp:positionH relativeFrom="column">
                  <wp:posOffset>3981450</wp:posOffset>
                </wp:positionH>
                <wp:positionV relativeFrom="paragraph">
                  <wp:posOffset>-57150</wp:posOffset>
                </wp:positionV>
                <wp:extent cx="1752600" cy="3524250"/>
                <wp:effectExtent l="0" t="0" r="19050" b="19050"/>
                <wp:wrapNone/>
                <wp:docPr id="6" name="Cuadro de texto 6"/>
                <wp:cNvGraphicFramePr/>
                <a:graphic xmlns:a="http://schemas.openxmlformats.org/drawingml/2006/main">
                  <a:graphicData uri="http://schemas.microsoft.com/office/word/2010/wordprocessingShape">
                    <wps:wsp>
                      <wps:cNvSpPr txBox="1"/>
                      <wps:spPr>
                        <a:xfrm>
                          <a:off x="0" y="0"/>
                          <a:ext cx="1752600" cy="3524250"/>
                        </a:xfrm>
                        <a:prstGeom prst="rect">
                          <a:avLst/>
                        </a:prstGeom>
                        <a:solidFill>
                          <a:schemeClr val="lt1"/>
                        </a:solidFill>
                        <a:ln w="6350">
                          <a:solidFill>
                            <a:prstClr val="black"/>
                          </a:solidFill>
                        </a:ln>
                      </wps:spPr>
                      <wps:txbx>
                        <w:txbxContent>
                          <w:p w:rsidR="00F2517F" w:rsidRDefault="00F2517F" w:rsidP="00F2517F">
                            <w:pPr>
                              <w:rPr>
                                <w:lang w:val="es-US"/>
                              </w:rPr>
                            </w:pPr>
                            <w:r>
                              <w:rPr>
                                <w:lang w:val="es-US"/>
                              </w:rPr>
                              <w:t>1.</w:t>
                            </w:r>
                            <w:r>
                              <w:rPr>
                                <w:lang w:val="es-US"/>
                              </w:rPr>
                              <w:softHyphen/>
                              <w:t>___________________</w:t>
                            </w:r>
                          </w:p>
                          <w:p w:rsidR="00F2517F" w:rsidRPr="00F2517F" w:rsidRDefault="00F2517F" w:rsidP="00F2517F">
                            <w:pPr>
                              <w:rPr>
                                <w:lang w:val="es-US"/>
                              </w:rPr>
                            </w:pPr>
                            <w:r>
                              <w:rPr>
                                <w:lang w:val="es-US"/>
                              </w:rPr>
                              <w:t>2.</w:t>
                            </w:r>
                            <w:r>
                              <w:rPr>
                                <w:lang w:val="es-US"/>
                              </w:rPr>
                              <w:softHyphen/>
                              <w:t>___________________</w:t>
                            </w:r>
                          </w:p>
                          <w:p w:rsidR="00F2517F" w:rsidRPr="00F2517F" w:rsidRDefault="00F2517F" w:rsidP="00F2517F">
                            <w:pPr>
                              <w:rPr>
                                <w:lang w:val="es-US"/>
                              </w:rPr>
                            </w:pPr>
                            <w:r>
                              <w:rPr>
                                <w:lang w:val="es-US"/>
                              </w:rPr>
                              <w:t>3.</w:t>
                            </w:r>
                            <w:r>
                              <w:rPr>
                                <w:lang w:val="es-US"/>
                              </w:rPr>
                              <w:softHyphen/>
                              <w:t>___________________</w:t>
                            </w:r>
                          </w:p>
                          <w:p w:rsidR="00F2517F" w:rsidRPr="00F2517F" w:rsidRDefault="00F2517F" w:rsidP="00F2517F">
                            <w:pPr>
                              <w:rPr>
                                <w:lang w:val="es-US"/>
                              </w:rPr>
                            </w:pPr>
                            <w:r>
                              <w:rPr>
                                <w:lang w:val="es-US"/>
                              </w:rPr>
                              <w:t>4.</w:t>
                            </w:r>
                            <w:r>
                              <w:rPr>
                                <w:lang w:val="es-US"/>
                              </w:rPr>
                              <w:softHyphen/>
                              <w:t>___________________</w:t>
                            </w:r>
                          </w:p>
                          <w:p w:rsidR="00F2517F" w:rsidRPr="00F2517F" w:rsidRDefault="00F2517F" w:rsidP="00F2517F">
                            <w:pPr>
                              <w:rPr>
                                <w:lang w:val="es-US"/>
                              </w:rPr>
                            </w:pPr>
                            <w:r>
                              <w:rPr>
                                <w:lang w:val="es-US"/>
                              </w:rPr>
                              <w:t>5.</w:t>
                            </w:r>
                            <w:r>
                              <w:rPr>
                                <w:lang w:val="es-US"/>
                              </w:rPr>
                              <w:softHyphen/>
                              <w:t>___________________</w:t>
                            </w:r>
                          </w:p>
                          <w:p w:rsidR="00F2517F" w:rsidRPr="00F2517F" w:rsidRDefault="00F2517F" w:rsidP="00F2517F">
                            <w:pPr>
                              <w:rPr>
                                <w:lang w:val="es-US"/>
                              </w:rPr>
                            </w:pPr>
                            <w:r>
                              <w:rPr>
                                <w:lang w:val="es-US"/>
                              </w:rPr>
                              <w:t>6.</w:t>
                            </w:r>
                            <w:r>
                              <w:rPr>
                                <w:lang w:val="es-US"/>
                              </w:rPr>
                              <w:softHyphen/>
                              <w:t>___________________</w:t>
                            </w:r>
                          </w:p>
                          <w:p w:rsidR="00F2517F" w:rsidRPr="00F2517F" w:rsidRDefault="00F2517F" w:rsidP="00F2517F">
                            <w:pPr>
                              <w:rPr>
                                <w:lang w:val="es-US"/>
                              </w:rPr>
                            </w:pPr>
                            <w:r>
                              <w:rPr>
                                <w:lang w:val="es-US"/>
                              </w:rPr>
                              <w:t>7.</w:t>
                            </w:r>
                            <w:r>
                              <w:rPr>
                                <w:lang w:val="es-US"/>
                              </w:rPr>
                              <w:softHyphen/>
                              <w:t>___________________</w:t>
                            </w:r>
                          </w:p>
                          <w:p w:rsidR="00F2517F" w:rsidRDefault="00F2517F" w:rsidP="00F2517F">
                            <w:pPr>
                              <w:rPr>
                                <w:lang w:val="es-US"/>
                              </w:rPr>
                            </w:pPr>
                            <w:r>
                              <w:rPr>
                                <w:lang w:val="es-US"/>
                              </w:rPr>
                              <w:t>8.</w:t>
                            </w:r>
                            <w:r>
                              <w:rPr>
                                <w:lang w:val="es-US"/>
                              </w:rPr>
                              <w:softHyphen/>
                              <w:t>___________________</w:t>
                            </w:r>
                          </w:p>
                          <w:p w:rsidR="00F2517F" w:rsidRPr="00F2517F" w:rsidRDefault="00F2517F" w:rsidP="00F2517F">
                            <w:pPr>
                              <w:rPr>
                                <w:lang w:val="es-US"/>
                              </w:rPr>
                            </w:pPr>
                            <w:r>
                              <w:rPr>
                                <w:lang w:val="es-US"/>
                              </w:rPr>
                              <w:t>9.</w:t>
                            </w:r>
                            <w:r>
                              <w:rPr>
                                <w:lang w:val="es-US"/>
                              </w:rPr>
                              <w:softHyphen/>
                              <w:t>___________________</w:t>
                            </w:r>
                          </w:p>
                          <w:p w:rsidR="00F2517F" w:rsidRPr="00F2517F" w:rsidRDefault="00F2517F" w:rsidP="00F2517F">
                            <w:pPr>
                              <w:rPr>
                                <w:lang w:val="es-US"/>
                              </w:rPr>
                            </w:pPr>
                            <w:r>
                              <w:rPr>
                                <w:lang w:val="es-US"/>
                              </w:rPr>
                              <w:t>10.</w:t>
                            </w:r>
                            <w:r>
                              <w:rPr>
                                <w:lang w:val="es-US"/>
                              </w:rPr>
                              <w:softHyphen/>
                              <w:t>___________________</w:t>
                            </w:r>
                          </w:p>
                          <w:p w:rsidR="00F2517F" w:rsidRDefault="00F2517F" w:rsidP="00F2517F">
                            <w:pPr>
                              <w:rPr>
                                <w:lang w:val="es-US"/>
                              </w:rPr>
                            </w:pPr>
                            <w:r>
                              <w:rPr>
                                <w:lang w:val="es-US"/>
                              </w:rPr>
                              <w:t>11.</w:t>
                            </w:r>
                            <w:r>
                              <w:rPr>
                                <w:lang w:val="es-US"/>
                              </w:rPr>
                              <w:softHyphen/>
                              <w:t>___________________</w:t>
                            </w:r>
                          </w:p>
                          <w:p w:rsidR="00F2517F" w:rsidRPr="00F2517F" w:rsidRDefault="00F2517F" w:rsidP="00F2517F">
                            <w:pPr>
                              <w:rPr>
                                <w:lang w:val="es-US"/>
                              </w:rPr>
                            </w:pPr>
                            <w:r>
                              <w:rPr>
                                <w:lang w:val="es-US"/>
                              </w:rPr>
                              <w:t>12.</w:t>
                            </w:r>
                            <w:r>
                              <w:rPr>
                                <w:lang w:val="es-US"/>
                              </w:rPr>
                              <w:softHyphen/>
                              <w:t>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40A4C" id="Cuadro de texto 6" o:spid="_x0000_s1028" type="#_x0000_t202" style="position:absolute;left:0;text-align:left;margin-left:313.5pt;margin-top:-4.5pt;width:138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" fillcolor="white [3201]" strokeweight=".5pt">
                <v:textbox>
                  <w:txbxContent>
                    <w:p w:rsidR="00F2517F" w:rsidRDefault="00F2517F" w:rsidP="00F2517F">
                      <w:pPr>
                        <w:rPr>
                          <w:lang w:val="es-US"/>
                        </w:rPr>
                      </w:pPr>
                      <w:r>
                        <w:rPr>
                          <w:lang w:val="es-US"/>
                        </w:rPr>
                        <w:t>1.</w:t>
                      </w:r>
                      <w:r>
                        <w:rPr>
                          <w:lang w:val="es-US"/>
                        </w:rPr>
                        <w:softHyphen/>
                        <w:t>___________________</w:t>
                      </w:r>
                    </w:p>
                    <w:p w:rsidR="00F2517F" w:rsidRPr="00F2517F" w:rsidRDefault="00F2517F" w:rsidP="00F2517F">
                      <w:pPr>
                        <w:rPr>
                          <w:lang w:val="es-US"/>
                        </w:rPr>
                      </w:pPr>
                      <w:r>
                        <w:rPr>
                          <w:lang w:val="es-US"/>
                        </w:rPr>
                        <w:t>2.</w:t>
                      </w:r>
                      <w:r>
                        <w:rPr>
                          <w:lang w:val="es-US"/>
                        </w:rPr>
                        <w:softHyphen/>
                        <w:t>___________________</w:t>
                      </w:r>
                    </w:p>
                    <w:p w:rsidR="00F2517F" w:rsidRPr="00F2517F" w:rsidRDefault="00F2517F" w:rsidP="00F2517F">
                      <w:pPr>
                        <w:rPr>
                          <w:lang w:val="es-US"/>
                        </w:rPr>
                      </w:pPr>
                      <w:r>
                        <w:rPr>
                          <w:lang w:val="es-US"/>
                        </w:rPr>
                        <w:t>3.</w:t>
                      </w:r>
                      <w:r>
                        <w:rPr>
                          <w:lang w:val="es-US"/>
                        </w:rPr>
                        <w:softHyphen/>
                        <w:t>___________________</w:t>
                      </w:r>
                    </w:p>
                    <w:p w:rsidR="00F2517F" w:rsidRPr="00F2517F" w:rsidRDefault="00F2517F" w:rsidP="00F2517F">
                      <w:pPr>
                        <w:rPr>
                          <w:lang w:val="es-US"/>
                        </w:rPr>
                      </w:pPr>
                      <w:r>
                        <w:rPr>
                          <w:lang w:val="es-US"/>
                        </w:rPr>
                        <w:t>4.</w:t>
                      </w:r>
                      <w:r>
                        <w:rPr>
                          <w:lang w:val="es-US"/>
                        </w:rPr>
                        <w:softHyphen/>
                        <w:t>___________________</w:t>
                      </w:r>
                    </w:p>
                    <w:p w:rsidR="00F2517F" w:rsidRPr="00F2517F" w:rsidRDefault="00F2517F" w:rsidP="00F2517F">
                      <w:pPr>
                        <w:rPr>
                          <w:lang w:val="es-US"/>
                        </w:rPr>
                      </w:pPr>
                      <w:r>
                        <w:rPr>
                          <w:lang w:val="es-US"/>
                        </w:rPr>
                        <w:t>5.</w:t>
                      </w:r>
                      <w:r>
                        <w:rPr>
                          <w:lang w:val="es-US"/>
                        </w:rPr>
                        <w:softHyphen/>
                        <w:t>___________________</w:t>
                      </w:r>
                    </w:p>
                    <w:p w:rsidR="00F2517F" w:rsidRPr="00F2517F" w:rsidRDefault="00F2517F" w:rsidP="00F2517F">
                      <w:pPr>
                        <w:rPr>
                          <w:lang w:val="es-US"/>
                        </w:rPr>
                      </w:pPr>
                      <w:r>
                        <w:rPr>
                          <w:lang w:val="es-US"/>
                        </w:rPr>
                        <w:t>6.</w:t>
                      </w:r>
                      <w:r>
                        <w:rPr>
                          <w:lang w:val="es-US"/>
                        </w:rPr>
                        <w:softHyphen/>
                        <w:t>___________________</w:t>
                      </w:r>
                    </w:p>
                    <w:p w:rsidR="00F2517F" w:rsidRPr="00F2517F" w:rsidRDefault="00F2517F" w:rsidP="00F2517F">
                      <w:pPr>
                        <w:rPr>
                          <w:lang w:val="es-US"/>
                        </w:rPr>
                      </w:pPr>
                      <w:r>
                        <w:rPr>
                          <w:lang w:val="es-US"/>
                        </w:rPr>
                        <w:t>7.</w:t>
                      </w:r>
                      <w:r>
                        <w:rPr>
                          <w:lang w:val="es-US"/>
                        </w:rPr>
                        <w:softHyphen/>
                        <w:t>___________________</w:t>
                      </w:r>
                    </w:p>
                    <w:p w:rsidR="00F2517F" w:rsidRDefault="00F2517F" w:rsidP="00F2517F">
                      <w:pPr>
                        <w:rPr>
                          <w:lang w:val="es-US"/>
                        </w:rPr>
                      </w:pPr>
                      <w:r>
                        <w:rPr>
                          <w:lang w:val="es-US"/>
                        </w:rPr>
                        <w:t>8.</w:t>
                      </w:r>
                      <w:r>
                        <w:rPr>
                          <w:lang w:val="es-US"/>
                        </w:rPr>
                        <w:softHyphen/>
                        <w:t>___________________</w:t>
                      </w:r>
                    </w:p>
                    <w:p w:rsidR="00F2517F" w:rsidRPr="00F2517F" w:rsidRDefault="00F2517F" w:rsidP="00F2517F">
                      <w:pPr>
                        <w:rPr>
                          <w:lang w:val="es-US"/>
                        </w:rPr>
                      </w:pPr>
                      <w:r>
                        <w:rPr>
                          <w:lang w:val="es-US"/>
                        </w:rPr>
                        <w:t>9.</w:t>
                      </w:r>
                      <w:r>
                        <w:rPr>
                          <w:lang w:val="es-US"/>
                        </w:rPr>
                        <w:softHyphen/>
                        <w:t>___________________</w:t>
                      </w:r>
                    </w:p>
                    <w:p w:rsidR="00F2517F" w:rsidRPr="00F2517F" w:rsidRDefault="00F2517F" w:rsidP="00F2517F">
                      <w:pPr>
                        <w:rPr>
                          <w:lang w:val="es-US"/>
                        </w:rPr>
                      </w:pPr>
                      <w:r>
                        <w:rPr>
                          <w:lang w:val="es-US"/>
                        </w:rPr>
                        <w:t>10.</w:t>
                      </w:r>
                      <w:r>
                        <w:rPr>
                          <w:lang w:val="es-US"/>
                        </w:rPr>
                        <w:softHyphen/>
                        <w:t>___________________</w:t>
                      </w:r>
                    </w:p>
                    <w:p w:rsidR="00F2517F" w:rsidRDefault="00F2517F" w:rsidP="00F2517F">
                      <w:pPr>
                        <w:rPr>
                          <w:lang w:val="es-US"/>
                        </w:rPr>
                      </w:pPr>
                      <w:r>
                        <w:rPr>
                          <w:lang w:val="es-US"/>
                        </w:rPr>
                        <w:t>11.</w:t>
                      </w:r>
                      <w:r>
                        <w:rPr>
                          <w:lang w:val="es-US"/>
                        </w:rPr>
                        <w:softHyphen/>
                        <w:t>___________________</w:t>
                      </w:r>
                    </w:p>
                    <w:p w:rsidR="00F2517F" w:rsidRPr="00F2517F" w:rsidRDefault="00F2517F" w:rsidP="00F2517F">
                      <w:pPr>
                        <w:rPr>
                          <w:lang w:val="es-US"/>
                        </w:rPr>
                      </w:pPr>
                      <w:r>
                        <w:rPr>
                          <w:lang w:val="es-US"/>
                        </w:rPr>
                        <w:t>12.</w:t>
                      </w:r>
                      <w:r>
                        <w:rPr>
                          <w:lang w:val="es-US"/>
                        </w:rPr>
                        <w:softHyphen/>
                        <w:t>___________________</w:t>
                      </w:r>
                    </w:p>
                  </w:txbxContent>
                </v:textbox>
              </v:shape>
            </w:pict>
          </mc:Fallback>
        </mc:AlternateContent>
      </w:r>
      <w:r>
        <w:rPr>
          <w:rFonts w:ascii="Arial" w:hAnsi="Arial" w:cs="Arial"/>
          <w:b/>
          <w:noProof/>
          <w:color w:val="000000" w:themeColor="text1"/>
          <w:sz w:val="24"/>
          <w:szCs w:val="24"/>
        </w:rPr>
        <w:drawing>
          <wp:inline distT="0" distB="0" distL="0" distR="0" wp14:anchorId="764BF3C9" wp14:editId="5AD463F9">
            <wp:extent cx="2706352" cy="2647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8596" cy="2669714"/>
                    </a:xfrm>
                    <a:prstGeom prst="rect">
                      <a:avLst/>
                    </a:prstGeom>
                    <a:noFill/>
                    <a:ln>
                      <a:noFill/>
                    </a:ln>
                  </pic:spPr>
                </pic:pic>
              </a:graphicData>
            </a:graphic>
          </wp:inline>
        </w:drawing>
      </w:r>
    </w:p>
    <w:p w:rsidR="00F2517F" w:rsidRDefault="00F2517F" w:rsidP="00FB68D6">
      <w:pPr>
        <w:ind w:left="540"/>
        <w:jc w:val="both"/>
        <w:rPr>
          <w:rFonts w:ascii="Arial" w:hAnsi="Arial" w:cs="Arial"/>
          <w:b/>
          <w:color w:val="000000" w:themeColor="text1"/>
          <w:sz w:val="24"/>
          <w:szCs w:val="24"/>
          <w:lang w:val="es-US"/>
        </w:rPr>
      </w:pPr>
    </w:p>
    <w:p w:rsidR="00BB6536" w:rsidRDefault="00BB6536" w:rsidP="00FB68D6">
      <w:pPr>
        <w:ind w:left="540"/>
        <w:jc w:val="both"/>
        <w:rPr>
          <w:rFonts w:ascii="Arial" w:hAnsi="Arial" w:cs="Arial"/>
          <w:b/>
          <w:color w:val="000000" w:themeColor="text1"/>
          <w:sz w:val="24"/>
          <w:szCs w:val="24"/>
          <w:lang w:val="es-US"/>
        </w:rPr>
      </w:pPr>
    </w:p>
    <w:p w:rsidR="00BB6536" w:rsidRDefault="00BB6536" w:rsidP="00FB68D6">
      <w:pPr>
        <w:ind w:left="540"/>
        <w:jc w:val="both"/>
        <w:rPr>
          <w:rFonts w:ascii="Arial" w:hAnsi="Arial" w:cs="Arial"/>
          <w:b/>
          <w:color w:val="000000" w:themeColor="text1"/>
          <w:sz w:val="24"/>
          <w:szCs w:val="24"/>
          <w:lang w:val="es-US"/>
        </w:rPr>
      </w:pPr>
    </w:p>
    <w:p w:rsidR="00BB6536" w:rsidRDefault="00BB6536" w:rsidP="00FB68D6">
      <w:pPr>
        <w:ind w:left="540"/>
        <w:jc w:val="both"/>
        <w:rPr>
          <w:rFonts w:ascii="Arial" w:hAnsi="Arial" w:cs="Arial"/>
          <w:b/>
          <w:color w:val="000000" w:themeColor="text1"/>
          <w:sz w:val="24"/>
          <w:szCs w:val="24"/>
          <w:lang w:val="es-US"/>
        </w:rPr>
      </w:pPr>
    </w:p>
    <w:p w:rsidR="00BB6536" w:rsidRPr="00BB6536" w:rsidRDefault="00BB6536" w:rsidP="00BB653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 xml:space="preserve">XIV.  </w:t>
      </w:r>
      <w:r w:rsidRPr="00BB6536">
        <w:rPr>
          <w:rFonts w:ascii="Arial" w:hAnsi="Arial" w:cs="Arial"/>
          <w:b/>
          <w:color w:val="000000" w:themeColor="text1"/>
          <w:sz w:val="24"/>
          <w:szCs w:val="24"/>
          <w:lang w:val="es-US"/>
        </w:rPr>
        <w:t xml:space="preserve">Una paciente es traída a cuerpo de guardia con una fuerte cefalea, presión arterial elevada y cierta obnubilación (confusión) mental. Luego de un exhaustivo examen físico y recibir los resultados de los complementarios, se evidencian abundantes placas de ateroma en las paredes de la arteria responsable de la irrigación de la parte externa de cabeza y el cuello, con marcado estrechamiento de su luz. </w:t>
      </w:r>
    </w:p>
    <w:p w:rsidR="00BB6536" w:rsidRPr="00BB6536" w:rsidRDefault="00BB6536" w:rsidP="00BB6536">
      <w:pPr>
        <w:spacing w:after="0" w:line="240" w:lineRule="auto"/>
        <w:ind w:left="547"/>
        <w:jc w:val="both"/>
        <w:rPr>
          <w:rFonts w:ascii="Arial" w:hAnsi="Arial" w:cs="Arial"/>
          <w:color w:val="000000" w:themeColor="text1"/>
          <w:sz w:val="24"/>
          <w:szCs w:val="24"/>
          <w:lang w:val="es-US"/>
        </w:rPr>
      </w:pPr>
      <w:r w:rsidRPr="00BB6536">
        <w:rPr>
          <w:rFonts w:ascii="Arial" w:hAnsi="Arial" w:cs="Arial"/>
          <w:color w:val="000000" w:themeColor="text1"/>
          <w:sz w:val="24"/>
          <w:szCs w:val="24"/>
          <w:lang w:val="es-US"/>
        </w:rPr>
        <w:t>a.</w:t>
      </w:r>
      <w:r w:rsidRPr="00BB6536">
        <w:rPr>
          <w:rFonts w:ascii="Arial" w:hAnsi="Arial" w:cs="Arial"/>
          <w:color w:val="000000" w:themeColor="text1"/>
          <w:sz w:val="24"/>
          <w:szCs w:val="24"/>
          <w:lang w:val="es-US"/>
        </w:rPr>
        <w:tab/>
        <w:t>De la arteria afectada diga su nombre, mencione sus ramos terminales y diga tres características estructurales de su pared.</w:t>
      </w:r>
    </w:p>
    <w:p w:rsidR="00BB6536" w:rsidRPr="00BB6536" w:rsidRDefault="00BB6536" w:rsidP="00BB6536">
      <w:pPr>
        <w:spacing w:after="0" w:line="240" w:lineRule="auto"/>
        <w:ind w:left="547"/>
        <w:jc w:val="both"/>
        <w:rPr>
          <w:rFonts w:ascii="Arial" w:hAnsi="Arial" w:cs="Arial"/>
          <w:color w:val="000000" w:themeColor="text1"/>
          <w:sz w:val="24"/>
          <w:szCs w:val="24"/>
          <w:lang w:val="es-US"/>
        </w:rPr>
      </w:pPr>
      <w:r w:rsidRPr="00BB6536">
        <w:rPr>
          <w:rFonts w:ascii="Arial" w:hAnsi="Arial" w:cs="Arial"/>
          <w:color w:val="000000" w:themeColor="text1"/>
          <w:sz w:val="24"/>
          <w:szCs w:val="24"/>
          <w:lang w:val="es-US"/>
        </w:rPr>
        <w:t>b.</w:t>
      </w:r>
      <w:r w:rsidRPr="00BB6536">
        <w:rPr>
          <w:rFonts w:ascii="Arial" w:hAnsi="Arial" w:cs="Arial"/>
          <w:color w:val="000000" w:themeColor="text1"/>
          <w:sz w:val="24"/>
          <w:szCs w:val="24"/>
          <w:lang w:val="es-US"/>
        </w:rPr>
        <w:tab/>
        <w:t>Mencione 3 relaciones de este vaso arterial.</w:t>
      </w:r>
    </w:p>
    <w:p w:rsidR="00BB6536" w:rsidRPr="00BB6536" w:rsidRDefault="00BB6536" w:rsidP="00BB6536">
      <w:pPr>
        <w:spacing w:after="0" w:line="240" w:lineRule="auto"/>
        <w:ind w:left="547"/>
        <w:jc w:val="both"/>
        <w:rPr>
          <w:rFonts w:ascii="Arial" w:hAnsi="Arial" w:cs="Arial"/>
          <w:color w:val="000000" w:themeColor="text1"/>
          <w:sz w:val="24"/>
          <w:szCs w:val="24"/>
          <w:lang w:val="es-US"/>
        </w:rPr>
      </w:pPr>
      <w:r w:rsidRPr="00BB6536">
        <w:rPr>
          <w:rFonts w:ascii="Arial" w:hAnsi="Arial" w:cs="Arial"/>
          <w:color w:val="000000" w:themeColor="text1"/>
          <w:sz w:val="24"/>
          <w:szCs w:val="24"/>
          <w:lang w:val="es-US"/>
        </w:rPr>
        <w:t>c.</w:t>
      </w:r>
      <w:r w:rsidRPr="00BB6536">
        <w:rPr>
          <w:rFonts w:ascii="Arial" w:hAnsi="Arial" w:cs="Arial"/>
          <w:color w:val="000000" w:themeColor="text1"/>
          <w:sz w:val="24"/>
          <w:szCs w:val="24"/>
          <w:lang w:val="es-US"/>
        </w:rPr>
        <w:tab/>
        <w:t>Represente recorrido de una célula sanguínea desde el ventrículo izquierdo hasta el ángulo medial izquierdo del ojo.</w:t>
      </w:r>
    </w:p>
    <w:p w:rsidR="001E5506" w:rsidRDefault="001E5506" w:rsidP="00BB6536">
      <w:pPr>
        <w:ind w:left="540"/>
        <w:jc w:val="both"/>
        <w:rPr>
          <w:rFonts w:ascii="Arial" w:hAnsi="Arial" w:cs="Arial"/>
          <w:b/>
          <w:color w:val="000000" w:themeColor="text1"/>
          <w:sz w:val="24"/>
          <w:szCs w:val="24"/>
          <w:lang w:val="es-US"/>
        </w:rPr>
      </w:pPr>
    </w:p>
    <w:p w:rsidR="00C368A7" w:rsidRDefault="001E5506" w:rsidP="00BB6536">
      <w:pPr>
        <w:ind w:left="540"/>
        <w:jc w:val="both"/>
        <w:rPr>
          <w:rFonts w:ascii="Arial" w:hAnsi="Arial" w:cs="Arial"/>
          <w:b/>
          <w:color w:val="000000" w:themeColor="text1"/>
          <w:sz w:val="24"/>
          <w:szCs w:val="24"/>
          <w:lang w:val="es-US"/>
        </w:rPr>
      </w:pPr>
      <w:r>
        <w:rPr>
          <w:rFonts w:ascii="Arial" w:hAnsi="Arial" w:cs="Arial"/>
          <w:b/>
          <w:color w:val="000000" w:themeColor="text1"/>
          <w:sz w:val="24"/>
          <w:szCs w:val="24"/>
          <w:lang w:val="es-US"/>
        </w:rPr>
        <w:t xml:space="preserve">XV. Analice los siguientes casos clínicos y </w:t>
      </w:r>
      <w:r w:rsidR="00C368A7">
        <w:rPr>
          <w:rFonts w:ascii="Arial" w:hAnsi="Arial" w:cs="Arial"/>
          <w:b/>
          <w:color w:val="000000" w:themeColor="text1"/>
          <w:sz w:val="24"/>
          <w:szCs w:val="24"/>
          <w:lang w:val="es-US"/>
        </w:rPr>
        <w:t>responda las interrogantes que se plantean:</w:t>
      </w:r>
    </w:p>
    <w:p w:rsidR="00C368A7" w:rsidRPr="00C368A7" w:rsidRDefault="00C368A7" w:rsidP="00C368A7">
      <w:pPr>
        <w:ind w:left="540"/>
        <w:jc w:val="both"/>
        <w:rPr>
          <w:rFonts w:ascii="Arial" w:hAnsi="Arial" w:cs="Arial"/>
          <w:b/>
          <w:color w:val="000000" w:themeColor="text1"/>
          <w:sz w:val="24"/>
          <w:szCs w:val="24"/>
          <w:u w:val="single"/>
          <w:lang w:val="es-US"/>
        </w:rPr>
      </w:pPr>
      <w:r w:rsidRPr="00C368A7">
        <w:rPr>
          <w:rFonts w:ascii="Arial" w:hAnsi="Arial" w:cs="Arial"/>
          <w:b/>
          <w:bCs/>
          <w:color w:val="000000" w:themeColor="text1"/>
          <w:sz w:val="24"/>
          <w:szCs w:val="24"/>
          <w:u w:val="single"/>
          <w:lang w:val="es-ES"/>
        </w:rPr>
        <w:t>CASO I:</w:t>
      </w:r>
    </w:p>
    <w:p w:rsidR="00C368A7" w:rsidRPr="00C368A7" w:rsidRDefault="00C368A7" w:rsidP="00C368A7">
      <w:pPr>
        <w:ind w:left="540"/>
        <w:jc w:val="both"/>
        <w:rPr>
          <w:rFonts w:ascii="Arial" w:hAnsi="Arial" w:cs="Arial"/>
          <w:b/>
          <w:color w:val="000000" w:themeColor="text1"/>
          <w:sz w:val="24"/>
          <w:szCs w:val="24"/>
          <w:lang w:val="es-US"/>
        </w:rPr>
      </w:pPr>
      <w:r w:rsidRPr="00C368A7">
        <w:rPr>
          <w:rFonts w:ascii="Arial" w:hAnsi="Arial" w:cs="Arial"/>
          <w:b/>
          <w:bCs/>
          <w:color w:val="000000" w:themeColor="text1"/>
          <w:sz w:val="24"/>
          <w:szCs w:val="24"/>
          <w:lang w:val="es-ES"/>
        </w:rPr>
        <w:t xml:space="preserve">Paciente femenina que acude al angiólogo preocupada </w:t>
      </w:r>
      <w:proofErr w:type="gramStart"/>
      <w:r w:rsidRPr="00C368A7">
        <w:rPr>
          <w:rFonts w:ascii="Arial" w:hAnsi="Arial" w:cs="Arial"/>
          <w:b/>
          <w:bCs/>
          <w:color w:val="000000" w:themeColor="text1"/>
          <w:sz w:val="24"/>
          <w:szCs w:val="24"/>
          <w:lang w:val="es-ES"/>
        </w:rPr>
        <w:t>por  presentar</w:t>
      </w:r>
      <w:proofErr w:type="gramEnd"/>
      <w:r w:rsidRPr="00C368A7">
        <w:rPr>
          <w:rFonts w:ascii="Arial" w:hAnsi="Arial" w:cs="Arial"/>
          <w:b/>
          <w:bCs/>
          <w:color w:val="000000" w:themeColor="text1"/>
          <w:sz w:val="24"/>
          <w:szCs w:val="24"/>
          <w:lang w:val="es-ES"/>
        </w:rPr>
        <w:t xml:space="preserve"> gran cantidad de várices en miembros inferiores que se acompañan de fatiga al andar y disminución de su rendimiento en el trabajo diario. El facultativo le explica que presenta una </w:t>
      </w:r>
      <w:r w:rsidRPr="00C368A7">
        <w:rPr>
          <w:rFonts w:ascii="Arial" w:hAnsi="Arial" w:cs="Arial"/>
          <w:b/>
          <w:bCs/>
          <w:color w:val="000000" w:themeColor="text1"/>
          <w:sz w:val="24"/>
          <w:szCs w:val="24"/>
          <w:u w:val="single"/>
          <w:lang w:val="es-ES"/>
        </w:rPr>
        <w:t>insuficiencia vascular periférica</w:t>
      </w:r>
      <w:r w:rsidRPr="00C368A7">
        <w:rPr>
          <w:rFonts w:ascii="Arial" w:hAnsi="Arial" w:cs="Arial"/>
          <w:b/>
          <w:bCs/>
          <w:color w:val="000000" w:themeColor="text1"/>
          <w:sz w:val="24"/>
          <w:szCs w:val="24"/>
          <w:lang w:val="es-ES"/>
        </w:rPr>
        <w:t xml:space="preserve"> y le sugiere </w:t>
      </w:r>
      <w:proofErr w:type="gramStart"/>
      <w:r w:rsidRPr="00C368A7">
        <w:rPr>
          <w:rFonts w:ascii="Arial" w:hAnsi="Arial" w:cs="Arial"/>
          <w:b/>
          <w:bCs/>
          <w:color w:val="000000" w:themeColor="text1"/>
          <w:sz w:val="24"/>
          <w:szCs w:val="24"/>
          <w:lang w:val="es-ES"/>
        </w:rPr>
        <w:t>tratamiento</w:t>
      </w:r>
      <w:proofErr w:type="gramEnd"/>
      <w:r w:rsidRPr="00C368A7">
        <w:rPr>
          <w:rFonts w:ascii="Arial" w:hAnsi="Arial" w:cs="Arial"/>
          <w:b/>
          <w:bCs/>
          <w:color w:val="000000" w:themeColor="text1"/>
          <w:sz w:val="24"/>
          <w:szCs w:val="24"/>
          <w:lang w:val="es-ES"/>
        </w:rPr>
        <w:t xml:space="preserve"> así como le advierte </w:t>
      </w:r>
      <w:r w:rsidRPr="00C368A7">
        <w:rPr>
          <w:rFonts w:ascii="Arial" w:hAnsi="Arial" w:cs="Arial"/>
          <w:b/>
          <w:bCs/>
          <w:color w:val="000000" w:themeColor="text1"/>
          <w:sz w:val="24"/>
          <w:szCs w:val="24"/>
          <w:u w:val="single"/>
          <w:lang w:val="es-ES"/>
        </w:rPr>
        <w:t>deje el mal hábito de fumar</w:t>
      </w:r>
      <w:r w:rsidRPr="00C368A7">
        <w:rPr>
          <w:rFonts w:ascii="Arial" w:hAnsi="Arial" w:cs="Arial"/>
          <w:b/>
          <w:bCs/>
          <w:color w:val="000000" w:themeColor="text1"/>
          <w:sz w:val="24"/>
          <w:szCs w:val="24"/>
          <w:lang w:val="es-ES"/>
        </w:rPr>
        <w:t>.</w:t>
      </w:r>
    </w:p>
    <w:p w:rsidR="00C368A7" w:rsidRPr="00E06108" w:rsidRDefault="00C368A7" w:rsidP="00C368A7">
      <w:pPr>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lastRenderedPageBreak/>
        <w:t>a. ¿Podría explicar a qué se deben los “nudos” que presenta esta paciente en los miembros inferiores?</w:t>
      </w:r>
    </w:p>
    <w:p w:rsidR="00C368A7" w:rsidRPr="00E06108" w:rsidRDefault="00C368A7" w:rsidP="00C368A7">
      <w:pPr>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b. Describa el </w:t>
      </w:r>
      <w:r w:rsidRPr="00E06108">
        <w:rPr>
          <w:rFonts w:ascii="Arial" w:hAnsi="Arial" w:cs="Arial"/>
          <w:bCs/>
          <w:color w:val="000000" w:themeColor="text1"/>
          <w:sz w:val="24"/>
          <w:szCs w:val="24"/>
          <w:u w:val="single"/>
          <w:lang w:val="es-ES"/>
        </w:rPr>
        <w:t>recorrido de la sangre</w:t>
      </w:r>
      <w:r w:rsidRPr="00E06108">
        <w:rPr>
          <w:rFonts w:ascii="Arial" w:hAnsi="Arial" w:cs="Arial"/>
          <w:bCs/>
          <w:color w:val="000000" w:themeColor="text1"/>
          <w:sz w:val="24"/>
          <w:szCs w:val="24"/>
          <w:lang w:val="es-ES"/>
        </w:rPr>
        <w:t xml:space="preserve"> venosa desde los miembros inferiores al corazón.</w:t>
      </w:r>
    </w:p>
    <w:p w:rsidR="00C368A7" w:rsidRPr="00E06108" w:rsidRDefault="00C368A7" w:rsidP="00C368A7">
      <w:pPr>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c. Mencione las relaciones anatómicas del vaso venoso que desemboca en el atrio derecho con la sangre proveniente de miembros inferiores y diga sus afluentes viscerales y parietales.</w:t>
      </w:r>
    </w:p>
    <w:p w:rsidR="00C368A7" w:rsidRPr="00E06108" w:rsidRDefault="00C368A7" w:rsidP="00C368A7">
      <w:pPr>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d. En caso de encontrarse la afección vascular en cavidad </w:t>
      </w:r>
      <w:proofErr w:type="gramStart"/>
      <w:r w:rsidRPr="00E06108">
        <w:rPr>
          <w:rFonts w:ascii="Arial" w:hAnsi="Arial" w:cs="Arial"/>
          <w:bCs/>
          <w:color w:val="000000" w:themeColor="text1"/>
          <w:sz w:val="24"/>
          <w:szCs w:val="24"/>
          <w:lang w:val="es-ES"/>
        </w:rPr>
        <w:t xml:space="preserve">craneal,   </w:t>
      </w:r>
      <w:proofErr w:type="gramEnd"/>
      <w:r w:rsidRPr="00E06108">
        <w:rPr>
          <w:rFonts w:ascii="Arial" w:hAnsi="Arial" w:cs="Arial"/>
          <w:bCs/>
          <w:color w:val="000000" w:themeColor="text1"/>
          <w:sz w:val="24"/>
          <w:szCs w:val="24"/>
          <w:lang w:val="es-ES"/>
        </w:rPr>
        <w:t xml:space="preserve">mencione vena que trae la sangre de regreso al corazón y diga cuáles son sus afluentes directos. </w:t>
      </w:r>
    </w:p>
    <w:p w:rsidR="00C368A7" w:rsidRPr="00E06108" w:rsidRDefault="00C368A7" w:rsidP="00C368A7">
      <w:pPr>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e. Ponga un ejemplo de una </w:t>
      </w:r>
      <w:r w:rsidRPr="00E06108">
        <w:rPr>
          <w:rFonts w:ascii="Arial" w:hAnsi="Arial" w:cs="Arial"/>
          <w:bCs/>
          <w:color w:val="000000" w:themeColor="text1"/>
          <w:sz w:val="24"/>
          <w:szCs w:val="24"/>
          <w:u w:val="single"/>
          <w:lang w:val="es-ES"/>
        </w:rPr>
        <w:t>anastomosis</w:t>
      </w:r>
      <w:r w:rsidRPr="00E06108">
        <w:rPr>
          <w:rFonts w:ascii="Arial" w:hAnsi="Arial" w:cs="Arial"/>
          <w:bCs/>
          <w:color w:val="000000" w:themeColor="text1"/>
          <w:sz w:val="24"/>
          <w:szCs w:val="24"/>
          <w:lang w:val="es-ES"/>
        </w:rPr>
        <w:t xml:space="preserve"> entre el sistema de la VCI y otro de los </w:t>
      </w:r>
      <w:proofErr w:type="gramStart"/>
      <w:r w:rsidRPr="00E06108">
        <w:rPr>
          <w:rFonts w:ascii="Arial" w:hAnsi="Arial" w:cs="Arial"/>
          <w:bCs/>
          <w:color w:val="000000" w:themeColor="text1"/>
          <w:sz w:val="24"/>
          <w:szCs w:val="24"/>
          <w:lang w:val="es-ES"/>
        </w:rPr>
        <w:t>sistemas  venosos</w:t>
      </w:r>
      <w:proofErr w:type="gramEnd"/>
      <w:r w:rsidRPr="00E06108">
        <w:rPr>
          <w:rFonts w:ascii="Arial" w:hAnsi="Arial" w:cs="Arial"/>
          <w:bCs/>
          <w:color w:val="000000" w:themeColor="text1"/>
          <w:sz w:val="24"/>
          <w:szCs w:val="24"/>
          <w:lang w:val="es-ES"/>
        </w:rPr>
        <w:t>.</w:t>
      </w:r>
    </w:p>
    <w:p w:rsidR="00C368A7" w:rsidRPr="00C368A7" w:rsidRDefault="00C368A7" w:rsidP="00C368A7">
      <w:pPr>
        <w:ind w:left="540"/>
        <w:jc w:val="both"/>
        <w:rPr>
          <w:rFonts w:ascii="Arial" w:hAnsi="Arial" w:cs="Arial"/>
          <w:b/>
          <w:color w:val="000000" w:themeColor="text1"/>
          <w:sz w:val="24"/>
          <w:szCs w:val="24"/>
          <w:u w:val="single"/>
          <w:lang w:val="es-US"/>
        </w:rPr>
      </w:pPr>
      <w:r w:rsidRPr="00C368A7">
        <w:rPr>
          <w:rFonts w:ascii="Arial" w:hAnsi="Arial" w:cs="Arial"/>
          <w:b/>
          <w:bCs/>
          <w:color w:val="000000" w:themeColor="text1"/>
          <w:sz w:val="24"/>
          <w:szCs w:val="24"/>
          <w:u w:val="single"/>
          <w:lang w:val="es-ES"/>
        </w:rPr>
        <w:t xml:space="preserve">CASO </w:t>
      </w:r>
      <w:r>
        <w:rPr>
          <w:rFonts w:ascii="Arial" w:hAnsi="Arial" w:cs="Arial"/>
          <w:b/>
          <w:bCs/>
          <w:color w:val="000000" w:themeColor="text1"/>
          <w:sz w:val="24"/>
          <w:szCs w:val="24"/>
          <w:u w:val="single"/>
          <w:lang w:val="es-ES"/>
        </w:rPr>
        <w:t>I</w:t>
      </w:r>
      <w:r w:rsidRPr="00C368A7">
        <w:rPr>
          <w:rFonts w:ascii="Arial" w:hAnsi="Arial" w:cs="Arial"/>
          <w:b/>
          <w:bCs/>
          <w:color w:val="000000" w:themeColor="text1"/>
          <w:sz w:val="24"/>
          <w:szCs w:val="24"/>
          <w:u w:val="single"/>
          <w:lang w:val="es-ES"/>
        </w:rPr>
        <w:t>I:</w:t>
      </w:r>
    </w:p>
    <w:p w:rsidR="00C368A7" w:rsidRPr="00C368A7" w:rsidRDefault="00C368A7" w:rsidP="00C368A7">
      <w:pPr>
        <w:ind w:left="540"/>
        <w:jc w:val="both"/>
        <w:rPr>
          <w:rFonts w:ascii="Arial" w:hAnsi="Arial" w:cs="Arial"/>
          <w:b/>
          <w:color w:val="000000" w:themeColor="text1"/>
          <w:sz w:val="24"/>
          <w:szCs w:val="24"/>
          <w:lang w:val="es-US"/>
        </w:rPr>
      </w:pPr>
      <w:r w:rsidRPr="00C368A7">
        <w:rPr>
          <w:rFonts w:ascii="Arial" w:hAnsi="Arial" w:cs="Arial"/>
          <w:b/>
          <w:bCs/>
          <w:color w:val="000000" w:themeColor="text1"/>
          <w:sz w:val="24"/>
          <w:szCs w:val="24"/>
          <w:lang w:val="es-ES"/>
        </w:rPr>
        <w:t xml:space="preserve">Paciente masculino, </w:t>
      </w:r>
      <w:r w:rsidRPr="00C368A7">
        <w:rPr>
          <w:rFonts w:ascii="Arial" w:hAnsi="Arial" w:cs="Arial"/>
          <w:b/>
          <w:bCs/>
          <w:color w:val="000000" w:themeColor="text1"/>
          <w:sz w:val="24"/>
          <w:szCs w:val="24"/>
          <w:u w:val="single"/>
          <w:lang w:val="es-ES"/>
        </w:rPr>
        <w:t>fumador</w:t>
      </w:r>
      <w:r w:rsidRPr="00C368A7">
        <w:rPr>
          <w:rFonts w:ascii="Arial" w:hAnsi="Arial" w:cs="Arial"/>
          <w:b/>
          <w:bCs/>
          <w:color w:val="000000" w:themeColor="text1"/>
          <w:sz w:val="24"/>
          <w:szCs w:val="24"/>
          <w:lang w:val="es-ES"/>
        </w:rPr>
        <w:t xml:space="preserve">, que acude al angiólogo preocupado </w:t>
      </w:r>
      <w:proofErr w:type="gramStart"/>
      <w:r w:rsidRPr="00C368A7">
        <w:rPr>
          <w:rFonts w:ascii="Arial" w:hAnsi="Arial" w:cs="Arial"/>
          <w:b/>
          <w:bCs/>
          <w:color w:val="000000" w:themeColor="text1"/>
          <w:sz w:val="24"/>
          <w:szCs w:val="24"/>
          <w:lang w:val="es-ES"/>
        </w:rPr>
        <w:t>por  presentar</w:t>
      </w:r>
      <w:proofErr w:type="gramEnd"/>
      <w:r w:rsidRPr="00C368A7">
        <w:rPr>
          <w:rFonts w:ascii="Arial" w:hAnsi="Arial" w:cs="Arial"/>
          <w:b/>
          <w:bCs/>
          <w:color w:val="000000" w:themeColor="text1"/>
          <w:sz w:val="24"/>
          <w:szCs w:val="24"/>
          <w:lang w:val="es-ES"/>
        </w:rPr>
        <w:t xml:space="preserve"> </w:t>
      </w:r>
      <w:r w:rsidRPr="00C368A7">
        <w:rPr>
          <w:rFonts w:ascii="Arial" w:hAnsi="Arial" w:cs="Arial"/>
          <w:b/>
          <w:bCs/>
          <w:color w:val="000000" w:themeColor="text1"/>
          <w:sz w:val="24"/>
          <w:szCs w:val="24"/>
          <w:u w:val="single"/>
          <w:lang w:val="es-ES"/>
        </w:rPr>
        <w:t>falta de aire</w:t>
      </w:r>
      <w:r w:rsidRPr="00C368A7">
        <w:rPr>
          <w:rFonts w:ascii="Arial" w:hAnsi="Arial" w:cs="Arial"/>
          <w:b/>
          <w:bCs/>
          <w:color w:val="000000" w:themeColor="text1"/>
          <w:sz w:val="24"/>
          <w:szCs w:val="24"/>
          <w:lang w:val="es-ES"/>
        </w:rPr>
        <w:t xml:space="preserve"> que disminuye su rendimiento laboral y le provoca ansiedad. Al examen físico se le diagnostica una </w:t>
      </w:r>
      <w:r w:rsidRPr="00C368A7">
        <w:rPr>
          <w:rFonts w:ascii="Arial" w:hAnsi="Arial" w:cs="Arial"/>
          <w:b/>
          <w:bCs/>
          <w:color w:val="000000" w:themeColor="text1"/>
          <w:sz w:val="24"/>
          <w:szCs w:val="24"/>
          <w:u w:val="single"/>
          <w:lang w:val="es-ES"/>
        </w:rPr>
        <w:t>insuficiencia cardiaca congestiva</w:t>
      </w:r>
      <w:r w:rsidRPr="00C368A7">
        <w:rPr>
          <w:rFonts w:ascii="Arial" w:hAnsi="Arial" w:cs="Arial"/>
          <w:b/>
          <w:bCs/>
          <w:color w:val="000000" w:themeColor="text1"/>
          <w:sz w:val="24"/>
          <w:szCs w:val="24"/>
          <w:lang w:val="es-ES"/>
        </w:rPr>
        <w:t xml:space="preserve"> con disminución significativa de gasto cardíaco y a un incremento del retorno venoso. </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ES"/>
        </w:rPr>
        <w:t xml:space="preserve">El facultativo le indica tratamiento y le advierte </w:t>
      </w:r>
      <w:r w:rsidRPr="00C368A7">
        <w:rPr>
          <w:rFonts w:ascii="Arial" w:hAnsi="Arial" w:cs="Arial"/>
          <w:bCs/>
          <w:color w:val="000000" w:themeColor="text1"/>
          <w:sz w:val="24"/>
          <w:szCs w:val="24"/>
          <w:u w:val="single"/>
          <w:lang w:val="es-ES"/>
        </w:rPr>
        <w:t>deje el mal hábito de fumar.</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ES"/>
        </w:rPr>
        <w:t>a. ¿Podría mencionar qué vía retrógrada sigue la sangre de retorno que no le es posible impulsar al corazón hacia las arterias que salen de sus ventrículos? (responsable ello de la falta de aire).</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MX"/>
        </w:rPr>
        <w:t>b. Describa el recorrido de la sangre venosa desde los órganos pares de la cavidad abdominal al corazón.</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MX"/>
        </w:rPr>
        <w:t>c. Mencione las relaciones anatómicas de la aorta abdominal y diga sus ramos terminales, viscerales y parietales.</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MX"/>
        </w:rPr>
        <w:t>d. Describa recorrido, relaciones y ramos de la arteria responsable de la irrigación de cabeza y cuello.</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MX"/>
        </w:rPr>
        <w:t>e. Mencione los 5 elementos de la microcirculación.</w:t>
      </w:r>
    </w:p>
    <w:p w:rsidR="00C368A7" w:rsidRPr="00C368A7" w:rsidRDefault="00C368A7" w:rsidP="00C368A7">
      <w:pPr>
        <w:spacing w:after="0" w:line="240" w:lineRule="auto"/>
        <w:ind w:left="547"/>
        <w:jc w:val="both"/>
        <w:rPr>
          <w:rFonts w:ascii="Arial" w:hAnsi="Arial" w:cs="Arial"/>
          <w:color w:val="000000" w:themeColor="text1"/>
          <w:sz w:val="24"/>
          <w:szCs w:val="24"/>
          <w:lang w:val="es-US"/>
        </w:rPr>
      </w:pPr>
      <w:r w:rsidRPr="00C368A7">
        <w:rPr>
          <w:rFonts w:ascii="Arial" w:hAnsi="Arial" w:cs="Arial"/>
          <w:bCs/>
          <w:color w:val="000000" w:themeColor="text1"/>
          <w:sz w:val="24"/>
          <w:szCs w:val="24"/>
          <w:lang w:val="es-MX"/>
        </w:rPr>
        <w:t>f. Diga inicio y terminación de la circulación</w:t>
      </w:r>
      <w:r w:rsidRPr="00C368A7">
        <w:rPr>
          <w:rFonts w:ascii="Arial" w:hAnsi="Arial" w:cs="Arial"/>
          <w:b/>
          <w:bCs/>
          <w:color w:val="000000" w:themeColor="text1"/>
          <w:sz w:val="24"/>
          <w:szCs w:val="24"/>
          <w:lang w:val="es-MX"/>
        </w:rPr>
        <w:t xml:space="preserve"> </w:t>
      </w:r>
      <w:r w:rsidRPr="00C368A7">
        <w:rPr>
          <w:rFonts w:ascii="Arial" w:hAnsi="Arial" w:cs="Arial"/>
          <w:bCs/>
          <w:color w:val="000000" w:themeColor="text1"/>
          <w:sz w:val="24"/>
          <w:szCs w:val="24"/>
          <w:lang w:val="es-MX"/>
        </w:rPr>
        <w:t>mayor.</w:t>
      </w:r>
    </w:p>
    <w:p w:rsidR="00E06108" w:rsidRDefault="00E06108" w:rsidP="00E06108">
      <w:pPr>
        <w:ind w:left="540"/>
        <w:jc w:val="both"/>
        <w:rPr>
          <w:rFonts w:ascii="Arial" w:hAnsi="Arial" w:cs="Arial"/>
          <w:b/>
          <w:bCs/>
          <w:color w:val="000000" w:themeColor="text1"/>
          <w:sz w:val="24"/>
          <w:szCs w:val="24"/>
          <w:u w:val="single"/>
          <w:lang w:val="es-ES"/>
        </w:rPr>
      </w:pPr>
    </w:p>
    <w:p w:rsidR="00E06108" w:rsidRDefault="00E06108" w:rsidP="00E06108">
      <w:pPr>
        <w:ind w:left="540"/>
        <w:jc w:val="both"/>
        <w:rPr>
          <w:rFonts w:ascii="Arial" w:hAnsi="Arial" w:cs="Arial"/>
          <w:b/>
          <w:bCs/>
          <w:color w:val="000000" w:themeColor="text1"/>
          <w:sz w:val="24"/>
          <w:szCs w:val="24"/>
          <w:u w:val="single"/>
          <w:lang w:val="es-ES"/>
        </w:rPr>
      </w:pPr>
      <w:r w:rsidRPr="00C368A7">
        <w:rPr>
          <w:rFonts w:ascii="Arial" w:hAnsi="Arial" w:cs="Arial"/>
          <w:b/>
          <w:bCs/>
          <w:color w:val="000000" w:themeColor="text1"/>
          <w:sz w:val="24"/>
          <w:szCs w:val="24"/>
          <w:u w:val="single"/>
          <w:lang w:val="es-ES"/>
        </w:rPr>
        <w:t xml:space="preserve">CASO </w:t>
      </w:r>
      <w:r>
        <w:rPr>
          <w:rFonts w:ascii="Arial" w:hAnsi="Arial" w:cs="Arial"/>
          <w:b/>
          <w:bCs/>
          <w:color w:val="000000" w:themeColor="text1"/>
          <w:sz w:val="24"/>
          <w:szCs w:val="24"/>
          <w:u w:val="single"/>
          <w:lang w:val="es-ES"/>
        </w:rPr>
        <w:t>I</w:t>
      </w:r>
      <w:r w:rsidRPr="00C368A7">
        <w:rPr>
          <w:rFonts w:ascii="Arial" w:hAnsi="Arial" w:cs="Arial"/>
          <w:b/>
          <w:bCs/>
          <w:color w:val="000000" w:themeColor="text1"/>
          <w:sz w:val="24"/>
          <w:szCs w:val="24"/>
          <w:u w:val="single"/>
          <w:lang w:val="es-ES"/>
        </w:rPr>
        <w:t>I</w:t>
      </w:r>
      <w:r>
        <w:rPr>
          <w:rFonts w:ascii="Arial" w:hAnsi="Arial" w:cs="Arial"/>
          <w:b/>
          <w:bCs/>
          <w:color w:val="000000" w:themeColor="text1"/>
          <w:sz w:val="24"/>
          <w:szCs w:val="24"/>
          <w:u w:val="single"/>
          <w:lang w:val="es-ES"/>
        </w:rPr>
        <w:t>I</w:t>
      </w:r>
      <w:r w:rsidRPr="00C368A7">
        <w:rPr>
          <w:rFonts w:ascii="Arial" w:hAnsi="Arial" w:cs="Arial"/>
          <w:b/>
          <w:bCs/>
          <w:color w:val="000000" w:themeColor="text1"/>
          <w:sz w:val="24"/>
          <w:szCs w:val="24"/>
          <w:u w:val="single"/>
          <w:lang w:val="es-ES"/>
        </w:rPr>
        <w:t>:</w:t>
      </w:r>
    </w:p>
    <w:p w:rsidR="00E06108" w:rsidRPr="00E06108" w:rsidRDefault="00E06108" w:rsidP="00E06108">
      <w:pPr>
        <w:spacing w:after="0" w:line="240" w:lineRule="auto"/>
        <w:ind w:left="540"/>
        <w:jc w:val="both"/>
        <w:rPr>
          <w:rFonts w:ascii="Arial" w:hAnsi="Arial" w:cs="Arial"/>
          <w:color w:val="000000" w:themeColor="text1"/>
          <w:sz w:val="24"/>
          <w:szCs w:val="24"/>
          <w:lang w:val="es-US"/>
        </w:rPr>
      </w:pPr>
      <w:r w:rsidRPr="00E06108">
        <w:rPr>
          <w:rFonts w:ascii="Arial" w:hAnsi="Arial" w:cs="Arial"/>
          <w:b/>
          <w:bCs/>
          <w:color w:val="000000" w:themeColor="text1"/>
          <w:sz w:val="24"/>
          <w:szCs w:val="24"/>
          <w:lang w:val="es-ES"/>
        </w:rPr>
        <w:t xml:space="preserve">Un paciente es traído a cuerpo de guardia con falta de aire, dolor precordial y sudoración abundante. Al ser </w:t>
      </w:r>
      <w:proofErr w:type="gramStart"/>
      <w:r w:rsidRPr="00E06108">
        <w:rPr>
          <w:rFonts w:ascii="Arial" w:hAnsi="Arial" w:cs="Arial"/>
          <w:b/>
          <w:bCs/>
          <w:color w:val="000000" w:themeColor="text1"/>
          <w:sz w:val="24"/>
          <w:szCs w:val="24"/>
          <w:lang w:val="es-ES"/>
        </w:rPr>
        <w:t>examinado,  el</w:t>
      </w:r>
      <w:proofErr w:type="gramEnd"/>
      <w:r w:rsidRPr="00E06108">
        <w:rPr>
          <w:rFonts w:ascii="Arial" w:hAnsi="Arial" w:cs="Arial"/>
          <w:b/>
          <w:bCs/>
          <w:color w:val="000000" w:themeColor="text1"/>
          <w:sz w:val="24"/>
          <w:szCs w:val="24"/>
          <w:lang w:val="es-ES"/>
        </w:rPr>
        <w:t xml:space="preserve"> facultativo descarta un infarto y evidencia  la presencia de “pericarditis” o inflamación del pericardio</w:t>
      </w:r>
      <w:r w:rsidRPr="00E06108">
        <w:rPr>
          <w:rFonts w:ascii="Arial" w:hAnsi="Arial" w:cs="Arial"/>
          <w:bCs/>
          <w:color w:val="000000" w:themeColor="text1"/>
          <w:sz w:val="24"/>
          <w:szCs w:val="24"/>
          <w:lang w:val="es-ES"/>
        </w:rPr>
        <w:t>.</w:t>
      </w:r>
    </w:p>
    <w:p w:rsidR="00085099" w:rsidRPr="00E06108" w:rsidRDefault="00E06108" w:rsidP="00E06108">
      <w:pPr>
        <w:numPr>
          <w:ilvl w:val="0"/>
          <w:numId w:val="17"/>
        </w:numPr>
        <w:spacing w:after="0" w:line="240" w:lineRule="auto"/>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Explique ¿qué es el pericardio y cómo está </w:t>
      </w:r>
      <w:proofErr w:type="gramStart"/>
      <w:r w:rsidRPr="00E06108">
        <w:rPr>
          <w:rFonts w:ascii="Arial" w:hAnsi="Arial" w:cs="Arial"/>
          <w:bCs/>
          <w:color w:val="000000" w:themeColor="text1"/>
          <w:sz w:val="24"/>
          <w:szCs w:val="24"/>
          <w:lang w:val="es-ES"/>
        </w:rPr>
        <w:t>formado?.</w:t>
      </w:r>
      <w:proofErr w:type="gramEnd"/>
    </w:p>
    <w:p w:rsidR="00085099" w:rsidRPr="00E06108" w:rsidRDefault="00E06108" w:rsidP="00E06108">
      <w:pPr>
        <w:numPr>
          <w:ilvl w:val="0"/>
          <w:numId w:val="17"/>
        </w:numPr>
        <w:spacing w:after="0" w:line="240" w:lineRule="auto"/>
        <w:jc w:val="both"/>
        <w:rPr>
          <w:rFonts w:ascii="Arial" w:hAnsi="Arial" w:cs="Arial"/>
          <w:color w:val="000000" w:themeColor="text1"/>
          <w:sz w:val="24"/>
          <w:szCs w:val="24"/>
        </w:rPr>
      </w:pPr>
      <w:r w:rsidRPr="00E06108">
        <w:rPr>
          <w:rFonts w:ascii="Arial" w:hAnsi="Arial" w:cs="Arial"/>
          <w:bCs/>
          <w:color w:val="000000" w:themeColor="text1"/>
          <w:sz w:val="24"/>
          <w:szCs w:val="24"/>
          <w:lang w:val="es-ES"/>
        </w:rPr>
        <w:t>Diga sus funciones</w:t>
      </w:r>
    </w:p>
    <w:p w:rsidR="00E06108" w:rsidRPr="00E06108" w:rsidRDefault="00E06108" w:rsidP="00E06108">
      <w:pPr>
        <w:spacing w:after="0" w:line="240" w:lineRule="auto"/>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c.  Explique ¿dónde comienza y dónde termina la circulación menor y la mayor?</w:t>
      </w:r>
    </w:p>
    <w:p w:rsidR="00E06108" w:rsidRPr="00E06108" w:rsidRDefault="00E06108" w:rsidP="00E06108">
      <w:pPr>
        <w:spacing w:after="0" w:line="240" w:lineRule="auto"/>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d. Diga relaciones (especificando ¿por dónde?) y ramos de la aorta torácica.</w:t>
      </w:r>
    </w:p>
    <w:p w:rsidR="00E06108" w:rsidRPr="00E06108" w:rsidRDefault="00E06108" w:rsidP="00E06108">
      <w:pPr>
        <w:spacing w:after="0" w:line="240" w:lineRule="auto"/>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e. ¿A qué se denomina tercer circuito? Mencione arterias y venas que lo forman</w:t>
      </w:r>
    </w:p>
    <w:p w:rsidR="00E06108" w:rsidRPr="00E06108" w:rsidRDefault="00E06108" w:rsidP="00E06108">
      <w:pPr>
        <w:ind w:left="540"/>
        <w:jc w:val="both"/>
        <w:rPr>
          <w:rFonts w:ascii="Arial" w:hAnsi="Arial" w:cs="Arial"/>
          <w:b/>
          <w:color w:val="000000" w:themeColor="text1"/>
          <w:sz w:val="24"/>
          <w:szCs w:val="24"/>
          <w:lang w:val="es-US"/>
        </w:rPr>
      </w:pPr>
    </w:p>
    <w:p w:rsidR="00E06108" w:rsidRPr="00C368A7" w:rsidRDefault="00E06108" w:rsidP="00E06108">
      <w:pPr>
        <w:ind w:left="540"/>
        <w:jc w:val="both"/>
        <w:rPr>
          <w:rFonts w:ascii="Arial" w:hAnsi="Arial" w:cs="Arial"/>
          <w:b/>
          <w:color w:val="000000" w:themeColor="text1"/>
          <w:sz w:val="24"/>
          <w:szCs w:val="24"/>
          <w:u w:val="single"/>
          <w:lang w:val="es-US"/>
        </w:rPr>
      </w:pPr>
      <w:r w:rsidRPr="00C368A7">
        <w:rPr>
          <w:rFonts w:ascii="Arial" w:hAnsi="Arial" w:cs="Arial"/>
          <w:b/>
          <w:bCs/>
          <w:color w:val="000000" w:themeColor="text1"/>
          <w:sz w:val="24"/>
          <w:szCs w:val="24"/>
          <w:u w:val="single"/>
          <w:lang w:val="es-ES"/>
        </w:rPr>
        <w:lastRenderedPageBreak/>
        <w:t xml:space="preserve">CASO </w:t>
      </w:r>
      <w:r>
        <w:rPr>
          <w:rFonts w:ascii="Arial" w:hAnsi="Arial" w:cs="Arial"/>
          <w:b/>
          <w:bCs/>
          <w:color w:val="000000" w:themeColor="text1"/>
          <w:sz w:val="24"/>
          <w:szCs w:val="24"/>
          <w:u w:val="single"/>
          <w:lang w:val="es-ES"/>
        </w:rPr>
        <w:t>IV</w:t>
      </w:r>
      <w:r w:rsidRPr="00C368A7">
        <w:rPr>
          <w:rFonts w:ascii="Arial" w:hAnsi="Arial" w:cs="Arial"/>
          <w:b/>
          <w:bCs/>
          <w:color w:val="000000" w:themeColor="text1"/>
          <w:sz w:val="24"/>
          <w:szCs w:val="24"/>
          <w:u w:val="single"/>
          <w:lang w:val="es-ES"/>
        </w:rPr>
        <w:t>:</w:t>
      </w:r>
    </w:p>
    <w:p w:rsidR="00E06108" w:rsidRPr="00E06108" w:rsidRDefault="00E06108" w:rsidP="00E06108">
      <w:pPr>
        <w:ind w:left="540"/>
        <w:jc w:val="both"/>
        <w:rPr>
          <w:rFonts w:ascii="Arial" w:hAnsi="Arial" w:cs="Arial"/>
          <w:b/>
          <w:color w:val="000000" w:themeColor="text1"/>
          <w:sz w:val="24"/>
          <w:szCs w:val="24"/>
          <w:lang w:val="es-US"/>
        </w:rPr>
      </w:pPr>
      <w:r w:rsidRPr="00E06108">
        <w:rPr>
          <w:rFonts w:ascii="Arial" w:hAnsi="Arial" w:cs="Arial"/>
          <w:b/>
          <w:bCs/>
          <w:color w:val="000000" w:themeColor="text1"/>
          <w:sz w:val="24"/>
          <w:szCs w:val="24"/>
          <w:lang w:val="es-ES"/>
        </w:rPr>
        <w:t xml:space="preserve">Un paciente es traído a cuerpo de guardia con falta de aire, dolor precordial y sudoración abundante. Al ser examinado, el facultativo diagnostica: Infarto del miocardio, causado por una isquemia a consecuencia del endurecimiento de la pared de la coronaria </w:t>
      </w:r>
      <w:r w:rsidR="004F23F5">
        <w:rPr>
          <w:rFonts w:ascii="Arial" w:hAnsi="Arial" w:cs="Arial"/>
          <w:b/>
          <w:bCs/>
          <w:color w:val="000000" w:themeColor="text1"/>
          <w:sz w:val="24"/>
          <w:szCs w:val="24"/>
          <w:lang w:val="es-ES"/>
        </w:rPr>
        <w:t>derech</w:t>
      </w:r>
      <w:r w:rsidRPr="00E06108">
        <w:rPr>
          <w:rFonts w:ascii="Arial" w:hAnsi="Arial" w:cs="Arial"/>
          <w:b/>
          <w:bCs/>
          <w:color w:val="000000" w:themeColor="text1"/>
          <w:sz w:val="24"/>
          <w:szCs w:val="24"/>
          <w:lang w:val="es-ES"/>
        </w:rPr>
        <w:t>a.</w:t>
      </w:r>
    </w:p>
    <w:p w:rsidR="00085099" w:rsidRPr="00E06108" w:rsidRDefault="00E06108" w:rsidP="00E06108">
      <w:pPr>
        <w:numPr>
          <w:ilvl w:val="0"/>
          <w:numId w:val="18"/>
        </w:numPr>
        <w:spacing w:after="0" w:line="240" w:lineRule="auto"/>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¿Podría citar posible sitio de lesión?</w:t>
      </w:r>
    </w:p>
    <w:p w:rsidR="00085099" w:rsidRPr="00E06108" w:rsidRDefault="00E06108" w:rsidP="00E06108">
      <w:pPr>
        <w:numPr>
          <w:ilvl w:val="0"/>
          <w:numId w:val="18"/>
        </w:numPr>
        <w:spacing w:after="0" w:line="240" w:lineRule="auto"/>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¿Describa recorrido de un “ateroma” desde la pared de dicha coronaria hasta el orificio atrioventricular </w:t>
      </w:r>
      <w:r w:rsidR="004F23F5">
        <w:rPr>
          <w:rFonts w:ascii="Arial" w:hAnsi="Arial" w:cs="Arial"/>
          <w:bCs/>
          <w:color w:val="000000" w:themeColor="text1"/>
          <w:sz w:val="24"/>
          <w:szCs w:val="24"/>
          <w:lang w:val="es-ES"/>
        </w:rPr>
        <w:t>izquierd</w:t>
      </w:r>
      <w:r w:rsidRPr="00E06108">
        <w:rPr>
          <w:rFonts w:ascii="Arial" w:hAnsi="Arial" w:cs="Arial"/>
          <w:bCs/>
          <w:color w:val="000000" w:themeColor="text1"/>
          <w:sz w:val="24"/>
          <w:szCs w:val="24"/>
          <w:lang w:val="es-ES"/>
        </w:rPr>
        <w:t>o?</w:t>
      </w:r>
    </w:p>
    <w:p w:rsidR="00E06108" w:rsidRPr="00E06108" w:rsidRDefault="00E06108" w:rsidP="00E06108">
      <w:pPr>
        <w:spacing w:after="0" w:line="240" w:lineRule="auto"/>
        <w:ind w:left="540"/>
        <w:jc w:val="both"/>
        <w:rPr>
          <w:rFonts w:ascii="Arial" w:hAnsi="Arial" w:cs="Arial"/>
          <w:color w:val="000000" w:themeColor="text1"/>
          <w:sz w:val="24"/>
          <w:szCs w:val="24"/>
          <w:lang w:val="es-US"/>
        </w:rPr>
      </w:pPr>
      <w:r w:rsidRPr="00E06108">
        <w:rPr>
          <w:rFonts w:ascii="Arial" w:hAnsi="Arial" w:cs="Arial"/>
          <w:bCs/>
          <w:color w:val="000000" w:themeColor="text1"/>
          <w:sz w:val="24"/>
          <w:szCs w:val="24"/>
          <w:lang w:val="es-ES"/>
        </w:rPr>
        <w:t xml:space="preserve">c. ¿Cómo drena la sangre pobre en oxígeno proveniente de la región mencionada por Ud.? </w:t>
      </w:r>
    </w:p>
    <w:p w:rsidR="00BB6536" w:rsidRPr="00E06108" w:rsidRDefault="00BB6536" w:rsidP="00BB6536">
      <w:pPr>
        <w:ind w:left="540"/>
        <w:jc w:val="both"/>
        <w:rPr>
          <w:rFonts w:ascii="Arial" w:hAnsi="Arial" w:cs="Arial"/>
          <w:color w:val="000000" w:themeColor="text1"/>
          <w:sz w:val="24"/>
          <w:szCs w:val="24"/>
          <w:lang w:val="es-US"/>
        </w:rPr>
      </w:pPr>
      <w:r w:rsidRPr="00E06108">
        <w:rPr>
          <w:rFonts w:ascii="Arial" w:hAnsi="Arial" w:cs="Arial"/>
          <w:color w:val="000000" w:themeColor="text1"/>
          <w:sz w:val="24"/>
          <w:szCs w:val="24"/>
          <w:lang w:val="es-US"/>
        </w:rPr>
        <w:t xml:space="preserve">            </w:t>
      </w:r>
      <w:bookmarkStart w:id="0" w:name="_GoBack"/>
      <w:bookmarkEnd w:id="0"/>
    </w:p>
    <w:sectPr w:rsidR="00BB6536" w:rsidRPr="00E06108" w:rsidSect="004D4D7D">
      <w:pgSz w:w="12240" w:h="15840"/>
      <w:pgMar w:top="1417" w:right="1701" w:bottom="1417"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7B3"/>
    <w:multiLevelType w:val="hybridMultilevel"/>
    <w:tmpl w:val="56DCB2EE"/>
    <w:lvl w:ilvl="0" w:tplc="497EC49E">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15:restartNumberingAfterBreak="0">
    <w:nsid w:val="10605C51"/>
    <w:multiLevelType w:val="hybridMultilevel"/>
    <w:tmpl w:val="D43E01CC"/>
    <w:lvl w:ilvl="0" w:tplc="9D30CAC0">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 w15:restartNumberingAfterBreak="0">
    <w:nsid w:val="13B13223"/>
    <w:multiLevelType w:val="hybridMultilevel"/>
    <w:tmpl w:val="0CCA14CC"/>
    <w:lvl w:ilvl="0" w:tplc="63A2C452">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15:restartNumberingAfterBreak="0">
    <w:nsid w:val="1C077E7A"/>
    <w:multiLevelType w:val="hybridMultilevel"/>
    <w:tmpl w:val="661EEA42"/>
    <w:lvl w:ilvl="0" w:tplc="0C0A0019">
      <w:start w:val="1"/>
      <w:numFmt w:val="lowerLetter"/>
      <w:lvlText w:val="%1."/>
      <w:lvlJc w:val="left"/>
      <w:pPr>
        <w:ind w:left="81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02323A5"/>
    <w:multiLevelType w:val="hybridMultilevel"/>
    <w:tmpl w:val="42400222"/>
    <w:lvl w:ilvl="0" w:tplc="445ABD38">
      <w:start w:val="1"/>
      <w:numFmt w:val="decimal"/>
      <w:lvlText w:val="%1."/>
      <w:lvlJc w:val="left"/>
      <w:pPr>
        <w:tabs>
          <w:tab w:val="num" w:pos="720"/>
        </w:tabs>
        <w:ind w:left="720" w:hanging="360"/>
      </w:pPr>
    </w:lvl>
    <w:lvl w:ilvl="1" w:tplc="AA0E7BC4" w:tentative="1">
      <w:start w:val="1"/>
      <w:numFmt w:val="decimal"/>
      <w:lvlText w:val="%2."/>
      <w:lvlJc w:val="left"/>
      <w:pPr>
        <w:tabs>
          <w:tab w:val="num" w:pos="1440"/>
        </w:tabs>
        <w:ind w:left="1440" w:hanging="360"/>
      </w:pPr>
    </w:lvl>
    <w:lvl w:ilvl="2" w:tplc="8BA84A0C" w:tentative="1">
      <w:start w:val="1"/>
      <w:numFmt w:val="decimal"/>
      <w:lvlText w:val="%3."/>
      <w:lvlJc w:val="left"/>
      <w:pPr>
        <w:tabs>
          <w:tab w:val="num" w:pos="2160"/>
        </w:tabs>
        <w:ind w:left="2160" w:hanging="360"/>
      </w:pPr>
    </w:lvl>
    <w:lvl w:ilvl="3" w:tplc="451E1A5E" w:tentative="1">
      <w:start w:val="1"/>
      <w:numFmt w:val="decimal"/>
      <w:lvlText w:val="%4."/>
      <w:lvlJc w:val="left"/>
      <w:pPr>
        <w:tabs>
          <w:tab w:val="num" w:pos="2880"/>
        </w:tabs>
        <w:ind w:left="2880" w:hanging="360"/>
      </w:pPr>
    </w:lvl>
    <w:lvl w:ilvl="4" w:tplc="07327E70" w:tentative="1">
      <w:start w:val="1"/>
      <w:numFmt w:val="decimal"/>
      <w:lvlText w:val="%5."/>
      <w:lvlJc w:val="left"/>
      <w:pPr>
        <w:tabs>
          <w:tab w:val="num" w:pos="3600"/>
        </w:tabs>
        <w:ind w:left="3600" w:hanging="360"/>
      </w:pPr>
    </w:lvl>
    <w:lvl w:ilvl="5" w:tplc="F0C69FF8" w:tentative="1">
      <w:start w:val="1"/>
      <w:numFmt w:val="decimal"/>
      <w:lvlText w:val="%6."/>
      <w:lvlJc w:val="left"/>
      <w:pPr>
        <w:tabs>
          <w:tab w:val="num" w:pos="4320"/>
        </w:tabs>
        <w:ind w:left="4320" w:hanging="360"/>
      </w:pPr>
    </w:lvl>
    <w:lvl w:ilvl="6" w:tplc="61D0D414" w:tentative="1">
      <w:start w:val="1"/>
      <w:numFmt w:val="decimal"/>
      <w:lvlText w:val="%7."/>
      <w:lvlJc w:val="left"/>
      <w:pPr>
        <w:tabs>
          <w:tab w:val="num" w:pos="5040"/>
        </w:tabs>
        <w:ind w:left="5040" w:hanging="360"/>
      </w:pPr>
    </w:lvl>
    <w:lvl w:ilvl="7" w:tplc="8A9634D8" w:tentative="1">
      <w:start w:val="1"/>
      <w:numFmt w:val="decimal"/>
      <w:lvlText w:val="%8."/>
      <w:lvlJc w:val="left"/>
      <w:pPr>
        <w:tabs>
          <w:tab w:val="num" w:pos="5760"/>
        </w:tabs>
        <w:ind w:left="5760" w:hanging="360"/>
      </w:pPr>
    </w:lvl>
    <w:lvl w:ilvl="8" w:tplc="D5082D08" w:tentative="1">
      <w:start w:val="1"/>
      <w:numFmt w:val="decimal"/>
      <w:lvlText w:val="%9."/>
      <w:lvlJc w:val="left"/>
      <w:pPr>
        <w:tabs>
          <w:tab w:val="num" w:pos="6480"/>
        </w:tabs>
        <w:ind w:left="6480" w:hanging="360"/>
      </w:pPr>
    </w:lvl>
  </w:abstractNum>
  <w:abstractNum w:abstractNumId="5" w15:restartNumberingAfterBreak="0">
    <w:nsid w:val="298B7A10"/>
    <w:multiLevelType w:val="hybridMultilevel"/>
    <w:tmpl w:val="2AC4EF94"/>
    <w:lvl w:ilvl="0" w:tplc="27E4BC9C">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15:restartNumberingAfterBreak="0">
    <w:nsid w:val="32DE2529"/>
    <w:multiLevelType w:val="hybridMultilevel"/>
    <w:tmpl w:val="DC5AED50"/>
    <w:lvl w:ilvl="0" w:tplc="10CE0414">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7" w15:restartNumberingAfterBreak="0">
    <w:nsid w:val="410342FB"/>
    <w:multiLevelType w:val="hybridMultilevel"/>
    <w:tmpl w:val="B2641748"/>
    <w:lvl w:ilvl="0" w:tplc="A12A7610">
      <w:start w:val="1"/>
      <w:numFmt w:val="lowerLetter"/>
      <w:lvlText w:val="%1."/>
      <w:lvlJc w:val="left"/>
      <w:pPr>
        <w:ind w:left="1702" w:hanging="360"/>
      </w:pPr>
      <w:rPr>
        <w:rFonts w:hint="default"/>
      </w:rPr>
    </w:lvl>
    <w:lvl w:ilvl="1" w:tplc="04090019" w:tentative="1">
      <w:start w:val="1"/>
      <w:numFmt w:val="lowerLetter"/>
      <w:lvlText w:val="%2."/>
      <w:lvlJc w:val="left"/>
      <w:pPr>
        <w:ind w:left="2422" w:hanging="360"/>
      </w:pPr>
    </w:lvl>
    <w:lvl w:ilvl="2" w:tplc="0409001B" w:tentative="1">
      <w:start w:val="1"/>
      <w:numFmt w:val="lowerRoman"/>
      <w:lvlText w:val="%3."/>
      <w:lvlJc w:val="right"/>
      <w:pPr>
        <w:ind w:left="3142" w:hanging="180"/>
      </w:pPr>
    </w:lvl>
    <w:lvl w:ilvl="3" w:tplc="0409000F" w:tentative="1">
      <w:start w:val="1"/>
      <w:numFmt w:val="decimal"/>
      <w:lvlText w:val="%4."/>
      <w:lvlJc w:val="left"/>
      <w:pPr>
        <w:ind w:left="3862" w:hanging="360"/>
      </w:pPr>
    </w:lvl>
    <w:lvl w:ilvl="4" w:tplc="04090019" w:tentative="1">
      <w:start w:val="1"/>
      <w:numFmt w:val="lowerLetter"/>
      <w:lvlText w:val="%5."/>
      <w:lvlJc w:val="left"/>
      <w:pPr>
        <w:ind w:left="4582" w:hanging="360"/>
      </w:pPr>
    </w:lvl>
    <w:lvl w:ilvl="5" w:tplc="0409001B" w:tentative="1">
      <w:start w:val="1"/>
      <w:numFmt w:val="lowerRoman"/>
      <w:lvlText w:val="%6."/>
      <w:lvlJc w:val="right"/>
      <w:pPr>
        <w:ind w:left="5302" w:hanging="180"/>
      </w:pPr>
    </w:lvl>
    <w:lvl w:ilvl="6" w:tplc="0409000F" w:tentative="1">
      <w:start w:val="1"/>
      <w:numFmt w:val="decimal"/>
      <w:lvlText w:val="%7."/>
      <w:lvlJc w:val="left"/>
      <w:pPr>
        <w:ind w:left="6022" w:hanging="360"/>
      </w:pPr>
    </w:lvl>
    <w:lvl w:ilvl="7" w:tplc="04090019" w:tentative="1">
      <w:start w:val="1"/>
      <w:numFmt w:val="lowerLetter"/>
      <w:lvlText w:val="%8."/>
      <w:lvlJc w:val="left"/>
      <w:pPr>
        <w:ind w:left="6742" w:hanging="360"/>
      </w:pPr>
    </w:lvl>
    <w:lvl w:ilvl="8" w:tplc="0409001B" w:tentative="1">
      <w:start w:val="1"/>
      <w:numFmt w:val="lowerRoman"/>
      <w:lvlText w:val="%9."/>
      <w:lvlJc w:val="right"/>
      <w:pPr>
        <w:ind w:left="7462" w:hanging="180"/>
      </w:pPr>
    </w:lvl>
  </w:abstractNum>
  <w:abstractNum w:abstractNumId="8" w15:restartNumberingAfterBreak="0">
    <w:nsid w:val="49A17676"/>
    <w:multiLevelType w:val="hybridMultilevel"/>
    <w:tmpl w:val="109C75E4"/>
    <w:lvl w:ilvl="0" w:tplc="CDB65FA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C504FE4"/>
    <w:multiLevelType w:val="hybridMultilevel"/>
    <w:tmpl w:val="B1A239C4"/>
    <w:lvl w:ilvl="0" w:tplc="985A2F58">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0" w15:restartNumberingAfterBreak="0">
    <w:nsid w:val="4C6043E6"/>
    <w:multiLevelType w:val="hybridMultilevel"/>
    <w:tmpl w:val="D2F8F61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9E40F8"/>
    <w:multiLevelType w:val="hybridMultilevel"/>
    <w:tmpl w:val="5D4A4C44"/>
    <w:lvl w:ilvl="0" w:tplc="65F4D142">
      <w:start w:val="1"/>
      <w:numFmt w:val="lowerLetter"/>
      <w:lvlText w:val="%1."/>
      <w:lvlJc w:val="left"/>
      <w:pPr>
        <w:tabs>
          <w:tab w:val="num" w:pos="720"/>
        </w:tabs>
        <w:ind w:left="720" w:hanging="360"/>
      </w:pPr>
    </w:lvl>
    <w:lvl w:ilvl="1" w:tplc="832A6E0E" w:tentative="1">
      <w:start w:val="1"/>
      <w:numFmt w:val="lowerLetter"/>
      <w:lvlText w:val="%2."/>
      <w:lvlJc w:val="left"/>
      <w:pPr>
        <w:tabs>
          <w:tab w:val="num" w:pos="1440"/>
        </w:tabs>
        <w:ind w:left="1440" w:hanging="360"/>
      </w:pPr>
    </w:lvl>
    <w:lvl w:ilvl="2" w:tplc="97C4AEA2" w:tentative="1">
      <w:start w:val="1"/>
      <w:numFmt w:val="lowerLetter"/>
      <w:lvlText w:val="%3."/>
      <w:lvlJc w:val="left"/>
      <w:pPr>
        <w:tabs>
          <w:tab w:val="num" w:pos="2160"/>
        </w:tabs>
        <w:ind w:left="2160" w:hanging="360"/>
      </w:pPr>
    </w:lvl>
    <w:lvl w:ilvl="3" w:tplc="2B081520" w:tentative="1">
      <w:start w:val="1"/>
      <w:numFmt w:val="lowerLetter"/>
      <w:lvlText w:val="%4."/>
      <w:lvlJc w:val="left"/>
      <w:pPr>
        <w:tabs>
          <w:tab w:val="num" w:pos="2880"/>
        </w:tabs>
        <w:ind w:left="2880" w:hanging="360"/>
      </w:pPr>
    </w:lvl>
    <w:lvl w:ilvl="4" w:tplc="D42E960A" w:tentative="1">
      <w:start w:val="1"/>
      <w:numFmt w:val="lowerLetter"/>
      <w:lvlText w:val="%5."/>
      <w:lvlJc w:val="left"/>
      <w:pPr>
        <w:tabs>
          <w:tab w:val="num" w:pos="3600"/>
        </w:tabs>
        <w:ind w:left="3600" w:hanging="360"/>
      </w:pPr>
    </w:lvl>
    <w:lvl w:ilvl="5" w:tplc="80DC0B1A" w:tentative="1">
      <w:start w:val="1"/>
      <w:numFmt w:val="lowerLetter"/>
      <w:lvlText w:val="%6."/>
      <w:lvlJc w:val="left"/>
      <w:pPr>
        <w:tabs>
          <w:tab w:val="num" w:pos="4320"/>
        </w:tabs>
        <w:ind w:left="4320" w:hanging="360"/>
      </w:pPr>
    </w:lvl>
    <w:lvl w:ilvl="6" w:tplc="5D2605C8" w:tentative="1">
      <w:start w:val="1"/>
      <w:numFmt w:val="lowerLetter"/>
      <w:lvlText w:val="%7."/>
      <w:lvlJc w:val="left"/>
      <w:pPr>
        <w:tabs>
          <w:tab w:val="num" w:pos="5040"/>
        </w:tabs>
        <w:ind w:left="5040" w:hanging="360"/>
      </w:pPr>
    </w:lvl>
    <w:lvl w:ilvl="7" w:tplc="36E084EA" w:tentative="1">
      <w:start w:val="1"/>
      <w:numFmt w:val="lowerLetter"/>
      <w:lvlText w:val="%8."/>
      <w:lvlJc w:val="left"/>
      <w:pPr>
        <w:tabs>
          <w:tab w:val="num" w:pos="5760"/>
        </w:tabs>
        <w:ind w:left="5760" w:hanging="360"/>
      </w:pPr>
    </w:lvl>
    <w:lvl w:ilvl="8" w:tplc="7EE6AEEC" w:tentative="1">
      <w:start w:val="1"/>
      <w:numFmt w:val="lowerLetter"/>
      <w:lvlText w:val="%9."/>
      <w:lvlJc w:val="left"/>
      <w:pPr>
        <w:tabs>
          <w:tab w:val="num" w:pos="6480"/>
        </w:tabs>
        <w:ind w:left="6480" w:hanging="360"/>
      </w:pPr>
    </w:lvl>
  </w:abstractNum>
  <w:abstractNum w:abstractNumId="12" w15:restartNumberingAfterBreak="0">
    <w:nsid w:val="5A27456D"/>
    <w:multiLevelType w:val="hybridMultilevel"/>
    <w:tmpl w:val="48F2F59A"/>
    <w:lvl w:ilvl="0" w:tplc="BCE8A678">
      <w:start w:val="1"/>
      <w:numFmt w:val="lowerLetter"/>
      <w:lvlText w:val="%1."/>
      <w:lvlJc w:val="left"/>
      <w:pPr>
        <w:tabs>
          <w:tab w:val="num" w:pos="720"/>
        </w:tabs>
        <w:ind w:left="720" w:hanging="360"/>
      </w:pPr>
    </w:lvl>
    <w:lvl w:ilvl="1" w:tplc="F648B8AE" w:tentative="1">
      <w:start w:val="1"/>
      <w:numFmt w:val="lowerLetter"/>
      <w:lvlText w:val="%2."/>
      <w:lvlJc w:val="left"/>
      <w:pPr>
        <w:tabs>
          <w:tab w:val="num" w:pos="1440"/>
        </w:tabs>
        <w:ind w:left="1440" w:hanging="360"/>
      </w:pPr>
    </w:lvl>
    <w:lvl w:ilvl="2" w:tplc="99D05538" w:tentative="1">
      <w:start w:val="1"/>
      <w:numFmt w:val="lowerLetter"/>
      <w:lvlText w:val="%3."/>
      <w:lvlJc w:val="left"/>
      <w:pPr>
        <w:tabs>
          <w:tab w:val="num" w:pos="2160"/>
        </w:tabs>
        <w:ind w:left="2160" w:hanging="360"/>
      </w:pPr>
    </w:lvl>
    <w:lvl w:ilvl="3" w:tplc="DA1CDE50" w:tentative="1">
      <w:start w:val="1"/>
      <w:numFmt w:val="lowerLetter"/>
      <w:lvlText w:val="%4."/>
      <w:lvlJc w:val="left"/>
      <w:pPr>
        <w:tabs>
          <w:tab w:val="num" w:pos="2880"/>
        </w:tabs>
        <w:ind w:left="2880" w:hanging="360"/>
      </w:pPr>
    </w:lvl>
    <w:lvl w:ilvl="4" w:tplc="482C0CE8" w:tentative="1">
      <w:start w:val="1"/>
      <w:numFmt w:val="lowerLetter"/>
      <w:lvlText w:val="%5."/>
      <w:lvlJc w:val="left"/>
      <w:pPr>
        <w:tabs>
          <w:tab w:val="num" w:pos="3600"/>
        </w:tabs>
        <w:ind w:left="3600" w:hanging="360"/>
      </w:pPr>
    </w:lvl>
    <w:lvl w:ilvl="5" w:tplc="778CA44C" w:tentative="1">
      <w:start w:val="1"/>
      <w:numFmt w:val="lowerLetter"/>
      <w:lvlText w:val="%6."/>
      <w:lvlJc w:val="left"/>
      <w:pPr>
        <w:tabs>
          <w:tab w:val="num" w:pos="4320"/>
        </w:tabs>
        <w:ind w:left="4320" w:hanging="360"/>
      </w:pPr>
    </w:lvl>
    <w:lvl w:ilvl="6" w:tplc="AA04D7B0" w:tentative="1">
      <w:start w:val="1"/>
      <w:numFmt w:val="lowerLetter"/>
      <w:lvlText w:val="%7."/>
      <w:lvlJc w:val="left"/>
      <w:pPr>
        <w:tabs>
          <w:tab w:val="num" w:pos="5040"/>
        </w:tabs>
        <w:ind w:left="5040" w:hanging="360"/>
      </w:pPr>
    </w:lvl>
    <w:lvl w:ilvl="7" w:tplc="2BAE15E2" w:tentative="1">
      <w:start w:val="1"/>
      <w:numFmt w:val="lowerLetter"/>
      <w:lvlText w:val="%8."/>
      <w:lvlJc w:val="left"/>
      <w:pPr>
        <w:tabs>
          <w:tab w:val="num" w:pos="5760"/>
        </w:tabs>
        <w:ind w:left="5760" w:hanging="360"/>
      </w:pPr>
    </w:lvl>
    <w:lvl w:ilvl="8" w:tplc="DE88ACEE" w:tentative="1">
      <w:start w:val="1"/>
      <w:numFmt w:val="lowerLetter"/>
      <w:lvlText w:val="%9."/>
      <w:lvlJc w:val="left"/>
      <w:pPr>
        <w:tabs>
          <w:tab w:val="num" w:pos="6480"/>
        </w:tabs>
        <w:ind w:left="6480" w:hanging="360"/>
      </w:pPr>
    </w:lvl>
  </w:abstractNum>
  <w:abstractNum w:abstractNumId="13" w15:restartNumberingAfterBreak="0">
    <w:nsid w:val="5A386EDC"/>
    <w:multiLevelType w:val="hybridMultilevel"/>
    <w:tmpl w:val="87CE5570"/>
    <w:lvl w:ilvl="0" w:tplc="F02EAFA2">
      <w:start w:val="1"/>
      <w:numFmt w:val="decimal"/>
      <w:lvlText w:val="%1."/>
      <w:lvlJc w:val="left"/>
      <w:pPr>
        <w:ind w:left="1424" w:hanging="360"/>
      </w:pPr>
      <w:rPr>
        <w:rFonts w:hint="default"/>
      </w:rPr>
    </w:lvl>
    <w:lvl w:ilvl="1" w:tplc="0C0A0019" w:tentative="1">
      <w:start w:val="1"/>
      <w:numFmt w:val="lowerLetter"/>
      <w:lvlText w:val="%2."/>
      <w:lvlJc w:val="left"/>
      <w:pPr>
        <w:ind w:left="2144" w:hanging="360"/>
      </w:pPr>
    </w:lvl>
    <w:lvl w:ilvl="2" w:tplc="0C0A001B" w:tentative="1">
      <w:start w:val="1"/>
      <w:numFmt w:val="lowerRoman"/>
      <w:lvlText w:val="%3."/>
      <w:lvlJc w:val="right"/>
      <w:pPr>
        <w:ind w:left="2864" w:hanging="180"/>
      </w:pPr>
    </w:lvl>
    <w:lvl w:ilvl="3" w:tplc="0C0A000F" w:tentative="1">
      <w:start w:val="1"/>
      <w:numFmt w:val="decimal"/>
      <w:lvlText w:val="%4."/>
      <w:lvlJc w:val="left"/>
      <w:pPr>
        <w:ind w:left="3584" w:hanging="360"/>
      </w:pPr>
    </w:lvl>
    <w:lvl w:ilvl="4" w:tplc="0C0A0019" w:tentative="1">
      <w:start w:val="1"/>
      <w:numFmt w:val="lowerLetter"/>
      <w:lvlText w:val="%5."/>
      <w:lvlJc w:val="left"/>
      <w:pPr>
        <w:ind w:left="4304" w:hanging="360"/>
      </w:pPr>
    </w:lvl>
    <w:lvl w:ilvl="5" w:tplc="0C0A001B" w:tentative="1">
      <w:start w:val="1"/>
      <w:numFmt w:val="lowerRoman"/>
      <w:lvlText w:val="%6."/>
      <w:lvlJc w:val="right"/>
      <w:pPr>
        <w:ind w:left="5024" w:hanging="180"/>
      </w:pPr>
    </w:lvl>
    <w:lvl w:ilvl="6" w:tplc="0C0A000F" w:tentative="1">
      <w:start w:val="1"/>
      <w:numFmt w:val="decimal"/>
      <w:lvlText w:val="%7."/>
      <w:lvlJc w:val="left"/>
      <w:pPr>
        <w:ind w:left="5744" w:hanging="360"/>
      </w:pPr>
    </w:lvl>
    <w:lvl w:ilvl="7" w:tplc="0C0A0019" w:tentative="1">
      <w:start w:val="1"/>
      <w:numFmt w:val="lowerLetter"/>
      <w:lvlText w:val="%8."/>
      <w:lvlJc w:val="left"/>
      <w:pPr>
        <w:ind w:left="6464" w:hanging="360"/>
      </w:pPr>
    </w:lvl>
    <w:lvl w:ilvl="8" w:tplc="0C0A001B" w:tentative="1">
      <w:start w:val="1"/>
      <w:numFmt w:val="lowerRoman"/>
      <w:lvlText w:val="%9."/>
      <w:lvlJc w:val="right"/>
      <w:pPr>
        <w:ind w:left="7184" w:hanging="180"/>
      </w:pPr>
    </w:lvl>
  </w:abstractNum>
  <w:abstractNum w:abstractNumId="14" w15:restartNumberingAfterBreak="0">
    <w:nsid w:val="673640ED"/>
    <w:multiLevelType w:val="hybridMultilevel"/>
    <w:tmpl w:val="473E9BB2"/>
    <w:lvl w:ilvl="0" w:tplc="11D43374">
      <w:start w:val="1"/>
      <w:numFmt w:val="decimal"/>
      <w:lvlText w:val="%1."/>
      <w:lvlJc w:val="left"/>
      <w:pPr>
        <w:ind w:left="106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72CA0008"/>
    <w:multiLevelType w:val="hybridMultilevel"/>
    <w:tmpl w:val="B6321D6A"/>
    <w:lvl w:ilvl="0" w:tplc="D93EB09A">
      <w:start w:val="1"/>
      <w:numFmt w:val="decimal"/>
      <w:lvlText w:val="%1."/>
      <w:lvlJc w:val="left"/>
      <w:pPr>
        <w:ind w:left="1170" w:hanging="360"/>
      </w:pPr>
      <w:rPr>
        <w:rFonts w:hint="default"/>
      </w:rPr>
    </w:lvl>
    <w:lvl w:ilvl="1" w:tplc="0C0A0019" w:tentative="1">
      <w:start w:val="1"/>
      <w:numFmt w:val="lowerLetter"/>
      <w:lvlText w:val="%2."/>
      <w:lvlJc w:val="left"/>
      <w:pPr>
        <w:ind w:left="1890" w:hanging="360"/>
      </w:pPr>
    </w:lvl>
    <w:lvl w:ilvl="2" w:tplc="0C0A001B" w:tentative="1">
      <w:start w:val="1"/>
      <w:numFmt w:val="lowerRoman"/>
      <w:lvlText w:val="%3."/>
      <w:lvlJc w:val="right"/>
      <w:pPr>
        <w:ind w:left="2610" w:hanging="180"/>
      </w:pPr>
    </w:lvl>
    <w:lvl w:ilvl="3" w:tplc="0C0A000F" w:tentative="1">
      <w:start w:val="1"/>
      <w:numFmt w:val="decimal"/>
      <w:lvlText w:val="%4."/>
      <w:lvlJc w:val="left"/>
      <w:pPr>
        <w:ind w:left="3330" w:hanging="360"/>
      </w:pPr>
    </w:lvl>
    <w:lvl w:ilvl="4" w:tplc="0C0A0019" w:tentative="1">
      <w:start w:val="1"/>
      <w:numFmt w:val="lowerLetter"/>
      <w:lvlText w:val="%5."/>
      <w:lvlJc w:val="left"/>
      <w:pPr>
        <w:ind w:left="4050" w:hanging="360"/>
      </w:pPr>
    </w:lvl>
    <w:lvl w:ilvl="5" w:tplc="0C0A001B" w:tentative="1">
      <w:start w:val="1"/>
      <w:numFmt w:val="lowerRoman"/>
      <w:lvlText w:val="%6."/>
      <w:lvlJc w:val="right"/>
      <w:pPr>
        <w:ind w:left="4770" w:hanging="180"/>
      </w:pPr>
    </w:lvl>
    <w:lvl w:ilvl="6" w:tplc="0C0A000F" w:tentative="1">
      <w:start w:val="1"/>
      <w:numFmt w:val="decimal"/>
      <w:lvlText w:val="%7."/>
      <w:lvlJc w:val="left"/>
      <w:pPr>
        <w:ind w:left="5490" w:hanging="360"/>
      </w:pPr>
    </w:lvl>
    <w:lvl w:ilvl="7" w:tplc="0C0A0019" w:tentative="1">
      <w:start w:val="1"/>
      <w:numFmt w:val="lowerLetter"/>
      <w:lvlText w:val="%8."/>
      <w:lvlJc w:val="left"/>
      <w:pPr>
        <w:ind w:left="6210" w:hanging="360"/>
      </w:pPr>
    </w:lvl>
    <w:lvl w:ilvl="8" w:tplc="0C0A001B" w:tentative="1">
      <w:start w:val="1"/>
      <w:numFmt w:val="lowerRoman"/>
      <w:lvlText w:val="%9."/>
      <w:lvlJc w:val="right"/>
      <w:pPr>
        <w:ind w:left="6930" w:hanging="180"/>
      </w:pPr>
    </w:lvl>
  </w:abstractNum>
  <w:abstractNum w:abstractNumId="16" w15:restartNumberingAfterBreak="0">
    <w:nsid w:val="779139FC"/>
    <w:multiLevelType w:val="hybridMultilevel"/>
    <w:tmpl w:val="C48A5C24"/>
    <w:lvl w:ilvl="0" w:tplc="7AA0CE74">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7" w15:restartNumberingAfterBreak="0">
    <w:nsid w:val="779262F3"/>
    <w:multiLevelType w:val="hybridMultilevel"/>
    <w:tmpl w:val="9C10B47C"/>
    <w:lvl w:ilvl="0" w:tplc="9EE09C24">
      <w:start w:val="1"/>
      <w:numFmt w:val="decimal"/>
      <w:lvlText w:val="%1."/>
      <w:lvlJc w:val="left"/>
      <w:pPr>
        <w:ind w:left="1425" w:hanging="360"/>
      </w:pPr>
      <w:rPr>
        <w:rFonts w:hint="default"/>
        <w:lang w:val="es-US"/>
      </w:r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num w:numId="1">
    <w:abstractNumId w:val="3"/>
  </w:num>
  <w:num w:numId="2">
    <w:abstractNumId w:val="9"/>
  </w:num>
  <w:num w:numId="3">
    <w:abstractNumId w:val="5"/>
  </w:num>
  <w:num w:numId="4">
    <w:abstractNumId w:val="6"/>
  </w:num>
  <w:num w:numId="5">
    <w:abstractNumId w:val="2"/>
  </w:num>
  <w:num w:numId="6">
    <w:abstractNumId w:val="16"/>
  </w:num>
  <w:num w:numId="7">
    <w:abstractNumId w:val="0"/>
  </w:num>
  <w:num w:numId="8">
    <w:abstractNumId w:val="1"/>
  </w:num>
  <w:num w:numId="9">
    <w:abstractNumId w:val="13"/>
  </w:num>
  <w:num w:numId="10">
    <w:abstractNumId w:val="17"/>
  </w:num>
  <w:num w:numId="11">
    <w:abstractNumId w:val="15"/>
  </w:num>
  <w:num w:numId="12">
    <w:abstractNumId w:val="10"/>
  </w:num>
  <w:num w:numId="13">
    <w:abstractNumId w:val="14"/>
  </w:num>
  <w:num w:numId="14">
    <w:abstractNumId w:val="4"/>
  </w:num>
  <w:num w:numId="15">
    <w:abstractNumId w:val="8"/>
  </w:num>
  <w:num w:numId="16">
    <w:abstractNumId w:val="7"/>
  </w:num>
  <w:num w:numId="17">
    <w:abstractNumId w:val="12"/>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D68"/>
    <w:rsid w:val="00012211"/>
    <w:rsid w:val="00015D9E"/>
    <w:rsid w:val="00085099"/>
    <w:rsid w:val="00096E96"/>
    <w:rsid w:val="000B2AFA"/>
    <w:rsid w:val="000C2D17"/>
    <w:rsid w:val="000E75C9"/>
    <w:rsid w:val="00136F13"/>
    <w:rsid w:val="001378E7"/>
    <w:rsid w:val="00143D84"/>
    <w:rsid w:val="00147126"/>
    <w:rsid w:val="0016669D"/>
    <w:rsid w:val="00175E39"/>
    <w:rsid w:val="00176564"/>
    <w:rsid w:val="001949FE"/>
    <w:rsid w:val="001E50B0"/>
    <w:rsid w:val="001E5506"/>
    <w:rsid w:val="00220D93"/>
    <w:rsid w:val="00236E0C"/>
    <w:rsid w:val="0026676D"/>
    <w:rsid w:val="00276A12"/>
    <w:rsid w:val="00281334"/>
    <w:rsid w:val="002C100F"/>
    <w:rsid w:val="002C1430"/>
    <w:rsid w:val="002C37D5"/>
    <w:rsid w:val="002C4000"/>
    <w:rsid w:val="00316881"/>
    <w:rsid w:val="00322302"/>
    <w:rsid w:val="00327204"/>
    <w:rsid w:val="00347B2D"/>
    <w:rsid w:val="00382149"/>
    <w:rsid w:val="004045F5"/>
    <w:rsid w:val="00412664"/>
    <w:rsid w:val="004362D0"/>
    <w:rsid w:val="00436D55"/>
    <w:rsid w:val="00487357"/>
    <w:rsid w:val="0049348C"/>
    <w:rsid w:val="0049629A"/>
    <w:rsid w:val="004D4D7D"/>
    <w:rsid w:val="004E4935"/>
    <w:rsid w:val="004F23F5"/>
    <w:rsid w:val="00503465"/>
    <w:rsid w:val="00505F4C"/>
    <w:rsid w:val="005340E7"/>
    <w:rsid w:val="005430DB"/>
    <w:rsid w:val="005914DC"/>
    <w:rsid w:val="005C0B16"/>
    <w:rsid w:val="005C4FFF"/>
    <w:rsid w:val="005D1B7A"/>
    <w:rsid w:val="005E1096"/>
    <w:rsid w:val="00631F56"/>
    <w:rsid w:val="00651F5D"/>
    <w:rsid w:val="0067274A"/>
    <w:rsid w:val="006809E5"/>
    <w:rsid w:val="006A5290"/>
    <w:rsid w:val="006D54C7"/>
    <w:rsid w:val="006E4EB8"/>
    <w:rsid w:val="006E4EC4"/>
    <w:rsid w:val="006F161B"/>
    <w:rsid w:val="007026C9"/>
    <w:rsid w:val="0077568D"/>
    <w:rsid w:val="007D614F"/>
    <w:rsid w:val="00804256"/>
    <w:rsid w:val="00832325"/>
    <w:rsid w:val="008614A7"/>
    <w:rsid w:val="00881857"/>
    <w:rsid w:val="00883586"/>
    <w:rsid w:val="00885C5D"/>
    <w:rsid w:val="00891402"/>
    <w:rsid w:val="008A177A"/>
    <w:rsid w:val="008A480B"/>
    <w:rsid w:val="008C7314"/>
    <w:rsid w:val="008E472B"/>
    <w:rsid w:val="009159CA"/>
    <w:rsid w:val="00922FC9"/>
    <w:rsid w:val="009267BD"/>
    <w:rsid w:val="00937334"/>
    <w:rsid w:val="0094721E"/>
    <w:rsid w:val="00965F74"/>
    <w:rsid w:val="00981985"/>
    <w:rsid w:val="00983EA2"/>
    <w:rsid w:val="009A15C8"/>
    <w:rsid w:val="009D718C"/>
    <w:rsid w:val="00A01458"/>
    <w:rsid w:val="00A14514"/>
    <w:rsid w:val="00A675DE"/>
    <w:rsid w:val="00A71B72"/>
    <w:rsid w:val="00A933C9"/>
    <w:rsid w:val="00AA290E"/>
    <w:rsid w:val="00AF1702"/>
    <w:rsid w:val="00B154B8"/>
    <w:rsid w:val="00B302CB"/>
    <w:rsid w:val="00B62AE0"/>
    <w:rsid w:val="00B62F1B"/>
    <w:rsid w:val="00B91283"/>
    <w:rsid w:val="00BB5700"/>
    <w:rsid w:val="00BB6536"/>
    <w:rsid w:val="00C1478B"/>
    <w:rsid w:val="00C368A7"/>
    <w:rsid w:val="00C45E54"/>
    <w:rsid w:val="00C82CFA"/>
    <w:rsid w:val="00CD0CAD"/>
    <w:rsid w:val="00D05EB0"/>
    <w:rsid w:val="00D12AE4"/>
    <w:rsid w:val="00D51D68"/>
    <w:rsid w:val="00D631EA"/>
    <w:rsid w:val="00D81383"/>
    <w:rsid w:val="00D924C0"/>
    <w:rsid w:val="00DA58B3"/>
    <w:rsid w:val="00E06108"/>
    <w:rsid w:val="00E3327C"/>
    <w:rsid w:val="00E64492"/>
    <w:rsid w:val="00EB2A1B"/>
    <w:rsid w:val="00EB3382"/>
    <w:rsid w:val="00ED51AE"/>
    <w:rsid w:val="00EF1495"/>
    <w:rsid w:val="00F116EF"/>
    <w:rsid w:val="00F2517F"/>
    <w:rsid w:val="00F31918"/>
    <w:rsid w:val="00F470B3"/>
    <w:rsid w:val="00F55726"/>
    <w:rsid w:val="00F95EE1"/>
    <w:rsid w:val="00FB4AFE"/>
    <w:rsid w:val="00FB68D6"/>
    <w:rsid w:val="00FB6E96"/>
    <w:rsid w:val="00FD558F"/>
    <w:rsid w:val="00FE5E55"/>
    <w:rsid w:val="00FF1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FAFE0"/>
  <w15:chartTrackingRefBased/>
  <w15:docId w15:val="{009A66AB-5565-4CF3-928F-8F191EF9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3EA2"/>
    <w:pPr>
      <w:ind w:left="720"/>
      <w:contextualSpacing/>
    </w:pPr>
    <w:rPr>
      <w:rFonts w:ascii="Calibri" w:eastAsia="Calibri" w:hAnsi="Calibri" w:cs="Times New Roman"/>
      <w:lang w:val="es-ES"/>
    </w:rPr>
  </w:style>
  <w:style w:type="table" w:styleId="Tablaconcuadrcula">
    <w:name w:val="Table Grid"/>
    <w:basedOn w:val="Tablanormal"/>
    <w:uiPriority w:val="39"/>
    <w:rsid w:val="00651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05913">
      <w:bodyDiv w:val="1"/>
      <w:marLeft w:val="0"/>
      <w:marRight w:val="0"/>
      <w:marTop w:val="0"/>
      <w:marBottom w:val="0"/>
      <w:divBdr>
        <w:top w:val="none" w:sz="0" w:space="0" w:color="auto"/>
        <w:left w:val="none" w:sz="0" w:space="0" w:color="auto"/>
        <w:bottom w:val="none" w:sz="0" w:space="0" w:color="auto"/>
        <w:right w:val="none" w:sz="0" w:space="0" w:color="auto"/>
      </w:divBdr>
    </w:div>
    <w:div w:id="444470544">
      <w:bodyDiv w:val="1"/>
      <w:marLeft w:val="0"/>
      <w:marRight w:val="0"/>
      <w:marTop w:val="0"/>
      <w:marBottom w:val="0"/>
      <w:divBdr>
        <w:top w:val="none" w:sz="0" w:space="0" w:color="auto"/>
        <w:left w:val="none" w:sz="0" w:space="0" w:color="auto"/>
        <w:bottom w:val="none" w:sz="0" w:space="0" w:color="auto"/>
        <w:right w:val="none" w:sz="0" w:space="0" w:color="auto"/>
      </w:divBdr>
      <w:divsChild>
        <w:div w:id="1329214942">
          <w:marLeft w:val="806"/>
          <w:marRight w:val="0"/>
          <w:marTop w:val="0"/>
          <w:marBottom w:val="0"/>
          <w:divBdr>
            <w:top w:val="none" w:sz="0" w:space="0" w:color="auto"/>
            <w:left w:val="none" w:sz="0" w:space="0" w:color="auto"/>
            <w:bottom w:val="none" w:sz="0" w:space="0" w:color="auto"/>
            <w:right w:val="none" w:sz="0" w:space="0" w:color="auto"/>
          </w:divBdr>
        </w:div>
        <w:div w:id="302661587">
          <w:marLeft w:val="806"/>
          <w:marRight w:val="0"/>
          <w:marTop w:val="0"/>
          <w:marBottom w:val="0"/>
          <w:divBdr>
            <w:top w:val="none" w:sz="0" w:space="0" w:color="auto"/>
            <w:left w:val="none" w:sz="0" w:space="0" w:color="auto"/>
            <w:bottom w:val="none" w:sz="0" w:space="0" w:color="auto"/>
            <w:right w:val="none" w:sz="0" w:space="0" w:color="auto"/>
          </w:divBdr>
        </w:div>
      </w:divsChild>
    </w:div>
    <w:div w:id="687485672">
      <w:bodyDiv w:val="1"/>
      <w:marLeft w:val="0"/>
      <w:marRight w:val="0"/>
      <w:marTop w:val="0"/>
      <w:marBottom w:val="0"/>
      <w:divBdr>
        <w:top w:val="none" w:sz="0" w:space="0" w:color="auto"/>
        <w:left w:val="none" w:sz="0" w:space="0" w:color="auto"/>
        <w:bottom w:val="none" w:sz="0" w:space="0" w:color="auto"/>
        <w:right w:val="none" w:sz="0" w:space="0" w:color="auto"/>
      </w:divBdr>
    </w:div>
    <w:div w:id="822115627">
      <w:bodyDiv w:val="1"/>
      <w:marLeft w:val="0"/>
      <w:marRight w:val="0"/>
      <w:marTop w:val="0"/>
      <w:marBottom w:val="0"/>
      <w:divBdr>
        <w:top w:val="none" w:sz="0" w:space="0" w:color="auto"/>
        <w:left w:val="none" w:sz="0" w:space="0" w:color="auto"/>
        <w:bottom w:val="none" w:sz="0" w:space="0" w:color="auto"/>
        <w:right w:val="none" w:sz="0" w:space="0" w:color="auto"/>
      </w:divBdr>
    </w:div>
    <w:div w:id="829297682">
      <w:bodyDiv w:val="1"/>
      <w:marLeft w:val="0"/>
      <w:marRight w:val="0"/>
      <w:marTop w:val="0"/>
      <w:marBottom w:val="0"/>
      <w:divBdr>
        <w:top w:val="none" w:sz="0" w:space="0" w:color="auto"/>
        <w:left w:val="none" w:sz="0" w:space="0" w:color="auto"/>
        <w:bottom w:val="none" w:sz="0" w:space="0" w:color="auto"/>
        <w:right w:val="none" w:sz="0" w:space="0" w:color="auto"/>
      </w:divBdr>
    </w:div>
    <w:div w:id="1016424056">
      <w:bodyDiv w:val="1"/>
      <w:marLeft w:val="0"/>
      <w:marRight w:val="0"/>
      <w:marTop w:val="0"/>
      <w:marBottom w:val="0"/>
      <w:divBdr>
        <w:top w:val="none" w:sz="0" w:space="0" w:color="auto"/>
        <w:left w:val="none" w:sz="0" w:space="0" w:color="auto"/>
        <w:bottom w:val="none" w:sz="0" w:space="0" w:color="auto"/>
        <w:right w:val="none" w:sz="0" w:space="0" w:color="auto"/>
      </w:divBdr>
    </w:div>
    <w:div w:id="1048071693">
      <w:bodyDiv w:val="1"/>
      <w:marLeft w:val="0"/>
      <w:marRight w:val="0"/>
      <w:marTop w:val="0"/>
      <w:marBottom w:val="0"/>
      <w:divBdr>
        <w:top w:val="none" w:sz="0" w:space="0" w:color="auto"/>
        <w:left w:val="none" w:sz="0" w:space="0" w:color="auto"/>
        <w:bottom w:val="none" w:sz="0" w:space="0" w:color="auto"/>
        <w:right w:val="none" w:sz="0" w:space="0" w:color="auto"/>
      </w:divBdr>
    </w:div>
    <w:div w:id="1343437784">
      <w:bodyDiv w:val="1"/>
      <w:marLeft w:val="0"/>
      <w:marRight w:val="0"/>
      <w:marTop w:val="0"/>
      <w:marBottom w:val="0"/>
      <w:divBdr>
        <w:top w:val="none" w:sz="0" w:space="0" w:color="auto"/>
        <w:left w:val="none" w:sz="0" w:space="0" w:color="auto"/>
        <w:bottom w:val="none" w:sz="0" w:space="0" w:color="auto"/>
        <w:right w:val="none" w:sz="0" w:space="0" w:color="auto"/>
      </w:divBdr>
      <w:divsChild>
        <w:div w:id="2138335168">
          <w:marLeft w:val="806"/>
          <w:marRight w:val="0"/>
          <w:marTop w:val="86"/>
          <w:marBottom w:val="0"/>
          <w:divBdr>
            <w:top w:val="none" w:sz="0" w:space="0" w:color="auto"/>
            <w:left w:val="none" w:sz="0" w:space="0" w:color="auto"/>
            <w:bottom w:val="none" w:sz="0" w:space="0" w:color="auto"/>
            <w:right w:val="none" w:sz="0" w:space="0" w:color="auto"/>
          </w:divBdr>
        </w:div>
        <w:div w:id="314844825">
          <w:marLeft w:val="806"/>
          <w:marRight w:val="0"/>
          <w:marTop w:val="86"/>
          <w:marBottom w:val="0"/>
          <w:divBdr>
            <w:top w:val="none" w:sz="0" w:space="0" w:color="auto"/>
            <w:left w:val="none" w:sz="0" w:space="0" w:color="auto"/>
            <w:bottom w:val="none" w:sz="0" w:space="0" w:color="auto"/>
            <w:right w:val="none" w:sz="0" w:space="0" w:color="auto"/>
          </w:divBdr>
        </w:div>
      </w:divsChild>
    </w:div>
    <w:div w:id="1524903831">
      <w:bodyDiv w:val="1"/>
      <w:marLeft w:val="0"/>
      <w:marRight w:val="0"/>
      <w:marTop w:val="0"/>
      <w:marBottom w:val="0"/>
      <w:divBdr>
        <w:top w:val="none" w:sz="0" w:space="0" w:color="auto"/>
        <w:left w:val="none" w:sz="0" w:space="0" w:color="auto"/>
        <w:bottom w:val="none" w:sz="0" w:space="0" w:color="auto"/>
        <w:right w:val="none" w:sz="0" w:space="0" w:color="auto"/>
      </w:divBdr>
    </w:div>
    <w:div w:id="1682930134">
      <w:bodyDiv w:val="1"/>
      <w:marLeft w:val="0"/>
      <w:marRight w:val="0"/>
      <w:marTop w:val="0"/>
      <w:marBottom w:val="0"/>
      <w:divBdr>
        <w:top w:val="none" w:sz="0" w:space="0" w:color="auto"/>
        <w:left w:val="none" w:sz="0" w:space="0" w:color="auto"/>
        <w:bottom w:val="none" w:sz="0" w:space="0" w:color="auto"/>
        <w:right w:val="none" w:sz="0" w:space="0" w:color="auto"/>
      </w:divBdr>
    </w:div>
    <w:div w:id="199271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6FBEC9A5-2850-408D-9167-2BA1AC990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2110</Words>
  <Characters>12028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LIdia</dc:creator>
  <cp:keywords/>
  <dc:description/>
  <cp:lastModifiedBy>Rosa LIdia</cp:lastModifiedBy>
  <cp:revision>6</cp:revision>
  <dcterms:created xsi:type="dcterms:W3CDTF">2019-08-23T16:52:00Z</dcterms:created>
  <dcterms:modified xsi:type="dcterms:W3CDTF">2019-08-23T16:45:00Z</dcterms:modified>
</cp:coreProperties>
</file>