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18" w:rsidRPr="003F3A18" w:rsidRDefault="003F3A18" w:rsidP="003F3A18">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Presentación de Casos</w:t>
      </w:r>
    </w:p>
    <w:p w:rsidR="003F3A18" w:rsidRPr="003F3A18" w:rsidRDefault="003F3A18" w:rsidP="003F3A18">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3F3A18">
        <w:rPr>
          <w:rFonts w:ascii="Times New Roman" w:eastAsia="Times New Roman" w:hAnsi="Times New Roman" w:cs="Times New Roman"/>
          <w:sz w:val="24"/>
          <w:szCs w:val="24"/>
          <w:lang w:eastAsia="es-ES"/>
        </w:rPr>
        <w:t> </w:t>
      </w:r>
    </w:p>
    <w:p w:rsidR="003F3A18" w:rsidRPr="003F3A18" w:rsidRDefault="003F3A18" w:rsidP="003F3A1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F3A18">
        <w:rPr>
          <w:rFonts w:ascii="Verdana" w:eastAsia="Times New Roman" w:hAnsi="Verdana" w:cs="Times New Roman"/>
          <w:b/>
          <w:bCs/>
          <w:sz w:val="27"/>
          <w:szCs w:val="27"/>
          <w:lang w:eastAsia="es-ES"/>
        </w:rPr>
        <w:t>Perforación cardíaca asociada a implante de marcapasos</w:t>
      </w:r>
    </w:p>
    <w:p w:rsidR="003F3A18" w:rsidRPr="003F3A18" w:rsidRDefault="003F3A18" w:rsidP="003F3A18">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3F3A18">
        <w:rPr>
          <w:rFonts w:ascii="Verdana" w:eastAsia="Times New Roman" w:hAnsi="Verdana" w:cs="Times New Roman"/>
          <w:sz w:val="24"/>
          <w:szCs w:val="24"/>
          <w:lang w:val="en-US" w:eastAsia="es-ES"/>
        </w:rPr>
        <w:t>Cardiac perforation associated with pacemaker implantation</w:t>
      </w:r>
    </w:p>
    <w:p w:rsidR="003F3A18" w:rsidRPr="003F3A18" w:rsidRDefault="003F3A18" w:rsidP="003F3A18">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3F3A18">
        <w:rPr>
          <w:rFonts w:ascii="Times New Roman" w:eastAsia="Times New Roman" w:hAnsi="Times New Roman" w:cs="Times New Roman"/>
          <w:sz w:val="24"/>
          <w:szCs w:val="24"/>
          <w:lang w:val="en-US" w:eastAsia="es-ES"/>
        </w:rPr>
        <w:t> </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Antonio Belaunde Clausell</w:t>
      </w:r>
      <w:r w:rsidRPr="003F3A18">
        <w:rPr>
          <w:rFonts w:ascii="Verdana" w:eastAsia="Times New Roman" w:hAnsi="Verdana" w:cs="Times New Roman"/>
          <w:sz w:val="15"/>
          <w:szCs w:val="15"/>
          <w:vertAlign w:val="superscript"/>
          <w:lang w:eastAsia="es-ES"/>
        </w:rPr>
        <w:t>1</w:t>
      </w:r>
      <w:r w:rsidRPr="003F3A18">
        <w:rPr>
          <w:rFonts w:ascii="Verdana" w:eastAsia="Times New Roman" w:hAnsi="Verdana" w:cs="Times New Roman"/>
          <w:sz w:val="20"/>
          <w:szCs w:val="20"/>
          <w:lang w:eastAsia="es-ES"/>
        </w:rPr>
        <w:t xml:space="preserve">* </w:t>
      </w:r>
      <w:hyperlink r:id="rId4" w:tgtFrame="_blank" w:history="1">
        <w:r w:rsidRPr="003F3A18">
          <w:rPr>
            <w:rFonts w:ascii="Verdana" w:eastAsia="Times New Roman" w:hAnsi="Verdana" w:cs="Times New Roman"/>
            <w:color w:val="0000FF"/>
            <w:sz w:val="20"/>
            <w:szCs w:val="20"/>
            <w:u w:val="single"/>
            <w:lang w:eastAsia="es-ES"/>
          </w:rPr>
          <w:t>http://orcid.org/0000-0002-5602-0188</w:t>
        </w:r>
      </w:hyperlink>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Times New Roman" w:eastAsia="Times New Roman" w:hAnsi="Times New Roman" w:cs="Times New Roman"/>
          <w:sz w:val="24"/>
          <w:szCs w:val="24"/>
          <w:lang w:eastAsia="es-ES"/>
        </w:rPr>
        <w:t> </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15"/>
          <w:szCs w:val="15"/>
          <w:vertAlign w:val="superscript"/>
          <w:lang w:eastAsia="es-ES"/>
        </w:rPr>
        <w:t>1</w:t>
      </w:r>
      <w:r w:rsidRPr="003F3A18">
        <w:rPr>
          <w:rFonts w:ascii="Verdana" w:eastAsia="Times New Roman" w:hAnsi="Verdana" w:cs="Times New Roman"/>
          <w:sz w:val="20"/>
          <w:szCs w:val="20"/>
          <w:lang w:eastAsia="es-ES"/>
        </w:rPr>
        <w:t>Hospital Militar Central "Dr. Carlos J. Finlay". La Habana, Cuba.</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Times New Roman" w:eastAsia="Times New Roman" w:hAnsi="Times New Roman" w:cs="Times New Roman"/>
          <w:sz w:val="24"/>
          <w:szCs w:val="24"/>
          <w:lang w:eastAsia="es-ES"/>
        </w:rPr>
        <w:t> </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 xml:space="preserve">*Autor para la correspondencia: </w:t>
      </w:r>
      <w:hyperlink r:id="rId5" w:tgtFrame="_blank" w:history="1">
        <w:r w:rsidRPr="003F3A18">
          <w:rPr>
            <w:rFonts w:ascii="Verdana" w:eastAsia="Times New Roman" w:hAnsi="Verdana" w:cs="Times New Roman"/>
            <w:color w:val="0000FF"/>
            <w:sz w:val="20"/>
            <w:szCs w:val="20"/>
            <w:u w:val="single"/>
            <w:lang w:eastAsia="es-ES"/>
          </w:rPr>
          <w:t>hfinlay32@infomed.sld.cu</w:t>
        </w:r>
      </w:hyperlink>
    </w:p>
    <w:p w:rsidR="003F3A18" w:rsidRPr="003F3A18" w:rsidRDefault="00534BEC" w:rsidP="003F3A1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0;height:1.5pt" o:hralign="center" o:hrstd="t" o:hr="t" fillcolor="#a0a0a0" stroked="f"/>
        </w:pic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b/>
          <w:bCs/>
          <w:sz w:val="20"/>
          <w:szCs w:val="20"/>
          <w:lang w:eastAsia="es-ES"/>
        </w:rPr>
        <w:t>RESUMEN</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b/>
          <w:bCs/>
          <w:sz w:val="20"/>
          <w:szCs w:val="20"/>
          <w:lang w:eastAsia="es-ES"/>
        </w:rPr>
        <w:t>Introducción:</w:t>
      </w:r>
      <w:r w:rsidRPr="003F3A18">
        <w:rPr>
          <w:rFonts w:ascii="Verdana" w:eastAsia="Times New Roman" w:hAnsi="Verdana" w:cs="Times New Roman"/>
          <w:sz w:val="20"/>
          <w:szCs w:val="20"/>
          <w:lang w:eastAsia="es-ES"/>
        </w:rPr>
        <w:t xml:space="preserve"> La perforación cardíaca tras implantación de marcapasos es una complicación infrecuente, pero potencialmente fatal. Puede ser aguda o tardía. Las manifestaciones clínicas más frecuentes guardan relación con taponamiento cardíaco, pericarditis, neumotórax, hemotórax y estimulación diafragmática.</w:t>
      </w:r>
      <w:r w:rsidRPr="003F3A18">
        <w:rPr>
          <w:rFonts w:ascii="Verdana" w:eastAsia="Times New Roman" w:hAnsi="Verdana" w:cs="Times New Roman"/>
          <w:sz w:val="20"/>
          <w:szCs w:val="20"/>
          <w:lang w:eastAsia="es-ES"/>
        </w:rPr>
        <w:br/>
      </w:r>
      <w:r w:rsidRPr="003F3A18">
        <w:rPr>
          <w:rFonts w:ascii="Verdana" w:eastAsia="Times New Roman" w:hAnsi="Verdana" w:cs="Times New Roman"/>
          <w:b/>
          <w:bCs/>
          <w:sz w:val="20"/>
          <w:szCs w:val="20"/>
          <w:lang w:eastAsia="es-ES"/>
        </w:rPr>
        <w:t>Objetivo:</w:t>
      </w:r>
      <w:r w:rsidRPr="003F3A18">
        <w:rPr>
          <w:rFonts w:ascii="Verdana" w:eastAsia="Times New Roman" w:hAnsi="Verdana" w:cs="Times New Roman"/>
          <w:sz w:val="20"/>
          <w:szCs w:val="20"/>
          <w:lang w:eastAsia="es-ES"/>
        </w:rPr>
        <w:t xml:space="preserve"> Describir la evolución de un paciente con diagnóstico de perforación de la aurícula derecha y hemotórax derecho asociado al implante de marcapasos, atendido en el Hospital Militar Central "Dr. Carlos J. Finlay".</w:t>
      </w:r>
      <w:r w:rsidRPr="003F3A18">
        <w:rPr>
          <w:rFonts w:ascii="Verdana" w:eastAsia="Times New Roman" w:hAnsi="Verdana" w:cs="Times New Roman"/>
          <w:sz w:val="20"/>
          <w:szCs w:val="20"/>
          <w:lang w:eastAsia="es-ES"/>
        </w:rPr>
        <w:br/>
      </w:r>
      <w:r w:rsidRPr="003F3A18">
        <w:rPr>
          <w:rFonts w:ascii="Verdana" w:eastAsia="Times New Roman" w:hAnsi="Verdana" w:cs="Times New Roman"/>
          <w:b/>
          <w:bCs/>
          <w:sz w:val="20"/>
          <w:szCs w:val="20"/>
          <w:lang w:eastAsia="es-ES"/>
        </w:rPr>
        <w:t>Caso Clínico:</w:t>
      </w:r>
      <w:r w:rsidRPr="003F3A18">
        <w:rPr>
          <w:rFonts w:ascii="Verdana" w:eastAsia="Times New Roman" w:hAnsi="Verdana" w:cs="Times New Roman"/>
          <w:sz w:val="20"/>
          <w:szCs w:val="20"/>
          <w:lang w:eastAsia="es-ES"/>
        </w:rPr>
        <w:t xml:space="preserve"> Paciente masculino, de 79 años de edad, con antecedentes patológicos personales de hipertensión arterial. Cuarenta y ocho horas antes de haber sido admitido en nuestro centro comenzó con disnea, se le diagnosticó bloqueo auriculoventricular de tercer grado y se procedió a implantar marcapasos permanente. Sin embargo, reaparece la disnea asociada a dolor en la base del hemitórax derecho. Se diagnosticó perforación de la aurícula derecha y hemotórax derecho asociado a la implantación de marcapasos. Se le realizó esternotomía convencional.</w:t>
      </w:r>
      <w:r w:rsidRPr="003F3A18">
        <w:rPr>
          <w:rFonts w:ascii="Verdana" w:eastAsia="Times New Roman" w:hAnsi="Verdana" w:cs="Times New Roman"/>
          <w:sz w:val="20"/>
          <w:szCs w:val="20"/>
          <w:lang w:eastAsia="es-ES"/>
        </w:rPr>
        <w:br/>
      </w:r>
      <w:r w:rsidRPr="003F3A18">
        <w:rPr>
          <w:rFonts w:ascii="Verdana" w:eastAsia="Times New Roman" w:hAnsi="Verdana" w:cs="Times New Roman"/>
          <w:b/>
          <w:bCs/>
          <w:sz w:val="20"/>
          <w:szCs w:val="20"/>
          <w:lang w:eastAsia="es-ES"/>
        </w:rPr>
        <w:t>Conclusiones:</w:t>
      </w:r>
      <w:r w:rsidRPr="003F3A18">
        <w:rPr>
          <w:rFonts w:ascii="Verdana" w:eastAsia="Times New Roman" w:hAnsi="Verdana" w:cs="Times New Roman"/>
          <w:sz w:val="20"/>
          <w:szCs w:val="20"/>
          <w:lang w:eastAsia="es-ES"/>
        </w:rPr>
        <w:t xml:space="preserve"> La perforación cardíaca por los cables del marcapasos, así como el resto de eventos adversos a los que se puede asociar, hacen de esta una entidad grave que requiere asistencia especializada de forma inmediata.</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b/>
          <w:bCs/>
          <w:sz w:val="20"/>
          <w:szCs w:val="20"/>
          <w:lang w:eastAsia="es-ES"/>
        </w:rPr>
        <w:t>Palabras clave:</w:t>
      </w:r>
      <w:r w:rsidRPr="003F3A18">
        <w:rPr>
          <w:rFonts w:ascii="Verdana" w:eastAsia="Times New Roman" w:hAnsi="Verdana" w:cs="Times New Roman"/>
          <w:sz w:val="20"/>
          <w:szCs w:val="20"/>
          <w:lang w:eastAsia="es-ES"/>
        </w:rPr>
        <w:t xml:space="preserve"> Hemotórax; marcapasos; perforación cardíaca.</w:t>
      </w:r>
    </w:p>
    <w:p w:rsidR="003F3A18" w:rsidRPr="003F3A18" w:rsidRDefault="00534BEC" w:rsidP="003F3A1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6" style="width:0;height:1.5pt" o:hralign="center" o:hrstd="t" o:hr="t" fillcolor="#a0a0a0" stroked="f"/>
        </w:pic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val="en-US" w:eastAsia="es-ES"/>
        </w:rPr>
      </w:pPr>
      <w:r w:rsidRPr="003F3A18">
        <w:rPr>
          <w:rFonts w:ascii="Verdana" w:eastAsia="Times New Roman" w:hAnsi="Verdana" w:cs="Times New Roman"/>
          <w:b/>
          <w:bCs/>
          <w:sz w:val="20"/>
          <w:szCs w:val="20"/>
          <w:lang w:val="en-US" w:eastAsia="es-ES"/>
        </w:rPr>
        <w:t>ABSTRACT</w:t>
      </w:r>
      <w:r w:rsidRPr="003F3A18">
        <w:rPr>
          <w:rFonts w:ascii="Verdana" w:eastAsia="Times New Roman" w:hAnsi="Verdana" w:cs="Times New Roman"/>
          <w:b/>
          <w:bCs/>
          <w:sz w:val="20"/>
          <w:szCs w:val="20"/>
          <w:lang w:val="en-US" w:eastAsia="es-ES"/>
        </w:rPr>
        <w:br/>
      </w:r>
      <w:r w:rsidRPr="003F3A18">
        <w:rPr>
          <w:rFonts w:ascii="Times New Roman" w:eastAsia="Times New Roman" w:hAnsi="Times New Roman" w:cs="Times New Roman"/>
          <w:sz w:val="24"/>
          <w:szCs w:val="24"/>
          <w:lang w:val="en-US" w:eastAsia="es-ES"/>
        </w:rPr>
        <w:br/>
      </w:r>
      <w:r w:rsidRPr="003F3A18">
        <w:rPr>
          <w:rFonts w:ascii="Verdana" w:eastAsia="Times New Roman" w:hAnsi="Verdana" w:cs="Times New Roman"/>
          <w:b/>
          <w:bCs/>
          <w:sz w:val="20"/>
          <w:szCs w:val="20"/>
          <w:lang w:val="en-US" w:eastAsia="es-ES"/>
        </w:rPr>
        <w:t xml:space="preserve">Introduction: </w:t>
      </w:r>
      <w:r w:rsidRPr="003F3A18">
        <w:rPr>
          <w:rFonts w:ascii="Verdana" w:eastAsia="Times New Roman" w:hAnsi="Verdana" w:cs="Times New Roman"/>
          <w:sz w:val="20"/>
          <w:szCs w:val="20"/>
          <w:lang w:val="en-US" w:eastAsia="es-ES"/>
        </w:rPr>
        <w:t xml:space="preserve">Cardiac perforation after pacemaker implantation is a rare but potentially fatal complication. It can be acute or late. The most frequent clinical manifestations are related to cardiac </w:t>
      </w:r>
      <w:proofErr w:type="spellStart"/>
      <w:r w:rsidRPr="003F3A18">
        <w:rPr>
          <w:rFonts w:ascii="Verdana" w:eastAsia="Times New Roman" w:hAnsi="Verdana" w:cs="Times New Roman"/>
          <w:sz w:val="20"/>
          <w:szCs w:val="20"/>
          <w:lang w:val="en-US" w:eastAsia="es-ES"/>
        </w:rPr>
        <w:t>tamponade</w:t>
      </w:r>
      <w:proofErr w:type="spellEnd"/>
      <w:r w:rsidRPr="003F3A18">
        <w:rPr>
          <w:rFonts w:ascii="Verdana" w:eastAsia="Times New Roman" w:hAnsi="Verdana" w:cs="Times New Roman"/>
          <w:sz w:val="20"/>
          <w:szCs w:val="20"/>
          <w:lang w:val="en-US" w:eastAsia="es-ES"/>
        </w:rPr>
        <w:t xml:space="preserve">, pericarditis, pneumothorax, </w:t>
      </w:r>
      <w:proofErr w:type="spellStart"/>
      <w:r w:rsidRPr="003F3A18">
        <w:rPr>
          <w:rFonts w:ascii="Verdana" w:eastAsia="Times New Roman" w:hAnsi="Verdana" w:cs="Times New Roman"/>
          <w:sz w:val="20"/>
          <w:szCs w:val="20"/>
          <w:lang w:val="en-US" w:eastAsia="es-ES"/>
        </w:rPr>
        <w:lastRenderedPageBreak/>
        <w:t>hemothorax</w:t>
      </w:r>
      <w:proofErr w:type="spellEnd"/>
      <w:r w:rsidRPr="003F3A18">
        <w:rPr>
          <w:rFonts w:ascii="Verdana" w:eastAsia="Times New Roman" w:hAnsi="Verdana" w:cs="Times New Roman"/>
          <w:sz w:val="20"/>
          <w:szCs w:val="20"/>
          <w:lang w:val="en-US" w:eastAsia="es-ES"/>
        </w:rPr>
        <w:t xml:space="preserve"> and diaphragmatic stimulation.</w:t>
      </w:r>
      <w:r w:rsidRPr="003F3A18">
        <w:rPr>
          <w:rFonts w:ascii="Verdana" w:eastAsia="Times New Roman" w:hAnsi="Verdana" w:cs="Times New Roman"/>
          <w:sz w:val="20"/>
          <w:szCs w:val="20"/>
          <w:lang w:val="en-US" w:eastAsia="es-ES"/>
        </w:rPr>
        <w:br/>
      </w:r>
      <w:r w:rsidRPr="003F3A18">
        <w:rPr>
          <w:rFonts w:ascii="Verdana" w:eastAsia="Times New Roman" w:hAnsi="Verdana" w:cs="Times New Roman"/>
          <w:b/>
          <w:bCs/>
          <w:sz w:val="20"/>
          <w:szCs w:val="20"/>
          <w:lang w:val="en-US" w:eastAsia="es-ES"/>
        </w:rPr>
        <w:t>Objective:</w:t>
      </w:r>
      <w:r w:rsidRPr="003F3A18">
        <w:rPr>
          <w:rFonts w:ascii="Verdana" w:eastAsia="Times New Roman" w:hAnsi="Verdana" w:cs="Times New Roman"/>
          <w:sz w:val="20"/>
          <w:szCs w:val="20"/>
          <w:lang w:val="en-US" w:eastAsia="es-ES"/>
        </w:rPr>
        <w:t xml:space="preserve"> To describe the evolution of a patient diagnosed with right atrial perforation and right </w:t>
      </w:r>
      <w:proofErr w:type="spellStart"/>
      <w:r w:rsidRPr="003F3A18">
        <w:rPr>
          <w:rFonts w:ascii="Verdana" w:eastAsia="Times New Roman" w:hAnsi="Verdana" w:cs="Times New Roman"/>
          <w:sz w:val="20"/>
          <w:szCs w:val="20"/>
          <w:lang w:val="en-US" w:eastAsia="es-ES"/>
        </w:rPr>
        <w:t>hemothorax</w:t>
      </w:r>
      <w:proofErr w:type="spellEnd"/>
      <w:r w:rsidRPr="003F3A18">
        <w:rPr>
          <w:rFonts w:ascii="Verdana" w:eastAsia="Times New Roman" w:hAnsi="Verdana" w:cs="Times New Roman"/>
          <w:sz w:val="20"/>
          <w:szCs w:val="20"/>
          <w:lang w:val="en-US" w:eastAsia="es-ES"/>
        </w:rPr>
        <w:t xml:space="preserve"> associated with pacemaker implantation, treated at "Dr. Carlos J. Finlay" </w:t>
      </w:r>
      <w:proofErr w:type="spellStart"/>
      <w:r w:rsidRPr="003F3A18">
        <w:rPr>
          <w:rFonts w:ascii="Verdana" w:eastAsia="Times New Roman" w:hAnsi="Verdana" w:cs="Times New Roman"/>
          <w:sz w:val="20"/>
          <w:szCs w:val="20"/>
          <w:lang w:val="en-US" w:eastAsia="es-ES"/>
        </w:rPr>
        <w:t>Militar</w:t>
      </w:r>
      <w:proofErr w:type="spellEnd"/>
      <w:r w:rsidRPr="003F3A18">
        <w:rPr>
          <w:rFonts w:ascii="Verdana" w:eastAsia="Times New Roman" w:hAnsi="Verdana" w:cs="Times New Roman"/>
          <w:sz w:val="20"/>
          <w:szCs w:val="20"/>
          <w:lang w:val="en-US" w:eastAsia="es-ES"/>
        </w:rPr>
        <w:t xml:space="preserve"> Hospital.</w:t>
      </w:r>
      <w:r w:rsidRPr="003F3A18">
        <w:rPr>
          <w:rFonts w:ascii="Verdana" w:eastAsia="Times New Roman" w:hAnsi="Verdana" w:cs="Times New Roman"/>
          <w:sz w:val="20"/>
          <w:szCs w:val="20"/>
          <w:lang w:val="en-US" w:eastAsia="es-ES"/>
        </w:rPr>
        <w:br/>
      </w:r>
      <w:r w:rsidRPr="003F3A18">
        <w:rPr>
          <w:rFonts w:ascii="Verdana" w:eastAsia="Times New Roman" w:hAnsi="Verdana" w:cs="Times New Roman"/>
          <w:b/>
          <w:bCs/>
          <w:sz w:val="20"/>
          <w:szCs w:val="20"/>
          <w:lang w:val="en-US" w:eastAsia="es-ES"/>
        </w:rPr>
        <w:t>Clinical Case:</w:t>
      </w:r>
      <w:r w:rsidRPr="003F3A18">
        <w:rPr>
          <w:rFonts w:ascii="Verdana" w:eastAsia="Times New Roman" w:hAnsi="Verdana" w:cs="Times New Roman"/>
          <w:sz w:val="20"/>
          <w:szCs w:val="20"/>
          <w:lang w:val="en-US" w:eastAsia="es-ES"/>
        </w:rPr>
        <w:t xml:space="preserve"> Male patient</w:t>
      </w:r>
      <w:proofErr w:type="gramStart"/>
      <w:r w:rsidRPr="003F3A18">
        <w:rPr>
          <w:rFonts w:ascii="Verdana" w:eastAsia="Times New Roman" w:hAnsi="Verdana" w:cs="Times New Roman"/>
          <w:sz w:val="20"/>
          <w:szCs w:val="20"/>
          <w:lang w:val="en-US" w:eastAsia="es-ES"/>
        </w:rPr>
        <w:t>,79</w:t>
      </w:r>
      <w:proofErr w:type="gramEnd"/>
      <w:r w:rsidRPr="003F3A18">
        <w:rPr>
          <w:rFonts w:ascii="Verdana" w:eastAsia="Times New Roman" w:hAnsi="Verdana" w:cs="Times New Roman"/>
          <w:sz w:val="20"/>
          <w:szCs w:val="20"/>
          <w:lang w:val="en-US" w:eastAsia="es-ES"/>
        </w:rPr>
        <w:t xml:space="preserve"> years old, with personal pathological history of arterial hypertension. Forty-eight hours before being admitted to our center he started with dyspnea, was diagnosed with third degree </w:t>
      </w:r>
      <w:proofErr w:type="spellStart"/>
      <w:r w:rsidRPr="003F3A18">
        <w:rPr>
          <w:rFonts w:ascii="Verdana" w:eastAsia="Times New Roman" w:hAnsi="Verdana" w:cs="Times New Roman"/>
          <w:sz w:val="20"/>
          <w:szCs w:val="20"/>
          <w:lang w:val="en-US" w:eastAsia="es-ES"/>
        </w:rPr>
        <w:t>atrioventricular</w:t>
      </w:r>
      <w:proofErr w:type="spellEnd"/>
      <w:r w:rsidRPr="003F3A18">
        <w:rPr>
          <w:rFonts w:ascii="Verdana" w:eastAsia="Times New Roman" w:hAnsi="Verdana" w:cs="Times New Roman"/>
          <w:sz w:val="20"/>
          <w:szCs w:val="20"/>
          <w:lang w:val="en-US" w:eastAsia="es-ES"/>
        </w:rPr>
        <w:t xml:space="preserve"> block and proceeded to have a permanent pacemaker implanted. However, pain-associated dyspnea reappeared at the base of the right </w:t>
      </w:r>
      <w:proofErr w:type="spellStart"/>
      <w:r w:rsidRPr="003F3A18">
        <w:rPr>
          <w:rFonts w:ascii="Verdana" w:eastAsia="Times New Roman" w:hAnsi="Verdana" w:cs="Times New Roman"/>
          <w:sz w:val="20"/>
          <w:szCs w:val="20"/>
          <w:lang w:val="en-US" w:eastAsia="es-ES"/>
        </w:rPr>
        <w:t>hemithorax</w:t>
      </w:r>
      <w:proofErr w:type="spellEnd"/>
      <w:r w:rsidRPr="003F3A18">
        <w:rPr>
          <w:rFonts w:ascii="Verdana" w:eastAsia="Times New Roman" w:hAnsi="Verdana" w:cs="Times New Roman"/>
          <w:sz w:val="20"/>
          <w:szCs w:val="20"/>
          <w:lang w:val="en-US" w:eastAsia="es-ES"/>
        </w:rPr>
        <w:t xml:space="preserve">. Right atrial puncture and right </w:t>
      </w:r>
      <w:proofErr w:type="spellStart"/>
      <w:r w:rsidRPr="003F3A18">
        <w:rPr>
          <w:rFonts w:ascii="Verdana" w:eastAsia="Times New Roman" w:hAnsi="Verdana" w:cs="Times New Roman"/>
          <w:sz w:val="20"/>
          <w:szCs w:val="20"/>
          <w:lang w:val="en-US" w:eastAsia="es-ES"/>
        </w:rPr>
        <w:t>hemothorax</w:t>
      </w:r>
      <w:proofErr w:type="spellEnd"/>
      <w:r w:rsidRPr="003F3A18">
        <w:rPr>
          <w:rFonts w:ascii="Verdana" w:eastAsia="Times New Roman" w:hAnsi="Verdana" w:cs="Times New Roman"/>
          <w:sz w:val="20"/>
          <w:szCs w:val="20"/>
          <w:lang w:val="en-US" w:eastAsia="es-ES"/>
        </w:rPr>
        <w:t xml:space="preserve"> associated with pacemaker implantation were diagnosed. Conventional </w:t>
      </w:r>
      <w:proofErr w:type="spellStart"/>
      <w:r w:rsidRPr="003F3A18">
        <w:rPr>
          <w:rFonts w:ascii="Verdana" w:eastAsia="Times New Roman" w:hAnsi="Verdana" w:cs="Times New Roman"/>
          <w:sz w:val="20"/>
          <w:szCs w:val="20"/>
          <w:lang w:val="en-US" w:eastAsia="es-ES"/>
        </w:rPr>
        <w:t>sternotomy</w:t>
      </w:r>
      <w:proofErr w:type="spellEnd"/>
      <w:r w:rsidRPr="003F3A18">
        <w:rPr>
          <w:rFonts w:ascii="Verdana" w:eastAsia="Times New Roman" w:hAnsi="Verdana" w:cs="Times New Roman"/>
          <w:sz w:val="20"/>
          <w:szCs w:val="20"/>
          <w:lang w:val="en-US" w:eastAsia="es-ES"/>
        </w:rPr>
        <w:t xml:space="preserve"> was performed. </w:t>
      </w:r>
      <w:r w:rsidRPr="003F3A18">
        <w:rPr>
          <w:rFonts w:ascii="Times New Roman" w:eastAsia="Times New Roman" w:hAnsi="Times New Roman" w:cs="Times New Roman"/>
          <w:sz w:val="24"/>
          <w:szCs w:val="24"/>
          <w:lang w:val="en-US" w:eastAsia="es-ES"/>
        </w:rPr>
        <w:br/>
      </w:r>
      <w:r w:rsidRPr="003F3A18">
        <w:rPr>
          <w:rFonts w:ascii="Verdana" w:eastAsia="Times New Roman" w:hAnsi="Verdana" w:cs="Times New Roman"/>
          <w:b/>
          <w:bCs/>
          <w:sz w:val="20"/>
          <w:szCs w:val="20"/>
          <w:lang w:val="en-US" w:eastAsia="es-ES"/>
        </w:rPr>
        <w:t>Conclusions:</w:t>
      </w:r>
      <w:r w:rsidRPr="003F3A18">
        <w:rPr>
          <w:rFonts w:ascii="Verdana" w:eastAsia="Times New Roman" w:hAnsi="Verdana" w:cs="Times New Roman"/>
          <w:sz w:val="20"/>
          <w:szCs w:val="20"/>
          <w:lang w:val="en-US" w:eastAsia="es-ES"/>
        </w:rPr>
        <w:t xml:space="preserve"> Cardiac perforation by pacemaker leads, as well as the rest of adverse events to which it may be associated, make this a serious entity that requires immediate specialized assistance. </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val="en-US" w:eastAsia="es-ES"/>
        </w:rPr>
      </w:pPr>
      <w:r w:rsidRPr="003F3A18">
        <w:rPr>
          <w:rFonts w:ascii="Verdana" w:eastAsia="Times New Roman" w:hAnsi="Verdana" w:cs="Times New Roman"/>
          <w:b/>
          <w:bCs/>
          <w:sz w:val="20"/>
          <w:szCs w:val="20"/>
          <w:lang w:val="en-US" w:eastAsia="es-ES"/>
        </w:rPr>
        <w:t>Keywords:</w:t>
      </w:r>
      <w:r w:rsidRPr="003F3A18">
        <w:rPr>
          <w:rFonts w:ascii="Verdana" w:eastAsia="Times New Roman" w:hAnsi="Verdana" w:cs="Times New Roman"/>
          <w:sz w:val="20"/>
          <w:szCs w:val="20"/>
          <w:lang w:val="en-US" w:eastAsia="es-ES"/>
        </w:rPr>
        <w:t xml:space="preserve"> </w:t>
      </w:r>
      <w:proofErr w:type="spellStart"/>
      <w:r w:rsidRPr="003F3A18">
        <w:rPr>
          <w:rFonts w:ascii="Verdana" w:eastAsia="Times New Roman" w:hAnsi="Verdana" w:cs="Times New Roman"/>
          <w:sz w:val="20"/>
          <w:szCs w:val="20"/>
          <w:lang w:val="en-US" w:eastAsia="es-ES"/>
        </w:rPr>
        <w:t>Hemothorax</w:t>
      </w:r>
      <w:proofErr w:type="spellEnd"/>
      <w:r w:rsidRPr="003F3A18">
        <w:rPr>
          <w:rFonts w:ascii="Verdana" w:eastAsia="Times New Roman" w:hAnsi="Verdana" w:cs="Times New Roman"/>
          <w:sz w:val="20"/>
          <w:szCs w:val="20"/>
          <w:lang w:val="en-US" w:eastAsia="es-ES"/>
        </w:rPr>
        <w:t>; pacemaker; cardiac perforation.</w:t>
      </w:r>
    </w:p>
    <w:p w:rsidR="003F3A18" w:rsidRPr="003F3A18" w:rsidRDefault="00534BEC" w:rsidP="00534BE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7" style="width:0;height:1.5pt" o:hralign="center" o:hrstd="t" o:hr="t" fillcolor="#a0a0a0" stroked="f"/>
        </w:pic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b/>
          <w:bCs/>
          <w:sz w:val="24"/>
          <w:szCs w:val="24"/>
          <w:lang w:eastAsia="es-ES"/>
        </w:rPr>
        <w:t>INTRODUCCIÓN</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La implantación de marcapasos es hoy un procedimiento frecuente. Sin embargo como procedimiento de mínimo acceso, no escapa a presentar complicaciones, fundamentalmente durante el acto quirúrgico.</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La perforación cardíaca tras implantación de marcapasos es una complicación infrecuente, pero potencialmente fatal</w:t>
      </w:r>
      <w:proofErr w:type="gramStart"/>
      <w:r w:rsidRPr="003F3A18">
        <w:rPr>
          <w:rFonts w:ascii="Verdana" w:eastAsia="Times New Roman" w:hAnsi="Verdana" w:cs="Times New Roman"/>
          <w:sz w:val="20"/>
          <w:szCs w:val="20"/>
          <w:lang w:eastAsia="es-ES"/>
        </w:rPr>
        <w:t>.</w:t>
      </w:r>
      <w:r w:rsidRPr="003F3A18">
        <w:rPr>
          <w:rFonts w:ascii="Verdana" w:eastAsia="Times New Roman" w:hAnsi="Verdana" w:cs="Times New Roman"/>
          <w:sz w:val="15"/>
          <w:szCs w:val="15"/>
          <w:vertAlign w:val="superscript"/>
          <w:lang w:eastAsia="es-ES"/>
        </w:rPr>
        <w:t>(</w:t>
      </w:r>
      <w:proofErr w:type="gramEnd"/>
      <w:r w:rsidRPr="003F3A18">
        <w:rPr>
          <w:rFonts w:ascii="Verdana" w:eastAsia="Times New Roman" w:hAnsi="Verdana" w:cs="Times New Roman"/>
          <w:sz w:val="15"/>
          <w:szCs w:val="15"/>
          <w:vertAlign w:val="superscript"/>
          <w:lang w:eastAsia="es-ES"/>
        </w:rPr>
        <w:t>1)</w:t>
      </w:r>
      <w:r w:rsidRPr="003F3A18">
        <w:rPr>
          <w:rFonts w:ascii="Verdana" w:eastAsia="Times New Roman" w:hAnsi="Verdana" w:cs="Times New Roman"/>
          <w:sz w:val="20"/>
          <w:szCs w:val="20"/>
          <w:lang w:eastAsia="es-ES"/>
        </w:rPr>
        <w:t xml:space="preserve"> Puede ser aguda o tardía, luego del mes de ejecutado este proceder.</w:t>
      </w:r>
      <w:r w:rsidRPr="003F3A18">
        <w:rPr>
          <w:rFonts w:ascii="Verdana" w:eastAsia="Times New Roman" w:hAnsi="Verdana" w:cs="Times New Roman"/>
          <w:sz w:val="15"/>
          <w:szCs w:val="15"/>
          <w:vertAlign w:val="superscript"/>
          <w:lang w:eastAsia="es-ES"/>
        </w:rPr>
        <w:t>(2)</w:t>
      </w:r>
      <w:r w:rsidRPr="003F3A18">
        <w:rPr>
          <w:rFonts w:ascii="Verdana" w:eastAsia="Times New Roman" w:hAnsi="Verdana" w:cs="Times New Roman"/>
          <w:sz w:val="20"/>
          <w:szCs w:val="20"/>
          <w:lang w:eastAsia="es-ES"/>
        </w:rPr>
        <w:t xml:space="preserve"> Las manifestaciones clínicas más frecuentes guardan relación con taponamiento cardíaco, pericarditis, neumotórax, hemotórax y estimulación diafragmática.</w:t>
      </w:r>
      <w:r w:rsidRPr="003F3A18">
        <w:rPr>
          <w:rFonts w:ascii="Verdana" w:eastAsia="Times New Roman" w:hAnsi="Verdana" w:cs="Times New Roman"/>
          <w:sz w:val="15"/>
          <w:szCs w:val="15"/>
          <w:vertAlign w:val="superscript"/>
          <w:lang w:eastAsia="es-ES"/>
        </w:rPr>
        <w:t>(3)</w:t>
      </w:r>
    </w:p>
    <w:p w:rsid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Se realiza el presente reporte de caso con el objetivo de describir la evolución de un paciente con diagnóstico de perforación de la aurícula derecha y hemotórax derecho asociado al implante de marcapasos, atendido en el Hospital Militar Central "Dr. Carlos J. Finlay".</w:t>
      </w:r>
    </w:p>
    <w:p w:rsidR="00534BEC" w:rsidRPr="003F3A18" w:rsidRDefault="00534BEC" w:rsidP="003F3A18">
      <w:pPr>
        <w:spacing w:before="100" w:beforeAutospacing="1" w:after="100" w:afterAutospacing="1" w:line="240" w:lineRule="auto"/>
        <w:rPr>
          <w:rFonts w:ascii="Times New Roman" w:eastAsia="Times New Roman" w:hAnsi="Times New Roman" w:cs="Times New Roman"/>
          <w:sz w:val="24"/>
          <w:szCs w:val="24"/>
          <w:lang w:eastAsia="es-ES"/>
        </w:rPr>
      </w:pP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b/>
          <w:bCs/>
          <w:sz w:val="24"/>
          <w:szCs w:val="24"/>
          <w:lang w:eastAsia="es-ES"/>
        </w:rPr>
        <w:t>CASO CLÍNICO</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Paciente masculino, de 79 años de edad, de tez blanca, con antecedentes patológicos personales de hipertensión arterial compensada. Una semana antes del ingreso, el paciente comienza a aquejarse de disnea, que empeora con el esfuerzo físico y el decúbito, asociada al aumento de volumen de los miembros inferiores y al decaimiento. Por tal motivo, acude en busca de asistencia médica y es diagnosticado con bloqueo auriculoventricular de tercer grado, por lo cual se procede a implantar marcapasos bicameral. Es egresado al siguiente día.</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 xml:space="preserve">A las 48 horas de la implantación del dispositivo, reaparece la disnea. Esta se acompaña de dolor torácico hacia la base del hemitórax derecho, que empeora con la inspiración y el golpe de tos. Decide visitar los servicios de Urgencia del Hospital Militar Central "Carlos J. Finlay". </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 xml:space="preserve">Se evidenció un paciente con mucosas húmedas y pálidas, junto a la temperatura de 38˚C. Presentaba edemas en miembros inferiores de fácil godet, fríos, que abarcaban desde el dorso de los pies hasta el tercio medio de ambas piernas. Se </w:t>
      </w:r>
      <w:r w:rsidRPr="003F3A18">
        <w:rPr>
          <w:rFonts w:ascii="Verdana" w:eastAsia="Times New Roman" w:hAnsi="Verdana" w:cs="Times New Roman"/>
          <w:sz w:val="20"/>
          <w:szCs w:val="20"/>
          <w:lang w:eastAsia="es-ES"/>
        </w:rPr>
        <w:lastRenderedPageBreak/>
        <w:t xml:space="preserve">apreció: polipnea, frecuencia respiratoria 25 respiraciones por minuto, murmullo vesicular abolido en el tercio inferior del hemitórax derecho y matidez a la percusión en esa zona. Su tensión arterial era de 110/70 mmHg, frecuencia cardíaca 90 latidos por minuto (lpm), no se constató soplo ni roce pericárdico; ruidos cardíacos de buen tono y ritmo; sin ingurgitación yugular. Su abdomen era suave, no doloroso a la palpación superficial ni profunda, no masa palpable, no visceromegalia. Estaba </w:t>
      </w:r>
      <w:proofErr w:type="spellStart"/>
      <w:r w:rsidRPr="003F3A18">
        <w:rPr>
          <w:rFonts w:ascii="Verdana" w:eastAsia="Times New Roman" w:hAnsi="Verdana" w:cs="Times New Roman"/>
          <w:sz w:val="20"/>
          <w:szCs w:val="20"/>
          <w:lang w:eastAsia="es-ES"/>
        </w:rPr>
        <w:t>conciente</w:t>
      </w:r>
      <w:proofErr w:type="spellEnd"/>
      <w:r w:rsidRPr="003F3A18">
        <w:rPr>
          <w:rFonts w:ascii="Verdana" w:eastAsia="Times New Roman" w:hAnsi="Verdana" w:cs="Times New Roman"/>
          <w:sz w:val="20"/>
          <w:szCs w:val="20"/>
          <w:lang w:eastAsia="es-ES"/>
        </w:rPr>
        <w:t>, orientado, sin trastorno de la sensibilidad, motilidad ni reflectividad.</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Desde el servicio de urgencias se realizó: radiografía de tórax, que mostró derrame pleural derecho de moderada cuantía; electrocardiograma con ritmo sinusal a 90 lpm, alternando con el ritmo del marcapasos. Analítica: Hto 0,35; Leucocitos 16,9 x10</w:t>
      </w:r>
      <w:r w:rsidRPr="003F3A18">
        <w:rPr>
          <w:rFonts w:ascii="Verdana" w:eastAsia="Times New Roman" w:hAnsi="Verdana" w:cs="Times New Roman"/>
          <w:sz w:val="15"/>
          <w:szCs w:val="15"/>
          <w:vertAlign w:val="superscript"/>
          <w:lang w:eastAsia="es-ES"/>
        </w:rPr>
        <w:t>9</w:t>
      </w:r>
      <w:r w:rsidRPr="003F3A18">
        <w:rPr>
          <w:rFonts w:ascii="Verdana" w:eastAsia="Times New Roman" w:hAnsi="Verdana" w:cs="Times New Roman"/>
          <w:sz w:val="20"/>
          <w:szCs w:val="20"/>
          <w:lang w:eastAsia="es-ES"/>
        </w:rPr>
        <w:t>/L; neutrófilos 80 %; linfocitos 20 %. Se decidió su ingreso en sala abierta de Medicina interna con la impresión diagnóstica de neumonía bacteriana complicada asociada a los cuidados de salud.</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En sala abierta se realizaron los siguientes complementarios: Hto 0,22; Leucocitosis 13,5 x10</w:t>
      </w:r>
      <w:r w:rsidRPr="003F3A18">
        <w:rPr>
          <w:rFonts w:ascii="Verdana" w:eastAsia="Times New Roman" w:hAnsi="Verdana" w:cs="Times New Roman"/>
          <w:sz w:val="15"/>
          <w:szCs w:val="15"/>
          <w:vertAlign w:val="superscript"/>
          <w:lang w:eastAsia="es-ES"/>
        </w:rPr>
        <w:t>9</w:t>
      </w:r>
      <w:r w:rsidRPr="003F3A18">
        <w:rPr>
          <w:rFonts w:ascii="Verdana" w:eastAsia="Times New Roman" w:hAnsi="Verdana" w:cs="Times New Roman"/>
          <w:sz w:val="20"/>
          <w:szCs w:val="20"/>
          <w:lang w:eastAsia="es-ES"/>
        </w:rPr>
        <w:t>/L; Neutrófilos 75 %; Linfocitos 25 %. Plaquetas 193 x10</w:t>
      </w:r>
      <w:r w:rsidRPr="003F3A18">
        <w:rPr>
          <w:rFonts w:ascii="Verdana" w:eastAsia="Times New Roman" w:hAnsi="Verdana" w:cs="Times New Roman"/>
          <w:sz w:val="15"/>
          <w:szCs w:val="15"/>
          <w:vertAlign w:val="superscript"/>
          <w:lang w:eastAsia="es-ES"/>
        </w:rPr>
        <w:t>9</w:t>
      </w:r>
      <w:r w:rsidRPr="003F3A18">
        <w:rPr>
          <w:rFonts w:ascii="Verdana" w:eastAsia="Times New Roman" w:hAnsi="Verdana" w:cs="Times New Roman"/>
          <w:sz w:val="20"/>
          <w:szCs w:val="20"/>
          <w:lang w:eastAsia="es-ES"/>
        </w:rPr>
        <w:t xml:space="preserve">/L; Velocidad de sedimentación globular 80 mm/L; TGO 106 U/L; TGP 130 U/L; GGT 66 U/L; FAL 160 U/L; Creatinina 129 µmol/L; Glucosa 5,33 mmol/L; Bilirrubina total 7,01 mmol/L, Proteínas totales 46,7 mmol/L, albúmina 35 mmol/L; Colesterol 3,48 mmol/L, </w:t>
      </w:r>
      <w:proofErr w:type="spellStart"/>
      <w:r w:rsidRPr="003F3A18">
        <w:rPr>
          <w:rFonts w:ascii="Verdana" w:eastAsia="Times New Roman" w:hAnsi="Verdana" w:cs="Times New Roman"/>
          <w:sz w:val="20"/>
          <w:szCs w:val="20"/>
          <w:lang w:eastAsia="es-ES"/>
        </w:rPr>
        <w:t>triacilglicéridos</w:t>
      </w:r>
      <w:proofErr w:type="spellEnd"/>
      <w:r w:rsidRPr="003F3A18">
        <w:rPr>
          <w:rFonts w:ascii="Verdana" w:eastAsia="Times New Roman" w:hAnsi="Verdana" w:cs="Times New Roman"/>
          <w:sz w:val="20"/>
          <w:szCs w:val="20"/>
          <w:lang w:eastAsia="es-ES"/>
        </w:rPr>
        <w:t xml:space="preserve"> 1,98 mmol/L.</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 xml:space="preserve">Lámina periférica: hipocromía XX, crenocitos, leucocitos adecuados, plaquetas adecuadas. Conteo de </w:t>
      </w:r>
      <w:proofErr w:type="spellStart"/>
      <w:r w:rsidRPr="003F3A18">
        <w:rPr>
          <w:rFonts w:ascii="Verdana" w:eastAsia="Times New Roman" w:hAnsi="Verdana" w:cs="Times New Roman"/>
          <w:sz w:val="20"/>
          <w:szCs w:val="20"/>
          <w:lang w:eastAsia="es-ES"/>
        </w:rPr>
        <w:t>reticulocitos</w:t>
      </w:r>
      <w:proofErr w:type="spellEnd"/>
      <w:r w:rsidRPr="003F3A18">
        <w:rPr>
          <w:rFonts w:ascii="Verdana" w:eastAsia="Times New Roman" w:hAnsi="Verdana" w:cs="Times New Roman"/>
          <w:sz w:val="20"/>
          <w:szCs w:val="20"/>
          <w:lang w:eastAsia="es-ES"/>
        </w:rPr>
        <w:t>: 24 x10</w:t>
      </w:r>
      <w:r w:rsidRPr="003F3A18">
        <w:rPr>
          <w:rFonts w:ascii="Verdana" w:eastAsia="Times New Roman" w:hAnsi="Verdana" w:cs="Times New Roman"/>
          <w:sz w:val="15"/>
          <w:szCs w:val="15"/>
          <w:vertAlign w:val="superscript"/>
          <w:lang w:eastAsia="es-ES"/>
        </w:rPr>
        <w:t>-3</w:t>
      </w:r>
      <w:r w:rsidRPr="003F3A18">
        <w:rPr>
          <w:rFonts w:ascii="Verdana" w:eastAsia="Times New Roman" w:hAnsi="Verdana" w:cs="Times New Roman"/>
          <w:sz w:val="20"/>
          <w:szCs w:val="20"/>
          <w:lang w:eastAsia="es-ES"/>
        </w:rPr>
        <w:t>.</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Ecocardiograma: válvulas normales, cavidades de tamaño y grosor normal. Función sistólica global y segmentaria conservada. Curva de flujo pulmonar tipo 1. Insuficiencia tricuspídea ligera. Vena cava inferior no dilatada que colapsa menos del 50 %. Cable del marcapasos que se proyecta a VI. No derrame pericárdico. Derrame pleural derecho.</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 xml:space="preserve">Toracentesis: se extrajeron de la cavidad pleural 1 000 </w:t>
      </w:r>
      <w:proofErr w:type="spellStart"/>
      <w:r w:rsidRPr="003F3A18">
        <w:rPr>
          <w:rFonts w:ascii="Verdana" w:eastAsia="Times New Roman" w:hAnsi="Verdana" w:cs="Times New Roman"/>
          <w:sz w:val="20"/>
          <w:szCs w:val="20"/>
          <w:lang w:eastAsia="es-ES"/>
        </w:rPr>
        <w:t>mL</w:t>
      </w:r>
      <w:proofErr w:type="spellEnd"/>
      <w:r w:rsidRPr="003F3A18">
        <w:rPr>
          <w:rFonts w:ascii="Verdana" w:eastAsia="Times New Roman" w:hAnsi="Verdana" w:cs="Times New Roman"/>
          <w:sz w:val="20"/>
          <w:szCs w:val="20"/>
          <w:lang w:eastAsia="es-ES"/>
        </w:rPr>
        <w:t xml:space="preserve"> de líquido hemático, con Hto 0,20.</w:t>
      </w:r>
    </w:p>
    <w:p w:rsidR="003F3A18" w:rsidRPr="003F3A18" w:rsidRDefault="003F3A18" w:rsidP="00534BEC">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Radiografía de tórax: Derrame pleural de moderada cuantía. Se observó punta del electrodo del marcapasos extendido má</w:t>
      </w:r>
      <w:r w:rsidR="00534BEC">
        <w:rPr>
          <w:rFonts w:ascii="Verdana" w:eastAsia="Times New Roman" w:hAnsi="Verdana" w:cs="Times New Roman"/>
          <w:sz w:val="20"/>
          <w:szCs w:val="20"/>
          <w:lang w:eastAsia="es-ES"/>
        </w:rPr>
        <w:t>s allá de la silueta cardíaca.</w:t>
      </w:r>
      <w:bookmarkStart w:id="0" w:name="figura1"/>
      <w:bookmarkEnd w:id="0"/>
      <w:r w:rsidRPr="003F3A18">
        <w:rPr>
          <w:rFonts w:ascii="Times New Roman" w:eastAsia="Times New Roman" w:hAnsi="Times New Roman" w:cs="Times New Roman"/>
          <w:sz w:val="24"/>
          <w:szCs w:val="24"/>
          <w:lang w:eastAsia="es-ES"/>
        </w:rPr>
        <w:t> </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 xml:space="preserve">Tomografía simple de tórax: Cortes a 5 </w:t>
      </w:r>
      <w:proofErr w:type="spellStart"/>
      <w:r w:rsidRPr="003F3A18">
        <w:rPr>
          <w:rFonts w:ascii="Verdana" w:eastAsia="Times New Roman" w:hAnsi="Verdana" w:cs="Times New Roman"/>
          <w:sz w:val="20"/>
          <w:szCs w:val="20"/>
          <w:lang w:eastAsia="es-ES"/>
        </w:rPr>
        <w:t>mm.</w:t>
      </w:r>
      <w:proofErr w:type="spellEnd"/>
      <w:r w:rsidRPr="003F3A18">
        <w:rPr>
          <w:rFonts w:ascii="Verdana" w:eastAsia="Times New Roman" w:hAnsi="Verdana" w:cs="Times New Roman"/>
          <w:sz w:val="20"/>
          <w:szCs w:val="20"/>
          <w:lang w:eastAsia="es-ES"/>
        </w:rPr>
        <w:t xml:space="preserve"> Presencia de colección pleural de moderada cuantía en el hemitórax derecho, con colapso de los segmentos basales pulmonares, así como líquido cisural. Presencia de extremo distal de electrodo del marcapasos dispuesto fuera del contorno cardíaco. Pequeña c</w:t>
      </w:r>
      <w:r w:rsidR="00534BEC">
        <w:rPr>
          <w:rFonts w:ascii="Verdana" w:eastAsia="Times New Roman" w:hAnsi="Verdana" w:cs="Times New Roman"/>
          <w:sz w:val="20"/>
          <w:szCs w:val="20"/>
          <w:lang w:eastAsia="es-ES"/>
        </w:rPr>
        <w:t xml:space="preserve">olección pericárdica. </w:t>
      </w:r>
      <w:r w:rsidRPr="003F3A18">
        <w:rPr>
          <w:rFonts w:ascii="Times New Roman" w:eastAsia="Times New Roman" w:hAnsi="Times New Roman" w:cs="Times New Roman"/>
          <w:noProof/>
          <w:sz w:val="24"/>
          <w:szCs w:val="24"/>
          <w:lang w:eastAsia="es-ES"/>
        </w:rPr>
        <w:t xml:space="preserve"> </w:t>
      </w:r>
      <w:bookmarkStart w:id="1" w:name="figura2"/>
      <w:bookmarkEnd w:id="1"/>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Ante esta evidencia, se decidió su traslado a la sala de Cuidados intensivos. Se intervino de manera urgente mediante esternotomía convencional y se confirmó la salida del marcapasos a través de la aurícula derecha.</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b/>
          <w:bCs/>
          <w:sz w:val="24"/>
          <w:szCs w:val="24"/>
          <w:lang w:eastAsia="es-ES"/>
        </w:rPr>
        <w:t>COMENTARIOS</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Desde hace varios años, la implantación de marcapasos se ha convertido en un procedimiento sencillo, seguro y con un bajo índice de complicaciones. Es considerado un procedimiento de mínimo acceso, al ser factible en muchas ocasiones, el regreso del paciente a su hogar el mismo día del proceder.</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lastRenderedPageBreak/>
        <w:t>El implante de estos dispositivos se rige por protocolos estrictos y técnicas que buscan disminuir complicaciones, pues tiene como principio el de alojar a nivel auricular y/o ventricular electrodos según la enfermedad.</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La perforación por el cable electrodo es una condición relativamente rara (0,3 - 1 %) del implante de marcapasos. La perforación generalmente ocurre 24 horas después del implante, de forma más común con cables electrodos de fijación activa</w:t>
      </w:r>
      <w:proofErr w:type="gramStart"/>
      <w:r w:rsidRPr="003F3A18">
        <w:rPr>
          <w:rFonts w:ascii="Verdana" w:eastAsia="Times New Roman" w:hAnsi="Verdana" w:cs="Times New Roman"/>
          <w:sz w:val="20"/>
          <w:szCs w:val="20"/>
          <w:lang w:eastAsia="es-ES"/>
        </w:rPr>
        <w:t>.</w:t>
      </w:r>
      <w:r w:rsidRPr="003F3A18">
        <w:rPr>
          <w:rFonts w:ascii="Verdana" w:eastAsia="Times New Roman" w:hAnsi="Verdana" w:cs="Times New Roman"/>
          <w:sz w:val="15"/>
          <w:szCs w:val="15"/>
          <w:vertAlign w:val="superscript"/>
          <w:lang w:eastAsia="es-ES"/>
        </w:rPr>
        <w:t>(</w:t>
      </w:r>
      <w:proofErr w:type="gramEnd"/>
      <w:r w:rsidRPr="003F3A18">
        <w:rPr>
          <w:rFonts w:ascii="Verdana" w:eastAsia="Times New Roman" w:hAnsi="Verdana" w:cs="Times New Roman"/>
          <w:sz w:val="15"/>
          <w:szCs w:val="15"/>
          <w:vertAlign w:val="superscript"/>
          <w:lang w:eastAsia="es-ES"/>
        </w:rPr>
        <w:t>4)</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La perforación se ha presentado con mayor frecuencia a nivel auricular, encontrando reportes de hasta el 15 % en aurícula y del 6 % en ventrículo. Otras complicaciones asociadas a estos dispositivos pueden ser: neumotórax (1,5 %), desplazamiento del dispositivo (2,4 %), pericarditis (5 %), taponamiento cardíaco (0,2 %) y hemotórax (0,08 %), e incluso se ha reportado rotura de músculos papilares con disfunción valvular</w:t>
      </w:r>
      <w:proofErr w:type="gramStart"/>
      <w:r w:rsidRPr="003F3A18">
        <w:rPr>
          <w:rFonts w:ascii="Verdana" w:eastAsia="Times New Roman" w:hAnsi="Verdana" w:cs="Times New Roman"/>
          <w:sz w:val="20"/>
          <w:szCs w:val="20"/>
          <w:lang w:eastAsia="es-ES"/>
        </w:rPr>
        <w:t>.</w:t>
      </w:r>
      <w:r w:rsidRPr="003F3A18">
        <w:rPr>
          <w:rFonts w:ascii="Verdana" w:eastAsia="Times New Roman" w:hAnsi="Verdana" w:cs="Times New Roman"/>
          <w:sz w:val="15"/>
          <w:szCs w:val="15"/>
          <w:vertAlign w:val="superscript"/>
          <w:lang w:eastAsia="es-ES"/>
        </w:rPr>
        <w:t>(</w:t>
      </w:r>
      <w:proofErr w:type="gramEnd"/>
      <w:r w:rsidRPr="003F3A18">
        <w:rPr>
          <w:rFonts w:ascii="Verdana" w:eastAsia="Times New Roman" w:hAnsi="Verdana" w:cs="Times New Roman"/>
          <w:sz w:val="15"/>
          <w:szCs w:val="15"/>
          <w:vertAlign w:val="superscript"/>
          <w:lang w:eastAsia="es-ES"/>
        </w:rPr>
        <w:t>5,6,7,8)</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Los síntomas y signos más orientadores en el diagnóstico de perforación cardíaca posterior al implante de marcapasos son: dolor en el pecho, disnea, hipotensión, síncope, error de captura o ganancia, choques inapropiados del dispositivo, estimulación del diafragma, dolor abdominal, derrame pericárdico y taponamiento cardíaco</w:t>
      </w:r>
      <w:proofErr w:type="gramStart"/>
      <w:r w:rsidRPr="003F3A18">
        <w:rPr>
          <w:rFonts w:ascii="Verdana" w:eastAsia="Times New Roman" w:hAnsi="Verdana" w:cs="Times New Roman"/>
          <w:sz w:val="20"/>
          <w:szCs w:val="20"/>
          <w:lang w:eastAsia="es-ES"/>
        </w:rPr>
        <w:t>.</w:t>
      </w:r>
      <w:r w:rsidRPr="003F3A18">
        <w:rPr>
          <w:rFonts w:ascii="Verdana" w:eastAsia="Times New Roman" w:hAnsi="Verdana" w:cs="Times New Roman"/>
          <w:sz w:val="15"/>
          <w:szCs w:val="15"/>
          <w:vertAlign w:val="superscript"/>
          <w:lang w:eastAsia="es-ES"/>
        </w:rPr>
        <w:t>(</w:t>
      </w:r>
      <w:proofErr w:type="gramEnd"/>
      <w:r w:rsidRPr="003F3A18">
        <w:rPr>
          <w:rFonts w:ascii="Verdana" w:eastAsia="Times New Roman" w:hAnsi="Verdana" w:cs="Times New Roman"/>
          <w:sz w:val="15"/>
          <w:szCs w:val="15"/>
          <w:vertAlign w:val="superscript"/>
          <w:lang w:eastAsia="es-ES"/>
        </w:rPr>
        <w:t>9)</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Los factores de riesgo más importantes son: uso de marcapasos temporal, electrodo con punta helicoidal y uso de esteroides</w:t>
      </w:r>
      <w:proofErr w:type="gramStart"/>
      <w:r w:rsidRPr="003F3A18">
        <w:rPr>
          <w:rFonts w:ascii="Verdana" w:eastAsia="Times New Roman" w:hAnsi="Verdana" w:cs="Times New Roman"/>
          <w:sz w:val="20"/>
          <w:szCs w:val="20"/>
          <w:lang w:eastAsia="es-ES"/>
        </w:rPr>
        <w:t>.</w:t>
      </w:r>
      <w:r w:rsidRPr="003F3A18">
        <w:rPr>
          <w:rFonts w:ascii="Verdana" w:eastAsia="Times New Roman" w:hAnsi="Verdana" w:cs="Times New Roman"/>
          <w:sz w:val="15"/>
          <w:szCs w:val="15"/>
          <w:vertAlign w:val="superscript"/>
          <w:lang w:eastAsia="es-ES"/>
        </w:rPr>
        <w:t>(</w:t>
      </w:r>
      <w:proofErr w:type="gramEnd"/>
      <w:r w:rsidRPr="003F3A18">
        <w:rPr>
          <w:rFonts w:ascii="Verdana" w:eastAsia="Times New Roman" w:hAnsi="Verdana" w:cs="Times New Roman"/>
          <w:sz w:val="15"/>
          <w:szCs w:val="15"/>
          <w:vertAlign w:val="superscript"/>
          <w:lang w:eastAsia="es-ES"/>
        </w:rPr>
        <w:t>10)</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 xml:space="preserve">El diagnóstico requiere un alto grado de sospecha, apoyado en técnicas de imagen: radiografía de tórax, </w:t>
      </w:r>
      <w:proofErr w:type="spellStart"/>
      <w:r w:rsidRPr="003F3A18">
        <w:rPr>
          <w:rFonts w:ascii="Verdana" w:eastAsia="Times New Roman" w:hAnsi="Verdana" w:cs="Times New Roman"/>
          <w:sz w:val="20"/>
          <w:szCs w:val="20"/>
          <w:lang w:eastAsia="es-ES"/>
        </w:rPr>
        <w:t>fluoroscopia</w:t>
      </w:r>
      <w:proofErr w:type="spellEnd"/>
      <w:r w:rsidRPr="003F3A18">
        <w:rPr>
          <w:rFonts w:ascii="Verdana" w:eastAsia="Times New Roman" w:hAnsi="Verdana" w:cs="Times New Roman"/>
          <w:sz w:val="20"/>
          <w:szCs w:val="20"/>
          <w:lang w:eastAsia="es-ES"/>
        </w:rPr>
        <w:t>, ecocardiografía y tomografía computarizada.</w:t>
      </w:r>
    </w:p>
    <w:p w:rsid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La perforación cardíaca producida por los cables del marcapasos, así como el resto de eventos adversos a los que se puede asociar, hacen de esta una entidad grave que requiere asistencia especializada de forma inmediata.</w:t>
      </w:r>
    </w:p>
    <w:p w:rsidR="00534BEC" w:rsidRPr="003F3A18" w:rsidRDefault="00534BEC" w:rsidP="003F3A18">
      <w:pPr>
        <w:spacing w:before="100" w:beforeAutospacing="1" w:after="100" w:afterAutospacing="1" w:line="240" w:lineRule="auto"/>
        <w:rPr>
          <w:rFonts w:ascii="Times New Roman" w:eastAsia="Times New Roman" w:hAnsi="Times New Roman" w:cs="Times New Roman"/>
          <w:sz w:val="24"/>
          <w:szCs w:val="24"/>
          <w:lang w:eastAsia="es-ES"/>
        </w:rPr>
      </w:pP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val="en-US" w:eastAsia="es-ES"/>
        </w:rPr>
      </w:pPr>
      <w:r w:rsidRPr="003F3A18">
        <w:rPr>
          <w:rFonts w:ascii="Verdana" w:eastAsia="Times New Roman" w:hAnsi="Verdana" w:cs="Times New Roman"/>
          <w:b/>
          <w:bCs/>
          <w:sz w:val="24"/>
          <w:szCs w:val="24"/>
          <w:lang w:val="en-US" w:eastAsia="es-ES"/>
        </w:rPr>
        <w:t>REFERENCIAS</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val="en-US" w:eastAsia="es-ES"/>
        </w:rPr>
      </w:pPr>
      <w:r w:rsidRPr="003F3A18">
        <w:rPr>
          <w:rFonts w:ascii="Verdana" w:eastAsia="Times New Roman" w:hAnsi="Verdana" w:cs="Times New Roman"/>
          <w:sz w:val="20"/>
          <w:szCs w:val="20"/>
          <w:lang w:val="en-US" w:eastAsia="es-ES"/>
        </w:rPr>
        <w:t xml:space="preserve">1. </w:t>
      </w:r>
      <w:proofErr w:type="spellStart"/>
      <w:r w:rsidRPr="003F3A18">
        <w:rPr>
          <w:rFonts w:ascii="Verdana" w:eastAsia="Times New Roman" w:hAnsi="Verdana" w:cs="Times New Roman"/>
          <w:sz w:val="20"/>
          <w:szCs w:val="20"/>
          <w:lang w:val="en-US" w:eastAsia="es-ES"/>
        </w:rPr>
        <w:t>Ellenbogen</w:t>
      </w:r>
      <w:proofErr w:type="spellEnd"/>
      <w:r w:rsidRPr="003F3A18">
        <w:rPr>
          <w:rFonts w:ascii="Verdana" w:eastAsia="Times New Roman" w:hAnsi="Verdana" w:cs="Times New Roman"/>
          <w:sz w:val="20"/>
          <w:szCs w:val="20"/>
          <w:lang w:val="en-US" w:eastAsia="es-ES"/>
        </w:rPr>
        <w:t xml:space="preserve"> KA, Wood MA, Shepard RK. Delayed complications following pacemaker implantation. Pacing </w:t>
      </w:r>
      <w:proofErr w:type="spellStart"/>
      <w:r w:rsidRPr="003F3A18">
        <w:rPr>
          <w:rFonts w:ascii="Verdana" w:eastAsia="Times New Roman" w:hAnsi="Verdana" w:cs="Times New Roman"/>
          <w:sz w:val="20"/>
          <w:szCs w:val="20"/>
          <w:lang w:val="en-US" w:eastAsia="es-ES"/>
        </w:rPr>
        <w:t>Clin</w:t>
      </w:r>
      <w:proofErr w:type="spellEnd"/>
      <w:r w:rsidRPr="003F3A18">
        <w:rPr>
          <w:rFonts w:ascii="Verdana" w:eastAsia="Times New Roman" w:hAnsi="Verdana" w:cs="Times New Roman"/>
          <w:sz w:val="20"/>
          <w:szCs w:val="20"/>
          <w:lang w:val="en-US" w:eastAsia="es-ES"/>
        </w:rPr>
        <w:t xml:space="preserve"> </w:t>
      </w:r>
      <w:proofErr w:type="spellStart"/>
      <w:r w:rsidRPr="003F3A18">
        <w:rPr>
          <w:rFonts w:ascii="Verdana" w:eastAsia="Times New Roman" w:hAnsi="Verdana" w:cs="Times New Roman"/>
          <w:sz w:val="20"/>
          <w:szCs w:val="20"/>
          <w:lang w:val="en-US" w:eastAsia="es-ES"/>
        </w:rPr>
        <w:t>Electrophysiol</w:t>
      </w:r>
      <w:proofErr w:type="spellEnd"/>
      <w:r w:rsidRPr="003F3A18">
        <w:rPr>
          <w:rFonts w:ascii="Verdana" w:eastAsia="Times New Roman" w:hAnsi="Verdana" w:cs="Times New Roman"/>
          <w:sz w:val="20"/>
          <w:szCs w:val="20"/>
          <w:lang w:val="en-US" w:eastAsia="es-ES"/>
        </w:rPr>
        <w:t>. 2002</w:t>
      </w:r>
      <w:proofErr w:type="gramStart"/>
      <w:r w:rsidRPr="003F3A18">
        <w:rPr>
          <w:rFonts w:ascii="Verdana" w:eastAsia="Times New Roman" w:hAnsi="Verdana" w:cs="Times New Roman"/>
          <w:sz w:val="20"/>
          <w:szCs w:val="20"/>
          <w:lang w:val="en-US" w:eastAsia="es-ES"/>
        </w:rPr>
        <w:t>;25</w:t>
      </w:r>
      <w:proofErr w:type="gramEnd"/>
      <w:r w:rsidRPr="003F3A18">
        <w:rPr>
          <w:rFonts w:ascii="Verdana" w:eastAsia="Times New Roman" w:hAnsi="Verdana" w:cs="Times New Roman"/>
          <w:sz w:val="20"/>
          <w:szCs w:val="20"/>
          <w:lang w:val="en-US" w:eastAsia="es-ES"/>
        </w:rPr>
        <w:t xml:space="preserve">(8):1155-8. Access: 21/10/2019. Available from: </w:t>
      </w:r>
      <w:hyperlink r:id="rId6" w:tgtFrame="_blank" w:history="1">
        <w:r w:rsidRPr="003F3A18">
          <w:rPr>
            <w:rFonts w:ascii="Verdana" w:eastAsia="Times New Roman" w:hAnsi="Verdana" w:cs="Times New Roman"/>
            <w:color w:val="0000FF"/>
            <w:sz w:val="20"/>
            <w:szCs w:val="20"/>
            <w:u w:val="single"/>
            <w:lang w:val="en-US" w:eastAsia="es-ES"/>
          </w:rPr>
          <w:t>https://www.ncbi.nlm.nih.gov/pubmed/12358163</w:t>
        </w:r>
      </w:hyperlink>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 xml:space="preserve">2. Ortega </w:t>
      </w:r>
      <w:proofErr w:type="spellStart"/>
      <w:r w:rsidRPr="003F3A18">
        <w:rPr>
          <w:rFonts w:ascii="Verdana" w:eastAsia="Times New Roman" w:hAnsi="Verdana" w:cs="Times New Roman"/>
          <w:sz w:val="20"/>
          <w:szCs w:val="20"/>
          <w:lang w:eastAsia="es-ES"/>
        </w:rPr>
        <w:t>Zhindon</w:t>
      </w:r>
      <w:proofErr w:type="spellEnd"/>
      <w:r w:rsidRPr="003F3A18">
        <w:rPr>
          <w:rFonts w:ascii="Verdana" w:eastAsia="Times New Roman" w:hAnsi="Verdana" w:cs="Times New Roman"/>
          <w:sz w:val="20"/>
          <w:szCs w:val="20"/>
          <w:lang w:eastAsia="es-ES"/>
        </w:rPr>
        <w:t xml:space="preserve"> DB, López Echevarría WE, Ramírez Castañeda S. Perforación de </w:t>
      </w:r>
      <w:proofErr w:type="spellStart"/>
      <w:r w:rsidRPr="003F3A18">
        <w:rPr>
          <w:rFonts w:ascii="Verdana" w:eastAsia="Times New Roman" w:hAnsi="Verdana" w:cs="Times New Roman"/>
          <w:sz w:val="20"/>
          <w:szCs w:val="20"/>
          <w:lang w:eastAsia="es-ES"/>
        </w:rPr>
        <w:t>ventriculo</w:t>
      </w:r>
      <w:proofErr w:type="spellEnd"/>
      <w:r w:rsidRPr="003F3A18">
        <w:rPr>
          <w:rFonts w:ascii="Verdana" w:eastAsia="Times New Roman" w:hAnsi="Verdana" w:cs="Times New Roman"/>
          <w:sz w:val="20"/>
          <w:szCs w:val="20"/>
          <w:lang w:eastAsia="es-ES"/>
        </w:rPr>
        <w:t xml:space="preserve"> derecho por cable de marcapaso temporal. </w:t>
      </w:r>
      <w:proofErr w:type="spellStart"/>
      <w:r w:rsidRPr="003F3A18">
        <w:rPr>
          <w:rFonts w:ascii="Verdana" w:eastAsia="Times New Roman" w:hAnsi="Verdana" w:cs="Times New Roman"/>
          <w:sz w:val="20"/>
          <w:szCs w:val="20"/>
          <w:lang w:eastAsia="es-ES"/>
        </w:rPr>
        <w:t>Cir</w:t>
      </w:r>
      <w:proofErr w:type="spellEnd"/>
      <w:r w:rsidRPr="003F3A18">
        <w:rPr>
          <w:rFonts w:ascii="Verdana" w:eastAsia="Times New Roman" w:hAnsi="Verdana" w:cs="Times New Roman"/>
          <w:sz w:val="20"/>
          <w:szCs w:val="20"/>
          <w:lang w:eastAsia="es-ES"/>
        </w:rPr>
        <w:t xml:space="preserve"> </w:t>
      </w:r>
      <w:proofErr w:type="spellStart"/>
      <w:r w:rsidRPr="003F3A18">
        <w:rPr>
          <w:rFonts w:ascii="Verdana" w:eastAsia="Times New Roman" w:hAnsi="Verdana" w:cs="Times New Roman"/>
          <w:sz w:val="20"/>
          <w:szCs w:val="20"/>
          <w:lang w:eastAsia="es-ES"/>
        </w:rPr>
        <w:t>Card</w:t>
      </w:r>
      <w:proofErr w:type="spellEnd"/>
      <w:r w:rsidRPr="003F3A18">
        <w:rPr>
          <w:rFonts w:ascii="Verdana" w:eastAsia="Times New Roman" w:hAnsi="Verdana" w:cs="Times New Roman"/>
          <w:sz w:val="20"/>
          <w:szCs w:val="20"/>
          <w:lang w:eastAsia="es-ES"/>
        </w:rPr>
        <w:t xml:space="preserve"> </w:t>
      </w:r>
      <w:proofErr w:type="spellStart"/>
      <w:r w:rsidRPr="003F3A18">
        <w:rPr>
          <w:rFonts w:ascii="Verdana" w:eastAsia="Times New Roman" w:hAnsi="Verdana" w:cs="Times New Roman"/>
          <w:sz w:val="20"/>
          <w:szCs w:val="20"/>
          <w:lang w:eastAsia="es-ES"/>
        </w:rPr>
        <w:t>Mex</w:t>
      </w:r>
      <w:proofErr w:type="spellEnd"/>
      <w:r w:rsidRPr="003F3A18">
        <w:rPr>
          <w:rFonts w:ascii="Verdana" w:eastAsia="Times New Roman" w:hAnsi="Verdana" w:cs="Times New Roman"/>
          <w:sz w:val="20"/>
          <w:szCs w:val="20"/>
          <w:lang w:eastAsia="es-ES"/>
        </w:rPr>
        <w:t>. 2019</w:t>
      </w:r>
      <w:proofErr w:type="gramStart"/>
      <w:r w:rsidRPr="003F3A18">
        <w:rPr>
          <w:rFonts w:ascii="Verdana" w:eastAsia="Times New Roman" w:hAnsi="Verdana" w:cs="Times New Roman"/>
          <w:sz w:val="20"/>
          <w:szCs w:val="20"/>
          <w:lang w:eastAsia="es-ES"/>
        </w:rPr>
        <w:t>;4</w:t>
      </w:r>
      <w:proofErr w:type="gramEnd"/>
      <w:r w:rsidRPr="003F3A18">
        <w:rPr>
          <w:rFonts w:ascii="Verdana" w:eastAsia="Times New Roman" w:hAnsi="Verdana" w:cs="Times New Roman"/>
          <w:sz w:val="20"/>
          <w:szCs w:val="20"/>
          <w:lang w:eastAsia="es-ES"/>
        </w:rPr>
        <w:t xml:space="preserve">(1):16-8. Acceso: 05/11/2019. Disponible en: </w:t>
      </w:r>
      <w:hyperlink r:id="rId7" w:tgtFrame="_blank" w:history="1">
        <w:r w:rsidRPr="003F3A18">
          <w:rPr>
            <w:rFonts w:ascii="Verdana" w:eastAsia="Times New Roman" w:hAnsi="Verdana" w:cs="Times New Roman"/>
            <w:color w:val="0000FF"/>
            <w:sz w:val="20"/>
            <w:szCs w:val="20"/>
            <w:u w:val="single"/>
            <w:lang w:eastAsia="es-ES"/>
          </w:rPr>
          <w:t>https://www.researchgate.net/profile/Diego_Ortega_Zhindon/publication/329641807_Perforacion_de_ventriculo_derecho_por_cable_de_marcapaso_temporal/links/5c13202b92851c39ebeb7131/Perforacion-de-ventriculo-derecho-por-cable-de-marcapaso-temporal.pdf</w:t>
        </w:r>
      </w:hyperlink>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 xml:space="preserve">3. Charco Roca LM, Martin Fuentes A, </w:t>
      </w:r>
      <w:proofErr w:type="spellStart"/>
      <w:r w:rsidRPr="003F3A18">
        <w:rPr>
          <w:rFonts w:ascii="Verdana" w:eastAsia="Times New Roman" w:hAnsi="Verdana" w:cs="Times New Roman"/>
          <w:sz w:val="20"/>
          <w:szCs w:val="20"/>
          <w:lang w:eastAsia="es-ES"/>
        </w:rPr>
        <w:t>Gambarutta</w:t>
      </w:r>
      <w:proofErr w:type="spellEnd"/>
      <w:r w:rsidRPr="003F3A18">
        <w:rPr>
          <w:rFonts w:ascii="Verdana" w:eastAsia="Times New Roman" w:hAnsi="Verdana" w:cs="Times New Roman"/>
          <w:sz w:val="20"/>
          <w:szCs w:val="20"/>
          <w:lang w:eastAsia="es-ES"/>
        </w:rPr>
        <w:t xml:space="preserve"> </w:t>
      </w:r>
      <w:proofErr w:type="spellStart"/>
      <w:r w:rsidRPr="003F3A18">
        <w:rPr>
          <w:rFonts w:ascii="Verdana" w:eastAsia="Times New Roman" w:hAnsi="Verdana" w:cs="Times New Roman"/>
          <w:sz w:val="20"/>
          <w:szCs w:val="20"/>
          <w:lang w:eastAsia="es-ES"/>
        </w:rPr>
        <w:t>Malfatti</w:t>
      </w:r>
      <w:proofErr w:type="spellEnd"/>
      <w:r w:rsidRPr="003F3A18">
        <w:rPr>
          <w:rFonts w:ascii="Verdana" w:eastAsia="Times New Roman" w:hAnsi="Verdana" w:cs="Times New Roman"/>
          <w:sz w:val="20"/>
          <w:szCs w:val="20"/>
          <w:lang w:eastAsia="es-ES"/>
        </w:rPr>
        <w:t xml:space="preserve"> C, Cuesta Montero P. Rehabilitación. 2019</w:t>
      </w:r>
      <w:proofErr w:type="gramStart"/>
      <w:r w:rsidRPr="003F3A18">
        <w:rPr>
          <w:rFonts w:ascii="Verdana" w:eastAsia="Times New Roman" w:hAnsi="Verdana" w:cs="Times New Roman"/>
          <w:sz w:val="20"/>
          <w:szCs w:val="20"/>
          <w:lang w:eastAsia="es-ES"/>
        </w:rPr>
        <w:t>;53</w:t>
      </w:r>
      <w:proofErr w:type="gramEnd"/>
      <w:r w:rsidRPr="003F3A18">
        <w:rPr>
          <w:rFonts w:ascii="Verdana" w:eastAsia="Times New Roman" w:hAnsi="Verdana" w:cs="Times New Roman"/>
          <w:sz w:val="20"/>
          <w:szCs w:val="20"/>
          <w:lang w:eastAsia="es-ES"/>
        </w:rPr>
        <w:t xml:space="preserve">(2):116-20. Acceso: 05/11/2019. Disponible en: </w:t>
      </w:r>
      <w:hyperlink r:id="rId8" w:tgtFrame="_blank" w:history="1">
        <w:r w:rsidRPr="003F3A18">
          <w:rPr>
            <w:rFonts w:ascii="Verdana" w:eastAsia="Times New Roman" w:hAnsi="Verdana" w:cs="Times New Roman"/>
            <w:color w:val="0000FF"/>
            <w:sz w:val="20"/>
            <w:szCs w:val="20"/>
            <w:u w:val="single"/>
            <w:lang w:eastAsia="es-ES"/>
          </w:rPr>
          <w:t>https://www.sciencedirect.com/science/article/abs/pii/S0048712019300118</w:t>
        </w:r>
      </w:hyperlink>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val="en-US" w:eastAsia="es-ES"/>
        </w:rPr>
      </w:pPr>
      <w:r w:rsidRPr="003F3A18">
        <w:rPr>
          <w:rFonts w:ascii="Verdana" w:eastAsia="Times New Roman" w:hAnsi="Verdana" w:cs="Times New Roman"/>
          <w:sz w:val="20"/>
          <w:szCs w:val="20"/>
          <w:lang w:val="en-US" w:eastAsia="es-ES"/>
        </w:rPr>
        <w:t xml:space="preserve">4. </w:t>
      </w:r>
      <w:proofErr w:type="spellStart"/>
      <w:r w:rsidRPr="003F3A18">
        <w:rPr>
          <w:rFonts w:ascii="Verdana" w:eastAsia="Times New Roman" w:hAnsi="Verdana" w:cs="Times New Roman"/>
          <w:sz w:val="20"/>
          <w:szCs w:val="20"/>
          <w:lang w:val="en-US" w:eastAsia="es-ES"/>
        </w:rPr>
        <w:t>Hirschl</w:t>
      </w:r>
      <w:proofErr w:type="spellEnd"/>
      <w:r w:rsidRPr="003F3A18">
        <w:rPr>
          <w:rFonts w:ascii="Verdana" w:eastAsia="Times New Roman" w:hAnsi="Verdana" w:cs="Times New Roman"/>
          <w:sz w:val="20"/>
          <w:szCs w:val="20"/>
          <w:lang w:val="en-US" w:eastAsia="es-ES"/>
        </w:rPr>
        <w:t xml:space="preserve"> DA, Jain VR, </w:t>
      </w:r>
      <w:proofErr w:type="spellStart"/>
      <w:r w:rsidRPr="003F3A18">
        <w:rPr>
          <w:rFonts w:ascii="Verdana" w:eastAsia="Times New Roman" w:hAnsi="Verdana" w:cs="Times New Roman"/>
          <w:sz w:val="20"/>
          <w:szCs w:val="20"/>
          <w:lang w:val="en-US" w:eastAsia="es-ES"/>
        </w:rPr>
        <w:t>Spindola</w:t>
      </w:r>
      <w:proofErr w:type="spellEnd"/>
      <w:r w:rsidRPr="003F3A18">
        <w:rPr>
          <w:rFonts w:ascii="Verdana" w:eastAsia="Times New Roman" w:hAnsi="Verdana" w:cs="Times New Roman"/>
          <w:sz w:val="20"/>
          <w:szCs w:val="20"/>
          <w:lang w:val="en-US" w:eastAsia="es-ES"/>
        </w:rPr>
        <w:t xml:space="preserve">-Franco H, Gross JN, </w:t>
      </w:r>
      <w:proofErr w:type="spellStart"/>
      <w:r w:rsidRPr="003F3A18">
        <w:rPr>
          <w:rFonts w:ascii="Verdana" w:eastAsia="Times New Roman" w:hAnsi="Verdana" w:cs="Times New Roman"/>
          <w:sz w:val="20"/>
          <w:szCs w:val="20"/>
          <w:lang w:val="en-US" w:eastAsia="es-ES"/>
        </w:rPr>
        <w:t>Haramati</w:t>
      </w:r>
      <w:proofErr w:type="spellEnd"/>
      <w:r w:rsidRPr="003F3A18">
        <w:rPr>
          <w:rFonts w:ascii="Verdana" w:eastAsia="Times New Roman" w:hAnsi="Verdana" w:cs="Times New Roman"/>
          <w:sz w:val="20"/>
          <w:szCs w:val="20"/>
          <w:lang w:val="en-US" w:eastAsia="es-ES"/>
        </w:rPr>
        <w:t xml:space="preserve"> LB. Prevalence and characterization of asymptomatic pacemaker and ICD lead perforation on CT. </w:t>
      </w:r>
      <w:r w:rsidRPr="003F3A18">
        <w:rPr>
          <w:rFonts w:ascii="Verdana" w:eastAsia="Times New Roman" w:hAnsi="Verdana" w:cs="Times New Roman"/>
          <w:sz w:val="20"/>
          <w:szCs w:val="20"/>
          <w:lang w:val="en-US" w:eastAsia="es-ES"/>
        </w:rPr>
        <w:lastRenderedPageBreak/>
        <w:t xml:space="preserve">Pacing </w:t>
      </w:r>
      <w:proofErr w:type="spellStart"/>
      <w:r w:rsidRPr="003F3A18">
        <w:rPr>
          <w:rFonts w:ascii="Verdana" w:eastAsia="Times New Roman" w:hAnsi="Verdana" w:cs="Times New Roman"/>
          <w:sz w:val="20"/>
          <w:szCs w:val="20"/>
          <w:lang w:val="en-US" w:eastAsia="es-ES"/>
        </w:rPr>
        <w:t>Clin</w:t>
      </w:r>
      <w:proofErr w:type="spellEnd"/>
      <w:r w:rsidRPr="003F3A18">
        <w:rPr>
          <w:rFonts w:ascii="Verdana" w:eastAsia="Times New Roman" w:hAnsi="Verdana" w:cs="Times New Roman"/>
          <w:sz w:val="20"/>
          <w:szCs w:val="20"/>
          <w:lang w:val="en-US" w:eastAsia="es-ES"/>
        </w:rPr>
        <w:t xml:space="preserve"> </w:t>
      </w:r>
      <w:proofErr w:type="spellStart"/>
      <w:r w:rsidRPr="003F3A18">
        <w:rPr>
          <w:rFonts w:ascii="Verdana" w:eastAsia="Times New Roman" w:hAnsi="Verdana" w:cs="Times New Roman"/>
          <w:sz w:val="20"/>
          <w:szCs w:val="20"/>
          <w:lang w:val="en-US" w:eastAsia="es-ES"/>
        </w:rPr>
        <w:t>Electrophysiol</w:t>
      </w:r>
      <w:proofErr w:type="spellEnd"/>
      <w:r w:rsidRPr="003F3A18">
        <w:rPr>
          <w:rFonts w:ascii="Verdana" w:eastAsia="Times New Roman" w:hAnsi="Verdana" w:cs="Times New Roman"/>
          <w:sz w:val="20"/>
          <w:szCs w:val="20"/>
          <w:lang w:val="en-US" w:eastAsia="es-ES"/>
        </w:rPr>
        <w:t>. 2007</w:t>
      </w:r>
      <w:proofErr w:type="gramStart"/>
      <w:r w:rsidRPr="003F3A18">
        <w:rPr>
          <w:rFonts w:ascii="Verdana" w:eastAsia="Times New Roman" w:hAnsi="Verdana" w:cs="Times New Roman"/>
          <w:sz w:val="20"/>
          <w:szCs w:val="20"/>
          <w:lang w:val="en-US" w:eastAsia="es-ES"/>
        </w:rPr>
        <w:t>;30</w:t>
      </w:r>
      <w:proofErr w:type="gramEnd"/>
      <w:r w:rsidRPr="003F3A18">
        <w:rPr>
          <w:rFonts w:ascii="Verdana" w:eastAsia="Times New Roman" w:hAnsi="Verdana" w:cs="Times New Roman"/>
          <w:sz w:val="20"/>
          <w:szCs w:val="20"/>
          <w:lang w:val="en-US" w:eastAsia="es-ES"/>
        </w:rPr>
        <w:t xml:space="preserve">(1):28-32. Access: 24/10/2019. Available from: </w:t>
      </w:r>
      <w:hyperlink r:id="rId9" w:tgtFrame="_blank" w:history="1">
        <w:r w:rsidRPr="003F3A18">
          <w:rPr>
            <w:rFonts w:ascii="Verdana" w:eastAsia="Times New Roman" w:hAnsi="Verdana" w:cs="Times New Roman"/>
            <w:color w:val="0000FF"/>
            <w:sz w:val="20"/>
            <w:szCs w:val="20"/>
            <w:u w:val="single"/>
            <w:lang w:val="en-US" w:eastAsia="es-ES"/>
          </w:rPr>
          <w:t>https://www.ncbi.nlm.nih.gov/pubmed/17241311</w:t>
        </w:r>
      </w:hyperlink>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 xml:space="preserve">5. </w:t>
      </w:r>
      <w:proofErr w:type="spellStart"/>
      <w:r w:rsidRPr="003F3A18">
        <w:rPr>
          <w:rFonts w:ascii="Verdana" w:eastAsia="Times New Roman" w:hAnsi="Verdana" w:cs="Times New Roman"/>
          <w:sz w:val="20"/>
          <w:szCs w:val="20"/>
          <w:lang w:eastAsia="es-ES"/>
        </w:rPr>
        <w:t>Souhayla</w:t>
      </w:r>
      <w:proofErr w:type="spellEnd"/>
      <w:r w:rsidRPr="003F3A18">
        <w:rPr>
          <w:rFonts w:ascii="Verdana" w:eastAsia="Times New Roman" w:hAnsi="Verdana" w:cs="Times New Roman"/>
          <w:sz w:val="20"/>
          <w:szCs w:val="20"/>
          <w:lang w:eastAsia="es-ES"/>
        </w:rPr>
        <w:t xml:space="preserve"> SK, Sierra Quiroga JL, García Carro J, Darío </w:t>
      </w:r>
      <w:proofErr w:type="spellStart"/>
      <w:r w:rsidRPr="003F3A18">
        <w:rPr>
          <w:rFonts w:ascii="Verdana" w:eastAsia="Times New Roman" w:hAnsi="Verdana" w:cs="Times New Roman"/>
          <w:sz w:val="20"/>
          <w:szCs w:val="20"/>
          <w:lang w:eastAsia="es-ES"/>
        </w:rPr>
        <w:t>Nazar</w:t>
      </w:r>
      <w:proofErr w:type="spellEnd"/>
      <w:r w:rsidRPr="003F3A18">
        <w:rPr>
          <w:rFonts w:ascii="Verdana" w:eastAsia="Times New Roman" w:hAnsi="Verdana" w:cs="Times New Roman"/>
          <w:sz w:val="20"/>
          <w:szCs w:val="20"/>
          <w:lang w:eastAsia="es-ES"/>
        </w:rPr>
        <w:t xml:space="preserve"> B, Fernández González AL, Duran Muñoz D. Dos casos infrecuentes de perforación ventricular por electrodo de marcapasos </w:t>
      </w:r>
      <w:proofErr w:type="spellStart"/>
      <w:r w:rsidRPr="003F3A18">
        <w:rPr>
          <w:rFonts w:ascii="Verdana" w:eastAsia="Times New Roman" w:hAnsi="Verdana" w:cs="Times New Roman"/>
          <w:sz w:val="20"/>
          <w:szCs w:val="20"/>
          <w:lang w:eastAsia="es-ES"/>
        </w:rPr>
        <w:t>endocavitario</w:t>
      </w:r>
      <w:proofErr w:type="spellEnd"/>
      <w:r w:rsidRPr="003F3A18">
        <w:rPr>
          <w:rFonts w:ascii="Verdana" w:eastAsia="Times New Roman" w:hAnsi="Verdana" w:cs="Times New Roman"/>
          <w:sz w:val="20"/>
          <w:szCs w:val="20"/>
          <w:lang w:eastAsia="es-ES"/>
        </w:rPr>
        <w:t xml:space="preserve"> sin desarrollo de taponamiento cardíaco. Cirugía Cardiovascular. 2018</w:t>
      </w:r>
      <w:proofErr w:type="gramStart"/>
      <w:r w:rsidRPr="003F3A18">
        <w:rPr>
          <w:rFonts w:ascii="Verdana" w:eastAsia="Times New Roman" w:hAnsi="Verdana" w:cs="Times New Roman"/>
          <w:sz w:val="20"/>
          <w:szCs w:val="20"/>
          <w:lang w:eastAsia="es-ES"/>
        </w:rPr>
        <w:t>;25</w:t>
      </w:r>
      <w:proofErr w:type="gramEnd"/>
      <w:r w:rsidRPr="003F3A18">
        <w:rPr>
          <w:rFonts w:ascii="Verdana" w:eastAsia="Times New Roman" w:hAnsi="Verdana" w:cs="Times New Roman"/>
          <w:sz w:val="20"/>
          <w:szCs w:val="20"/>
          <w:lang w:eastAsia="es-ES"/>
        </w:rPr>
        <w:t xml:space="preserve">(3):166-9. Acceso: 05/11/2019. Disponible en: </w:t>
      </w:r>
      <w:hyperlink r:id="rId10" w:tgtFrame="_blank" w:history="1">
        <w:r w:rsidRPr="003F3A18">
          <w:rPr>
            <w:rFonts w:ascii="Verdana" w:eastAsia="Times New Roman" w:hAnsi="Verdana" w:cs="Times New Roman"/>
            <w:color w:val="0000FF"/>
            <w:sz w:val="20"/>
            <w:szCs w:val="20"/>
            <w:u w:val="single"/>
            <w:lang w:eastAsia="es-ES"/>
          </w:rPr>
          <w:t>https://www.sciencedirect.com/science/article/pii/S1134009618300184</w:t>
        </w:r>
      </w:hyperlink>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 xml:space="preserve">6. </w:t>
      </w:r>
      <w:proofErr w:type="spellStart"/>
      <w:r w:rsidRPr="003F3A18">
        <w:rPr>
          <w:rFonts w:ascii="Verdana" w:eastAsia="Times New Roman" w:hAnsi="Verdana" w:cs="Times New Roman"/>
          <w:sz w:val="20"/>
          <w:szCs w:val="20"/>
          <w:lang w:eastAsia="es-ES"/>
        </w:rPr>
        <w:t>Habib</w:t>
      </w:r>
      <w:proofErr w:type="spellEnd"/>
      <w:r w:rsidRPr="003F3A18">
        <w:rPr>
          <w:rFonts w:ascii="Verdana" w:eastAsia="Times New Roman" w:hAnsi="Verdana" w:cs="Times New Roman"/>
          <w:sz w:val="20"/>
          <w:szCs w:val="20"/>
          <w:lang w:eastAsia="es-ES"/>
        </w:rPr>
        <w:t xml:space="preserve"> Mantilla J, </w:t>
      </w:r>
      <w:proofErr w:type="spellStart"/>
      <w:r w:rsidRPr="003F3A18">
        <w:rPr>
          <w:rFonts w:ascii="Verdana" w:eastAsia="Times New Roman" w:hAnsi="Verdana" w:cs="Times New Roman"/>
          <w:sz w:val="20"/>
          <w:szCs w:val="20"/>
          <w:lang w:eastAsia="es-ES"/>
        </w:rPr>
        <w:t>Andres</w:t>
      </w:r>
      <w:proofErr w:type="spellEnd"/>
      <w:r w:rsidRPr="003F3A18">
        <w:rPr>
          <w:rFonts w:ascii="Verdana" w:eastAsia="Times New Roman" w:hAnsi="Verdana" w:cs="Times New Roman"/>
          <w:sz w:val="20"/>
          <w:szCs w:val="20"/>
          <w:lang w:eastAsia="es-ES"/>
        </w:rPr>
        <w:t xml:space="preserve"> Falla R, Carlos Arias. Perforación cardíaca posterior al implante de marcapasos: reporte de caso y revisión de la literatura. Cirugía Cardiovascular. 2018</w:t>
      </w:r>
      <w:proofErr w:type="gramStart"/>
      <w:r w:rsidRPr="003F3A18">
        <w:rPr>
          <w:rFonts w:ascii="Verdana" w:eastAsia="Times New Roman" w:hAnsi="Verdana" w:cs="Times New Roman"/>
          <w:sz w:val="20"/>
          <w:szCs w:val="20"/>
          <w:lang w:eastAsia="es-ES"/>
        </w:rPr>
        <w:t>;25</w:t>
      </w:r>
      <w:proofErr w:type="gramEnd"/>
      <w:r w:rsidRPr="003F3A18">
        <w:rPr>
          <w:rFonts w:ascii="Verdana" w:eastAsia="Times New Roman" w:hAnsi="Verdana" w:cs="Times New Roman"/>
          <w:sz w:val="20"/>
          <w:szCs w:val="20"/>
          <w:lang w:eastAsia="es-ES"/>
        </w:rPr>
        <w:t xml:space="preserve">(3):148-52. Acceso: 05/11/2019. Disponible en: </w:t>
      </w:r>
      <w:hyperlink r:id="rId11" w:tgtFrame="_blank" w:history="1">
        <w:r w:rsidRPr="003F3A18">
          <w:rPr>
            <w:rFonts w:ascii="Verdana" w:eastAsia="Times New Roman" w:hAnsi="Verdana" w:cs="Times New Roman"/>
            <w:color w:val="0000FF"/>
            <w:sz w:val="20"/>
            <w:szCs w:val="20"/>
            <w:u w:val="single"/>
            <w:lang w:eastAsia="es-ES"/>
          </w:rPr>
          <w:t>https://www.sciencedirect.com/science/article/pii/S1134009617302176</w:t>
        </w:r>
      </w:hyperlink>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val="en-US" w:eastAsia="es-ES"/>
        </w:rPr>
      </w:pPr>
      <w:r w:rsidRPr="003F3A18">
        <w:rPr>
          <w:rFonts w:ascii="Verdana" w:eastAsia="Times New Roman" w:hAnsi="Verdana" w:cs="Times New Roman"/>
          <w:sz w:val="20"/>
          <w:szCs w:val="20"/>
          <w:lang w:val="en-US" w:eastAsia="es-ES"/>
        </w:rPr>
        <w:t xml:space="preserve">7. </w:t>
      </w:r>
      <w:proofErr w:type="spellStart"/>
      <w:r w:rsidRPr="003F3A18">
        <w:rPr>
          <w:rFonts w:ascii="Verdana" w:eastAsia="Times New Roman" w:hAnsi="Verdana" w:cs="Times New Roman"/>
          <w:sz w:val="20"/>
          <w:szCs w:val="20"/>
          <w:lang w:val="en-US" w:eastAsia="es-ES"/>
        </w:rPr>
        <w:t>Sivakumaran</w:t>
      </w:r>
      <w:proofErr w:type="spellEnd"/>
      <w:r w:rsidRPr="003F3A18">
        <w:rPr>
          <w:rFonts w:ascii="Verdana" w:eastAsia="Times New Roman" w:hAnsi="Verdana" w:cs="Times New Roman"/>
          <w:sz w:val="20"/>
          <w:szCs w:val="20"/>
          <w:lang w:val="en-US" w:eastAsia="es-ES"/>
        </w:rPr>
        <w:t xml:space="preserve"> S, Irwin ME, </w:t>
      </w:r>
      <w:proofErr w:type="spellStart"/>
      <w:r w:rsidRPr="003F3A18">
        <w:rPr>
          <w:rFonts w:ascii="Verdana" w:eastAsia="Times New Roman" w:hAnsi="Verdana" w:cs="Times New Roman"/>
          <w:sz w:val="20"/>
          <w:szCs w:val="20"/>
          <w:lang w:val="en-US" w:eastAsia="es-ES"/>
        </w:rPr>
        <w:t>Gulamhusein</w:t>
      </w:r>
      <w:proofErr w:type="spellEnd"/>
      <w:r w:rsidRPr="003F3A18">
        <w:rPr>
          <w:rFonts w:ascii="Verdana" w:eastAsia="Times New Roman" w:hAnsi="Verdana" w:cs="Times New Roman"/>
          <w:sz w:val="20"/>
          <w:szCs w:val="20"/>
          <w:lang w:val="en-US" w:eastAsia="es-ES"/>
        </w:rPr>
        <w:t xml:space="preserve"> SS, </w:t>
      </w:r>
      <w:proofErr w:type="spellStart"/>
      <w:r w:rsidRPr="003F3A18">
        <w:rPr>
          <w:rFonts w:ascii="Verdana" w:eastAsia="Times New Roman" w:hAnsi="Verdana" w:cs="Times New Roman"/>
          <w:sz w:val="20"/>
          <w:szCs w:val="20"/>
          <w:lang w:val="en-US" w:eastAsia="es-ES"/>
        </w:rPr>
        <w:t>Senaratne</w:t>
      </w:r>
      <w:proofErr w:type="spellEnd"/>
      <w:r w:rsidRPr="003F3A18">
        <w:rPr>
          <w:rFonts w:ascii="Verdana" w:eastAsia="Times New Roman" w:hAnsi="Verdana" w:cs="Times New Roman"/>
          <w:sz w:val="20"/>
          <w:szCs w:val="20"/>
          <w:lang w:val="en-US" w:eastAsia="es-ES"/>
        </w:rPr>
        <w:t xml:space="preserve"> MP. </w:t>
      </w:r>
      <w:proofErr w:type="spellStart"/>
      <w:r w:rsidRPr="003F3A18">
        <w:rPr>
          <w:rFonts w:ascii="Verdana" w:eastAsia="Times New Roman" w:hAnsi="Verdana" w:cs="Times New Roman"/>
          <w:sz w:val="20"/>
          <w:szCs w:val="20"/>
          <w:lang w:val="en-US" w:eastAsia="es-ES"/>
        </w:rPr>
        <w:t>Postpacemaker</w:t>
      </w:r>
      <w:proofErr w:type="spellEnd"/>
      <w:r w:rsidRPr="003F3A18">
        <w:rPr>
          <w:rFonts w:ascii="Verdana" w:eastAsia="Times New Roman" w:hAnsi="Verdana" w:cs="Times New Roman"/>
          <w:sz w:val="20"/>
          <w:szCs w:val="20"/>
          <w:lang w:val="en-US" w:eastAsia="es-ES"/>
        </w:rPr>
        <w:t xml:space="preserve"> implant pericarditis: Incidence and outcomes with active-fixation leads. Pacing </w:t>
      </w:r>
      <w:proofErr w:type="spellStart"/>
      <w:r w:rsidRPr="003F3A18">
        <w:rPr>
          <w:rFonts w:ascii="Verdana" w:eastAsia="Times New Roman" w:hAnsi="Verdana" w:cs="Times New Roman"/>
          <w:sz w:val="20"/>
          <w:szCs w:val="20"/>
          <w:lang w:val="en-US" w:eastAsia="es-ES"/>
        </w:rPr>
        <w:t>ClinElectrophysiol</w:t>
      </w:r>
      <w:proofErr w:type="spellEnd"/>
      <w:r w:rsidRPr="003F3A18">
        <w:rPr>
          <w:rFonts w:ascii="Verdana" w:eastAsia="Times New Roman" w:hAnsi="Verdana" w:cs="Times New Roman"/>
          <w:sz w:val="20"/>
          <w:szCs w:val="20"/>
          <w:lang w:val="en-US" w:eastAsia="es-ES"/>
        </w:rPr>
        <w:t>. 2002</w:t>
      </w:r>
      <w:proofErr w:type="gramStart"/>
      <w:r w:rsidRPr="003F3A18">
        <w:rPr>
          <w:rFonts w:ascii="Verdana" w:eastAsia="Times New Roman" w:hAnsi="Verdana" w:cs="Times New Roman"/>
          <w:sz w:val="20"/>
          <w:szCs w:val="20"/>
          <w:lang w:val="en-US" w:eastAsia="es-ES"/>
        </w:rPr>
        <w:t>;25</w:t>
      </w:r>
      <w:proofErr w:type="gramEnd"/>
      <w:r w:rsidRPr="003F3A18">
        <w:rPr>
          <w:rFonts w:ascii="Verdana" w:eastAsia="Times New Roman" w:hAnsi="Verdana" w:cs="Times New Roman"/>
          <w:sz w:val="20"/>
          <w:szCs w:val="20"/>
          <w:lang w:val="en-US" w:eastAsia="es-ES"/>
        </w:rPr>
        <w:t xml:space="preserve">(5):833-37. </w:t>
      </w:r>
      <w:proofErr w:type="spellStart"/>
      <w:r w:rsidRPr="003F3A18">
        <w:rPr>
          <w:rFonts w:ascii="Verdana" w:eastAsia="Times New Roman" w:hAnsi="Verdana" w:cs="Times New Roman"/>
          <w:sz w:val="20"/>
          <w:szCs w:val="20"/>
          <w:lang w:val="en-US" w:eastAsia="es-ES"/>
        </w:rPr>
        <w:t>Acceso</w:t>
      </w:r>
      <w:proofErr w:type="spellEnd"/>
      <w:r w:rsidRPr="003F3A18">
        <w:rPr>
          <w:rFonts w:ascii="Verdana" w:eastAsia="Times New Roman" w:hAnsi="Verdana" w:cs="Times New Roman"/>
          <w:sz w:val="20"/>
          <w:szCs w:val="20"/>
          <w:lang w:val="en-US" w:eastAsia="es-ES"/>
        </w:rPr>
        <w:t xml:space="preserve">: 24/10/2019. Available from: </w:t>
      </w:r>
      <w:hyperlink r:id="rId12" w:tgtFrame="_blank" w:history="1">
        <w:r w:rsidRPr="003F3A18">
          <w:rPr>
            <w:rFonts w:ascii="Verdana" w:eastAsia="Times New Roman" w:hAnsi="Verdana" w:cs="Times New Roman"/>
            <w:color w:val="0000FF"/>
            <w:sz w:val="20"/>
            <w:szCs w:val="20"/>
            <w:u w:val="single"/>
            <w:lang w:val="en-US" w:eastAsia="es-ES"/>
          </w:rPr>
          <w:t>https://www.ncbi.nlm.nih.gov/pubmed/12049377</w:t>
        </w:r>
      </w:hyperlink>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val="en-US" w:eastAsia="es-ES"/>
        </w:rPr>
      </w:pPr>
      <w:r w:rsidRPr="003F3A18">
        <w:rPr>
          <w:rFonts w:ascii="Verdana" w:eastAsia="Times New Roman" w:hAnsi="Verdana" w:cs="Times New Roman"/>
          <w:sz w:val="20"/>
          <w:szCs w:val="20"/>
          <w:lang w:val="en-US" w:eastAsia="es-ES"/>
        </w:rPr>
        <w:t xml:space="preserve">8. Andreas M, </w:t>
      </w:r>
      <w:proofErr w:type="spellStart"/>
      <w:r w:rsidRPr="003F3A18">
        <w:rPr>
          <w:rFonts w:ascii="Verdana" w:eastAsia="Times New Roman" w:hAnsi="Verdana" w:cs="Times New Roman"/>
          <w:sz w:val="20"/>
          <w:szCs w:val="20"/>
          <w:lang w:val="en-US" w:eastAsia="es-ES"/>
        </w:rPr>
        <w:t>Gremmel</w:t>
      </w:r>
      <w:proofErr w:type="spellEnd"/>
      <w:r w:rsidRPr="003F3A18">
        <w:rPr>
          <w:rFonts w:ascii="Verdana" w:eastAsia="Times New Roman" w:hAnsi="Verdana" w:cs="Times New Roman"/>
          <w:sz w:val="20"/>
          <w:szCs w:val="20"/>
          <w:lang w:val="en-US" w:eastAsia="es-ES"/>
        </w:rPr>
        <w:t xml:space="preserve"> F, </w:t>
      </w:r>
      <w:proofErr w:type="spellStart"/>
      <w:r w:rsidRPr="003F3A18">
        <w:rPr>
          <w:rFonts w:ascii="Verdana" w:eastAsia="Times New Roman" w:hAnsi="Verdana" w:cs="Times New Roman"/>
          <w:sz w:val="20"/>
          <w:szCs w:val="20"/>
          <w:lang w:val="en-US" w:eastAsia="es-ES"/>
        </w:rPr>
        <w:t>Habertheuer</w:t>
      </w:r>
      <w:proofErr w:type="spellEnd"/>
      <w:r w:rsidRPr="003F3A18">
        <w:rPr>
          <w:rFonts w:ascii="Verdana" w:eastAsia="Times New Roman" w:hAnsi="Verdana" w:cs="Times New Roman"/>
          <w:sz w:val="20"/>
          <w:szCs w:val="20"/>
          <w:lang w:val="en-US" w:eastAsia="es-ES"/>
        </w:rPr>
        <w:t xml:space="preserve"> A, </w:t>
      </w:r>
      <w:proofErr w:type="spellStart"/>
      <w:r w:rsidRPr="003F3A18">
        <w:rPr>
          <w:rFonts w:ascii="Verdana" w:eastAsia="Times New Roman" w:hAnsi="Verdana" w:cs="Times New Roman"/>
          <w:sz w:val="20"/>
          <w:szCs w:val="20"/>
          <w:lang w:val="en-US" w:eastAsia="es-ES"/>
        </w:rPr>
        <w:t>Rath</w:t>
      </w:r>
      <w:proofErr w:type="spellEnd"/>
      <w:r w:rsidRPr="003F3A18">
        <w:rPr>
          <w:rFonts w:ascii="Verdana" w:eastAsia="Times New Roman" w:hAnsi="Verdana" w:cs="Times New Roman"/>
          <w:sz w:val="20"/>
          <w:szCs w:val="20"/>
          <w:lang w:val="en-US" w:eastAsia="es-ES"/>
        </w:rPr>
        <w:t xml:space="preserve"> C, </w:t>
      </w:r>
      <w:proofErr w:type="spellStart"/>
      <w:r w:rsidRPr="003F3A18">
        <w:rPr>
          <w:rFonts w:ascii="Verdana" w:eastAsia="Times New Roman" w:hAnsi="Verdana" w:cs="Times New Roman"/>
          <w:sz w:val="20"/>
          <w:szCs w:val="20"/>
          <w:lang w:val="en-US" w:eastAsia="es-ES"/>
        </w:rPr>
        <w:t>Oeser</w:t>
      </w:r>
      <w:proofErr w:type="spellEnd"/>
      <w:r w:rsidRPr="003F3A18">
        <w:rPr>
          <w:rFonts w:ascii="Verdana" w:eastAsia="Times New Roman" w:hAnsi="Verdana" w:cs="Times New Roman"/>
          <w:sz w:val="20"/>
          <w:szCs w:val="20"/>
          <w:lang w:val="en-US" w:eastAsia="es-ES"/>
        </w:rPr>
        <w:t xml:space="preserve"> C, </w:t>
      </w:r>
      <w:proofErr w:type="spellStart"/>
      <w:proofErr w:type="gramStart"/>
      <w:r w:rsidRPr="003F3A18">
        <w:rPr>
          <w:rFonts w:ascii="Verdana" w:eastAsia="Times New Roman" w:hAnsi="Verdana" w:cs="Times New Roman"/>
          <w:sz w:val="20"/>
          <w:szCs w:val="20"/>
          <w:lang w:val="en-US" w:eastAsia="es-ES"/>
        </w:rPr>
        <w:t>Khazen</w:t>
      </w:r>
      <w:proofErr w:type="spellEnd"/>
      <w:proofErr w:type="gramEnd"/>
      <w:r w:rsidRPr="003F3A18">
        <w:rPr>
          <w:rFonts w:ascii="Verdana" w:eastAsia="Times New Roman" w:hAnsi="Verdana" w:cs="Times New Roman"/>
          <w:sz w:val="20"/>
          <w:szCs w:val="20"/>
          <w:lang w:val="en-US" w:eastAsia="es-ES"/>
        </w:rPr>
        <w:t xml:space="preserve"> C, et al. Case report: Pacemaker lead perforation of a papillary muscle inducing severe tricuspid regurgitation. J </w:t>
      </w:r>
      <w:proofErr w:type="spellStart"/>
      <w:r w:rsidRPr="003F3A18">
        <w:rPr>
          <w:rFonts w:ascii="Verdana" w:eastAsia="Times New Roman" w:hAnsi="Verdana" w:cs="Times New Roman"/>
          <w:sz w:val="20"/>
          <w:szCs w:val="20"/>
          <w:lang w:val="en-US" w:eastAsia="es-ES"/>
        </w:rPr>
        <w:t>Cardiothorac</w:t>
      </w:r>
      <w:proofErr w:type="spellEnd"/>
      <w:r w:rsidRPr="003F3A18">
        <w:rPr>
          <w:rFonts w:ascii="Verdana" w:eastAsia="Times New Roman" w:hAnsi="Verdana" w:cs="Times New Roman"/>
          <w:sz w:val="20"/>
          <w:szCs w:val="20"/>
          <w:lang w:val="en-US" w:eastAsia="es-ES"/>
        </w:rPr>
        <w:t xml:space="preserve"> Surg. 2015</w:t>
      </w:r>
      <w:proofErr w:type="gramStart"/>
      <w:r w:rsidRPr="003F3A18">
        <w:rPr>
          <w:rFonts w:ascii="Verdana" w:eastAsia="Times New Roman" w:hAnsi="Verdana" w:cs="Times New Roman"/>
          <w:sz w:val="20"/>
          <w:szCs w:val="20"/>
          <w:lang w:val="en-US" w:eastAsia="es-ES"/>
        </w:rPr>
        <w:t>;10:39</w:t>
      </w:r>
      <w:proofErr w:type="gramEnd"/>
      <w:r w:rsidRPr="003F3A18">
        <w:rPr>
          <w:rFonts w:ascii="Verdana" w:eastAsia="Times New Roman" w:hAnsi="Verdana" w:cs="Times New Roman"/>
          <w:sz w:val="20"/>
          <w:szCs w:val="20"/>
          <w:lang w:val="en-US" w:eastAsia="es-ES"/>
        </w:rPr>
        <w:t>. Access: 30/10/2019. Available from:</w:t>
      </w:r>
      <w:hyperlink r:id="rId13" w:tgtFrame="_blank" w:history="1">
        <w:r w:rsidRPr="003F3A18">
          <w:rPr>
            <w:rFonts w:ascii="Verdana" w:eastAsia="Times New Roman" w:hAnsi="Verdana" w:cs="Times New Roman"/>
            <w:color w:val="0000FF"/>
            <w:sz w:val="20"/>
            <w:szCs w:val="20"/>
            <w:u w:val="single"/>
            <w:lang w:val="en-US" w:eastAsia="es-ES"/>
          </w:rPr>
          <w:t xml:space="preserve"> https://www.ncbi.nlm.nih.gov/pubmed/25888033</w:t>
        </w:r>
      </w:hyperlink>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eastAsia="es-ES"/>
        </w:rPr>
      </w:pPr>
      <w:r w:rsidRPr="003F3A18">
        <w:rPr>
          <w:rFonts w:ascii="Verdana" w:eastAsia="Times New Roman" w:hAnsi="Verdana" w:cs="Times New Roman"/>
          <w:sz w:val="20"/>
          <w:szCs w:val="20"/>
          <w:lang w:eastAsia="es-ES"/>
        </w:rPr>
        <w:t xml:space="preserve">9. López Días JA, Cordero Soriano JJ, Albarán Núñez. Doctor me tiembla el hombro: Síndrome de </w:t>
      </w:r>
      <w:proofErr w:type="spellStart"/>
      <w:r w:rsidRPr="003F3A18">
        <w:rPr>
          <w:rFonts w:ascii="Verdana" w:eastAsia="Times New Roman" w:hAnsi="Verdana" w:cs="Times New Roman"/>
          <w:sz w:val="20"/>
          <w:szCs w:val="20"/>
          <w:lang w:eastAsia="es-ES"/>
        </w:rPr>
        <w:t>Twiddler</w:t>
      </w:r>
      <w:proofErr w:type="spellEnd"/>
      <w:r w:rsidRPr="003F3A18">
        <w:rPr>
          <w:rFonts w:ascii="Verdana" w:eastAsia="Times New Roman" w:hAnsi="Verdana" w:cs="Times New Roman"/>
          <w:sz w:val="20"/>
          <w:szCs w:val="20"/>
          <w:lang w:eastAsia="es-ES"/>
        </w:rPr>
        <w:t xml:space="preserve"> en pacientes con marcapasos </w:t>
      </w:r>
      <w:proofErr w:type="spellStart"/>
      <w:r w:rsidRPr="003F3A18">
        <w:rPr>
          <w:rFonts w:ascii="Verdana" w:eastAsia="Times New Roman" w:hAnsi="Verdana" w:cs="Times New Roman"/>
          <w:sz w:val="20"/>
          <w:szCs w:val="20"/>
          <w:lang w:eastAsia="es-ES"/>
        </w:rPr>
        <w:t>bicamaral</w:t>
      </w:r>
      <w:proofErr w:type="spellEnd"/>
      <w:r w:rsidRPr="003F3A18">
        <w:rPr>
          <w:rFonts w:ascii="Verdana" w:eastAsia="Times New Roman" w:hAnsi="Verdana" w:cs="Times New Roman"/>
          <w:sz w:val="20"/>
          <w:szCs w:val="20"/>
          <w:lang w:eastAsia="es-ES"/>
        </w:rPr>
        <w:t>. Emergencias. 2019</w:t>
      </w:r>
      <w:proofErr w:type="gramStart"/>
      <w:r w:rsidRPr="003F3A18">
        <w:rPr>
          <w:rFonts w:ascii="Verdana" w:eastAsia="Times New Roman" w:hAnsi="Verdana" w:cs="Times New Roman"/>
          <w:sz w:val="20"/>
          <w:szCs w:val="20"/>
          <w:lang w:eastAsia="es-ES"/>
        </w:rPr>
        <w:t>;31</w:t>
      </w:r>
      <w:proofErr w:type="gramEnd"/>
      <w:r w:rsidRPr="003F3A18">
        <w:rPr>
          <w:rFonts w:ascii="Verdana" w:eastAsia="Times New Roman" w:hAnsi="Verdana" w:cs="Times New Roman"/>
          <w:sz w:val="20"/>
          <w:szCs w:val="20"/>
          <w:lang w:eastAsia="es-ES"/>
        </w:rPr>
        <w:t xml:space="preserve">(2):[aprox. 4 p.]. Acceso: 05/11/2019. Disponible en: </w:t>
      </w:r>
      <w:hyperlink r:id="rId14" w:tgtFrame="_blank" w:history="1">
        <w:r w:rsidRPr="003F3A18">
          <w:rPr>
            <w:rFonts w:ascii="Verdana" w:eastAsia="Times New Roman" w:hAnsi="Verdana" w:cs="Times New Roman"/>
            <w:color w:val="0000FF"/>
            <w:sz w:val="20"/>
            <w:szCs w:val="20"/>
            <w:u w:val="single"/>
            <w:lang w:eastAsia="es-ES"/>
          </w:rPr>
          <w:t>http://emergenciasojs.gruposaned.com/index.php/emergencias/article/view/1378</w:t>
        </w:r>
      </w:hyperlink>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val="en-US" w:eastAsia="es-ES"/>
        </w:rPr>
      </w:pPr>
      <w:r w:rsidRPr="003F3A18">
        <w:rPr>
          <w:rFonts w:ascii="Verdana" w:eastAsia="Times New Roman" w:hAnsi="Verdana" w:cs="Times New Roman"/>
          <w:sz w:val="20"/>
          <w:szCs w:val="20"/>
          <w:lang w:eastAsia="es-ES"/>
        </w:rPr>
        <w:t xml:space="preserve">10. </w:t>
      </w:r>
      <w:proofErr w:type="spellStart"/>
      <w:r w:rsidRPr="003F3A18">
        <w:rPr>
          <w:rFonts w:ascii="Verdana" w:eastAsia="Times New Roman" w:hAnsi="Verdana" w:cs="Times New Roman"/>
          <w:sz w:val="20"/>
          <w:szCs w:val="20"/>
          <w:lang w:eastAsia="es-ES"/>
        </w:rPr>
        <w:t>Mahapatra</w:t>
      </w:r>
      <w:proofErr w:type="spellEnd"/>
      <w:r w:rsidRPr="003F3A18">
        <w:rPr>
          <w:rFonts w:ascii="Verdana" w:eastAsia="Times New Roman" w:hAnsi="Verdana" w:cs="Times New Roman"/>
          <w:sz w:val="20"/>
          <w:szCs w:val="20"/>
          <w:lang w:eastAsia="es-ES"/>
        </w:rPr>
        <w:t xml:space="preserve"> S, </w:t>
      </w:r>
      <w:proofErr w:type="spellStart"/>
      <w:r w:rsidRPr="003F3A18">
        <w:rPr>
          <w:rFonts w:ascii="Verdana" w:eastAsia="Times New Roman" w:hAnsi="Verdana" w:cs="Times New Roman"/>
          <w:sz w:val="20"/>
          <w:szCs w:val="20"/>
          <w:lang w:eastAsia="es-ES"/>
        </w:rPr>
        <w:t>Bybee</w:t>
      </w:r>
      <w:proofErr w:type="spellEnd"/>
      <w:r w:rsidRPr="003F3A18">
        <w:rPr>
          <w:rFonts w:ascii="Verdana" w:eastAsia="Times New Roman" w:hAnsi="Verdana" w:cs="Times New Roman"/>
          <w:sz w:val="20"/>
          <w:szCs w:val="20"/>
          <w:lang w:eastAsia="es-ES"/>
        </w:rPr>
        <w:t xml:space="preserve"> KA, </w:t>
      </w:r>
      <w:proofErr w:type="spellStart"/>
      <w:r w:rsidRPr="003F3A18">
        <w:rPr>
          <w:rFonts w:ascii="Verdana" w:eastAsia="Times New Roman" w:hAnsi="Verdana" w:cs="Times New Roman"/>
          <w:sz w:val="20"/>
          <w:szCs w:val="20"/>
          <w:lang w:eastAsia="es-ES"/>
        </w:rPr>
        <w:t>Bunch</w:t>
      </w:r>
      <w:proofErr w:type="spellEnd"/>
      <w:r w:rsidRPr="003F3A18">
        <w:rPr>
          <w:rFonts w:ascii="Verdana" w:eastAsia="Times New Roman" w:hAnsi="Verdana" w:cs="Times New Roman"/>
          <w:sz w:val="20"/>
          <w:szCs w:val="20"/>
          <w:lang w:eastAsia="es-ES"/>
        </w:rPr>
        <w:t xml:space="preserve"> TJ, Espinosa RE, </w:t>
      </w:r>
      <w:proofErr w:type="spellStart"/>
      <w:r w:rsidRPr="003F3A18">
        <w:rPr>
          <w:rFonts w:ascii="Verdana" w:eastAsia="Times New Roman" w:hAnsi="Verdana" w:cs="Times New Roman"/>
          <w:sz w:val="20"/>
          <w:szCs w:val="20"/>
          <w:lang w:eastAsia="es-ES"/>
        </w:rPr>
        <w:t>Sinak</w:t>
      </w:r>
      <w:proofErr w:type="spellEnd"/>
      <w:r w:rsidRPr="003F3A18">
        <w:rPr>
          <w:rFonts w:ascii="Verdana" w:eastAsia="Times New Roman" w:hAnsi="Verdana" w:cs="Times New Roman"/>
          <w:sz w:val="20"/>
          <w:szCs w:val="20"/>
          <w:lang w:eastAsia="es-ES"/>
        </w:rPr>
        <w:t xml:space="preserve"> LJ, </w:t>
      </w:r>
      <w:proofErr w:type="spellStart"/>
      <w:r w:rsidRPr="003F3A18">
        <w:rPr>
          <w:rFonts w:ascii="Verdana" w:eastAsia="Times New Roman" w:hAnsi="Verdana" w:cs="Times New Roman"/>
          <w:sz w:val="20"/>
          <w:szCs w:val="20"/>
          <w:lang w:eastAsia="es-ES"/>
        </w:rPr>
        <w:t>McGoon</w:t>
      </w:r>
      <w:proofErr w:type="spellEnd"/>
      <w:r w:rsidRPr="003F3A18">
        <w:rPr>
          <w:rFonts w:ascii="Verdana" w:eastAsia="Times New Roman" w:hAnsi="Verdana" w:cs="Times New Roman"/>
          <w:sz w:val="20"/>
          <w:szCs w:val="20"/>
          <w:lang w:eastAsia="es-ES"/>
        </w:rPr>
        <w:t xml:space="preserve"> MD, et al. </w:t>
      </w:r>
      <w:r w:rsidRPr="003F3A18">
        <w:rPr>
          <w:rFonts w:ascii="Verdana" w:eastAsia="Times New Roman" w:hAnsi="Verdana" w:cs="Times New Roman"/>
          <w:sz w:val="20"/>
          <w:szCs w:val="20"/>
          <w:lang w:val="en-US" w:eastAsia="es-ES"/>
        </w:rPr>
        <w:t>Incidence and predictors of cardiac perforation after permanent pacemaker placement. Heart Rhythm. 2005</w:t>
      </w:r>
      <w:proofErr w:type="gramStart"/>
      <w:r w:rsidRPr="003F3A18">
        <w:rPr>
          <w:rFonts w:ascii="Verdana" w:eastAsia="Times New Roman" w:hAnsi="Verdana" w:cs="Times New Roman"/>
          <w:sz w:val="20"/>
          <w:szCs w:val="20"/>
          <w:lang w:val="en-US" w:eastAsia="es-ES"/>
        </w:rPr>
        <w:t>;2</w:t>
      </w:r>
      <w:proofErr w:type="gramEnd"/>
      <w:r w:rsidRPr="003F3A18">
        <w:rPr>
          <w:rFonts w:ascii="Verdana" w:eastAsia="Times New Roman" w:hAnsi="Verdana" w:cs="Times New Roman"/>
          <w:sz w:val="20"/>
          <w:szCs w:val="20"/>
          <w:lang w:val="en-US" w:eastAsia="es-ES"/>
        </w:rPr>
        <w:t xml:space="preserve">(9):907-11. Access: 30/10/2019. Available from: </w:t>
      </w:r>
      <w:hyperlink r:id="rId15" w:tgtFrame="_blank" w:history="1">
        <w:r w:rsidRPr="003F3A18">
          <w:rPr>
            <w:rFonts w:ascii="Verdana" w:eastAsia="Times New Roman" w:hAnsi="Verdana" w:cs="Times New Roman"/>
            <w:color w:val="0000FF"/>
            <w:sz w:val="20"/>
            <w:szCs w:val="20"/>
            <w:u w:val="single"/>
            <w:lang w:val="en-US" w:eastAsia="es-ES"/>
          </w:rPr>
          <w:t>https://www.sciencedirect.com/science/article/abs/pii/S1547527105017613</w:t>
        </w:r>
      </w:hyperlink>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val="en-US" w:eastAsia="es-ES"/>
        </w:rPr>
      </w:pPr>
      <w:r w:rsidRPr="003F3A18">
        <w:rPr>
          <w:rFonts w:ascii="Times New Roman" w:eastAsia="Times New Roman" w:hAnsi="Times New Roman" w:cs="Times New Roman"/>
          <w:sz w:val="24"/>
          <w:szCs w:val="24"/>
          <w:lang w:val="en-US" w:eastAsia="es-ES"/>
        </w:rPr>
        <w:t> </w:t>
      </w:r>
    </w:p>
    <w:p w:rsidR="003F3A18" w:rsidRPr="003F3A18" w:rsidRDefault="003F3A18" w:rsidP="003F3A18">
      <w:pPr>
        <w:spacing w:before="100" w:beforeAutospacing="1" w:after="100" w:afterAutospacing="1" w:line="240" w:lineRule="auto"/>
        <w:rPr>
          <w:rFonts w:ascii="Times New Roman" w:eastAsia="Times New Roman" w:hAnsi="Times New Roman" w:cs="Times New Roman"/>
          <w:sz w:val="24"/>
          <w:szCs w:val="24"/>
          <w:lang w:val="en-US" w:eastAsia="es-ES"/>
        </w:rPr>
      </w:pPr>
      <w:r w:rsidRPr="003F3A18">
        <w:rPr>
          <w:rFonts w:ascii="Times New Roman" w:eastAsia="Times New Roman" w:hAnsi="Times New Roman" w:cs="Times New Roman"/>
          <w:sz w:val="24"/>
          <w:szCs w:val="24"/>
          <w:lang w:val="en-US" w:eastAsia="es-ES"/>
        </w:rPr>
        <w:t> </w:t>
      </w:r>
    </w:p>
    <w:p w:rsidR="00A56536" w:rsidRDefault="00A56536">
      <w:bookmarkStart w:id="2" w:name="_GoBack"/>
      <w:bookmarkEnd w:id="2"/>
    </w:p>
    <w:sectPr w:rsidR="00A565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A7"/>
    <w:rsid w:val="001524A7"/>
    <w:rsid w:val="003F3A18"/>
    <w:rsid w:val="00534BEC"/>
    <w:rsid w:val="00A56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103B5-045E-4B24-BF3D-EEE07FD6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3A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F3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048712019300118" TargetMode="External"/><Relationship Id="rId13" Type="http://schemas.openxmlformats.org/officeDocument/2006/relationships/hyperlink" Target="https://www.ncbi.nlm.nih.gov/pubmed/25888033" TargetMode="External"/><Relationship Id="rId3" Type="http://schemas.openxmlformats.org/officeDocument/2006/relationships/webSettings" Target="webSettings.xml"/><Relationship Id="rId7" Type="http://schemas.openxmlformats.org/officeDocument/2006/relationships/hyperlink" Target="https://www.researchgate.net/profile/Diego_Ortega_Zhindon/publication/329641807_Perforacion_de_ventriculo_derecho_por_cable_de_marcapaso_temporal/links/5c13202b92851c39ebeb7131/Perforacion-de-ventriculo-derecho-por-cable-de-marcapaso-temporal.pdf%20" TargetMode="External"/><Relationship Id="rId12" Type="http://schemas.openxmlformats.org/officeDocument/2006/relationships/hyperlink" Target="https://www.ncbi.nlm.nih.gov/pubmed/1204937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cbi.nlm.nih.gov/pubmed/12358163" TargetMode="External"/><Relationship Id="rId11" Type="http://schemas.openxmlformats.org/officeDocument/2006/relationships/hyperlink" Target="https://www.sciencedirect.com/science/article/pii/S1134009617302176%20" TargetMode="External"/><Relationship Id="rId5" Type="http://schemas.openxmlformats.org/officeDocument/2006/relationships/hyperlink" Target="http://revcalixto.sld.cu/index.php/ahcg/article/view/417/hfinlay32@infomed.sld.cu" TargetMode="External"/><Relationship Id="rId15" Type="http://schemas.openxmlformats.org/officeDocument/2006/relationships/hyperlink" Target="https://www.sciencedirect.com/science/article/abs/pii/S1547527105017613" TargetMode="External"/><Relationship Id="rId10" Type="http://schemas.openxmlformats.org/officeDocument/2006/relationships/hyperlink" Target="https://www.sciencedirect.com/science/article/pii/S1134009618300184" TargetMode="External"/><Relationship Id="rId4" Type="http://schemas.openxmlformats.org/officeDocument/2006/relationships/hyperlink" Target="http://orcid.org/0000-0002-5602-0188" TargetMode="External"/><Relationship Id="rId9" Type="http://schemas.openxmlformats.org/officeDocument/2006/relationships/hyperlink" Target="https://www.ncbi.nlm.nih.gov/pubmed/17241311" TargetMode="External"/><Relationship Id="rId14" Type="http://schemas.openxmlformats.org/officeDocument/2006/relationships/hyperlink" Target="http://emergenciasojs.gruposaned.com/index.php/emergencias/article/view/13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2138</Words>
  <Characters>11761</Characters>
  <Application>Microsoft Office Word</Application>
  <DocSecurity>0</DocSecurity>
  <Lines>98</Lines>
  <Paragraphs>27</Paragraphs>
  <ScaleCrop>false</ScaleCrop>
  <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3</cp:revision>
  <dcterms:created xsi:type="dcterms:W3CDTF">2019-12-31T14:51:00Z</dcterms:created>
  <dcterms:modified xsi:type="dcterms:W3CDTF">2020-10-20T22:40:00Z</dcterms:modified>
</cp:coreProperties>
</file>