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D5" w:rsidRDefault="00F86AD5" w:rsidP="00F86AD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F86AD5" w:rsidRDefault="00F86AD5" w:rsidP="00F86AD5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F86AD5" w:rsidRDefault="00F86AD5" w:rsidP="00F86A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F86AD5" w:rsidRDefault="00F86AD5" w:rsidP="00F86AD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F86AD5" w:rsidRDefault="00F86AD5" w:rsidP="00F86A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F86AD5" w:rsidRDefault="00F86AD5" w:rsidP="00865B23">
      <w:pPr>
        <w:rPr>
          <w:rFonts w:ascii="Arial" w:hAnsi="Arial" w:cs="Arial"/>
          <w:b/>
          <w:bCs/>
          <w:sz w:val="24"/>
          <w:szCs w:val="24"/>
        </w:rPr>
      </w:pPr>
    </w:p>
    <w:p w:rsidR="00865B23" w:rsidRPr="00865B23" w:rsidRDefault="00865B23" w:rsidP="00865B23">
      <w:pPr>
        <w:rPr>
          <w:rFonts w:ascii="Arial" w:hAnsi="Arial" w:cs="Arial"/>
          <w:b/>
          <w:sz w:val="24"/>
          <w:szCs w:val="24"/>
        </w:rPr>
      </w:pPr>
      <w:r w:rsidRPr="00865B23">
        <w:rPr>
          <w:rFonts w:ascii="Arial" w:hAnsi="Arial" w:cs="Arial"/>
          <w:b/>
          <w:bCs/>
          <w:sz w:val="24"/>
          <w:szCs w:val="24"/>
        </w:rPr>
        <w:t>Unidad 5</w:t>
      </w:r>
      <w:r w:rsidRPr="00865B23">
        <w:rPr>
          <w:rFonts w:ascii="Arial" w:hAnsi="Arial" w:cs="Arial"/>
          <w:sz w:val="24"/>
          <w:szCs w:val="24"/>
        </w:rPr>
        <w:t xml:space="preserve">: </w:t>
      </w:r>
      <w:r w:rsidRPr="00865B23">
        <w:rPr>
          <w:rFonts w:ascii="Arial" w:hAnsi="Arial" w:cs="Arial"/>
          <w:b/>
          <w:sz w:val="24"/>
          <w:szCs w:val="24"/>
        </w:rPr>
        <w:t>Números Complejos</w:t>
      </w:r>
    </w:p>
    <w:p w:rsidR="00865B23" w:rsidRPr="00865B23" w:rsidRDefault="00865B23" w:rsidP="00865B23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Asunto: </w:t>
      </w:r>
      <w:r w:rsidRPr="00865B23">
        <w:rPr>
          <w:rFonts w:ascii="Arial" w:hAnsi="Arial" w:cs="Arial"/>
          <w:b/>
          <w:iCs/>
          <w:sz w:val="24"/>
          <w:szCs w:val="24"/>
        </w:rPr>
        <w:t>Forma binómica de los números complejos.</w:t>
      </w:r>
    </w:p>
    <w:p w:rsidR="00865B23" w:rsidRDefault="00865B23" w:rsidP="00865B23">
      <w:pPr>
        <w:rPr>
          <w:rFonts w:ascii="Arial" w:hAnsi="Arial" w:cs="Arial"/>
          <w:sz w:val="24"/>
          <w:szCs w:val="24"/>
        </w:rPr>
      </w:pPr>
      <w:r w:rsidRPr="00865B23">
        <w:rPr>
          <w:rFonts w:ascii="Arial" w:hAnsi="Arial" w:cs="Arial"/>
          <w:b/>
          <w:iCs/>
          <w:sz w:val="24"/>
          <w:szCs w:val="24"/>
        </w:rPr>
        <w:t>-</w:t>
      </w:r>
      <w:r w:rsidRPr="00865B23">
        <w:rPr>
          <w:rFonts w:ascii="Arial" w:hAnsi="Arial" w:cs="Arial"/>
          <w:sz w:val="24"/>
          <w:szCs w:val="24"/>
        </w:rPr>
        <w:t xml:space="preserve"> Número complejo. Forma binómica. Unidad imaginaria. Parte real e imaginaria. Igualdad de números complejos.</w:t>
      </w:r>
    </w:p>
    <w:p w:rsidR="002A7B46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Objetivo: </w:t>
      </w:r>
      <w:r w:rsidR="00DB7B8A" w:rsidRPr="00DB7B8A">
        <w:rPr>
          <w:rFonts w:ascii="Arial" w:hAnsi="Arial" w:cs="Arial"/>
          <w:sz w:val="24"/>
          <w:szCs w:val="24"/>
        </w:rPr>
        <w:t xml:space="preserve">Identificar </w:t>
      </w:r>
      <w:r w:rsidR="00116F23">
        <w:rPr>
          <w:rFonts w:ascii="Arial" w:hAnsi="Arial" w:cs="Arial"/>
          <w:iCs/>
          <w:sz w:val="24"/>
          <w:szCs w:val="24"/>
        </w:rPr>
        <w:t>f</w:t>
      </w:r>
      <w:r w:rsidR="00116F23" w:rsidRPr="00116F23">
        <w:rPr>
          <w:rFonts w:ascii="Arial" w:hAnsi="Arial" w:cs="Arial"/>
          <w:iCs/>
          <w:sz w:val="24"/>
          <w:szCs w:val="24"/>
        </w:rPr>
        <w:t>orma binómica de los números complejos</w:t>
      </w:r>
      <w:r w:rsidR="00116F23">
        <w:rPr>
          <w:rFonts w:ascii="Arial" w:hAnsi="Arial" w:cs="Arial"/>
          <w:iCs/>
          <w:sz w:val="24"/>
          <w:szCs w:val="24"/>
        </w:rPr>
        <w:t xml:space="preserve">, así como su parte real e </w:t>
      </w:r>
      <w:r w:rsidR="00587803">
        <w:rPr>
          <w:rFonts w:ascii="Arial" w:hAnsi="Arial" w:cs="Arial"/>
          <w:iCs/>
          <w:sz w:val="24"/>
          <w:szCs w:val="24"/>
        </w:rPr>
        <w:t xml:space="preserve">imaginaria, </w:t>
      </w:r>
      <w:r w:rsidR="00587803">
        <w:rPr>
          <w:rFonts w:ascii="Arial" w:hAnsi="Arial" w:cs="Arial"/>
          <w:sz w:val="24"/>
          <w:szCs w:val="24"/>
        </w:rPr>
        <w:t>a</w:t>
      </w:r>
      <w:r w:rsidRPr="00521370">
        <w:rPr>
          <w:rFonts w:ascii="Arial" w:hAnsi="Arial" w:cs="Arial"/>
          <w:sz w:val="24"/>
          <w:szCs w:val="24"/>
        </w:rPr>
        <w:t xml:space="preserve"> través de ejercicios, mostrando </w:t>
      </w:r>
      <w:r w:rsidR="002A7B46">
        <w:rPr>
          <w:rFonts w:ascii="Arial" w:hAnsi="Arial" w:cs="Arial"/>
          <w:sz w:val="24"/>
          <w:szCs w:val="24"/>
        </w:rPr>
        <w:t>un adecuado desarrollo del pensamiento lógico</w:t>
      </w:r>
      <w:r w:rsidR="00DB7B8A">
        <w:rPr>
          <w:rFonts w:ascii="Arial" w:hAnsi="Arial" w:cs="Arial"/>
          <w:sz w:val="24"/>
          <w:szCs w:val="24"/>
        </w:rPr>
        <w:t>.</w:t>
      </w:r>
    </w:p>
    <w:p w:rsidR="002A7B46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Método: </w:t>
      </w:r>
      <w:r w:rsidR="00865B23">
        <w:rPr>
          <w:rFonts w:ascii="Arial" w:hAnsi="Arial" w:cs="Arial"/>
          <w:sz w:val="24"/>
          <w:szCs w:val="24"/>
        </w:rPr>
        <w:t>Elaboración conjunta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           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</w:t>
      </w:r>
      <w:r w:rsidR="00AB7E74">
        <w:rPr>
          <w:rFonts w:ascii="Arial" w:hAnsi="Arial" w:cs="Arial"/>
          <w:sz w:val="24"/>
          <w:szCs w:val="24"/>
        </w:rPr>
        <w:t xml:space="preserve"> </w:t>
      </w:r>
      <w:r w:rsidRPr="00521370">
        <w:rPr>
          <w:rFonts w:ascii="Arial" w:hAnsi="Arial" w:cs="Arial"/>
          <w:sz w:val="24"/>
          <w:szCs w:val="24"/>
        </w:rPr>
        <w:t xml:space="preserve">Análisis de la asistencia </w:t>
      </w:r>
    </w:p>
    <w:p w:rsid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865B23" w:rsidRPr="00521370" w:rsidRDefault="00865B23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5E5">
        <w:rPr>
          <w:rFonts w:ascii="Arial" w:hAnsi="Arial" w:cs="Arial"/>
          <w:sz w:val="24"/>
          <w:szCs w:val="24"/>
        </w:rPr>
        <w:t>¿Cuáles son los dominios numéricos que conoces?</w:t>
      </w:r>
    </w:p>
    <w:p w:rsidR="00521370" w:rsidRDefault="002D7923" w:rsidP="005B2BEE">
      <w:pPr>
        <w:rPr>
          <w:rFonts w:ascii="Arial" w:hAnsi="Arial" w:cs="Arial"/>
          <w:sz w:val="24"/>
          <w:szCs w:val="24"/>
        </w:rPr>
      </w:pPr>
      <w:r w:rsidRPr="002D7923">
        <w:rPr>
          <w:rFonts w:ascii="Arial" w:hAnsi="Arial" w:cs="Arial"/>
          <w:sz w:val="24"/>
          <w:szCs w:val="24"/>
        </w:rPr>
        <w:t xml:space="preserve">        Desarrollo:</w:t>
      </w:r>
    </w:p>
    <w:p w:rsidR="00230991" w:rsidRDefault="00230991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hace un recordatorio de forma breve sobre los dominios numéricos estudiados </w:t>
      </w:r>
    </w:p>
    <w:p w:rsidR="003235E5" w:rsidRPr="003235E5" w:rsidRDefault="003235E5" w:rsidP="003235E5">
      <w:pPr>
        <w:rPr>
          <w:rFonts w:ascii="Arial" w:hAnsi="Arial" w:cs="Arial"/>
          <w:sz w:val="24"/>
          <w:szCs w:val="24"/>
          <w:lang w:val="es-ES_tradnl"/>
        </w:rPr>
      </w:pPr>
      <w:r w:rsidRPr="003235E5">
        <w:rPr>
          <w:rFonts w:ascii="Arial" w:hAnsi="Arial" w:cs="Arial"/>
          <w:b/>
          <w:sz w:val="24"/>
          <w:szCs w:val="24"/>
          <w:lang w:val="es-ES_tradnl"/>
        </w:rPr>
        <w:t xml:space="preserve">DOMINIOS NUMÉRICOS </w:t>
      </w:r>
      <w:r w:rsidRPr="003235E5">
        <w:rPr>
          <w:rFonts w:ascii="Arial" w:hAnsi="Arial" w:cs="Arial"/>
          <w:b/>
          <w:sz w:val="24"/>
          <w:szCs w:val="24"/>
          <w:u w:val="single"/>
          <w:lang w:val="es-ES_tradnl"/>
        </w:rPr>
        <w:t>Naturales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: N =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1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7.25pt" o:ole="">
            <v:imagedata r:id="rId5" o:title=""/>
          </v:shape>
          <o:OLEObject Type="Embed" ProgID="Equation.3" ShapeID="_x0000_i1025" DrawAspect="Content" ObjectID="_1700568339" r:id="rId6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   (son los números que sirven para contar)</w:t>
      </w:r>
    </w:p>
    <w:p w:rsidR="003235E5" w:rsidRPr="003235E5" w:rsidRDefault="003235E5" w:rsidP="003235E5">
      <w:pPr>
        <w:rPr>
          <w:rFonts w:ascii="Arial" w:hAnsi="Arial" w:cs="Arial"/>
          <w:sz w:val="24"/>
          <w:szCs w:val="24"/>
          <w:lang w:val="es-ES_tradnl"/>
        </w:rPr>
      </w:pPr>
      <w:r w:rsidRPr="003235E5">
        <w:rPr>
          <w:rFonts w:ascii="Arial" w:hAnsi="Arial" w:cs="Arial"/>
          <w:b/>
          <w:sz w:val="24"/>
          <w:szCs w:val="24"/>
          <w:u w:val="single"/>
          <w:lang w:val="es-ES_tradnl"/>
        </w:rPr>
        <w:t>Enteros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: Z =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3140" w:dyaOrig="340">
          <v:shape id="_x0000_i1026" type="#_x0000_t75" style="width:156.75pt;height:17.25pt" o:ole="">
            <v:imagedata r:id="rId7" o:title=""/>
          </v:shape>
          <o:OLEObject Type="Embed" ProgID="Equation.3" ShapeID="_x0000_i1026" DrawAspect="Content" ObjectID="_1700568340" r:id="rId8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(son los naturales y sus opuestos)</w:t>
      </w:r>
      <w:r w:rsidRPr="003235E5">
        <w:rPr>
          <w:rFonts w:ascii="Arial" w:hAnsi="Arial" w:cs="Arial"/>
          <w:sz w:val="24"/>
          <w:szCs w:val="24"/>
          <w:lang w:val="es-ES_tradnl"/>
        </w:rPr>
        <w:tab/>
      </w:r>
    </w:p>
    <w:p w:rsidR="003235E5" w:rsidRPr="003235E5" w:rsidRDefault="003235E5" w:rsidP="003235E5">
      <w:pPr>
        <w:rPr>
          <w:rFonts w:ascii="Arial" w:hAnsi="Arial" w:cs="Arial"/>
          <w:sz w:val="24"/>
          <w:szCs w:val="24"/>
          <w:lang w:val="es-ES_tradnl"/>
        </w:rPr>
      </w:pPr>
      <w:r w:rsidRPr="003235E5">
        <w:rPr>
          <w:rFonts w:ascii="Arial" w:hAnsi="Arial" w:cs="Arial"/>
          <w:b/>
          <w:sz w:val="24"/>
          <w:szCs w:val="24"/>
          <w:u w:val="single"/>
          <w:lang w:val="es-ES_tradnl"/>
        </w:rPr>
        <w:t>Fraccionarios</w:t>
      </w:r>
      <w:r w:rsidRPr="003235E5">
        <w:rPr>
          <w:rFonts w:ascii="Arial" w:hAnsi="Arial" w:cs="Arial"/>
          <w:sz w:val="24"/>
          <w:szCs w:val="24"/>
          <w:lang w:val="es-ES_tradnl"/>
        </w:rPr>
        <w:t>: Q</w:t>
      </w:r>
      <w:r w:rsidRPr="003235E5">
        <w:rPr>
          <w:rFonts w:ascii="Arial" w:hAnsi="Arial" w:cs="Arial"/>
          <w:sz w:val="24"/>
          <w:szCs w:val="24"/>
          <w:vertAlign w:val="subscript"/>
          <w:lang w:val="es-ES_tradnl"/>
        </w:rPr>
        <w:t>+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= 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3379" w:dyaOrig="680">
          <v:shape id="_x0000_i1027" type="#_x0000_t75" style="width:168.75pt;height:34.5pt" o:ole="">
            <v:imagedata r:id="rId9" o:title=""/>
          </v:shape>
          <o:OLEObject Type="Embed" ProgID="Equation.3" ShapeID="_x0000_i1027" DrawAspect="Content" ObjectID="_1700568341" r:id="rId10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(todos los números no negativos periódicos) </w:t>
      </w:r>
    </w:p>
    <w:p w:rsidR="003235E5" w:rsidRPr="003235E5" w:rsidRDefault="003235E5" w:rsidP="003235E5">
      <w:pPr>
        <w:rPr>
          <w:rFonts w:ascii="Arial" w:hAnsi="Arial" w:cs="Arial"/>
          <w:sz w:val="24"/>
          <w:szCs w:val="24"/>
          <w:lang w:val="es-ES_tradnl"/>
        </w:rPr>
      </w:pPr>
      <w:r w:rsidRPr="003235E5">
        <w:rPr>
          <w:rFonts w:ascii="Arial" w:hAnsi="Arial" w:cs="Arial"/>
          <w:b/>
          <w:sz w:val="24"/>
          <w:szCs w:val="24"/>
          <w:u w:val="single"/>
          <w:lang w:val="es-ES_tradnl"/>
        </w:rPr>
        <w:t>Racionales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: Q = 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3320" w:dyaOrig="720">
          <v:shape id="_x0000_i1028" type="#_x0000_t75" style="width:166.5pt;height:36pt" o:ole="">
            <v:imagedata r:id="rId11" o:title=""/>
          </v:shape>
          <o:OLEObject Type="Embed" ProgID="Equation.3" ShapeID="_x0000_i1028" DrawAspect="Content" ObjectID="_1700568342" r:id="rId12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(son los fraccionarios y sus opuestos)</w:t>
      </w:r>
    </w:p>
    <w:p w:rsidR="003235E5" w:rsidRPr="003235E5" w:rsidRDefault="003235E5" w:rsidP="003235E5">
      <w:pPr>
        <w:rPr>
          <w:rFonts w:ascii="Arial" w:hAnsi="Arial" w:cs="Arial"/>
          <w:sz w:val="24"/>
          <w:szCs w:val="24"/>
          <w:lang w:val="es-ES_tradnl"/>
        </w:rPr>
      </w:pPr>
      <w:r w:rsidRPr="003235E5">
        <w:rPr>
          <w:rFonts w:ascii="Arial" w:hAnsi="Arial" w:cs="Arial"/>
          <w:sz w:val="24"/>
          <w:szCs w:val="24"/>
          <w:lang w:val="es-ES_tradnl"/>
        </w:rPr>
        <w:t xml:space="preserve">Los números que no son racionales se denominan </w:t>
      </w:r>
      <w:r w:rsidRPr="003235E5">
        <w:rPr>
          <w:rFonts w:ascii="Arial" w:hAnsi="Arial" w:cs="Arial"/>
          <w:b/>
          <w:sz w:val="24"/>
          <w:szCs w:val="24"/>
          <w:u w:val="single"/>
          <w:lang w:val="es-ES_tradnl"/>
        </w:rPr>
        <w:t>irracionales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(se denotan con la letra I). Son los números no periódicos como las raíces inexactas (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1280" w:dyaOrig="380">
          <v:shape id="_x0000_i1029" type="#_x0000_t75" style="width:64.5pt;height:18.75pt" o:ole="">
            <v:imagedata r:id="rId13" o:title=""/>
          </v:shape>
          <o:OLEObject Type="Embed" ProgID="Equation.3" ShapeID="_x0000_i1029" DrawAspect="Content" ObjectID="_1700568343" r:id="rId14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) y algunas constantes, entre las cuales se encuentra  </w: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70"/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= </w:t>
      </w:r>
      <w:r w:rsidRPr="003235E5">
        <w:rPr>
          <w:rFonts w:ascii="Arial" w:hAnsi="Arial" w:cs="Arial"/>
          <w:sz w:val="24"/>
          <w:szCs w:val="24"/>
          <w:lang w:val="es-ES_tradnl"/>
        </w:rPr>
        <w:lastRenderedPageBreak/>
        <w:t xml:space="preserve">3,1415926535… (Los números irracionales representan el complemento de los racionales respecto a los reales) </w:t>
      </w:r>
    </w:p>
    <w:p w:rsidR="003235E5" w:rsidRDefault="003235E5" w:rsidP="00230991">
      <w:pPr>
        <w:rPr>
          <w:rFonts w:ascii="Arial" w:hAnsi="Arial" w:cs="Arial"/>
          <w:sz w:val="24"/>
          <w:szCs w:val="24"/>
          <w:lang w:val="es-ES_tradnl"/>
        </w:rPr>
      </w:pPr>
      <w:r w:rsidRPr="003235E5">
        <w:rPr>
          <w:rFonts w:ascii="Arial" w:hAnsi="Arial" w:cs="Arial"/>
          <w:b/>
          <w:sz w:val="24"/>
          <w:szCs w:val="24"/>
          <w:u w:val="single"/>
          <w:lang w:val="es-ES_tradnl"/>
        </w:rPr>
        <w:t>Reales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3235E5">
        <w:rPr>
          <w:rFonts w:ascii="Arial" w:hAnsi="Arial" w:cs="Arial"/>
          <w:b/>
          <w:sz w:val="24"/>
          <w:szCs w:val="24"/>
          <w:lang w:val="es-ES_tradnl"/>
        </w:rPr>
        <w:t xml:space="preserve">R = Q </w:t>
      </w:r>
      <w:r w:rsidRPr="003235E5">
        <w:rPr>
          <w:rFonts w:ascii="Arial" w:hAnsi="Arial" w:cs="Arial"/>
          <w:b/>
          <w:sz w:val="24"/>
          <w:szCs w:val="24"/>
          <w:lang w:val="es-ES_tradnl"/>
        </w:rPr>
        <w:sym w:font="Symbol" w:char="F0C8"/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235E5">
        <w:rPr>
          <w:rFonts w:ascii="Arial" w:hAnsi="Arial" w:cs="Arial"/>
          <w:b/>
          <w:sz w:val="24"/>
          <w:szCs w:val="24"/>
          <w:lang w:val="es-ES_tradnl"/>
        </w:rPr>
        <w:t>I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(constituyen la unión de los racionales con los irracionales)</w:t>
      </w:r>
    </w:p>
    <w:p w:rsidR="00230991" w:rsidRPr="00230991" w:rsidRDefault="00230991" w:rsidP="00230991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Analizar el siguiente ejemplo</w:t>
      </w:r>
    </w:p>
    <w:p w:rsidR="003235E5" w:rsidRPr="003235E5" w:rsidRDefault="003235E5" w:rsidP="003235E5">
      <w:pPr>
        <w:numPr>
          <w:ilvl w:val="0"/>
          <w:numId w:val="18"/>
        </w:numPr>
        <w:rPr>
          <w:rFonts w:ascii="Arial" w:hAnsi="Arial" w:cs="Arial"/>
          <w:sz w:val="24"/>
          <w:szCs w:val="24"/>
          <w:lang w:val="es-ES_tradnl"/>
        </w:rPr>
      </w:pPr>
      <w:r w:rsidRPr="003235E5">
        <w:rPr>
          <w:rFonts w:ascii="Arial" w:hAnsi="Arial" w:cs="Arial"/>
          <w:sz w:val="24"/>
          <w:szCs w:val="24"/>
          <w:lang w:val="es-ES_tradnl"/>
        </w:rPr>
        <w:t xml:space="preserve">En las siguientes proposiciones escribe </w:t>
      </w:r>
      <w:r w:rsidRPr="003235E5">
        <w:rPr>
          <w:rFonts w:ascii="Arial" w:hAnsi="Arial" w:cs="Arial"/>
          <w:bCs/>
          <w:sz w:val="24"/>
          <w:szCs w:val="24"/>
          <w:lang w:val="es-ES_tradnl"/>
        </w:rPr>
        <w:t>V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3235E5">
        <w:rPr>
          <w:rFonts w:ascii="Arial" w:hAnsi="Arial" w:cs="Arial"/>
          <w:sz w:val="24"/>
          <w:szCs w:val="24"/>
          <w:lang w:val="es-ES_tradnl"/>
        </w:rPr>
        <w:t>ó</w:t>
      </w:r>
      <w:proofErr w:type="spellEnd"/>
      <w:r w:rsidRPr="003235E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235E5">
        <w:rPr>
          <w:rFonts w:ascii="Arial" w:hAnsi="Arial" w:cs="Arial"/>
          <w:bCs/>
          <w:sz w:val="24"/>
          <w:szCs w:val="24"/>
          <w:lang w:val="es-ES_tradnl"/>
        </w:rPr>
        <w:t>F</w:t>
      </w:r>
      <w:r w:rsidRPr="003235E5">
        <w:rPr>
          <w:rFonts w:ascii="Arial" w:hAnsi="Arial" w:cs="Arial"/>
          <w:sz w:val="24"/>
          <w:szCs w:val="24"/>
          <w:lang w:val="es-ES_tradnl"/>
        </w:rPr>
        <w:t xml:space="preserve"> según sea verdadera o falsa cada una de las siguientes proposiciones. Fundamenta en caso de ser falsa.</w:t>
      </w:r>
    </w:p>
    <w:p w:rsidR="003235E5" w:rsidRPr="003235E5" w:rsidRDefault="003235E5" w:rsidP="003235E5">
      <w:pPr>
        <w:rPr>
          <w:rFonts w:ascii="Arial" w:hAnsi="Arial" w:cs="Arial"/>
          <w:sz w:val="24"/>
          <w:szCs w:val="24"/>
          <w:lang w:val="pt-BR"/>
        </w:rPr>
      </w:pPr>
      <w:r w:rsidRPr="003235E5">
        <w:rPr>
          <w:rFonts w:ascii="Arial" w:hAnsi="Arial" w:cs="Arial"/>
          <w:sz w:val="24"/>
          <w:szCs w:val="24"/>
          <w:lang w:val="pt-BR"/>
        </w:rPr>
        <w:t xml:space="preserve">a) __ 0,91 </w: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E"/>
      </w:r>
      <w:r w:rsidRPr="003235E5">
        <w:rPr>
          <w:rFonts w:ascii="Arial" w:hAnsi="Arial" w:cs="Arial"/>
          <w:sz w:val="24"/>
          <w:szCs w:val="24"/>
          <w:lang w:val="pt-BR"/>
        </w:rPr>
        <w:t xml:space="preserve"> N   </w:t>
      </w:r>
      <w:r w:rsidR="00230991">
        <w:rPr>
          <w:rFonts w:ascii="Arial" w:hAnsi="Arial" w:cs="Arial"/>
          <w:sz w:val="24"/>
          <w:szCs w:val="24"/>
          <w:lang w:val="pt-BR"/>
        </w:rPr>
        <w:t xml:space="preserve"> 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 b) __– 17 </w: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E"/>
      </w:r>
      <w:r w:rsidR="00230991">
        <w:rPr>
          <w:rFonts w:ascii="Arial" w:hAnsi="Arial" w:cs="Arial"/>
          <w:sz w:val="24"/>
          <w:szCs w:val="24"/>
          <w:lang w:val="pt-BR"/>
        </w:rPr>
        <w:t xml:space="preserve">Z    </w:t>
      </w:r>
      <w:r w:rsidRPr="003235E5">
        <w:rPr>
          <w:rFonts w:ascii="Arial" w:hAnsi="Arial" w:cs="Arial"/>
          <w:sz w:val="24"/>
          <w:szCs w:val="24"/>
          <w:lang w:val="pt-BR"/>
        </w:rPr>
        <w:t>c) __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620" w:dyaOrig="360">
          <v:shape id="_x0000_i1030" type="#_x0000_t75" style="width:30.75pt;height:18pt" o:ole="">
            <v:imagedata r:id="rId15" o:title=""/>
          </v:shape>
          <o:OLEObject Type="Embed" ProgID="Equation.3" ShapeID="_x0000_i1030" DrawAspect="Content" ObjectID="_1700568344" r:id="rId16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F"/>
      </w:r>
      <w:r w:rsidRPr="003235E5">
        <w:rPr>
          <w:rFonts w:ascii="Arial" w:hAnsi="Arial" w:cs="Arial"/>
          <w:sz w:val="24"/>
          <w:szCs w:val="24"/>
          <w:lang w:val="pt-BR"/>
        </w:rPr>
        <w:t xml:space="preserve"> Z   d) __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380" w:dyaOrig="340">
          <v:shape id="_x0000_i1031" type="#_x0000_t75" style="width:18.75pt;height:17.25pt" o:ole="">
            <v:imagedata r:id="rId17" o:title=""/>
          </v:shape>
          <o:OLEObject Type="Embed" ProgID="Equation.3" ShapeID="_x0000_i1031" DrawAspect="Content" ObjectID="_1700568345" r:id="rId18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E"/>
      </w:r>
      <w:r w:rsidRPr="003235E5">
        <w:rPr>
          <w:rFonts w:ascii="Arial" w:hAnsi="Arial" w:cs="Arial"/>
          <w:sz w:val="24"/>
          <w:szCs w:val="24"/>
          <w:lang w:val="pt-BR"/>
        </w:rPr>
        <w:t xml:space="preserve"> R   e) __ 2,15  </w: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F"/>
      </w:r>
      <w:r w:rsidRPr="003235E5">
        <w:rPr>
          <w:rFonts w:ascii="Arial" w:hAnsi="Arial" w:cs="Arial"/>
          <w:sz w:val="24"/>
          <w:szCs w:val="24"/>
          <w:lang w:val="pt-BR"/>
        </w:rPr>
        <w:t xml:space="preserve"> Q </w:t>
      </w:r>
    </w:p>
    <w:p w:rsidR="00230991" w:rsidRDefault="003235E5" w:rsidP="003235E5">
      <w:pPr>
        <w:rPr>
          <w:rFonts w:ascii="Arial" w:hAnsi="Arial" w:cs="Arial"/>
          <w:sz w:val="24"/>
          <w:szCs w:val="24"/>
          <w:lang w:val="pt-BR"/>
        </w:rPr>
      </w:pPr>
      <w:r w:rsidRPr="003235E5">
        <w:rPr>
          <w:rFonts w:ascii="Arial" w:hAnsi="Arial" w:cs="Arial"/>
          <w:sz w:val="24"/>
          <w:szCs w:val="24"/>
          <w:lang w:val="pt-BR"/>
        </w:rPr>
        <w:t xml:space="preserve">f) __– 2,6 </w: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E"/>
      </w:r>
      <w:r w:rsidR="00230991">
        <w:rPr>
          <w:rFonts w:ascii="Arial" w:hAnsi="Arial" w:cs="Arial"/>
          <w:sz w:val="24"/>
          <w:szCs w:val="24"/>
          <w:lang w:val="pt-BR"/>
        </w:rPr>
        <w:t xml:space="preserve"> Q  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 g) __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1060" w:dyaOrig="320">
          <v:shape id="_x0000_i1032" type="#_x0000_t75" style="width:53.25pt;height:16.5pt" o:ole="">
            <v:imagedata r:id="rId19" o:title=""/>
          </v:shape>
          <o:OLEObject Type="Embed" ProgID="Equation.3" ShapeID="_x0000_i1032" DrawAspect="Content" ObjectID="_1700568346" r:id="rId20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E"/>
      </w:r>
      <w:r w:rsidRPr="003235E5">
        <w:rPr>
          <w:rFonts w:ascii="Arial" w:hAnsi="Arial" w:cs="Arial"/>
          <w:sz w:val="24"/>
          <w:szCs w:val="24"/>
          <w:lang w:val="pt-BR"/>
        </w:rPr>
        <w:t>Q</w:t>
      </w:r>
      <w:r w:rsidRPr="003235E5">
        <w:rPr>
          <w:rFonts w:ascii="Arial" w:hAnsi="Arial" w:cs="Arial"/>
          <w:sz w:val="24"/>
          <w:szCs w:val="24"/>
          <w:vertAlign w:val="subscript"/>
          <w:lang w:val="pt-BR"/>
        </w:rPr>
        <w:t xml:space="preserve"> +</w:t>
      </w:r>
      <w:r w:rsidR="00230991">
        <w:rPr>
          <w:rFonts w:ascii="Arial" w:hAnsi="Arial" w:cs="Arial"/>
          <w:sz w:val="24"/>
          <w:szCs w:val="24"/>
          <w:lang w:val="pt-BR"/>
        </w:rPr>
        <w:t xml:space="preserve">  </w:t>
      </w:r>
      <w:r w:rsidRPr="003235E5">
        <w:rPr>
          <w:rFonts w:ascii="Arial" w:hAnsi="Arial" w:cs="Arial"/>
          <w:sz w:val="24"/>
          <w:szCs w:val="24"/>
          <w:lang w:val="pt-BR"/>
        </w:rPr>
        <w:t>h) __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420" w:dyaOrig="620">
          <v:shape id="_x0000_i1033" type="#_x0000_t75" style="width:21.75pt;height:30.75pt" o:ole="">
            <v:imagedata r:id="rId21" o:title=""/>
          </v:shape>
          <o:OLEObject Type="Embed" ProgID="Equation.3" ShapeID="_x0000_i1033" DrawAspect="Content" ObjectID="_1700568347" r:id="rId22"/>
        </w:object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20"/>
      </w:r>
      <w:r w:rsidRPr="003235E5">
        <w:rPr>
          <w:rFonts w:ascii="Arial" w:hAnsi="Arial" w:cs="Arial"/>
          <w:sz w:val="24"/>
          <w:szCs w:val="24"/>
          <w:lang w:val="es-ES_tradnl"/>
        </w:rPr>
        <w:sym w:font="Symbol" w:char="F0CE"/>
      </w:r>
      <w:r w:rsidRPr="003235E5">
        <w:rPr>
          <w:rFonts w:ascii="Arial" w:hAnsi="Arial" w:cs="Arial"/>
          <w:sz w:val="24"/>
          <w:szCs w:val="24"/>
          <w:lang w:val="pt-BR"/>
        </w:rPr>
        <w:t xml:space="preserve"> Q</w:t>
      </w:r>
      <w:r w:rsidRPr="003235E5">
        <w:rPr>
          <w:rFonts w:ascii="Arial" w:hAnsi="Arial" w:cs="Arial"/>
          <w:sz w:val="24"/>
          <w:szCs w:val="24"/>
          <w:vertAlign w:val="subscript"/>
          <w:lang w:val="pt-BR"/>
        </w:rPr>
        <w:t xml:space="preserve"> +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   i) __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780" w:dyaOrig="380">
          <v:shape id="_x0000_i1034" type="#_x0000_t75" style="width:39.75pt;height:18.75pt" o:ole="">
            <v:imagedata r:id="rId23" o:title=""/>
          </v:shape>
          <o:OLEObject Type="Embed" ProgID="Equation.3" ShapeID="_x0000_i1034" DrawAspect="Content" ObjectID="_1700568348" r:id="rId24"/>
        </w:object>
      </w:r>
      <w:r w:rsidR="00230991">
        <w:rPr>
          <w:rFonts w:ascii="Arial" w:hAnsi="Arial" w:cs="Arial"/>
          <w:sz w:val="24"/>
          <w:szCs w:val="24"/>
          <w:lang w:val="pt-BR"/>
        </w:rPr>
        <w:t xml:space="preserve"> Q  </w:t>
      </w:r>
    </w:p>
    <w:p w:rsidR="003235E5" w:rsidRPr="003235E5" w:rsidRDefault="00230991" w:rsidP="003235E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235E5" w:rsidRPr="003235E5">
        <w:rPr>
          <w:rFonts w:ascii="Arial" w:hAnsi="Arial" w:cs="Arial"/>
          <w:sz w:val="24"/>
          <w:szCs w:val="24"/>
          <w:lang w:val="pt-BR"/>
        </w:rPr>
        <w:t xml:space="preserve">j) __ </w:t>
      </w:r>
      <w:r w:rsidR="003235E5" w:rsidRPr="003235E5">
        <w:rPr>
          <w:rFonts w:ascii="Arial" w:hAnsi="Arial" w:cs="Arial"/>
          <w:sz w:val="24"/>
          <w:szCs w:val="24"/>
          <w:lang w:val="es-ES_tradnl"/>
        </w:rPr>
        <w:object w:dxaOrig="940" w:dyaOrig="320">
          <v:shape id="_x0000_i1035" type="#_x0000_t75" style="width:47.25pt;height:16.5pt" o:ole="">
            <v:imagedata r:id="rId25" o:title=""/>
          </v:shape>
          <o:OLEObject Type="Embed" ProgID="Equation.3" ShapeID="_x0000_i1035" DrawAspect="Content" ObjectID="_1700568349" r:id="rId26"/>
        </w:object>
      </w:r>
      <w:r w:rsidR="003235E5" w:rsidRPr="003235E5">
        <w:rPr>
          <w:rFonts w:ascii="Arial" w:hAnsi="Arial" w:cs="Arial"/>
          <w:sz w:val="24"/>
          <w:szCs w:val="24"/>
          <w:lang w:val="pt-BR"/>
        </w:rPr>
        <w:t xml:space="preserve"> Q</w:t>
      </w:r>
      <w:r>
        <w:rPr>
          <w:rFonts w:ascii="Arial" w:hAnsi="Arial" w:cs="Arial"/>
          <w:sz w:val="24"/>
          <w:szCs w:val="24"/>
          <w:lang w:val="pt-BR"/>
        </w:rPr>
        <w:t xml:space="preserve">   </w:t>
      </w:r>
    </w:p>
    <w:p w:rsidR="00116F23" w:rsidRDefault="003235E5" w:rsidP="003A6A3E">
      <w:pPr>
        <w:tabs>
          <w:tab w:val="num" w:pos="340"/>
        </w:tabs>
        <w:rPr>
          <w:rFonts w:ascii="Arial" w:hAnsi="Arial" w:cs="Arial"/>
          <w:sz w:val="24"/>
          <w:szCs w:val="24"/>
          <w:lang w:val="pt-BR"/>
        </w:rPr>
      </w:pPr>
      <w:proofErr w:type="spellStart"/>
      <w:r w:rsidRPr="003235E5">
        <w:rPr>
          <w:rFonts w:ascii="Arial" w:hAnsi="Arial" w:cs="Arial"/>
          <w:b/>
          <w:sz w:val="24"/>
          <w:szCs w:val="24"/>
          <w:u w:val="single"/>
          <w:lang w:val="pt-BR"/>
        </w:rPr>
        <w:t>Resp:</w:t>
      </w:r>
      <w:r w:rsidRPr="003235E5">
        <w:rPr>
          <w:rFonts w:ascii="Arial" w:hAnsi="Arial" w:cs="Arial"/>
          <w:sz w:val="24"/>
          <w:szCs w:val="24"/>
          <w:lang w:val="pt-BR"/>
        </w:rPr>
        <w:t>a</w:t>
      </w:r>
      <w:proofErr w:type="spellEnd"/>
      <w:r w:rsidRPr="003235E5">
        <w:rPr>
          <w:rFonts w:ascii="Arial" w:hAnsi="Arial" w:cs="Arial"/>
          <w:sz w:val="24"/>
          <w:szCs w:val="24"/>
          <w:lang w:val="pt-BR"/>
        </w:rPr>
        <w:t xml:space="preserve">)F     b)V    c)V    d)V    e)F    f)V     g)F    h)F    i)V    j)F     </w:t>
      </w:r>
    </w:p>
    <w:p w:rsidR="003A6A3E" w:rsidRDefault="00116F23" w:rsidP="003A6A3E">
      <w:pPr>
        <w:tabs>
          <w:tab w:val="num" w:pos="340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2. </w:t>
      </w:r>
      <w:r w:rsidR="003235E5" w:rsidRPr="003235E5">
        <w:rPr>
          <w:rFonts w:ascii="Arial" w:hAnsi="Arial" w:cs="Arial"/>
          <w:sz w:val="24"/>
          <w:szCs w:val="24"/>
          <w:lang w:val="es-ES_tradnl"/>
        </w:rPr>
        <w:t xml:space="preserve">Indica el dominio numérico más restringido al cual pertenece cada uno de los siguientes números. </w:t>
      </w:r>
    </w:p>
    <w:p w:rsidR="003235E5" w:rsidRPr="003235E5" w:rsidRDefault="003235E5" w:rsidP="003A6A3E">
      <w:pPr>
        <w:tabs>
          <w:tab w:val="num" w:pos="340"/>
        </w:tabs>
        <w:rPr>
          <w:rFonts w:ascii="Arial" w:hAnsi="Arial" w:cs="Arial"/>
          <w:sz w:val="24"/>
          <w:szCs w:val="24"/>
        </w:rPr>
      </w:pPr>
      <w:r w:rsidRPr="003235E5">
        <w:rPr>
          <w:rFonts w:ascii="Arial" w:hAnsi="Arial" w:cs="Arial"/>
          <w:sz w:val="24"/>
          <w:szCs w:val="24"/>
        </w:rPr>
        <w:t xml:space="preserve">a)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700" w:dyaOrig="300">
          <v:shape id="_x0000_i1036" type="#_x0000_t75" style="width:35.25pt;height:15.75pt" o:ole="">
            <v:imagedata r:id="rId27" o:title=""/>
          </v:shape>
          <o:OLEObject Type="Embed" ProgID="Equation.3" ShapeID="_x0000_i1036" DrawAspect="Content" ObjectID="_1700568350" r:id="rId28"/>
        </w:object>
      </w:r>
      <w:r w:rsidR="00230991">
        <w:rPr>
          <w:rFonts w:ascii="Arial" w:hAnsi="Arial" w:cs="Arial"/>
          <w:sz w:val="24"/>
          <w:szCs w:val="24"/>
        </w:rPr>
        <w:t xml:space="preserve">  ___     b)   12  ___ </w:t>
      </w:r>
      <w:r w:rsidRPr="003235E5">
        <w:rPr>
          <w:rFonts w:ascii="Arial" w:hAnsi="Arial" w:cs="Arial"/>
          <w:sz w:val="24"/>
          <w:szCs w:val="24"/>
        </w:rPr>
        <w:t xml:space="preserve"> c) </w:t>
      </w:r>
      <w:r w:rsidRPr="003235E5">
        <w:rPr>
          <w:rFonts w:ascii="Arial" w:hAnsi="Arial" w:cs="Arial"/>
          <w:sz w:val="24"/>
          <w:szCs w:val="24"/>
        </w:rPr>
        <w:softHyphen/>
      </w:r>
      <w:r w:rsidRPr="003235E5">
        <w:rPr>
          <w:rFonts w:ascii="Arial" w:hAnsi="Arial" w:cs="Arial"/>
          <w:sz w:val="24"/>
          <w:szCs w:val="24"/>
        </w:rPr>
        <w:softHyphen/>
        <w:t xml:space="preserve">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700568351" r:id="rId30"/>
        </w:object>
      </w:r>
      <w:r w:rsidR="00230991">
        <w:rPr>
          <w:rFonts w:ascii="Arial" w:hAnsi="Arial" w:cs="Arial"/>
          <w:sz w:val="24"/>
          <w:szCs w:val="24"/>
        </w:rPr>
        <w:t xml:space="preserve">  ___  d) 3,14</w:t>
      </w:r>
      <w:r w:rsidR="00230991">
        <w:rPr>
          <w:rFonts w:ascii="Arial" w:hAnsi="Arial" w:cs="Arial"/>
          <w:sz w:val="24"/>
          <w:szCs w:val="24"/>
        </w:rPr>
        <w:softHyphen/>
      </w:r>
      <w:r w:rsidR="00230991">
        <w:rPr>
          <w:rFonts w:ascii="Arial" w:hAnsi="Arial" w:cs="Arial"/>
          <w:sz w:val="24"/>
          <w:szCs w:val="24"/>
        </w:rPr>
        <w:softHyphen/>
        <w:t xml:space="preserve">  ___  </w:t>
      </w:r>
      <w:r w:rsidRPr="003235E5">
        <w:rPr>
          <w:rFonts w:ascii="Arial" w:hAnsi="Arial" w:cs="Arial"/>
          <w:sz w:val="24"/>
          <w:szCs w:val="24"/>
        </w:rPr>
        <w:t xml:space="preserve">e)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520" w:dyaOrig="279">
          <v:shape id="_x0000_i1038" type="#_x0000_t75" style="width:25.5pt;height:13.5pt" o:ole="">
            <v:imagedata r:id="rId31" o:title=""/>
          </v:shape>
          <o:OLEObject Type="Embed" ProgID="Equation.3" ShapeID="_x0000_i1038" DrawAspect="Content" ObjectID="_1700568352" r:id="rId32"/>
        </w:object>
      </w:r>
      <w:r w:rsidRPr="003235E5">
        <w:rPr>
          <w:rFonts w:ascii="Arial" w:hAnsi="Arial" w:cs="Arial"/>
          <w:sz w:val="24"/>
          <w:szCs w:val="24"/>
        </w:rPr>
        <w:t xml:space="preserve">  ___</w:t>
      </w:r>
    </w:p>
    <w:p w:rsidR="003235E5" w:rsidRPr="003235E5" w:rsidRDefault="003235E5" w:rsidP="003235E5">
      <w:pPr>
        <w:rPr>
          <w:rFonts w:ascii="Arial" w:hAnsi="Arial" w:cs="Arial"/>
          <w:sz w:val="24"/>
          <w:szCs w:val="24"/>
          <w:lang w:val="pt-BR"/>
        </w:rPr>
      </w:pPr>
      <w:r w:rsidRPr="003235E5">
        <w:rPr>
          <w:rFonts w:ascii="Arial" w:hAnsi="Arial" w:cs="Arial"/>
          <w:sz w:val="24"/>
          <w:szCs w:val="24"/>
          <w:lang w:val="pt-BR"/>
        </w:rPr>
        <w:t xml:space="preserve">f) </w:t>
      </w:r>
      <w:r w:rsidRPr="003235E5">
        <w:rPr>
          <w:rFonts w:ascii="Arial" w:hAnsi="Arial" w:cs="Arial"/>
          <w:sz w:val="24"/>
          <w:szCs w:val="24"/>
          <w:lang w:val="pt-BR"/>
        </w:rPr>
        <w:softHyphen/>
      </w:r>
      <w:r w:rsidRPr="003235E5">
        <w:rPr>
          <w:rFonts w:ascii="Arial" w:hAnsi="Arial" w:cs="Arial"/>
          <w:sz w:val="24"/>
          <w:szCs w:val="24"/>
          <w:lang w:val="pt-BR"/>
        </w:rPr>
        <w:softHyphen/>
        <w:t xml:space="preserve">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380" w:dyaOrig="340">
          <v:shape id="_x0000_i1039" type="#_x0000_t75" style="width:18.75pt;height:17.25pt" o:ole="">
            <v:imagedata r:id="rId33" o:title=""/>
          </v:shape>
          <o:OLEObject Type="Embed" ProgID="Equation.3" ShapeID="_x0000_i1039" DrawAspect="Content" ObjectID="_1700568353" r:id="rId34"/>
        </w:object>
      </w:r>
      <w:r w:rsidR="00230991">
        <w:rPr>
          <w:rFonts w:ascii="Arial" w:hAnsi="Arial" w:cs="Arial"/>
          <w:sz w:val="24"/>
          <w:szCs w:val="24"/>
          <w:lang w:val="pt-BR"/>
        </w:rPr>
        <w:t xml:space="preserve"> ___  </w:t>
      </w:r>
      <w:r w:rsidRPr="003235E5">
        <w:rPr>
          <w:rFonts w:ascii="Arial" w:hAnsi="Arial" w:cs="Arial"/>
          <w:sz w:val="24"/>
          <w:szCs w:val="24"/>
          <w:lang w:val="pt-BR"/>
        </w:rPr>
        <w:t>g)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1520" w:dyaOrig="300">
          <v:shape id="_x0000_i1040" type="#_x0000_t75" style="width:76.5pt;height:15.75pt" o:ole="">
            <v:imagedata r:id="rId35" o:title=""/>
          </v:shape>
          <o:OLEObject Type="Embed" ProgID="Equation.3" ShapeID="_x0000_i1040" DrawAspect="Content" ObjectID="_1700568354" r:id="rId36"/>
        </w:object>
      </w:r>
      <w:r w:rsidR="003A6A3E">
        <w:rPr>
          <w:rFonts w:ascii="Arial" w:hAnsi="Arial" w:cs="Arial"/>
          <w:sz w:val="24"/>
          <w:szCs w:val="24"/>
          <w:lang w:val="pt-BR"/>
        </w:rPr>
        <w:softHyphen/>
      </w:r>
      <w:r w:rsidR="003A6A3E">
        <w:rPr>
          <w:rFonts w:ascii="Arial" w:hAnsi="Arial" w:cs="Arial"/>
          <w:sz w:val="24"/>
          <w:szCs w:val="24"/>
          <w:lang w:val="pt-BR"/>
        </w:rPr>
        <w:softHyphen/>
        <w:t xml:space="preserve">  ___   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h) </w:t>
      </w:r>
      <w:r w:rsidRPr="003235E5">
        <w:rPr>
          <w:rFonts w:ascii="Arial" w:hAnsi="Arial" w:cs="Arial"/>
          <w:sz w:val="24"/>
          <w:szCs w:val="24"/>
          <w:lang w:val="pt-BR"/>
        </w:rPr>
        <w:softHyphen/>
      </w:r>
      <w:r w:rsidRPr="003235E5">
        <w:rPr>
          <w:rFonts w:ascii="Arial" w:hAnsi="Arial" w:cs="Arial"/>
          <w:sz w:val="24"/>
          <w:szCs w:val="24"/>
          <w:lang w:val="pt-BR"/>
        </w:rPr>
        <w:softHyphen/>
        <w:t xml:space="preserve"> </w:t>
      </w:r>
      <w:r w:rsidRPr="003235E5">
        <w:rPr>
          <w:rFonts w:ascii="Arial" w:hAnsi="Arial" w:cs="Arial"/>
          <w:sz w:val="24"/>
          <w:szCs w:val="24"/>
          <w:lang w:val="es-ES_tradnl"/>
        </w:rPr>
        <w:object w:dxaOrig="560" w:dyaOrig="360">
          <v:shape id="_x0000_i1041" type="#_x0000_t75" style="width:28.5pt;height:18pt" o:ole="">
            <v:imagedata r:id="rId37" o:title=""/>
          </v:shape>
          <o:OLEObject Type="Embed" ProgID="Equation.3" ShapeID="_x0000_i1041" DrawAspect="Content" ObjectID="_1700568355" r:id="rId38"/>
        </w:object>
      </w:r>
      <w:r w:rsidR="00230991">
        <w:rPr>
          <w:rFonts w:ascii="Arial" w:hAnsi="Arial" w:cs="Arial"/>
          <w:sz w:val="24"/>
          <w:szCs w:val="24"/>
          <w:lang w:val="pt-BR"/>
        </w:rPr>
        <w:t xml:space="preserve">  ___ 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 </w:t>
      </w:r>
      <w:r w:rsidR="00116F23">
        <w:rPr>
          <w:rFonts w:ascii="Arial" w:hAnsi="Arial" w:cs="Arial"/>
          <w:sz w:val="24"/>
          <w:szCs w:val="24"/>
          <w:lang w:val="pt-BR"/>
        </w:rPr>
        <w:t xml:space="preserve">    i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) </w:t>
      </w:r>
      <w:r w:rsidRPr="003235E5">
        <w:rPr>
          <w:rFonts w:ascii="Arial" w:hAnsi="Arial" w:cs="Arial"/>
          <w:sz w:val="24"/>
          <w:szCs w:val="24"/>
          <w:lang w:val="pt-BR"/>
        </w:rPr>
        <w:object w:dxaOrig="720" w:dyaOrig="380">
          <v:shape id="_x0000_i1042" type="#_x0000_t75" style="width:36pt;height:18.75pt" o:ole="">
            <v:imagedata r:id="rId39" o:title=""/>
          </v:shape>
          <o:OLEObject Type="Embed" ProgID="Equation.3" ShapeID="_x0000_i1042" DrawAspect="Content" ObjectID="_1700568356" r:id="rId40"/>
        </w:object>
      </w:r>
      <w:r w:rsidRPr="003235E5">
        <w:rPr>
          <w:rFonts w:ascii="Arial" w:hAnsi="Arial" w:cs="Arial"/>
          <w:sz w:val="24"/>
          <w:szCs w:val="24"/>
          <w:lang w:val="pt-BR"/>
        </w:rPr>
        <w:t xml:space="preserve"> ___</w:t>
      </w:r>
    </w:p>
    <w:p w:rsidR="00230991" w:rsidRDefault="003235E5" w:rsidP="005B2BEE">
      <w:pPr>
        <w:rPr>
          <w:rFonts w:ascii="Arial" w:hAnsi="Arial" w:cs="Arial"/>
          <w:sz w:val="24"/>
          <w:szCs w:val="24"/>
          <w:lang w:val="pt-BR"/>
        </w:rPr>
      </w:pPr>
      <w:proofErr w:type="spellStart"/>
      <w:r w:rsidRPr="003235E5">
        <w:rPr>
          <w:rFonts w:ascii="Arial" w:hAnsi="Arial" w:cs="Arial"/>
          <w:b/>
          <w:sz w:val="24"/>
          <w:szCs w:val="24"/>
          <w:u w:val="single"/>
          <w:lang w:val="pt-BR"/>
        </w:rPr>
        <w:t>Resp</w:t>
      </w:r>
      <w:proofErr w:type="spellEnd"/>
      <w:r w:rsidRPr="003235E5">
        <w:rPr>
          <w:rFonts w:ascii="Arial" w:hAnsi="Arial" w:cs="Arial"/>
          <w:b/>
          <w:sz w:val="24"/>
          <w:szCs w:val="24"/>
          <w:u w:val="single"/>
          <w:lang w:val="pt-BR"/>
        </w:rPr>
        <w:t>:</w:t>
      </w:r>
      <w:r w:rsidRPr="003235E5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Pr="003235E5">
        <w:rPr>
          <w:rFonts w:ascii="Arial" w:hAnsi="Arial" w:cs="Arial"/>
          <w:sz w:val="24"/>
          <w:szCs w:val="24"/>
          <w:lang w:val="pt-BR"/>
        </w:rPr>
        <w:t>a)Q    b)N   c)Q</w:t>
      </w:r>
      <w:r w:rsidRPr="003235E5">
        <w:rPr>
          <w:rFonts w:ascii="Arial" w:hAnsi="Arial" w:cs="Arial"/>
          <w:sz w:val="24"/>
          <w:szCs w:val="24"/>
          <w:vertAlign w:val="subscript"/>
          <w:lang w:val="pt-BR"/>
        </w:rPr>
        <w:t>+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  d)Q</w:t>
      </w:r>
      <w:r w:rsidRPr="003235E5">
        <w:rPr>
          <w:rFonts w:ascii="Arial" w:hAnsi="Arial" w:cs="Arial"/>
          <w:sz w:val="24"/>
          <w:szCs w:val="24"/>
          <w:vertAlign w:val="subscript"/>
          <w:lang w:val="pt-BR"/>
        </w:rPr>
        <w:t>+</w:t>
      </w:r>
      <w:r w:rsidRPr="003235E5">
        <w:rPr>
          <w:rFonts w:ascii="Arial" w:hAnsi="Arial" w:cs="Arial"/>
          <w:sz w:val="24"/>
          <w:szCs w:val="24"/>
          <w:lang w:val="pt-BR"/>
        </w:rPr>
        <w:t xml:space="preserve">   e)Z    f)R   g)R    h)Z    </w:t>
      </w:r>
      <w:r w:rsidR="00116F23">
        <w:rPr>
          <w:rFonts w:ascii="Arial" w:hAnsi="Arial" w:cs="Arial"/>
          <w:sz w:val="24"/>
          <w:szCs w:val="24"/>
          <w:lang w:val="pt-BR"/>
        </w:rPr>
        <w:t>i</w:t>
      </w:r>
      <w:r w:rsidRPr="003235E5">
        <w:rPr>
          <w:rFonts w:ascii="Arial" w:hAnsi="Arial" w:cs="Arial"/>
          <w:sz w:val="24"/>
          <w:szCs w:val="24"/>
          <w:lang w:val="pt-BR"/>
        </w:rPr>
        <w:t>)Q</w:t>
      </w:r>
    </w:p>
    <w:p w:rsidR="00230991" w:rsidRDefault="00157D34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35E5">
        <w:rPr>
          <w:rFonts w:ascii="Arial" w:hAnsi="Arial" w:cs="Arial"/>
          <w:sz w:val="24"/>
          <w:szCs w:val="24"/>
        </w:rPr>
        <w:t>Recordar la necesidad de ampliación de cada uno de los dominios</w:t>
      </w:r>
      <w:r>
        <w:rPr>
          <w:rFonts w:ascii="Arial" w:hAnsi="Arial" w:cs="Arial"/>
          <w:sz w:val="24"/>
          <w:szCs w:val="24"/>
        </w:rPr>
        <w:t xml:space="preserve"> numéricos. </w:t>
      </w:r>
    </w:p>
    <w:p w:rsidR="00404CB5" w:rsidRDefault="00157D34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–Referir que al resolver una ecuación cuadrática en ocasiones obtenemos como solución raíces cuadradas de números negativos, en estos casos las ecuaciones no tienen soluc</w:t>
      </w:r>
      <w:r w:rsidR="00F401EC">
        <w:rPr>
          <w:rFonts w:ascii="Arial" w:hAnsi="Arial" w:cs="Arial"/>
          <w:sz w:val="24"/>
          <w:szCs w:val="24"/>
        </w:rPr>
        <w:t>ión real. I</w:t>
      </w:r>
      <w:r w:rsidR="00F401EC" w:rsidRPr="00F401EC">
        <w:rPr>
          <w:rFonts w:ascii="Arial" w:hAnsi="Arial" w:cs="Arial"/>
          <w:sz w:val="24"/>
          <w:szCs w:val="24"/>
        </w:rPr>
        <w:t>mportantes matemáticos apreciaron que al rechazar</w:t>
      </w:r>
      <w:r w:rsidR="00F401EC">
        <w:rPr>
          <w:rFonts w:ascii="Arial" w:hAnsi="Arial" w:cs="Arial"/>
          <w:sz w:val="24"/>
          <w:szCs w:val="24"/>
        </w:rPr>
        <w:t xml:space="preserve"> las raíces cuadradas de números negativos que surgen en el procedimiento de resolución, están excluyendo soluciones de la ecuación. El italiano Rafael </w:t>
      </w:r>
      <w:proofErr w:type="spellStart"/>
      <w:r w:rsidR="00F401EC">
        <w:rPr>
          <w:rFonts w:ascii="Arial" w:hAnsi="Arial" w:cs="Arial"/>
          <w:sz w:val="24"/>
          <w:szCs w:val="24"/>
        </w:rPr>
        <w:t>Bombell</w:t>
      </w:r>
      <w:proofErr w:type="spellEnd"/>
      <w:r w:rsidR="00F401EC">
        <w:rPr>
          <w:rFonts w:ascii="Arial" w:hAnsi="Arial" w:cs="Arial"/>
          <w:sz w:val="24"/>
          <w:szCs w:val="24"/>
        </w:rPr>
        <w:t xml:space="preserve"> representó estas soluciones mediante expresiones </w:t>
      </w:r>
      <w:r w:rsidR="00404CB5">
        <w:rPr>
          <w:rFonts w:ascii="Arial" w:hAnsi="Arial" w:cs="Arial"/>
          <w:sz w:val="24"/>
          <w:szCs w:val="24"/>
        </w:rPr>
        <w:t>de la forma a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/>
        </m:f>
      </m:oMath>
      <w:r w:rsidR="00F401EC">
        <w:rPr>
          <w:rFonts w:ascii="Arial" w:hAnsi="Arial" w:cs="Arial"/>
          <w:sz w:val="24"/>
          <w:szCs w:val="24"/>
        </w:rPr>
        <w:t xml:space="preserve"> </w:t>
      </w:r>
      <w:r w:rsidR="00404CB5">
        <w:rPr>
          <w:rFonts w:ascii="Arial" w:hAnsi="Arial" w:cs="Arial"/>
          <w:sz w:val="24"/>
          <w:szCs w:val="24"/>
        </w:rPr>
        <w:t>b√-1, donde a y b son números reales, a estas expresiones les llamaron números imaginarios. Ya en el siglo XIX se dio un concepto más claro</w:t>
      </w:r>
      <w:r w:rsidR="00AB7E74">
        <w:rPr>
          <w:rFonts w:ascii="Arial" w:hAnsi="Arial" w:cs="Arial"/>
          <w:sz w:val="24"/>
          <w:szCs w:val="24"/>
        </w:rPr>
        <w:t>, estableciendo</w:t>
      </w:r>
      <w:r w:rsidR="00404CB5">
        <w:rPr>
          <w:rFonts w:ascii="Arial" w:hAnsi="Arial" w:cs="Arial"/>
          <w:sz w:val="24"/>
          <w:szCs w:val="24"/>
        </w:rPr>
        <w:t xml:space="preserve"> una concepción más formal sobre los números complejos. Dado que calculando con raíces de números negativos se p</w:t>
      </w:r>
      <w:r w:rsidR="00AB7E74">
        <w:rPr>
          <w:rFonts w:ascii="Arial" w:hAnsi="Arial" w:cs="Arial"/>
          <w:sz w:val="24"/>
          <w:szCs w:val="24"/>
        </w:rPr>
        <w:t>ueden obtener soluciones válidas</w:t>
      </w:r>
      <w:r w:rsidR="00404CB5">
        <w:rPr>
          <w:rFonts w:ascii="Arial" w:hAnsi="Arial" w:cs="Arial"/>
          <w:sz w:val="24"/>
          <w:szCs w:val="24"/>
        </w:rPr>
        <w:t xml:space="preserve"> se comprende que tiene sentido una nueva ampliación del dominio numérico, para hacerlo es necesario </w:t>
      </w:r>
      <w:r w:rsidR="00404CB5" w:rsidRPr="00AB7E74">
        <w:rPr>
          <w:rFonts w:ascii="Arial" w:hAnsi="Arial" w:cs="Arial"/>
          <w:b/>
          <w:sz w:val="24"/>
          <w:szCs w:val="24"/>
          <w:u w:val="single"/>
        </w:rPr>
        <w:t>adjuntar</w:t>
      </w:r>
      <w:r w:rsidR="00404CB5">
        <w:rPr>
          <w:rFonts w:ascii="Arial" w:hAnsi="Arial" w:cs="Arial"/>
          <w:sz w:val="24"/>
          <w:szCs w:val="24"/>
        </w:rPr>
        <w:t xml:space="preserve"> un elemento que denotamos por i y satisface:</w:t>
      </w:r>
    </w:p>
    <w:p w:rsidR="003235E5" w:rsidRDefault="00404CB5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 xml:space="preserve">2     </m:t>
            </m:r>
          </m:sup>
        </m:sSup>
        <m:r>
          <w:rPr>
            <w:rFonts w:ascii="Cambria Math" w:hAnsi="Cambria Math" w:cs="Arial"/>
            <w:sz w:val="24"/>
            <w:szCs w:val="24"/>
          </w:rPr>
          <m:t>= -1</m:t>
        </m:r>
      </m:oMath>
      <w:r w:rsidR="00F401EC">
        <w:rPr>
          <w:rFonts w:ascii="Arial" w:hAnsi="Arial" w:cs="Arial"/>
          <w:sz w:val="24"/>
          <w:szCs w:val="24"/>
        </w:rPr>
        <w:t xml:space="preserve">     </w:t>
      </w:r>
    </w:p>
    <w:p w:rsidR="0040048E" w:rsidRDefault="0040048E" w:rsidP="005B2BE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este elemento lo llamamos unidad imaginaria, al operar con números reales y la unidad imaginaria se obtienen expresiones de al forma a + </w:t>
      </w:r>
      <w:proofErr w:type="spellStart"/>
      <w:r w:rsidR="00230991">
        <w:rPr>
          <w:rFonts w:ascii="Arial" w:hAnsi="Arial" w:cs="Arial"/>
          <w:sz w:val="24"/>
          <w:szCs w:val="24"/>
        </w:rPr>
        <w:t>ib</w:t>
      </w:r>
      <w:proofErr w:type="spellEnd"/>
      <w:r>
        <w:rPr>
          <w:rFonts w:ascii="Arial" w:hAnsi="Arial" w:cs="Arial"/>
          <w:sz w:val="24"/>
          <w:szCs w:val="24"/>
        </w:rPr>
        <w:t>, (</w:t>
      </w:r>
      <w:proofErr w:type="spellStart"/>
      <w:r>
        <w:rPr>
          <w:rFonts w:ascii="Arial" w:hAnsi="Arial" w:cs="Arial"/>
          <w:sz w:val="24"/>
          <w:szCs w:val="24"/>
        </w:rPr>
        <w:t>a,b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∈R</m:t>
        </m:r>
      </m:oMath>
      <w:r>
        <w:rPr>
          <w:rFonts w:ascii="Arial" w:eastAsiaTheme="minorEastAsia" w:hAnsi="Arial" w:cs="Arial"/>
          <w:sz w:val="24"/>
          <w:szCs w:val="24"/>
        </w:rPr>
        <w:t>)</w:t>
      </w:r>
    </w:p>
    <w:p w:rsidR="0040048E" w:rsidRDefault="0040048E" w:rsidP="005B2BE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Estas expresiones se llaman números complejos expresados en forma binómica y con ellos se calcula como con los números reales, teniendo en </w:t>
      </w:r>
      <w:r>
        <w:rPr>
          <w:rFonts w:ascii="Arial" w:eastAsiaTheme="minorEastAsia" w:hAnsi="Arial" w:cs="Arial"/>
          <w:sz w:val="24"/>
          <w:szCs w:val="24"/>
        </w:rPr>
        <w:lastRenderedPageBreak/>
        <w:t>cuenta que los múltiplos de i no son comparables con los números reales, por tanto la igualdad de los números complejos exige la igualdad de sus componentes es decir:</w:t>
      </w:r>
    </w:p>
    <w:p w:rsidR="00230991" w:rsidRDefault="00230991" w:rsidP="005B2BE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a +i b = c +i d     si y solo si a = c y b = d</w:t>
      </w:r>
    </w:p>
    <w:p w:rsidR="0040048E" w:rsidRDefault="0040048E" w:rsidP="005B2BE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230991">
        <w:rPr>
          <w:rFonts w:ascii="Arial" w:eastAsiaTheme="minorEastAsia" w:hAnsi="Arial" w:cs="Arial"/>
          <w:sz w:val="24"/>
          <w:szCs w:val="24"/>
        </w:rPr>
        <w:t xml:space="preserve">Como ves se puede calcular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-4</m:t>
            </m:r>
          </m:e>
        </m:rad>
      </m:oMath>
      <w:r w:rsidR="00230991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4.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30991">
        <w:rPr>
          <w:rFonts w:ascii="Arial" w:eastAsiaTheme="minorEastAsia" w:hAnsi="Arial" w:cs="Arial"/>
          <w:sz w:val="24"/>
          <w:szCs w:val="24"/>
        </w:rPr>
        <w:t xml:space="preserve"> =2i</w:t>
      </w:r>
    </w:p>
    <w:p w:rsidR="00AB7E74" w:rsidRDefault="00AB7E74" w:rsidP="005B2BE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hemos visto un número complejo es la suma número real y el producto de la unidad imaginaria por un número real, estos términos reciben nombres especiales</w:t>
      </w:r>
    </w:p>
    <w:p w:rsidR="00AB7E74" w:rsidRDefault="00AB7E74" w:rsidP="005B2BEE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Definición: Dado el número complejo z = a + </w:t>
      </w:r>
      <w:proofErr w:type="spellStart"/>
      <w:r>
        <w:rPr>
          <w:rFonts w:ascii="Arial" w:eastAsiaTheme="minorEastAsia" w:hAnsi="Arial" w:cs="Arial"/>
          <w:sz w:val="24"/>
          <w:szCs w:val="24"/>
        </w:rPr>
        <w:t>ib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Pr="00AB7E74">
        <w:rPr>
          <w:rFonts w:ascii="Arial" w:eastAsiaTheme="minorEastAsia" w:hAnsi="Arial" w:cs="Arial"/>
          <w:sz w:val="24"/>
          <w:szCs w:val="24"/>
        </w:rPr>
        <w:t>(</w:t>
      </w:r>
      <w:proofErr w:type="spellStart"/>
      <w:r w:rsidRPr="00AB7E74">
        <w:rPr>
          <w:rFonts w:ascii="Arial" w:eastAsiaTheme="minorEastAsia" w:hAnsi="Arial" w:cs="Arial"/>
          <w:sz w:val="24"/>
          <w:szCs w:val="24"/>
        </w:rPr>
        <w:t>a,b</w:t>
      </w:r>
      <w:proofErr w:type="spellEnd"/>
      <w:r w:rsidRPr="00AB7E74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∈R</m:t>
        </m:r>
      </m:oMath>
      <w:r w:rsidRPr="00AB7E74">
        <w:rPr>
          <w:rFonts w:ascii="Arial" w:eastAsiaTheme="minorEastAsia" w:hAnsi="Arial" w:cs="Arial"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, se llama parte real y se denota por </w:t>
      </w:r>
      <m:oMath>
        <m:r>
          <m:rPr>
            <m:scr m:val="fraktur"/>
          </m:rPr>
          <w:rPr>
            <w:rFonts w:ascii="Cambria Math" w:eastAsiaTheme="minorEastAsia" w:hAnsi="Cambria Math" w:cs="Arial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z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al número real a y parte imaginaria de z y se denota </w:t>
      </w:r>
      <m:oMath>
        <m:r>
          <m:rPr>
            <m:scr m:val="fraktur"/>
          </m:rPr>
          <w:rPr>
            <w:rFonts w:ascii="Cambria Math" w:eastAsiaTheme="minorEastAsia" w:hAnsi="Cambria Math" w:cs="Arial"/>
            <w:sz w:val="24"/>
            <w:szCs w:val="24"/>
          </w:rPr>
          <m:t>I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</m:oMath>
      <w:r w:rsidR="00BF73E3">
        <w:rPr>
          <w:rFonts w:ascii="Arial" w:eastAsiaTheme="minorEastAsia" w:hAnsi="Arial" w:cs="Arial"/>
          <w:sz w:val="24"/>
          <w:szCs w:val="24"/>
        </w:rPr>
        <w:t xml:space="preserve">al número real b. En símbolos: </w:t>
      </w:r>
      <m:oMath>
        <m:r>
          <m:rPr>
            <m:scr m:val="fraktur"/>
          </m:rPr>
          <w:rPr>
            <w:rFonts w:ascii="Cambria Math" w:eastAsiaTheme="minorEastAsia" w:hAnsi="Cambria Math" w:cs="Arial"/>
            <w:sz w:val="24"/>
            <w:szCs w:val="24"/>
          </w:rPr>
          <m:t>R</m:t>
        </m:r>
        <m:r>
          <w:rPr>
            <w:rFonts w:ascii="Cambria Math" w:eastAsiaTheme="minorEastAsia" w:hAnsi="Arial" w:cs="Arial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a+ib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 xml:space="preserve">=a, </m:t>
        </m:r>
        <m:r>
          <m:rPr>
            <m:scr m:val="fraktur"/>
          </m:rPr>
          <w:rPr>
            <w:rFonts w:ascii="Cambria Math" w:eastAsiaTheme="minorEastAsia" w:hAnsi="Cambria Math" w:cs="Arial"/>
            <w:sz w:val="24"/>
            <w:szCs w:val="24"/>
          </w:rPr>
          <m:t xml:space="preserve">I 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a+ib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=b ; a,b</m:t>
        </m:r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 xml:space="preserve"> ∈R</m:t>
        </m:r>
      </m:oMath>
    </w:p>
    <w:p w:rsidR="00BF73E3" w:rsidRDefault="00BF7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 Determina la parte real y la parte imaginaria de:</w:t>
      </w:r>
    </w:p>
    <w:p w:rsidR="00BF73E3" w:rsidRDefault="00BF73E3" w:rsidP="00BF73E3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+ 3i</w:t>
      </w:r>
    </w:p>
    <w:p w:rsidR="00BF73E3" w:rsidRDefault="00BF73E3" w:rsidP="00BF73E3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-7 + 2i</w:t>
      </w:r>
    </w:p>
    <w:p w:rsidR="00BF73E3" w:rsidRPr="00BF73E3" w:rsidRDefault="00BF73E3" w:rsidP="00BF73E3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cs="Arial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6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24"/>
              </w:rPr>
              <m:t>8</m:t>
            </m:r>
          </m:den>
        </m:f>
      </m:oMath>
      <w:r>
        <w:rPr>
          <w:rFonts w:ascii="Arial" w:eastAsiaTheme="minorEastAsia" w:hAnsi="Arial" w:cs="Arial"/>
          <w:sz w:val="36"/>
          <w:szCs w:val="24"/>
        </w:rPr>
        <w:t xml:space="preserve"> </w:t>
      </w:r>
      <w:r w:rsidRPr="00BF73E3">
        <w:rPr>
          <w:rFonts w:ascii="Arial" w:eastAsiaTheme="minorEastAsia" w:hAnsi="Arial" w:cs="Arial"/>
          <w:sz w:val="24"/>
          <w:szCs w:val="24"/>
        </w:rPr>
        <w:t>– 5i</w:t>
      </w:r>
    </w:p>
    <w:p w:rsidR="00BF73E3" w:rsidRPr="00587803" w:rsidRDefault="00116F23" w:rsidP="00BF73E3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6i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24"/>
        </w:rPr>
        <w:t xml:space="preserve"> </w:t>
      </w:r>
    </w:p>
    <w:p w:rsidR="001F6863" w:rsidRDefault="00587803" w:rsidP="00587803">
      <w:pPr>
        <w:pStyle w:val="Prrafodelista"/>
        <w:rPr>
          <w:rFonts w:ascii="Arial" w:eastAsiaTheme="minorEastAsia" w:hAnsi="Arial" w:cs="Arial"/>
          <w:sz w:val="24"/>
          <w:szCs w:val="24"/>
        </w:rPr>
      </w:pPr>
      <w:r w:rsidRPr="00587803">
        <w:rPr>
          <w:rFonts w:ascii="Arial" w:eastAsiaTheme="minorEastAsia" w:hAnsi="Arial" w:cs="Arial"/>
          <w:sz w:val="24"/>
          <w:szCs w:val="24"/>
        </w:rPr>
        <w:t>Ejercicio</w:t>
      </w:r>
      <w:r w:rsidR="001F6863">
        <w:rPr>
          <w:rFonts w:ascii="Arial" w:eastAsiaTheme="minorEastAsia" w:hAnsi="Arial" w:cs="Arial"/>
          <w:sz w:val="24"/>
          <w:szCs w:val="24"/>
        </w:rPr>
        <w:t>s:</w:t>
      </w:r>
    </w:p>
    <w:p w:rsidR="00587803" w:rsidRDefault="006C7478" w:rsidP="001F6863">
      <w:pPr>
        <w:pStyle w:val="Prrafodelista"/>
        <w:numPr>
          <w:ilvl w:val="0"/>
          <w:numId w:val="2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Determina la parte real e imaginaria de los números complejos siguientes:</w:t>
      </w:r>
    </w:p>
    <w:p w:rsidR="006C7478" w:rsidRPr="006C7478" w:rsidRDefault="006C7478" w:rsidP="006C747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 + 4i</w:t>
      </w:r>
    </w:p>
    <w:p w:rsidR="006C7478" w:rsidRDefault="006C7478" w:rsidP="006C747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-8 – 5i</w:t>
      </w:r>
    </w:p>
    <w:p w:rsidR="006C7478" w:rsidRPr="001F6863" w:rsidRDefault="001F6863" w:rsidP="006C747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9i -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9</m:t>
            </m:r>
          </m:den>
        </m:f>
      </m:oMath>
    </w:p>
    <w:p w:rsidR="001F6863" w:rsidRPr="00DE77EC" w:rsidRDefault="001F6863" w:rsidP="006C7478">
      <w:pPr>
        <w:pStyle w:val="Prrafodelista"/>
        <w:numPr>
          <w:ilvl w:val="0"/>
          <w:numId w:val="21"/>
        </w:numPr>
        <w:rPr>
          <w:rFonts w:ascii="Arial" w:hAnsi="Arial" w:cs="Arial"/>
          <w:sz w:val="32"/>
          <w:szCs w:val="24"/>
        </w:rPr>
      </w:pPr>
      <m:oMath>
        <m:r>
          <w:rPr>
            <w:rFonts w:ascii="Cambria Math" w:hAnsi="Cambria Math" w:cs="Arial"/>
            <w:sz w:val="32"/>
            <w:szCs w:val="24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2+5i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</m:oMath>
    </w:p>
    <w:p w:rsidR="00DE77EC" w:rsidRPr="00453029" w:rsidRDefault="00453029" w:rsidP="006C7478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53029">
        <w:rPr>
          <w:rFonts w:ascii="Arial" w:eastAsiaTheme="minorEastAsia" w:hAnsi="Arial" w:cs="Arial"/>
          <w:sz w:val="24"/>
          <w:szCs w:val="24"/>
        </w:rPr>
        <w:t>4xy +1</w:t>
      </w:r>
    </w:p>
    <w:p w:rsidR="001F6863" w:rsidRDefault="001F6863" w:rsidP="001F6863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1F6863">
        <w:rPr>
          <w:rFonts w:ascii="Arial" w:hAnsi="Arial" w:cs="Arial"/>
          <w:sz w:val="24"/>
          <w:szCs w:val="24"/>
        </w:rPr>
        <w:t xml:space="preserve">De los números </w:t>
      </w:r>
      <w:r>
        <w:rPr>
          <w:rFonts w:ascii="Arial" w:hAnsi="Arial" w:cs="Arial"/>
          <w:sz w:val="24"/>
          <w:szCs w:val="24"/>
        </w:rPr>
        <w:t xml:space="preserve">complejos </w:t>
      </w:r>
      <w:r w:rsidRPr="001F6863">
        <w:rPr>
          <w:rFonts w:ascii="Arial" w:hAnsi="Arial" w:cs="Arial"/>
          <w:sz w:val="24"/>
          <w:szCs w:val="24"/>
        </w:rPr>
        <w:t xml:space="preserve">dados a continuación di cuáles representan un número real y cuáles son imaginarios puros </w:t>
      </w:r>
    </w:p>
    <w:p w:rsidR="001F6863" w:rsidRDefault="001F6863" w:rsidP="001F6863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= 3 – 2i</w:t>
      </w:r>
    </w:p>
    <w:p w:rsidR="001F6863" w:rsidRDefault="001F6863" w:rsidP="001F6863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= 4</w:t>
      </w:r>
    </w:p>
    <w:p w:rsidR="001F6863" w:rsidRPr="001F6863" w:rsidRDefault="001F6863" w:rsidP="001F6863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= -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24"/>
        </w:rPr>
        <w:t xml:space="preserve"> </w:t>
      </w:r>
      <w:r w:rsidRPr="001F6863">
        <w:rPr>
          <w:rFonts w:ascii="Arial" w:eastAsiaTheme="minorEastAsia" w:hAnsi="Arial" w:cs="Arial"/>
          <w:sz w:val="24"/>
          <w:szCs w:val="24"/>
        </w:rPr>
        <w:t>i</w:t>
      </w:r>
    </w:p>
    <w:p w:rsidR="001F6863" w:rsidRPr="00DE77EC" w:rsidRDefault="001F6863" w:rsidP="001F6863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F6863">
        <w:rPr>
          <w:rFonts w:ascii="Arial" w:eastAsiaTheme="minorEastAsia" w:hAnsi="Arial" w:cs="Arial"/>
          <w:sz w:val="24"/>
          <w:szCs w:val="24"/>
        </w:rPr>
        <w:t xml:space="preserve">z = </w:t>
      </w:r>
      <w:r w:rsidR="00DE77EC">
        <w:rPr>
          <w:rFonts w:ascii="Arial" w:eastAsiaTheme="minorEastAsia" w:hAnsi="Arial" w:cs="Arial"/>
          <w:sz w:val="24"/>
          <w:szCs w:val="24"/>
        </w:rPr>
        <w:t>0</w:t>
      </w:r>
    </w:p>
    <w:p w:rsidR="00DE77EC" w:rsidRPr="00DE77EC" w:rsidRDefault="00DE77EC" w:rsidP="00F9240E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E77EC">
        <w:rPr>
          <w:rFonts w:ascii="Arial" w:eastAsiaTheme="minorEastAsia" w:hAnsi="Arial" w:cs="Arial"/>
          <w:sz w:val="24"/>
          <w:szCs w:val="24"/>
        </w:rPr>
        <w:t xml:space="preserve">z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√2</m:t>
        </m:r>
      </m:oMath>
      <w:r>
        <w:rPr>
          <w:rFonts w:ascii="Arial" w:eastAsiaTheme="minorEastAsia" w:hAnsi="Arial" w:cs="Arial"/>
          <w:sz w:val="24"/>
          <w:szCs w:val="24"/>
        </w:rPr>
        <w:t xml:space="preserve"> i</w:t>
      </w:r>
    </w:p>
    <w:p w:rsidR="00DE77EC" w:rsidRPr="00DE77EC" w:rsidRDefault="00DE77EC" w:rsidP="00F9240E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 = i</w:t>
      </w:r>
    </w:p>
    <w:p w:rsidR="00DE77EC" w:rsidRPr="00DE77EC" w:rsidRDefault="00DE77EC" w:rsidP="00F9240E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3</m:t>
            </m:r>
          </m:den>
        </m:f>
      </m:oMath>
    </w:p>
    <w:p w:rsidR="00DE77EC" w:rsidRPr="00DE77EC" w:rsidRDefault="00DE77EC" w:rsidP="00F9240E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E77EC">
        <w:rPr>
          <w:rFonts w:ascii="Arial" w:eastAsiaTheme="minorEastAsia" w:hAnsi="Arial" w:cs="Arial"/>
          <w:sz w:val="24"/>
          <w:szCs w:val="24"/>
        </w:rPr>
        <w:t>z= 4 – 5i</w:t>
      </w:r>
    </w:p>
    <w:p w:rsidR="00DE77EC" w:rsidRPr="00DE77EC" w:rsidRDefault="00DE77EC" w:rsidP="00F9240E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E77EC">
        <w:rPr>
          <w:rFonts w:ascii="Arial" w:eastAsiaTheme="minorEastAsia" w:hAnsi="Arial" w:cs="Arial"/>
          <w:sz w:val="24"/>
          <w:szCs w:val="24"/>
        </w:rPr>
        <w:t>z = - 2,7</w:t>
      </w:r>
    </w:p>
    <w:p w:rsidR="00DE77EC" w:rsidRDefault="00DE77EC" w:rsidP="00DE7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Conclusiones:</w:t>
      </w:r>
    </w:p>
    <w:p w:rsidR="00DE77EC" w:rsidRPr="00453029" w:rsidRDefault="00453029" w:rsidP="00453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DE77EC" w:rsidRPr="00453029">
        <w:rPr>
          <w:rFonts w:ascii="Arial" w:hAnsi="Arial" w:cs="Arial"/>
          <w:sz w:val="24"/>
          <w:szCs w:val="24"/>
        </w:rPr>
        <w:t>Diga:</w:t>
      </w:r>
    </w:p>
    <w:p w:rsidR="00DE77EC" w:rsidRDefault="00DE77EC" w:rsidP="00DE77EC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binómica de un número complejo</w:t>
      </w:r>
    </w:p>
    <w:p w:rsidR="00DE77EC" w:rsidRPr="00DE77EC" w:rsidRDefault="00DE77EC" w:rsidP="00DE77EC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E77EC">
        <w:rPr>
          <w:rFonts w:ascii="Arial" w:hAnsi="Arial" w:cs="Arial"/>
          <w:sz w:val="24"/>
          <w:szCs w:val="24"/>
        </w:rPr>
        <w:t>Parte real y parte imaginaria de un número complejo</w:t>
      </w:r>
    </w:p>
    <w:p w:rsidR="00453029" w:rsidRDefault="00453029" w:rsidP="00DE77EC">
      <w:pPr>
        <w:rPr>
          <w:rFonts w:ascii="Arial" w:hAnsi="Arial" w:cs="Arial"/>
          <w:sz w:val="24"/>
          <w:szCs w:val="24"/>
        </w:rPr>
      </w:pPr>
    </w:p>
    <w:p w:rsidR="00453029" w:rsidRDefault="00453029" w:rsidP="00DE77EC">
      <w:pPr>
        <w:rPr>
          <w:rFonts w:ascii="Arial" w:hAnsi="Arial" w:cs="Arial"/>
          <w:sz w:val="24"/>
          <w:szCs w:val="24"/>
        </w:rPr>
      </w:pPr>
    </w:p>
    <w:p w:rsidR="00DE77EC" w:rsidRDefault="00DE77EC" w:rsidP="00DE7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 independiente:</w:t>
      </w:r>
    </w:p>
    <w:p w:rsidR="00DE77EC" w:rsidRPr="00DE77EC" w:rsidRDefault="00DE77EC" w:rsidP="00DE77EC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E77EC">
        <w:rPr>
          <w:rFonts w:ascii="Arial" w:hAnsi="Arial" w:cs="Arial"/>
          <w:sz w:val="24"/>
          <w:szCs w:val="24"/>
        </w:rPr>
        <w:t>Determina la parte real e imaginaria de los números complejos siguientes:</w:t>
      </w:r>
    </w:p>
    <w:p w:rsidR="00DE77EC" w:rsidRPr="00DE77EC" w:rsidRDefault="00733ECC" w:rsidP="00DE77EC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</m:oMath>
      <w:r w:rsidR="00DE77EC">
        <w:rPr>
          <w:rFonts w:ascii="Arial" w:eastAsiaTheme="minorEastAsia" w:hAnsi="Arial" w:cs="Arial"/>
          <w:sz w:val="24"/>
          <w:szCs w:val="24"/>
        </w:rPr>
        <w:t xml:space="preserve"> – 4 i</w:t>
      </w:r>
    </w:p>
    <w:p w:rsidR="00DE77EC" w:rsidRDefault="00DE77EC" w:rsidP="00DE77EC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2x</m:t>
        </m:r>
      </m:oMath>
      <w:r w:rsidRPr="00DE77EC">
        <w:rPr>
          <w:rFonts w:ascii="Cambria Math" w:hAnsi="Cambria Math" w:cs="Arial"/>
          <w:sz w:val="32"/>
          <w:szCs w:val="24"/>
        </w:rPr>
        <w:t>−</w:t>
      </w:r>
      <w:r>
        <w:rPr>
          <w:rFonts w:ascii="Arial" w:hAnsi="Arial" w:cs="Arial"/>
          <w:sz w:val="24"/>
          <w:szCs w:val="24"/>
        </w:rPr>
        <w:t>6</w:t>
      </w:r>
    </w:p>
    <w:p w:rsidR="00453029" w:rsidRDefault="00453029" w:rsidP="00DE77EC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3,5i</m:t>
        </m:r>
      </m:oMath>
    </w:p>
    <w:p w:rsidR="00453029" w:rsidRPr="00453029" w:rsidRDefault="00733ECC" w:rsidP="00DE77EC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-9</m:t>
            </m:r>
          </m:e>
        </m:rad>
      </m:oMath>
    </w:p>
    <w:p w:rsidR="00453029" w:rsidRPr="00733ECC" w:rsidRDefault="00453029" w:rsidP="00DE77EC">
      <w:pPr>
        <w:pStyle w:val="Prrafodelista"/>
        <w:numPr>
          <w:ilvl w:val="0"/>
          <w:numId w:val="27"/>
        </w:numPr>
        <w:rPr>
          <w:rFonts w:ascii="Arial" w:hAnsi="Arial" w:cs="Arial"/>
          <w:sz w:val="32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-6,2+8i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</m:oMath>
    </w:p>
    <w:p w:rsidR="00733ECC" w:rsidRDefault="00733ECC" w:rsidP="00733E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733ECC" w:rsidRDefault="00733ECC" w:rsidP="00733ECC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733ECC" w:rsidRDefault="00733ECC" w:rsidP="00733ECC">
      <w:pPr>
        <w:numPr>
          <w:ilvl w:val="0"/>
          <w:numId w:val="2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733ECC" w:rsidRDefault="00733ECC" w:rsidP="00733ECC">
      <w:pPr>
        <w:numPr>
          <w:ilvl w:val="0"/>
          <w:numId w:val="2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733ECC" w:rsidRDefault="00733ECC" w:rsidP="00733ECC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733ECC" w:rsidRDefault="00733ECC" w:rsidP="00733ECC">
      <w:pPr>
        <w:numPr>
          <w:ilvl w:val="0"/>
          <w:numId w:val="2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733ECC" w:rsidRPr="00F86AD5" w:rsidRDefault="00733ECC" w:rsidP="00733ECC">
      <w:pPr>
        <w:numPr>
          <w:ilvl w:val="0"/>
          <w:numId w:val="29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86AD5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733ECC" w:rsidRPr="00453029" w:rsidRDefault="00733ECC" w:rsidP="00733ECC">
      <w:pPr>
        <w:pStyle w:val="Prrafodelista"/>
        <w:ind w:left="1069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sectPr w:rsidR="00733ECC" w:rsidRPr="0045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720"/>
    <w:multiLevelType w:val="hybridMultilevel"/>
    <w:tmpl w:val="2F30B0BE"/>
    <w:lvl w:ilvl="0" w:tplc="10BC62F2">
      <w:start w:val="1"/>
      <w:numFmt w:val="lowerLetter"/>
      <w:lvlText w:val="%1)"/>
      <w:lvlJc w:val="left"/>
      <w:pPr>
        <w:ind w:left="1352" w:hanging="360"/>
      </w:pPr>
      <w:rPr>
        <w:rFonts w:eastAsiaTheme="minorEastAsia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72A54"/>
    <w:multiLevelType w:val="hybridMultilevel"/>
    <w:tmpl w:val="4E30F4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4CEA"/>
    <w:multiLevelType w:val="hybridMultilevel"/>
    <w:tmpl w:val="86A86888"/>
    <w:lvl w:ilvl="0" w:tplc="3C5613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10BCA"/>
    <w:multiLevelType w:val="hybridMultilevel"/>
    <w:tmpl w:val="CA500E94"/>
    <w:lvl w:ilvl="0" w:tplc="AB12633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C145D1"/>
    <w:multiLevelType w:val="hybridMultilevel"/>
    <w:tmpl w:val="F9B42606"/>
    <w:lvl w:ilvl="0" w:tplc="7E5E4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871E8"/>
    <w:multiLevelType w:val="hybridMultilevel"/>
    <w:tmpl w:val="F962EA72"/>
    <w:lvl w:ilvl="0" w:tplc="CFD82512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83C7E"/>
    <w:multiLevelType w:val="hybridMultilevel"/>
    <w:tmpl w:val="A3FC795E"/>
    <w:lvl w:ilvl="0" w:tplc="7EAE38DA">
      <w:start w:val="1"/>
      <w:numFmt w:val="decimal"/>
      <w:lvlText w:val="%1-"/>
      <w:lvlJc w:val="left"/>
      <w:pPr>
        <w:ind w:left="1069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1792"/>
    <w:multiLevelType w:val="hybridMultilevel"/>
    <w:tmpl w:val="82FEACB2"/>
    <w:lvl w:ilvl="0" w:tplc="145A0F0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59707E1"/>
    <w:multiLevelType w:val="hybridMultilevel"/>
    <w:tmpl w:val="0C4AD4C6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4AAF4D76"/>
    <w:multiLevelType w:val="hybridMultilevel"/>
    <w:tmpl w:val="D690CBC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E3814"/>
    <w:multiLevelType w:val="hybridMultilevel"/>
    <w:tmpl w:val="04F8E326"/>
    <w:lvl w:ilvl="0" w:tplc="B42EFB7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A63D8"/>
    <w:multiLevelType w:val="hybridMultilevel"/>
    <w:tmpl w:val="171A9F8E"/>
    <w:lvl w:ilvl="0" w:tplc="5F3E3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887DB2"/>
    <w:multiLevelType w:val="hybridMultilevel"/>
    <w:tmpl w:val="5538A94E"/>
    <w:lvl w:ilvl="0" w:tplc="61D456E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5F5F12E0"/>
    <w:multiLevelType w:val="hybridMultilevel"/>
    <w:tmpl w:val="B824B432"/>
    <w:lvl w:ilvl="0" w:tplc="F3D02A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97317"/>
    <w:multiLevelType w:val="hybridMultilevel"/>
    <w:tmpl w:val="FF3ADADA"/>
    <w:lvl w:ilvl="0" w:tplc="BC9AFE0E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65D618B1"/>
    <w:multiLevelType w:val="hybridMultilevel"/>
    <w:tmpl w:val="5316D8FA"/>
    <w:lvl w:ilvl="0" w:tplc="D80253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2D2D3CA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>
    <w:nsid w:val="710C18ED"/>
    <w:multiLevelType w:val="hybridMultilevel"/>
    <w:tmpl w:val="3D9ACD92"/>
    <w:lvl w:ilvl="0" w:tplc="998639FE">
      <w:start w:val="2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26E7D"/>
    <w:multiLevelType w:val="hybridMultilevel"/>
    <w:tmpl w:val="502CFC6C"/>
    <w:lvl w:ilvl="0" w:tplc="20FE2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D5231"/>
    <w:multiLevelType w:val="hybridMultilevel"/>
    <w:tmpl w:val="1A3E1F7E"/>
    <w:lvl w:ilvl="0" w:tplc="6E02A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17"/>
  </w:num>
  <w:num w:numId="5">
    <w:abstractNumId w:val="23"/>
  </w:num>
  <w:num w:numId="6">
    <w:abstractNumId w:val="4"/>
  </w:num>
  <w:num w:numId="7">
    <w:abstractNumId w:val="9"/>
  </w:num>
  <w:num w:numId="8">
    <w:abstractNumId w:val="26"/>
  </w:num>
  <w:num w:numId="9">
    <w:abstractNumId w:val="2"/>
  </w:num>
  <w:num w:numId="10">
    <w:abstractNumId w:val="5"/>
  </w:num>
  <w:num w:numId="11">
    <w:abstractNumId w:val="13"/>
  </w:num>
  <w:num w:numId="12">
    <w:abstractNumId w:val="20"/>
  </w:num>
  <w:num w:numId="13">
    <w:abstractNumId w:val="14"/>
  </w:num>
  <w:num w:numId="14">
    <w:abstractNumId w:val="19"/>
  </w:num>
  <w:num w:numId="15">
    <w:abstractNumId w:val="21"/>
  </w:num>
  <w:num w:numId="16">
    <w:abstractNumId w:val="24"/>
  </w:num>
  <w:num w:numId="17">
    <w:abstractNumId w:val="12"/>
  </w:num>
  <w:num w:numId="18">
    <w:abstractNumId w:val="22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6"/>
  </w:num>
  <w:num w:numId="24">
    <w:abstractNumId w:val="27"/>
  </w:num>
  <w:num w:numId="25">
    <w:abstractNumId w:val="18"/>
  </w:num>
  <w:num w:numId="26">
    <w:abstractNumId w:val="28"/>
  </w:num>
  <w:num w:numId="27">
    <w:abstractNumId w:val="8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550AE"/>
    <w:rsid w:val="00116F23"/>
    <w:rsid w:val="00157D34"/>
    <w:rsid w:val="001F6863"/>
    <w:rsid w:val="00230991"/>
    <w:rsid w:val="002676A1"/>
    <w:rsid w:val="002A7B46"/>
    <w:rsid w:val="002D7923"/>
    <w:rsid w:val="003235E5"/>
    <w:rsid w:val="00332FF6"/>
    <w:rsid w:val="00335AA4"/>
    <w:rsid w:val="003705E4"/>
    <w:rsid w:val="003A0AEF"/>
    <w:rsid w:val="003A6A3E"/>
    <w:rsid w:val="0040048E"/>
    <w:rsid w:val="00404CB5"/>
    <w:rsid w:val="00453029"/>
    <w:rsid w:val="00471EDD"/>
    <w:rsid w:val="00521370"/>
    <w:rsid w:val="00550AAB"/>
    <w:rsid w:val="00587803"/>
    <w:rsid w:val="005A503C"/>
    <w:rsid w:val="005A512D"/>
    <w:rsid w:val="005B2BEE"/>
    <w:rsid w:val="005D3C29"/>
    <w:rsid w:val="0065687E"/>
    <w:rsid w:val="006C7478"/>
    <w:rsid w:val="00733ECC"/>
    <w:rsid w:val="00865B23"/>
    <w:rsid w:val="008F498F"/>
    <w:rsid w:val="0096560D"/>
    <w:rsid w:val="009821F7"/>
    <w:rsid w:val="00A64D57"/>
    <w:rsid w:val="00AB4AD5"/>
    <w:rsid w:val="00AB7E74"/>
    <w:rsid w:val="00B75959"/>
    <w:rsid w:val="00B94911"/>
    <w:rsid w:val="00BF73E3"/>
    <w:rsid w:val="00C076F4"/>
    <w:rsid w:val="00C72985"/>
    <w:rsid w:val="00D25BD2"/>
    <w:rsid w:val="00D67EB8"/>
    <w:rsid w:val="00DB7B8A"/>
    <w:rsid w:val="00DE77EC"/>
    <w:rsid w:val="00F14A86"/>
    <w:rsid w:val="00F401EC"/>
    <w:rsid w:val="00F86AD5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4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  <w:style w:type="table" w:styleId="Tablaconcuadrcula">
    <w:name w:val="Table Grid"/>
    <w:basedOn w:val="Tablanormal"/>
    <w:rsid w:val="00656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20</cp:revision>
  <dcterms:created xsi:type="dcterms:W3CDTF">2015-12-02T15:53:00Z</dcterms:created>
  <dcterms:modified xsi:type="dcterms:W3CDTF">2021-12-09T20:19:00Z</dcterms:modified>
</cp:coreProperties>
</file>